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641E" w14:textId="77777777" w:rsidR="00AE422F" w:rsidRPr="00797854" w:rsidRDefault="00AE422F" w:rsidP="00AE422F">
      <w:pPr>
        <w:jc w:val="center"/>
        <w:rPr>
          <w:b/>
          <w:bCs/>
          <w:sz w:val="28"/>
        </w:rPr>
      </w:pPr>
      <w:r w:rsidRPr="00797854">
        <w:rPr>
          <w:b/>
          <w:noProof/>
          <w:sz w:val="32"/>
          <w:szCs w:val="32"/>
        </w:rPr>
        <w:drawing>
          <wp:inline distT="0" distB="0" distL="0" distR="0" wp14:anchorId="0561ECB0" wp14:editId="18C1DA81">
            <wp:extent cx="600075" cy="742950"/>
            <wp:effectExtent l="0" t="0" r="9525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C863" w14:textId="77777777" w:rsidR="00AE422F" w:rsidRPr="00AE422F" w:rsidRDefault="00AE422F" w:rsidP="00AE422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2F"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</w:t>
      </w:r>
    </w:p>
    <w:p w14:paraId="5D99509C" w14:textId="77777777" w:rsidR="00AE422F" w:rsidRPr="00AE422F" w:rsidRDefault="00AE422F" w:rsidP="00AE422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2F">
        <w:rPr>
          <w:rFonts w:ascii="Times New Roman" w:hAnsi="Times New Roman"/>
          <w:b/>
          <w:bCs/>
          <w:sz w:val="28"/>
          <w:szCs w:val="28"/>
        </w:rPr>
        <w:t>«ЮШАРСКИЙ СЕЛЬСОВЕТ» ЗАПОЛЯРНОГО РАЙОНА НЕНЕЦКОГО АВТОНОМНОГО ОКРУГА</w:t>
      </w:r>
    </w:p>
    <w:p w14:paraId="5DB657EC" w14:textId="77777777" w:rsidR="00AE422F" w:rsidRPr="00AE422F" w:rsidRDefault="00AE422F" w:rsidP="00AE422F">
      <w:pPr>
        <w:pStyle w:val="a5"/>
        <w:jc w:val="center"/>
        <w:rPr>
          <w:rFonts w:ascii="Times New Roman" w:eastAsia="Microsoft YaHei" w:hAnsi="Times New Roman"/>
          <w:b/>
          <w:bCs/>
          <w:spacing w:val="-5"/>
          <w:sz w:val="28"/>
          <w:szCs w:val="28"/>
        </w:rPr>
      </w:pPr>
    </w:p>
    <w:p w14:paraId="3757DE1D" w14:textId="77777777" w:rsidR="00AE422F" w:rsidRPr="00AE422F" w:rsidRDefault="00AE422F" w:rsidP="00AE422F">
      <w:pPr>
        <w:pStyle w:val="a5"/>
        <w:jc w:val="center"/>
        <w:rPr>
          <w:rFonts w:ascii="Times New Roman" w:eastAsia="Microsoft YaHei" w:hAnsi="Times New Roman"/>
          <w:b/>
          <w:bCs/>
          <w:spacing w:val="-5"/>
          <w:sz w:val="28"/>
          <w:szCs w:val="28"/>
        </w:rPr>
      </w:pPr>
      <w:r w:rsidRPr="00AE422F">
        <w:rPr>
          <w:rFonts w:ascii="Times New Roman" w:eastAsia="Microsoft YaHei" w:hAnsi="Times New Roman"/>
          <w:b/>
          <w:bCs/>
          <w:spacing w:val="-5"/>
          <w:sz w:val="28"/>
          <w:szCs w:val="28"/>
        </w:rPr>
        <w:t>ПОСТАНОВЛЕНИЕ</w:t>
      </w:r>
    </w:p>
    <w:p w14:paraId="40F0CF29" w14:textId="77777777" w:rsidR="00AE422F" w:rsidRPr="00AE422F" w:rsidRDefault="00AE422F" w:rsidP="00AE422F">
      <w:pPr>
        <w:pStyle w:val="a5"/>
        <w:rPr>
          <w:rFonts w:ascii="Times New Roman" w:eastAsia="Microsoft YaHei" w:hAnsi="Times New Roman"/>
          <w:spacing w:val="-5"/>
          <w:sz w:val="26"/>
          <w:szCs w:val="26"/>
        </w:rPr>
      </w:pPr>
    </w:p>
    <w:p w14:paraId="71481C74" w14:textId="6ED1EA78" w:rsidR="00AE422F" w:rsidRPr="00AE422F" w:rsidRDefault="00AE422F" w:rsidP="00AE422F">
      <w:pPr>
        <w:pStyle w:val="a5"/>
        <w:rPr>
          <w:rFonts w:ascii="Times New Roman" w:eastAsia="Microsoft YaHei" w:hAnsi="Times New Roman"/>
          <w:b/>
          <w:bCs/>
          <w:spacing w:val="-5"/>
          <w:sz w:val="24"/>
          <w:szCs w:val="24"/>
        </w:rPr>
      </w:pPr>
      <w:r w:rsidRPr="00AE422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от </w:t>
      </w:r>
      <w:r w:rsidR="00AB4B3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22.05</w:t>
      </w:r>
      <w:r w:rsidRPr="00AE422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.2023 года  № </w:t>
      </w:r>
      <w:r w:rsidR="00AB4B3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25-п</w:t>
      </w:r>
    </w:p>
    <w:p w14:paraId="76786FB2" w14:textId="77777777" w:rsidR="00AE422F" w:rsidRPr="00AE422F" w:rsidRDefault="00AE422F" w:rsidP="00AE422F">
      <w:pPr>
        <w:pStyle w:val="a5"/>
        <w:rPr>
          <w:rFonts w:ascii="Times New Roman" w:eastAsia="Microsoft YaHei" w:hAnsi="Times New Roman"/>
          <w:spacing w:val="-5"/>
          <w:sz w:val="24"/>
          <w:szCs w:val="24"/>
        </w:rPr>
      </w:pPr>
      <w:r w:rsidRPr="00AE422F">
        <w:rPr>
          <w:rFonts w:ascii="Times New Roman" w:eastAsia="Microsoft YaHei" w:hAnsi="Times New Roman"/>
          <w:spacing w:val="-5"/>
          <w:sz w:val="24"/>
          <w:szCs w:val="24"/>
        </w:rPr>
        <w:t>п. Каратайка НАО</w:t>
      </w:r>
    </w:p>
    <w:p w14:paraId="4862767C" w14:textId="77777777" w:rsidR="00BD067C" w:rsidRP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right="4960"/>
        <w:rPr>
          <w:rFonts w:ascii="Times New Roman" w:hAnsi="Times New Roman"/>
          <w:bCs/>
          <w:color w:val="000000"/>
          <w:sz w:val="24"/>
          <w:szCs w:val="24"/>
        </w:rPr>
      </w:pPr>
    </w:p>
    <w:p w14:paraId="04685821" w14:textId="77777777" w:rsidR="00BD067C" w:rsidRPr="00BD067C" w:rsidRDefault="00BD067C" w:rsidP="00C900B6">
      <w:pPr>
        <w:widowControl w:val="0"/>
        <w:autoSpaceDE w:val="0"/>
        <w:autoSpaceDN w:val="0"/>
        <w:adjustRightInd w:val="0"/>
        <w:spacing w:after="0" w:line="240" w:lineRule="auto"/>
        <w:ind w:right="4960"/>
        <w:rPr>
          <w:rFonts w:ascii="Times New Roman" w:hAnsi="Times New Roman"/>
          <w:bCs/>
          <w:color w:val="000000"/>
          <w:sz w:val="24"/>
          <w:szCs w:val="24"/>
        </w:rPr>
      </w:pPr>
    </w:p>
    <w:p w14:paraId="32099EBD" w14:textId="77777777" w:rsidR="00BD067C" w:rsidRPr="00AE422F" w:rsidRDefault="00BD067C" w:rsidP="00AE42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  <w:r w:rsidRPr="00AE422F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hyperlink w:anchor="Par34" w:history="1">
        <w:r w:rsidRPr="00AE422F">
          <w:rPr>
            <w:rFonts w:ascii="Times New Roman" w:hAnsi="Times New Roman"/>
            <w:b/>
            <w:color w:val="000000"/>
            <w:sz w:val="24"/>
            <w:szCs w:val="24"/>
          </w:rPr>
          <w:t>Положени</w:t>
        </w:r>
      </w:hyperlink>
      <w:r w:rsidRPr="00AE422F">
        <w:rPr>
          <w:rFonts w:ascii="Times New Roman" w:hAnsi="Times New Roman"/>
          <w:b/>
          <w:color w:val="000000"/>
          <w:sz w:val="24"/>
          <w:szCs w:val="24"/>
        </w:rPr>
        <w:t xml:space="preserve">я о порядке формирования инфраструктуры </w:t>
      </w:r>
    </w:p>
    <w:p w14:paraId="361B8DB4" w14:textId="77777777" w:rsidR="00BD067C" w:rsidRPr="00AE422F" w:rsidRDefault="00BD067C" w:rsidP="00AE42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  <w:r w:rsidRPr="00AE422F">
        <w:rPr>
          <w:rFonts w:ascii="Times New Roman" w:hAnsi="Times New Roman"/>
          <w:b/>
          <w:color w:val="000000"/>
          <w:sz w:val="24"/>
          <w:szCs w:val="24"/>
        </w:rPr>
        <w:t>поддержки субъектов малого и среднего предпринимательства на территории</w:t>
      </w:r>
    </w:p>
    <w:p w14:paraId="5A181273" w14:textId="77777777" w:rsidR="00BD067C" w:rsidRPr="00AE422F" w:rsidRDefault="00BD067C" w:rsidP="00AE42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  <w:r w:rsidRPr="00AE422F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«Юшарский сельсовет» Заполярного района </w:t>
      </w:r>
    </w:p>
    <w:p w14:paraId="68889A5F" w14:textId="77777777" w:rsidR="00BD067C" w:rsidRPr="00AE422F" w:rsidRDefault="00BD067C" w:rsidP="00AE42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  <w:r w:rsidRPr="00AE422F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</w:p>
    <w:p w14:paraId="5B970B1F" w14:textId="77777777" w:rsidR="00BD067C" w:rsidRPr="00D97963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929195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2DE7DB7E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DC4CDD" w14:textId="5D2E4DCF" w:rsidR="00BD067C" w:rsidRDefault="00BD067C" w:rsidP="00BD0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870">
        <w:rPr>
          <w:rFonts w:ascii="Times New Roman" w:hAnsi="Times New Roman"/>
          <w:sz w:val="24"/>
          <w:szCs w:val="24"/>
        </w:rPr>
        <w:t xml:space="preserve">Руководствуясь Федеральным </w:t>
      </w:r>
      <w:hyperlink r:id="rId8" w:history="1">
        <w:r w:rsidRPr="00D97963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E22870">
        <w:rPr>
          <w:rFonts w:ascii="Times New Roman" w:hAnsi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AE422F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«Юшарский сельсовет» ЗР НАО</w:t>
      </w:r>
      <w:r w:rsidRPr="00DB6474">
        <w:rPr>
          <w:rFonts w:ascii="Times New Roman" w:hAnsi="Times New Roman"/>
          <w:sz w:val="24"/>
          <w:szCs w:val="24"/>
        </w:rPr>
        <w:t xml:space="preserve"> постановляет:</w:t>
      </w:r>
    </w:p>
    <w:p w14:paraId="104473DE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1DBEC0" w14:textId="77777777" w:rsidR="00BD067C" w:rsidRPr="00E22870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870">
        <w:rPr>
          <w:rFonts w:ascii="Times New Roman" w:hAnsi="Times New Roman"/>
          <w:sz w:val="24"/>
          <w:szCs w:val="24"/>
        </w:rPr>
        <w:t xml:space="preserve">1. Утвердить прилагаемое </w:t>
      </w:r>
      <w:hyperlink w:anchor="Par34" w:history="1">
        <w:r w:rsidRPr="00111D9C">
          <w:rPr>
            <w:rFonts w:ascii="Times New Roman" w:hAnsi="Times New Roman"/>
            <w:color w:val="000000"/>
            <w:sz w:val="24"/>
            <w:szCs w:val="24"/>
          </w:rPr>
          <w:t>Положение</w:t>
        </w:r>
      </w:hyperlink>
      <w:r w:rsidRPr="00E22870">
        <w:rPr>
          <w:rFonts w:ascii="Times New Roman" w:hAnsi="Times New Roman"/>
          <w:sz w:val="24"/>
          <w:szCs w:val="24"/>
        </w:rPr>
        <w:t xml:space="preserve"> о порядке формирования инфраструктуры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на территории Сельского поселения «Юшарский сельсовет» Заполярного района Ненецкого автономного округа</w:t>
      </w:r>
      <w:r w:rsidRPr="00E22870">
        <w:rPr>
          <w:rFonts w:ascii="Times New Roman" w:hAnsi="Times New Roman"/>
          <w:sz w:val="24"/>
          <w:szCs w:val="24"/>
        </w:rPr>
        <w:t>.</w:t>
      </w:r>
    </w:p>
    <w:p w14:paraId="692BA0F1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A2B8C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56635" w14:textId="77777777" w:rsidR="00BD067C" w:rsidRPr="007118FE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118FE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</w:t>
      </w:r>
      <w:r>
        <w:rPr>
          <w:rFonts w:ascii="Times New Roman" w:hAnsi="Times New Roman"/>
          <w:sz w:val="24"/>
          <w:szCs w:val="24"/>
        </w:rPr>
        <w:t xml:space="preserve">его официального </w:t>
      </w:r>
      <w:r w:rsidRPr="007118FE">
        <w:rPr>
          <w:rFonts w:ascii="Times New Roman" w:hAnsi="Times New Roman"/>
          <w:sz w:val="24"/>
          <w:szCs w:val="24"/>
        </w:rPr>
        <w:t xml:space="preserve">опубликования </w:t>
      </w:r>
      <w:r>
        <w:rPr>
          <w:rFonts w:ascii="Times New Roman" w:hAnsi="Times New Roman"/>
          <w:sz w:val="24"/>
          <w:szCs w:val="24"/>
        </w:rPr>
        <w:t>(обнародования)</w:t>
      </w:r>
      <w:r w:rsidRPr="007118FE">
        <w:rPr>
          <w:rFonts w:ascii="Times New Roman" w:hAnsi="Times New Roman"/>
          <w:sz w:val="24"/>
          <w:szCs w:val="24"/>
        </w:rPr>
        <w:t>.</w:t>
      </w:r>
    </w:p>
    <w:p w14:paraId="405F02FA" w14:textId="77777777" w:rsidR="00BD067C" w:rsidRPr="007118FE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21740" w14:textId="77777777" w:rsidR="00BD067C" w:rsidRDefault="00BD067C" w:rsidP="00BD067C">
      <w:pPr>
        <w:jc w:val="both"/>
      </w:pPr>
    </w:p>
    <w:p w14:paraId="2342B157" w14:textId="77777777" w:rsidR="00BD067C" w:rsidRDefault="00BD067C" w:rsidP="00BD067C">
      <w:pPr>
        <w:jc w:val="both"/>
      </w:pPr>
    </w:p>
    <w:p w14:paraId="0007185F" w14:textId="77777777" w:rsidR="00AE422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</w:t>
      </w:r>
      <w:r w:rsidR="00AE422F">
        <w:rPr>
          <w:rFonts w:ascii="Times New Roman" w:hAnsi="Times New Roman"/>
          <w:sz w:val="24"/>
          <w:szCs w:val="24"/>
        </w:rPr>
        <w:t>Сельского поселения</w:t>
      </w:r>
    </w:p>
    <w:p w14:paraId="509A2E32" w14:textId="13D99694" w:rsidR="00BD067C" w:rsidRPr="007118FE" w:rsidRDefault="00AE422F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«Юшарский сельсовет» ЗР НАО</w:t>
      </w:r>
      <w:r w:rsidR="00BD067C">
        <w:rPr>
          <w:rFonts w:ascii="Times New Roman" w:hAnsi="Times New Roman"/>
          <w:sz w:val="24"/>
          <w:szCs w:val="24"/>
        </w:rPr>
        <w:t xml:space="preserve">                         </w:t>
      </w:r>
      <w:r w:rsidR="00695B9F">
        <w:rPr>
          <w:rFonts w:ascii="Times New Roman" w:hAnsi="Times New Roman"/>
          <w:sz w:val="24"/>
          <w:szCs w:val="24"/>
        </w:rPr>
        <w:t xml:space="preserve">                       Я. </w:t>
      </w:r>
      <w:r w:rsidR="00896578">
        <w:rPr>
          <w:rFonts w:ascii="Times New Roman" w:hAnsi="Times New Roman"/>
          <w:sz w:val="24"/>
          <w:szCs w:val="24"/>
        </w:rPr>
        <w:t xml:space="preserve">А. </w:t>
      </w:r>
      <w:r w:rsidR="00695B9F">
        <w:rPr>
          <w:rFonts w:ascii="Times New Roman" w:hAnsi="Times New Roman"/>
          <w:sz w:val="24"/>
          <w:szCs w:val="24"/>
        </w:rPr>
        <w:t>Усачев</w:t>
      </w:r>
      <w:r w:rsidR="00BD067C" w:rsidRPr="00191482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45EB1AF7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14:paraId="677657A9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20DD7BE" w14:textId="77777777" w:rsidR="00C33455" w:rsidRDefault="00C33455" w:rsidP="00BD06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81A7CB3" w14:textId="77777777" w:rsidR="00C33455" w:rsidRDefault="00C33455" w:rsidP="00BD06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B2EAF5A" w14:textId="77777777" w:rsidR="008F2B3F" w:rsidRDefault="008F2B3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09DEBE" w14:textId="77777777" w:rsidR="008F2B3F" w:rsidRDefault="008F2B3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B31111" w14:textId="77777777" w:rsidR="008F2B3F" w:rsidRDefault="008F2B3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2A27E30" w14:textId="77777777" w:rsidR="008F2B3F" w:rsidRDefault="008F2B3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CFB614" w14:textId="77777777" w:rsidR="008F2B3F" w:rsidRDefault="008F2B3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88F169" w14:textId="77777777" w:rsidR="008F2B3F" w:rsidRDefault="008F2B3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A23950" w14:textId="77777777" w:rsidR="008F2B3F" w:rsidRDefault="008F2B3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7D88C1" w14:textId="77777777" w:rsidR="008F2B3F" w:rsidRDefault="008F2B3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1F43406" w14:textId="77777777" w:rsidR="008F2B3F" w:rsidRDefault="008F2B3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590598" w14:textId="77777777" w:rsidR="00695B9F" w:rsidRDefault="00695B9F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49387475" w14:textId="77777777" w:rsidR="00BD067C" w:rsidRDefault="00BD067C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69CC9633" w14:textId="77777777" w:rsidR="00893C1A" w:rsidRDefault="00893C1A" w:rsidP="00BD06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BD067C">
        <w:rPr>
          <w:rFonts w:ascii="Times New Roman" w:hAnsi="Times New Roman"/>
          <w:sz w:val="24"/>
          <w:szCs w:val="24"/>
        </w:rPr>
        <w:t xml:space="preserve"> «</w:t>
      </w:r>
      <w:r w:rsidR="00695B9F">
        <w:rPr>
          <w:rFonts w:ascii="Times New Roman" w:hAnsi="Times New Roman"/>
          <w:sz w:val="24"/>
          <w:szCs w:val="24"/>
        </w:rPr>
        <w:t>Юшарский</w:t>
      </w:r>
      <w:r w:rsidR="00BD067C">
        <w:rPr>
          <w:rFonts w:ascii="Times New Roman" w:hAnsi="Times New Roman"/>
          <w:sz w:val="24"/>
          <w:szCs w:val="24"/>
        </w:rPr>
        <w:t xml:space="preserve"> сельсовет»</w:t>
      </w:r>
      <w:r w:rsidR="00695B9F">
        <w:rPr>
          <w:rFonts w:ascii="Times New Roman" w:hAnsi="Times New Roman"/>
          <w:sz w:val="24"/>
          <w:szCs w:val="24"/>
        </w:rPr>
        <w:t xml:space="preserve"> </w:t>
      </w:r>
    </w:p>
    <w:p w14:paraId="2C596A27" w14:textId="56E4150D" w:rsidR="00BD067C" w:rsidRPr="00E22870" w:rsidRDefault="00695B9F" w:rsidP="00695B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</w:t>
      </w:r>
      <w:r w:rsidR="00BD067C">
        <w:rPr>
          <w:rFonts w:ascii="Times New Roman" w:hAnsi="Times New Roman"/>
          <w:sz w:val="24"/>
          <w:szCs w:val="24"/>
        </w:rPr>
        <w:t xml:space="preserve"> НАО </w:t>
      </w:r>
      <w:r w:rsidR="00AE422F">
        <w:rPr>
          <w:rFonts w:ascii="Times New Roman" w:hAnsi="Times New Roman"/>
          <w:sz w:val="24"/>
          <w:szCs w:val="24"/>
        </w:rPr>
        <w:t xml:space="preserve">от </w:t>
      </w:r>
      <w:r w:rsidR="00D90793">
        <w:rPr>
          <w:rFonts w:ascii="Times New Roman" w:hAnsi="Times New Roman"/>
          <w:sz w:val="24"/>
          <w:szCs w:val="24"/>
        </w:rPr>
        <w:t>22.05</w:t>
      </w:r>
      <w:r w:rsidR="00AE422F">
        <w:rPr>
          <w:rFonts w:ascii="Times New Roman" w:hAnsi="Times New Roman"/>
          <w:sz w:val="24"/>
          <w:szCs w:val="24"/>
        </w:rPr>
        <w:t xml:space="preserve">.2023 № </w:t>
      </w:r>
      <w:r w:rsidR="00D90793">
        <w:rPr>
          <w:rFonts w:ascii="Times New Roman" w:hAnsi="Times New Roman"/>
          <w:sz w:val="24"/>
          <w:szCs w:val="24"/>
        </w:rPr>
        <w:t>25-п</w:t>
      </w:r>
      <w:r w:rsidR="00BD067C">
        <w:rPr>
          <w:rFonts w:ascii="Times New Roman" w:hAnsi="Times New Roman"/>
          <w:sz w:val="24"/>
          <w:szCs w:val="24"/>
        </w:rPr>
        <w:t xml:space="preserve"> </w:t>
      </w:r>
    </w:p>
    <w:p w14:paraId="7D4A3461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4"/>
      <w:bookmarkEnd w:id="1"/>
    </w:p>
    <w:p w14:paraId="22C861C1" w14:textId="77777777" w:rsidR="00BD067C" w:rsidRPr="008F2B3F" w:rsidRDefault="00000000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ar34" w:history="1">
        <w:r w:rsidR="00BD067C" w:rsidRPr="008F2B3F">
          <w:rPr>
            <w:rFonts w:ascii="Times New Roman" w:hAnsi="Times New Roman" w:cs="Times New Roman"/>
            <w:b/>
            <w:color w:val="000000"/>
            <w:sz w:val="24"/>
            <w:szCs w:val="24"/>
          </w:rPr>
          <w:t>Положение</w:t>
        </w:r>
      </w:hyperlink>
      <w:r w:rsidR="00BD067C" w:rsidRPr="008F2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AEDF8" w14:textId="77777777" w:rsidR="00695B9F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3F">
        <w:rPr>
          <w:rFonts w:ascii="Times New Roman" w:hAnsi="Times New Roman" w:cs="Times New Roman"/>
          <w:b/>
          <w:sz w:val="24"/>
          <w:szCs w:val="24"/>
        </w:rPr>
        <w:t xml:space="preserve">о порядке формирования инфраструктуры поддержки субъектов малого и среднего предпринимательства на территории </w:t>
      </w:r>
      <w:r w:rsidR="00695B9F" w:rsidRPr="008F2B3F">
        <w:rPr>
          <w:rFonts w:ascii="Times New Roman" w:hAnsi="Times New Roman" w:cs="Times New Roman"/>
          <w:b/>
          <w:sz w:val="24"/>
          <w:szCs w:val="24"/>
        </w:rPr>
        <w:t>СП</w:t>
      </w:r>
      <w:r w:rsidRPr="008F2B3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95B9F" w:rsidRPr="008F2B3F">
        <w:rPr>
          <w:rFonts w:ascii="Times New Roman" w:hAnsi="Times New Roman" w:cs="Times New Roman"/>
          <w:b/>
          <w:sz w:val="24"/>
          <w:szCs w:val="24"/>
        </w:rPr>
        <w:t>Юшарский се</w:t>
      </w:r>
      <w:r w:rsidRPr="008F2B3F">
        <w:rPr>
          <w:rFonts w:ascii="Times New Roman" w:hAnsi="Times New Roman" w:cs="Times New Roman"/>
          <w:b/>
          <w:sz w:val="24"/>
          <w:szCs w:val="24"/>
        </w:rPr>
        <w:t xml:space="preserve">льсовет» </w:t>
      </w:r>
      <w:r w:rsidR="00695B9F" w:rsidRPr="008F2B3F">
        <w:rPr>
          <w:rFonts w:ascii="Times New Roman" w:hAnsi="Times New Roman" w:cs="Times New Roman"/>
          <w:b/>
          <w:sz w:val="24"/>
          <w:szCs w:val="24"/>
        </w:rPr>
        <w:t xml:space="preserve">ЗР </w:t>
      </w:r>
    </w:p>
    <w:p w14:paraId="47684086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3F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14:paraId="05803138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</w:p>
    <w:p w14:paraId="21ECF156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9F3285E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05380" w14:textId="2820B514" w:rsidR="00FE59DA" w:rsidRPr="008F2B3F" w:rsidRDefault="00BD067C" w:rsidP="00C31553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формирования инфраструктуры поддержки субъектов малого и среднего предпринимательства на территории </w:t>
      </w:r>
      <w:r w:rsidR="00893C1A">
        <w:rPr>
          <w:rFonts w:ascii="Times New Roman" w:hAnsi="Times New Roman" w:cs="Times New Roman"/>
          <w:sz w:val="24"/>
          <w:szCs w:val="24"/>
        </w:rPr>
        <w:t>С</w:t>
      </w:r>
      <w:r w:rsidR="00D43ABF" w:rsidRPr="008F2B3F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8F2B3F">
        <w:rPr>
          <w:rFonts w:ascii="Times New Roman" w:hAnsi="Times New Roman" w:cs="Times New Roman"/>
          <w:sz w:val="24"/>
          <w:szCs w:val="24"/>
        </w:rPr>
        <w:t xml:space="preserve"> «</w:t>
      </w:r>
      <w:r w:rsidR="00695B9F" w:rsidRPr="008F2B3F">
        <w:rPr>
          <w:rFonts w:ascii="Times New Roman" w:hAnsi="Times New Roman" w:cs="Times New Roman"/>
          <w:sz w:val="24"/>
          <w:szCs w:val="24"/>
        </w:rPr>
        <w:t>Юшарский</w:t>
      </w:r>
      <w:r w:rsidRPr="008F2B3F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43ABF" w:rsidRPr="008F2B3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8F2B3F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893C1A">
        <w:rPr>
          <w:rFonts w:ascii="Times New Roman" w:hAnsi="Times New Roman" w:cs="Times New Roman"/>
          <w:sz w:val="24"/>
          <w:szCs w:val="24"/>
        </w:rPr>
        <w:t xml:space="preserve"> (далее – Сельское поселение)</w:t>
      </w:r>
      <w:r w:rsidR="00D43ABF" w:rsidRPr="008F2B3F">
        <w:rPr>
          <w:rFonts w:ascii="Times New Roman" w:hAnsi="Times New Roman" w:cs="Times New Roman"/>
          <w:sz w:val="24"/>
          <w:szCs w:val="24"/>
        </w:rPr>
        <w:t>.</w:t>
      </w:r>
      <w:r w:rsidR="00FE59DA" w:rsidRPr="008F2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01591" w14:textId="3B43FE40" w:rsidR="00D43ABF" w:rsidRPr="008F2B3F" w:rsidRDefault="00D43ABF" w:rsidP="00C31553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составления перечня организаций, образующих инфраструктуру поддержки субъектов малого и среднего предпринимательства сельского поселения «Юшарский сельсовет» Заполярного района Ненецкого автономного округа (далее - Перечень), для последующего планирования и реализации полномочий в сфере поддержки и развития малого и среднего предпринимательства в </w:t>
      </w:r>
      <w:r w:rsidR="00893C1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893C1A" w:rsidRPr="008F2B3F">
        <w:rPr>
          <w:rFonts w:ascii="Times New Roman" w:hAnsi="Times New Roman" w:cs="Times New Roman"/>
          <w:sz w:val="24"/>
          <w:szCs w:val="24"/>
        </w:rPr>
        <w:t xml:space="preserve"> </w:t>
      </w:r>
      <w:r w:rsidRPr="008F2B3F">
        <w:rPr>
          <w:rFonts w:ascii="Times New Roman" w:hAnsi="Times New Roman" w:cs="Times New Roman"/>
          <w:sz w:val="24"/>
          <w:szCs w:val="24"/>
        </w:rPr>
        <w:t>в рамках мероприятий действующей муниципальной программы по оказанию поддержки субъектам малого и среднего предпринимательства.</w:t>
      </w:r>
    </w:p>
    <w:p w14:paraId="28F81AC4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27A8CB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3"/>
      <w:bookmarkEnd w:id="3"/>
      <w:r w:rsidRPr="008F2B3F">
        <w:rPr>
          <w:rFonts w:ascii="Times New Roman" w:hAnsi="Times New Roman" w:cs="Times New Roman"/>
          <w:sz w:val="24"/>
          <w:szCs w:val="24"/>
        </w:rPr>
        <w:t>2. Условия формирования инфраструктуры</w:t>
      </w:r>
    </w:p>
    <w:p w14:paraId="79835A8B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58ECB" w14:textId="56899A20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2.1. Инфраструктурой поддержки субъектов малого и среднего предпринимательства на территории </w:t>
      </w:r>
      <w:r w:rsidR="00695B9F" w:rsidRPr="008F2B3F">
        <w:rPr>
          <w:rFonts w:ascii="Times New Roman" w:hAnsi="Times New Roman" w:cs="Times New Roman"/>
          <w:sz w:val="24"/>
          <w:szCs w:val="24"/>
        </w:rPr>
        <w:t xml:space="preserve">Сельского поседения </w:t>
      </w:r>
      <w:r w:rsidRPr="008F2B3F">
        <w:rPr>
          <w:rFonts w:ascii="Times New Roman" w:hAnsi="Times New Roman" w:cs="Times New Roman"/>
          <w:sz w:val="24"/>
          <w:szCs w:val="24"/>
        </w:rPr>
        <w:t>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Программы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14:paraId="04B3C4D0" w14:textId="32C328C3" w:rsidR="00BD067C" w:rsidRPr="008F2B3F" w:rsidRDefault="00396BDD" w:rsidP="00396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</w:rPr>
        <w:t>Инфраструктура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поддержки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</w:rPr>
        <w:t>субъектов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малого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8F2B3F" w:rsidRPr="008F2B3F">
        <w:rPr>
          <w:rFonts w:ascii="Times New Roman" w:hAnsi="Times New Roman" w:cs="Times New Roman"/>
          <w:sz w:val="24"/>
          <w:szCs w:val="24"/>
        </w:rPr>
        <w:t xml:space="preserve">и </w:t>
      </w:r>
      <w:r w:rsidR="008F2B3F">
        <w:rPr>
          <w:rFonts w:ascii="Times New Roman" w:hAnsi="Times New Roman" w:cs="Times New Roman"/>
          <w:sz w:val="24"/>
          <w:szCs w:val="24"/>
        </w:rPr>
        <w:t>с</w:t>
      </w:r>
      <w:r w:rsidR="008F2B3F" w:rsidRPr="008F2B3F">
        <w:rPr>
          <w:rFonts w:ascii="Times New Roman" w:hAnsi="Times New Roman" w:cs="Times New Roman"/>
          <w:sz w:val="24"/>
          <w:szCs w:val="24"/>
        </w:rPr>
        <w:t>р</w:t>
      </w:r>
      <w:r w:rsidR="00695F2E" w:rsidRPr="008F2B3F">
        <w:rPr>
          <w:rFonts w:ascii="Times New Roman" w:hAnsi="Times New Roman" w:cs="Times New Roman"/>
          <w:sz w:val="24"/>
          <w:szCs w:val="24"/>
        </w:rPr>
        <w:t>еднего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предпринимательства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</w:rPr>
        <w:t>включает в себя также центры и агентства по развитию предпринимательства, государственные и муниципальные фонды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поддержки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</w:rPr>
        <w:t>предпринимательства, региональные гарантийные организации, акционерные инвестиционные фонды и закрытые паевые инвестиционные фонды, привлекающие инвестиции для субъектов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малого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</w:rPr>
        <w:t>и среднего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предпринимательства</w:t>
      </w:r>
      <w:r w:rsidR="00695F2E" w:rsidRPr="008F2B3F">
        <w:rPr>
          <w:rFonts w:ascii="Times New Roman" w:hAnsi="Times New Roman" w:cs="Times New Roman"/>
          <w:sz w:val="24"/>
          <w:szCs w:val="24"/>
        </w:rPr>
        <w:t>, технопарки, научные парки, инновационно-технологические центры, бизнес-инкубаторы, палаты и центры ремесел, центры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поддержки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</w:rPr>
        <w:t>субподряда, маркетинговые и учебно-деловые центры, центры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поддержки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</w:rPr>
        <w:t>экспорта, лизинговые компании, консультационные</w:t>
      </w:r>
      <w:r w:rsidR="00695F2E" w:rsidRPr="00893C1A">
        <w:rPr>
          <w:rFonts w:ascii="Times New Roman" w:hAnsi="Times New Roman" w:cs="Times New Roman"/>
          <w:sz w:val="24"/>
          <w:szCs w:val="24"/>
        </w:rPr>
        <w:t xml:space="preserve">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</w:t>
      </w:r>
      <w:r w:rsidR="00893C1A" w:rsidRP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93C1A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поддержки</w:t>
      </w:r>
      <w:r w:rsidR="00893C1A" w:rsidRP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893C1A">
        <w:rPr>
          <w:rFonts w:ascii="Times New Roman" w:hAnsi="Times New Roman" w:cs="Times New Roman"/>
          <w:sz w:val="24"/>
          <w:szCs w:val="24"/>
        </w:rPr>
        <w:t>научной, научно-технической, инновационной деятельности, осуществляющие деятельность в соответствии с законодательством Российской</w:t>
      </w:r>
      <w:r w:rsidR="00695F2E" w:rsidRP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Федерации, микрофинансовые организации, предоставляющие микрозаймы субъектам</w:t>
      </w:r>
      <w:r w:rsidR="00893C1A" w:rsidRP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2A782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малого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  <w:shd w:val="clear" w:color="auto" w:fill="FFFFFF"/>
        </w:rPr>
        <w:t>и среднего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2A782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предпринимательства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  <w:shd w:val="clear" w:color="auto" w:fill="FFFFFF"/>
        </w:rPr>
        <w:t>и (или) организациям, образующим инфраструктуру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2A782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поддержки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субъектов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2A782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малого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8F2B3F">
        <w:rPr>
          <w:rFonts w:ascii="Times New Roman" w:hAnsi="Times New Roman" w:cs="Times New Roman"/>
          <w:sz w:val="24"/>
          <w:szCs w:val="24"/>
          <w:shd w:val="clear" w:color="auto" w:fill="FFFFFF"/>
        </w:rPr>
        <w:t>и среднего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2A782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предпринимательства</w:t>
      </w:r>
      <w:r w:rsidR="00695F2E" w:rsidRPr="002A78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95F2E" w:rsidRPr="008F2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соответствующие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anchor="/multilink/12154854/paragraph/683419/number/0" w:history="1">
        <w:r w:rsidR="00695F2E" w:rsidRPr="008F2B3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критериям</w:t>
        </w:r>
      </w:hyperlink>
      <w:r w:rsidR="00695F2E" w:rsidRPr="008F2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установленным нормативным актом Центрального банка Российской Федерации по согласованию с федеральным органом </w:t>
      </w:r>
      <w:r w:rsidR="00695F2E" w:rsidRPr="008F2B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- микрофинансовые организации предпринимательского финансирования), организации, осуществляющие управление технопарками (технологическими парками), технополисами,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</w:t>
      </w:r>
      <w:r w:rsidR="00695F2E" w:rsidRPr="002A7822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центры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2A782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поддержки</w:t>
      </w:r>
      <w:r w:rsidR="00893C1A">
        <w:rPr>
          <w:rFonts w:ascii="Times New Roman" w:hAnsi="Times New Roman" w:cs="Times New Roman"/>
          <w:sz w:val="24"/>
          <w:szCs w:val="24"/>
        </w:rPr>
        <w:t xml:space="preserve"> </w:t>
      </w:r>
      <w:r w:rsidR="00695F2E" w:rsidRPr="002A7822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2A782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малого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2A7822">
        <w:rPr>
          <w:rFonts w:ascii="Times New Roman" w:hAnsi="Times New Roman" w:cs="Times New Roman"/>
          <w:sz w:val="24"/>
          <w:szCs w:val="24"/>
          <w:shd w:val="clear" w:color="auto" w:fill="FFFFFF"/>
        </w:rPr>
        <w:t>и среднего</w:t>
      </w:r>
      <w:r w:rsidR="0089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5F2E" w:rsidRPr="002A782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предпринимательства</w:t>
      </w:r>
      <w:r w:rsidR="00695F2E" w:rsidRPr="002A7822">
        <w:rPr>
          <w:rFonts w:ascii="Times New Roman" w:hAnsi="Times New Roman" w:cs="Times New Roman"/>
          <w:sz w:val="24"/>
          <w:szCs w:val="24"/>
        </w:rPr>
        <w:t>,</w:t>
      </w:r>
      <w:r w:rsidR="00695F2E" w:rsidRPr="002A7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торгово-промышленные палаты и иные организации.</w:t>
      </w:r>
    </w:p>
    <w:p w14:paraId="7F92027A" w14:textId="77777777" w:rsidR="001A74C6" w:rsidRPr="008F2B3F" w:rsidRDefault="001A74C6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</w:p>
    <w:p w14:paraId="1F75F4E3" w14:textId="77777777" w:rsidR="008F2B3F" w:rsidRDefault="00BD067C" w:rsidP="008F2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3. </w:t>
      </w:r>
      <w:r w:rsidR="001A74C6" w:rsidRPr="008F2B3F">
        <w:rPr>
          <w:rFonts w:ascii="Times New Roman" w:hAnsi="Times New Roman" w:cs="Times New Roman"/>
          <w:sz w:val="24"/>
          <w:szCs w:val="24"/>
        </w:rPr>
        <w:t xml:space="preserve">Требования к организациям, образующим инфраструктуру </w:t>
      </w:r>
    </w:p>
    <w:p w14:paraId="0B4077F8" w14:textId="77777777" w:rsidR="00BD067C" w:rsidRPr="008F2B3F" w:rsidRDefault="001A74C6" w:rsidP="008F2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</w:p>
    <w:p w14:paraId="43470DDB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B5D35" w14:textId="77777777" w:rsidR="00BD067C" w:rsidRPr="008F2B3F" w:rsidRDefault="001A74C6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4"/>
      <w:bookmarkEnd w:id="5"/>
      <w:r w:rsidRPr="008F2B3F">
        <w:rPr>
          <w:rFonts w:ascii="Times New Roman" w:hAnsi="Times New Roman" w:cs="Times New Roman"/>
          <w:sz w:val="24"/>
          <w:szCs w:val="24"/>
        </w:rPr>
        <w:t>3.1</w:t>
      </w:r>
      <w:r w:rsidR="00BD067C" w:rsidRPr="008F2B3F">
        <w:rPr>
          <w:rFonts w:ascii="Times New Roman" w:hAnsi="Times New Roman" w:cs="Times New Roman"/>
          <w:sz w:val="24"/>
          <w:szCs w:val="24"/>
        </w:rPr>
        <w:t>. Организация</w:t>
      </w:r>
      <w:r w:rsidR="005A3D56" w:rsidRPr="008F2B3F">
        <w:rPr>
          <w:rFonts w:ascii="Times New Roman" w:hAnsi="Times New Roman" w:cs="Times New Roman"/>
          <w:sz w:val="24"/>
          <w:szCs w:val="24"/>
        </w:rPr>
        <w:t>, образующая инфраструктуру поддержки субъектов малого и среднего предпринимательства (далее - организация инфраструктуры)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 независимо от организационно-правовой формы и формы собственности, включается в Перечень в случае, если она:</w:t>
      </w:r>
    </w:p>
    <w:p w14:paraId="3B637B24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- создана и осуществляет свою деятельность в соответствии с учредительными документами;</w:t>
      </w:r>
    </w:p>
    <w:p w14:paraId="7277F974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- зарегистрирована и осуществляет свою деятельность на территории Ненецкого автономного округа не менее трех лет;</w:t>
      </w:r>
    </w:p>
    <w:p w14:paraId="7FA9CE20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- не находится в стадии ликвидации, реорганизации</w:t>
      </w:r>
      <w:r w:rsidR="005A3D56" w:rsidRPr="008F2B3F">
        <w:rPr>
          <w:rFonts w:ascii="Times New Roman" w:hAnsi="Times New Roman" w:cs="Times New Roman"/>
          <w:sz w:val="24"/>
          <w:szCs w:val="24"/>
        </w:rPr>
        <w:t>, приостановления деятельности</w:t>
      </w:r>
      <w:r w:rsidRPr="008F2B3F">
        <w:rPr>
          <w:rFonts w:ascii="Times New Roman" w:hAnsi="Times New Roman" w:cs="Times New Roman"/>
          <w:sz w:val="24"/>
          <w:szCs w:val="24"/>
        </w:rPr>
        <w:t xml:space="preserve"> или банкротства;</w:t>
      </w:r>
    </w:p>
    <w:p w14:paraId="30558C8D" w14:textId="77777777" w:rsidR="008F2B3F" w:rsidRPr="004E4466" w:rsidRDefault="001A74C6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6">
        <w:rPr>
          <w:rFonts w:ascii="Times New Roman" w:hAnsi="Times New Roman" w:cs="Times New Roman"/>
          <w:sz w:val="24"/>
          <w:szCs w:val="24"/>
        </w:rPr>
        <w:t>- не имеет задолженности по уплате налогов и сборов, страховых взносов, пеней, штрафов, процентов;</w:t>
      </w:r>
    </w:p>
    <w:p w14:paraId="5CFDB87D" w14:textId="77777777" w:rsidR="001A74C6" w:rsidRPr="004E4466" w:rsidRDefault="001A74C6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6">
        <w:rPr>
          <w:rFonts w:ascii="Times New Roman" w:hAnsi="Times New Roman" w:cs="Times New Roman"/>
          <w:sz w:val="24"/>
          <w:szCs w:val="24"/>
        </w:rPr>
        <w:t xml:space="preserve">- отсутствует в реестре недобросовестных поставщиков (подрядчиков, исполнителей) на официальном сайте единой информационной системы в сфере закупок в сети Интернет (www.zakupki.gov.ru) </w:t>
      </w:r>
    </w:p>
    <w:p w14:paraId="0C9B8741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6">
        <w:rPr>
          <w:rFonts w:ascii="Times New Roman" w:hAnsi="Times New Roman" w:cs="Times New Roman"/>
          <w:sz w:val="24"/>
          <w:szCs w:val="24"/>
        </w:rPr>
        <w:t xml:space="preserve">- представляет информацию о своей деятельности в соответствии с законодательством </w:t>
      </w:r>
      <w:r w:rsidRPr="008F2B3F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14:paraId="45A0750C" w14:textId="77777777" w:rsidR="001A74C6" w:rsidRPr="008F2B3F" w:rsidRDefault="008F2B3F" w:rsidP="001A7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74C6" w:rsidRPr="008F2B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A74C6" w:rsidRPr="008F2B3F">
        <w:rPr>
          <w:rFonts w:ascii="Times New Roman" w:hAnsi="Times New Roman" w:cs="Times New Roman"/>
          <w:sz w:val="24"/>
          <w:szCs w:val="24"/>
        </w:rPr>
        <w:t xml:space="preserve">. Предоставление поддержки организациям инфраструктуры осуществляется в соответствии с федеральным законодательством, действующей муниципальной программой, в рамках которой осуществляется поддержка субъектов малого и среднего предпринимательства. </w:t>
      </w:r>
    </w:p>
    <w:p w14:paraId="37B71C2F" w14:textId="77777777" w:rsidR="001A74C6" w:rsidRPr="008F2B3F" w:rsidRDefault="008F2B3F" w:rsidP="001A7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A74C6" w:rsidRPr="008F2B3F">
        <w:rPr>
          <w:rFonts w:ascii="Times New Roman" w:hAnsi="Times New Roman" w:cs="Times New Roman"/>
          <w:sz w:val="24"/>
          <w:szCs w:val="24"/>
        </w:rPr>
        <w:t xml:space="preserve">. Организации инфраструктуры оказывают поддержку субъектам малого и среднего предпринимательства при реализации муниципальных программ </w:t>
      </w:r>
    </w:p>
    <w:p w14:paraId="06C11437" w14:textId="77777777" w:rsidR="001A74C6" w:rsidRPr="008F2B3F" w:rsidRDefault="001A74C6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312CFD" w14:textId="77777777" w:rsidR="001A74C6" w:rsidRDefault="001A74C6" w:rsidP="001A7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4. Порядок формирования Перечня</w:t>
      </w:r>
    </w:p>
    <w:p w14:paraId="5197C9CA" w14:textId="77777777" w:rsidR="00142435" w:rsidRPr="008F2B3F" w:rsidRDefault="00142435" w:rsidP="001A7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7252918" w14:textId="38B80AD8" w:rsidR="001A74C6" w:rsidRPr="00D86013" w:rsidRDefault="001A74C6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4.1. </w:t>
      </w:r>
      <w:r w:rsidR="00142435">
        <w:rPr>
          <w:rFonts w:ascii="Times New Roman" w:hAnsi="Times New Roman" w:cs="Times New Roman"/>
          <w:sz w:val="24"/>
          <w:szCs w:val="24"/>
        </w:rPr>
        <w:t xml:space="preserve">Структурным подразделением </w:t>
      </w:r>
      <w:r w:rsidR="00D86013">
        <w:rPr>
          <w:rFonts w:ascii="Times New Roman" w:hAnsi="Times New Roman" w:cs="Times New Roman"/>
          <w:sz w:val="24"/>
          <w:szCs w:val="24"/>
        </w:rPr>
        <w:t>А</w:t>
      </w:r>
      <w:r w:rsidRPr="008F2B3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8601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8F2B3F">
        <w:rPr>
          <w:rFonts w:ascii="Times New Roman" w:hAnsi="Times New Roman" w:cs="Times New Roman"/>
          <w:sz w:val="24"/>
          <w:szCs w:val="24"/>
        </w:rPr>
        <w:t>, ответственным за формирование Перечня</w:t>
      </w:r>
      <w:r w:rsidRPr="00D86013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D86013" w:rsidRPr="00D86013">
        <w:rPr>
          <w:rFonts w:ascii="Times New Roman" w:hAnsi="Times New Roman" w:cs="Times New Roman"/>
          <w:sz w:val="24"/>
          <w:szCs w:val="24"/>
        </w:rPr>
        <w:t>финансовый отдела А</w:t>
      </w:r>
      <w:r w:rsidRPr="00D8601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86013" w:rsidRPr="00D86013">
        <w:rPr>
          <w:rFonts w:ascii="Times New Roman" w:hAnsi="Times New Roman" w:cs="Times New Roman"/>
          <w:sz w:val="24"/>
          <w:szCs w:val="24"/>
        </w:rPr>
        <w:t>С</w:t>
      </w:r>
      <w:r w:rsidR="004E4466" w:rsidRPr="00D86013">
        <w:rPr>
          <w:rFonts w:ascii="Times New Roman" w:hAnsi="Times New Roman" w:cs="Times New Roman"/>
          <w:sz w:val="24"/>
          <w:szCs w:val="24"/>
        </w:rPr>
        <w:t>ельского поселения.</w:t>
      </w:r>
    </w:p>
    <w:p w14:paraId="77A647F8" w14:textId="77777777" w:rsidR="00BD067C" w:rsidRPr="008F2B3F" w:rsidRDefault="008F2B3F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067C" w:rsidRPr="008F2B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067C" w:rsidRPr="008F2B3F">
        <w:rPr>
          <w:rFonts w:ascii="Times New Roman" w:hAnsi="Times New Roman" w:cs="Times New Roman"/>
          <w:sz w:val="24"/>
          <w:szCs w:val="24"/>
        </w:rPr>
        <w:t>. Организации инфраструктуры включаются в Перечень с их согласия на основании заявления согласно приложению 1 к настоящему Положению.</w:t>
      </w:r>
    </w:p>
    <w:p w14:paraId="4123F585" w14:textId="77777777" w:rsidR="00BD067C" w:rsidRPr="008F2B3F" w:rsidRDefault="00BD067C" w:rsidP="00BD0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1B8ED60C" w14:textId="77777777" w:rsidR="00BD067C" w:rsidRPr="00896578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578">
        <w:rPr>
          <w:rFonts w:ascii="Times New Roman" w:hAnsi="Times New Roman" w:cs="Times New Roman"/>
          <w:sz w:val="24"/>
          <w:szCs w:val="24"/>
        </w:rPr>
        <w:t xml:space="preserve"> - выписку из Единого государственного реестра юридических лиц (индивидуальных предпринимателей);</w:t>
      </w:r>
    </w:p>
    <w:p w14:paraId="51B63EF5" w14:textId="77777777" w:rsidR="00BD067C" w:rsidRPr="00896578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578">
        <w:rPr>
          <w:rFonts w:ascii="Times New Roman" w:hAnsi="Times New Roman" w:cs="Times New Roman"/>
          <w:sz w:val="24"/>
          <w:szCs w:val="24"/>
        </w:rPr>
        <w:t>- копии учредительных документов со всеми изменениями и дополнениями с предъявлением оригинала, если копии не заверены нотариально;</w:t>
      </w:r>
    </w:p>
    <w:p w14:paraId="579A2A79" w14:textId="77777777" w:rsidR="00BD067C" w:rsidRPr="005E2620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620">
        <w:rPr>
          <w:rFonts w:ascii="Times New Roman" w:hAnsi="Times New Roman" w:cs="Times New Roman"/>
          <w:sz w:val="24"/>
          <w:szCs w:val="24"/>
        </w:rPr>
        <w:t>- копии имеющихся лицензий и разрешений;</w:t>
      </w:r>
    </w:p>
    <w:p w14:paraId="505C4C42" w14:textId="561025F4" w:rsidR="00BD067C" w:rsidRPr="004E4466" w:rsidRDefault="00BD067C" w:rsidP="005E2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620">
        <w:rPr>
          <w:rFonts w:ascii="Times New Roman" w:hAnsi="Times New Roman" w:cs="Times New Roman"/>
          <w:sz w:val="24"/>
          <w:szCs w:val="24"/>
        </w:rPr>
        <w:t xml:space="preserve">- сведения, подтверждающие, что в отношении </w:t>
      </w:r>
      <w:r w:rsidRPr="004E4466">
        <w:rPr>
          <w:rFonts w:ascii="Times New Roman" w:hAnsi="Times New Roman" w:cs="Times New Roman"/>
          <w:sz w:val="24"/>
          <w:szCs w:val="24"/>
        </w:rPr>
        <w:t xml:space="preserve">заявителя не возбуждено судебное </w:t>
      </w:r>
      <w:r w:rsidRPr="004E4466">
        <w:rPr>
          <w:rFonts w:ascii="Times New Roman" w:hAnsi="Times New Roman" w:cs="Times New Roman"/>
          <w:sz w:val="24"/>
          <w:szCs w:val="24"/>
        </w:rPr>
        <w:lastRenderedPageBreak/>
        <w:t>разбирательство по факту ликвидации, реорганизации или банкротства, заверенные руководителем организации инфраструктуры;</w:t>
      </w:r>
    </w:p>
    <w:p w14:paraId="7FE653D1" w14:textId="77777777" w:rsidR="00BD067C" w:rsidRPr="004E4466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6">
        <w:rPr>
          <w:rFonts w:ascii="Times New Roman" w:hAnsi="Times New Roman" w:cs="Times New Roman"/>
          <w:sz w:val="24"/>
          <w:szCs w:val="24"/>
        </w:rPr>
        <w:t>- документы (сведения), подтверждающие наличие помещений для оказания поддержки субъектам малого и среднего предпринимательства, заверенные руководителем организации инфраструктуры</w:t>
      </w:r>
      <w:r w:rsidR="00A76077" w:rsidRPr="004E4466">
        <w:rPr>
          <w:rFonts w:ascii="Times New Roman" w:hAnsi="Times New Roman" w:cs="Times New Roman"/>
          <w:sz w:val="24"/>
          <w:szCs w:val="24"/>
        </w:rPr>
        <w:t xml:space="preserve"> (копия выписки из Единого государственного реестра прав на недвижимое имущество и сделок с ним (ЕГРП) с предъявлением оригинала, договор аренды помещения);</w:t>
      </w:r>
    </w:p>
    <w:p w14:paraId="422A82F2" w14:textId="77777777" w:rsidR="00BD067C" w:rsidRPr="004E4466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6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30" w:history="1">
        <w:r w:rsidRPr="004E4466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4E4466">
        <w:rPr>
          <w:rFonts w:ascii="Times New Roman" w:hAnsi="Times New Roman" w:cs="Times New Roman"/>
          <w:sz w:val="24"/>
          <w:szCs w:val="24"/>
        </w:rPr>
        <w:t xml:space="preserve"> организации инфраструктуры поддержки субъектам малого и среднего предпринимательства по форме согласно приложению 2 к настоящему Положению.</w:t>
      </w:r>
    </w:p>
    <w:p w14:paraId="73EE47DE" w14:textId="36BBEC22" w:rsidR="00BD067C" w:rsidRPr="008F2B3F" w:rsidRDefault="008F2B3F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 </w:t>
      </w:r>
      <w:r w:rsidR="006C6FAC">
        <w:rPr>
          <w:rFonts w:ascii="Times New Roman" w:hAnsi="Times New Roman" w:cs="Times New Roman"/>
          <w:sz w:val="24"/>
          <w:szCs w:val="24"/>
        </w:rPr>
        <w:t>Финансовый отдел а</w:t>
      </w:r>
      <w:r w:rsidR="00BD067C" w:rsidRPr="008F2B3F">
        <w:rPr>
          <w:rFonts w:ascii="Times New Roman" w:hAnsi="Times New Roman" w:cs="Times New Roman"/>
          <w:sz w:val="24"/>
          <w:szCs w:val="24"/>
        </w:rPr>
        <w:t>дминистраци</w:t>
      </w:r>
      <w:r w:rsidR="00695B9F" w:rsidRPr="008F2B3F">
        <w:rPr>
          <w:rFonts w:ascii="Times New Roman" w:hAnsi="Times New Roman" w:cs="Times New Roman"/>
          <w:sz w:val="24"/>
          <w:szCs w:val="24"/>
        </w:rPr>
        <w:t xml:space="preserve">и Сельского поселения 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в течение 30 дней с момента поступления в Администрацию </w:t>
      </w:r>
      <w:r w:rsidR="006C6F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C6FAC" w:rsidRPr="008F2B3F">
        <w:rPr>
          <w:rFonts w:ascii="Times New Roman" w:hAnsi="Times New Roman" w:cs="Times New Roman"/>
          <w:sz w:val="24"/>
          <w:szCs w:val="24"/>
        </w:rPr>
        <w:t xml:space="preserve"> </w:t>
      </w:r>
      <w:r w:rsidR="00BD067C" w:rsidRPr="008F2B3F">
        <w:rPr>
          <w:rFonts w:ascii="Times New Roman" w:hAnsi="Times New Roman" w:cs="Times New Roman"/>
          <w:sz w:val="24"/>
          <w:szCs w:val="24"/>
        </w:rPr>
        <w:t>документов проверяет полноту (комплектность), оформление представленных организацией инфраструктуры документов, их соответствие требованиям, установленным настоящим Положением, и принимает решение о включении заявителя в Перечень либо об отказе о включении в Перечень.</w:t>
      </w:r>
    </w:p>
    <w:p w14:paraId="1747F434" w14:textId="77777777" w:rsidR="00FF059E" w:rsidRPr="008F2B3F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4.</w:t>
      </w:r>
      <w:r w:rsidR="008F2B3F">
        <w:rPr>
          <w:rFonts w:ascii="Times New Roman" w:hAnsi="Times New Roman" w:cs="Times New Roman"/>
          <w:sz w:val="24"/>
          <w:szCs w:val="24"/>
        </w:rPr>
        <w:t>4</w:t>
      </w:r>
      <w:r w:rsidRPr="008F2B3F">
        <w:rPr>
          <w:rFonts w:ascii="Times New Roman" w:hAnsi="Times New Roman" w:cs="Times New Roman"/>
          <w:sz w:val="24"/>
          <w:szCs w:val="24"/>
        </w:rPr>
        <w:t xml:space="preserve">. Основаниями для отказа во включении в Перечень являются: </w:t>
      </w:r>
    </w:p>
    <w:p w14:paraId="3E703FBD" w14:textId="77777777" w:rsidR="00FF059E" w:rsidRPr="008F2B3F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- несоответствие требованиям, указанным в пункте 3.1 настоящего Положения; </w:t>
      </w:r>
    </w:p>
    <w:p w14:paraId="734A0F1F" w14:textId="77777777" w:rsidR="00FF059E" w:rsidRPr="008F2B3F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- предоставление неполного пакета</w:t>
      </w:r>
      <w:r w:rsidR="004E4466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4.2</w:t>
      </w:r>
      <w:r w:rsidRPr="008F2B3F">
        <w:rPr>
          <w:rFonts w:ascii="Times New Roman" w:hAnsi="Times New Roman" w:cs="Times New Roman"/>
          <w:sz w:val="24"/>
          <w:szCs w:val="24"/>
        </w:rPr>
        <w:t xml:space="preserve"> настоящего Положения; </w:t>
      </w:r>
    </w:p>
    <w:p w14:paraId="7B3313D1" w14:textId="77777777" w:rsidR="00FF059E" w:rsidRPr="008F2B3F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- установление факта предоставления недостоверных сведений. </w:t>
      </w:r>
    </w:p>
    <w:p w14:paraId="718C26FE" w14:textId="77777777" w:rsidR="00FF059E" w:rsidRPr="008F2B3F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Уведомление об отказе во включении организации инфраструктуры в Перечень с указанием причин направляется заявителю в течение 5 рабочих дней по истечении срока проверки документов после их подачи.</w:t>
      </w:r>
    </w:p>
    <w:p w14:paraId="28C0D809" w14:textId="778381FC" w:rsidR="00BD067C" w:rsidRPr="008F2B3F" w:rsidRDefault="008F2B3F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067C" w:rsidRPr="008F2B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. Перечень организаций инфраструктуры утверждается Постановлением Администрации </w:t>
      </w:r>
      <w:r w:rsidR="005A1299" w:rsidRPr="008F2B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BD067C" w:rsidRPr="006C6FAC">
        <w:rPr>
          <w:rFonts w:ascii="Times New Roman" w:hAnsi="Times New Roman" w:cs="Times New Roman"/>
          <w:sz w:val="24"/>
          <w:szCs w:val="24"/>
        </w:rPr>
        <w:t xml:space="preserve">опубликованию в информационном бюллетени </w:t>
      </w:r>
      <w:r w:rsidR="006C6FAC">
        <w:rPr>
          <w:rFonts w:ascii="Times New Roman" w:hAnsi="Times New Roman" w:cs="Times New Roman"/>
          <w:sz w:val="24"/>
          <w:szCs w:val="24"/>
        </w:rPr>
        <w:t>Сельского поселение</w:t>
      </w:r>
      <w:r w:rsidR="006C6FAC" w:rsidRPr="008F2B3F">
        <w:rPr>
          <w:rFonts w:ascii="Times New Roman" w:hAnsi="Times New Roman" w:cs="Times New Roman"/>
          <w:sz w:val="24"/>
          <w:szCs w:val="24"/>
        </w:rPr>
        <w:t xml:space="preserve"> 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 w:rsidR="006C6FAC">
        <w:rPr>
          <w:rFonts w:ascii="Times New Roman" w:hAnsi="Times New Roman" w:cs="Times New Roman"/>
          <w:sz w:val="24"/>
          <w:szCs w:val="24"/>
        </w:rPr>
        <w:t>С</w:t>
      </w:r>
      <w:r w:rsidR="005A1299" w:rsidRPr="008F2B3F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 в </w:t>
      </w:r>
      <w:r w:rsidR="00FF059E" w:rsidRPr="008F2B3F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BD067C" w:rsidRPr="008F2B3F">
        <w:rPr>
          <w:rFonts w:ascii="Times New Roman" w:hAnsi="Times New Roman" w:cs="Times New Roman"/>
          <w:sz w:val="24"/>
          <w:szCs w:val="24"/>
        </w:rPr>
        <w:t>сети Интернет.</w:t>
      </w:r>
    </w:p>
    <w:p w14:paraId="092C8B31" w14:textId="31DB8DFB" w:rsidR="00BD067C" w:rsidRPr="008F2B3F" w:rsidRDefault="008F2B3F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2"/>
      <w:bookmarkEnd w:id="6"/>
      <w:r>
        <w:rPr>
          <w:rFonts w:ascii="Times New Roman" w:hAnsi="Times New Roman" w:cs="Times New Roman"/>
          <w:sz w:val="24"/>
          <w:szCs w:val="24"/>
        </w:rPr>
        <w:t>4</w:t>
      </w:r>
      <w:r w:rsidR="00BD067C" w:rsidRPr="008F2B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. Организация инфраструктуры, включенная в Перечень, информирует Администрацию </w:t>
      </w:r>
      <w:r w:rsidR="006C6FAC">
        <w:rPr>
          <w:rFonts w:ascii="Times New Roman" w:hAnsi="Times New Roman" w:cs="Times New Roman"/>
          <w:sz w:val="24"/>
          <w:szCs w:val="24"/>
        </w:rPr>
        <w:t>С</w:t>
      </w:r>
      <w:r w:rsidR="005A1299" w:rsidRPr="008F2B3F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BD067C" w:rsidRPr="008F2B3F">
        <w:rPr>
          <w:rFonts w:ascii="Times New Roman" w:hAnsi="Times New Roman" w:cs="Times New Roman"/>
          <w:sz w:val="24"/>
          <w:szCs w:val="24"/>
        </w:rPr>
        <w:t>:</w:t>
      </w:r>
    </w:p>
    <w:p w14:paraId="0CE499F1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- о внесении поправок в учредительные документы, связанных с изменением видов (вида) деятельности, в течение 10 календарных дней с момента регистрации соответствующих изменений;</w:t>
      </w:r>
    </w:p>
    <w:p w14:paraId="38F25C70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- о филиалах и представительствах с момента их открытия;</w:t>
      </w:r>
    </w:p>
    <w:p w14:paraId="44D0FCC5" w14:textId="77777777" w:rsidR="007D3E17" w:rsidRPr="008F2B3F" w:rsidRDefault="007D3E17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- о реорганизации, ликвидации, прекращении деятельности либо начале процедуры несостоятельности (банкротстве);</w:t>
      </w:r>
    </w:p>
    <w:p w14:paraId="207DE15E" w14:textId="77777777" w:rsidR="007D3E17" w:rsidRPr="008F2B3F" w:rsidRDefault="007D3E17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- о приостановлении деятельности организации инфраструктуры в порядке, установленном Кодексом Российской Федерации об административных правонарушениях;</w:t>
      </w:r>
    </w:p>
    <w:p w14:paraId="183B97C9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- об изменении места государственной регистрации юридического лица и места нахождения юридического лица (в случае их изменения) с момента фактического осуществления соответствующих изменений.</w:t>
      </w:r>
    </w:p>
    <w:p w14:paraId="413ABC2E" w14:textId="77777777" w:rsidR="00BD067C" w:rsidRPr="008F2B3F" w:rsidRDefault="008F2B3F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067C" w:rsidRPr="008F2B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. В случае неисполнения требований </w:t>
      </w:r>
      <w:hyperlink w:anchor="Par64" w:history="1">
        <w:r w:rsidR="00BD067C" w:rsidRPr="008F2B3F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пунктов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E44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067C" w:rsidRPr="008F2B3F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E2C23">
        <w:rPr>
          <w:rFonts w:ascii="Times New Roman" w:hAnsi="Times New Roman" w:cs="Times New Roman"/>
          <w:sz w:val="24"/>
          <w:szCs w:val="24"/>
        </w:rPr>
        <w:t xml:space="preserve">ложения организация </w:t>
      </w:r>
      <w:r w:rsidR="00BD067C" w:rsidRPr="008F2B3F">
        <w:rPr>
          <w:rFonts w:ascii="Times New Roman" w:hAnsi="Times New Roman" w:cs="Times New Roman"/>
          <w:sz w:val="24"/>
          <w:szCs w:val="24"/>
        </w:rPr>
        <w:t>инфраструктуры исключается из Перечня.</w:t>
      </w:r>
    </w:p>
    <w:p w14:paraId="05521977" w14:textId="77777777" w:rsidR="003A688C" w:rsidRDefault="008F2B3F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E17" w:rsidRPr="008F2B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7D3E17" w:rsidRPr="008F2B3F">
        <w:rPr>
          <w:rFonts w:ascii="Times New Roman" w:hAnsi="Times New Roman" w:cs="Times New Roman"/>
          <w:sz w:val="24"/>
          <w:szCs w:val="24"/>
        </w:rPr>
        <w:t xml:space="preserve">. Организации инфраструктуры также исключаются из Перечня в следующих случаях: </w:t>
      </w:r>
    </w:p>
    <w:p w14:paraId="39A79B29" w14:textId="77777777" w:rsidR="003A688C" w:rsidRDefault="007D3E17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- объявление организацией инфраструктуры о своей несостоятельности (банкротстве) в порядке, установленном действующим законодательством; </w:t>
      </w:r>
    </w:p>
    <w:p w14:paraId="6DF83ED2" w14:textId="77777777" w:rsidR="003A688C" w:rsidRDefault="007D3E17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- принятие организацией инфраструктуры решения о ликвидации; </w:t>
      </w:r>
    </w:p>
    <w:p w14:paraId="678EF0B4" w14:textId="77777777" w:rsidR="003A688C" w:rsidRDefault="001766B2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3E17" w:rsidRPr="008F2B3F">
        <w:rPr>
          <w:rFonts w:ascii="Times New Roman" w:hAnsi="Times New Roman" w:cs="Times New Roman"/>
          <w:sz w:val="24"/>
          <w:szCs w:val="24"/>
        </w:rPr>
        <w:t xml:space="preserve">приостановление деятельности организации инфраструктуры в порядке, предусмотренном Кодексом Российской Федерации об административных правонарушениях; </w:t>
      </w:r>
    </w:p>
    <w:p w14:paraId="71B51150" w14:textId="77777777" w:rsidR="003A688C" w:rsidRDefault="007D3E17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- установление факта предоставления организацией инфраструктуры недостоверных сведений; </w:t>
      </w:r>
    </w:p>
    <w:p w14:paraId="4A6627CB" w14:textId="77777777" w:rsidR="003A688C" w:rsidRDefault="007D3E17" w:rsidP="00BD0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- неисполнение или ненадлежащее исполнение обязательств организацией </w:t>
      </w:r>
      <w:r w:rsidRPr="008F2B3F"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инфраструктуры, включенной в Перечень, по муниципальным и государственным контрактам, заключенным с органами местного самоуправления; </w:t>
      </w:r>
    </w:p>
    <w:p w14:paraId="4C1168CB" w14:textId="3D722122" w:rsidR="00BD067C" w:rsidRPr="006C6FAC" w:rsidRDefault="007D3E17" w:rsidP="003A6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FAC">
        <w:rPr>
          <w:rFonts w:ascii="Times New Roman" w:hAnsi="Times New Roman" w:cs="Times New Roman"/>
          <w:sz w:val="24"/>
          <w:szCs w:val="24"/>
        </w:rPr>
        <w:t>- установление факта наличия задолженности по уплате налогов и сборов, страховых взносов, пеней, штрафов, процентов по истечении 30 календарных</w:t>
      </w:r>
      <w:r w:rsidR="008E2C23" w:rsidRPr="006C6FAC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6C6FAC">
        <w:rPr>
          <w:rFonts w:ascii="Times New Roman" w:hAnsi="Times New Roman" w:cs="Times New Roman"/>
          <w:sz w:val="24"/>
          <w:szCs w:val="24"/>
        </w:rPr>
        <w:t xml:space="preserve"> </w:t>
      </w:r>
      <w:r w:rsidR="009B7794" w:rsidRPr="006C6FAC">
        <w:rPr>
          <w:rFonts w:ascii="Times New Roman" w:hAnsi="Times New Roman" w:cs="Times New Roman"/>
          <w:sz w:val="24"/>
          <w:szCs w:val="24"/>
        </w:rPr>
        <w:t xml:space="preserve">со дня направления </w:t>
      </w:r>
      <w:r w:rsidR="008E2C23" w:rsidRPr="006C6FAC">
        <w:rPr>
          <w:rFonts w:ascii="Times New Roman" w:hAnsi="Times New Roman" w:cs="Times New Roman"/>
          <w:sz w:val="24"/>
          <w:szCs w:val="24"/>
        </w:rPr>
        <w:t xml:space="preserve">отделом бюджетного учета и отчетности </w:t>
      </w:r>
      <w:r w:rsidR="006C6FAC" w:rsidRPr="006C6FA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B7794" w:rsidRPr="006C6FAC">
        <w:rPr>
          <w:rFonts w:ascii="Times New Roman" w:hAnsi="Times New Roman" w:cs="Times New Roman"/>
          <w:sz w:val="24"/>
          <w:szCs w:val="24"/>
        </w:rPr>
        <w:t>уведомления руководителю организации инфраструктуры о ее выявлении</w:t>
      </w:r>
      <w:r w:rsidR="008E2C23" w:rsidRPr="006C6FAC">
        <w:rPr>
          <w:rFonts w:ascii="Times New Roman" w:hAnsi="Times New Roman" w:cs="Times New Roman"/>
          <w:sz w:val="24"/>
          <w:szCs w:val="24"/>
        </w:rPr>
        <w:t>.</w:t>
      </w:r>
    </w:p>
    <w:p w14:paraId="52EE099D" w14:textId="77777777" w:rsidR="00FF059E" w:rsidRPr="009B7794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F3AC06" w14:textId="77777777" w:rsidR="00FF059E" w:rsidRPr="009B7794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1B0971" w14:textId="77777777" w:rsidR="00FF059E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614C8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829AD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3B6C7" w14:textId="77777777" w:rsidR="00A4259B" w:rsidRDefault="00C43CD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7BD78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C81E1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F740C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3CC00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D518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CE34C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88B77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B1830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BDFF9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C3B15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3767D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5556E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B2365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9B778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02341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31FB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B3AF5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9B80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56D1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A572F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F75F2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CB6E2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0BA38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4C014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9688D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CC648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FA8EC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4DBC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303A2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2BA1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987CC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B5B73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0296A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18ACC" w14:textId="77777777" w:rsidR="00A4259B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66BEF" w14:textId="77777777" w:rsidR="00A4259B" w:rsidRPr="008F2B3F" w:rsidRDefault="00A4259B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FA9" w14:textId="77777777" w:rsidR="00FF059E" w:rsidRPr="008F2B3F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39D4F" w14:textId="77777777" w:rsidR="00FF059E" w:rsidRPr="008F2B3F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69D5D" w14:textId="77777777" w:rsidR="00FF059E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8BF43" w14:textId="77777777" w:rsidR="006C6FAC" w:rsidRDefault="006C6FA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3E904" w14:textId="77777777" w:rsidR="006C6FAC" w:rsidRPr="008F2B3F" w:rsidRDefault="006C6FA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FE56E" w14:textId="77777777" w:rsidR="00FF059E" w:rsidRPr="008F2B3F" w:rsidRDefault="00FF059E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19555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92"/>
      <w:bookmarkEnd w:id="7"/>
      <w:r w:rsidRPr="008F2B3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02ADF0E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4" w:history="1">
        <w:r w:rsidRPr="008F2B3F">
          <w:rPr>
            <w:rFonts w:ascii="Times New Roman" w:hAnsi="Times New Roman" w:cs="Times New Roman"/>
            <w:color w:val="000000"/>
            <w:sz w:val="24"/>
            <w:szCs w:val="24"/>
          </w:rPr>
          <w:t>Положени</w:t>
        </w:r>
      </w:hyperlink>
      <w:r w:rsidRPr="008F2B3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F2B3F">
        <w:rPr>
          <w:rFonts w:ascii="Times New Roman" w:hAnsi="Times New Roman" w:cs="Times New Roman"/>
          <w:sz w:val="24"/>
          <w:szCs w:val="24"/>
        </w:rPr>
        <w:t xml:space="preserve"> о порядке формирования инфраструктуры </w:t>
      </w:r>
    </w:p>
    <w:p w14:paraId="77BBFB9E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</w:p>
    <w:p w14:paraId="01B0CCF2" w14:textId="75A41388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C6FAC">
        <w:rPr>
          <w:rFonts w:ascii="Times New Roman" w:hAnsi="Times New Roman" w:cs="Times New Roman"/>
          <w:sz w:val="24"/>
          <w:szCs w:val="24"/>
        </w:rPr>
        <w:t>С</w:t>
      </w:r>
      <w:r w:rsidR="00CE0141" w:rsidRPr="008F2B3F">
        <w:rPr>
          <w:rFonts w:ascii="Times New Roman" w:hAnsi="Times New Roman" w:cs="Times New Roman"/>
          <w:sz w:val="24"/>
          <w:szCs w:val="24"/>
        </w:rPr>
        <w:t>ельского поселения «Юшарский сельсовет» ЗР НАО</w:t>
      </w:r>
    </w:p>
    <w:p w14:paraId="76B30CCB" w14:textId="77777777" w:rsidR="00BD067C" w:rsidRPr="008F2B3F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EC062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41274B17" w14:textId="77777777" w:rsidR="00BD067C" w:rsidRPr="008F2B3F" w:rsidRDefault="00BD067C" w:rsidP="00BD0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B7882E1" w14:textId="554634A6" w:rsidR="00BD067C" w:rsidRPr="008F2B3F" w:rsidRDefault="00BD067C" w:rsidP="00BD0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6C6F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F2B3F">
        <w:rPr>
          <w:rFonts w:ascii="Times New Roman" w:hAnsi="Times New Roman" w:cs="Times New Roman"/>
          <w:sz w:val="24"/>
          <w:szCs w:val="24"/>
        </w:rPr>
        <w:t xml:space="preserve"> «</w:t>
      </w:r>
      <w:r w:rsidR="00CE0141" w:rsidRPr="008F2B3F">
        <w:rPr>
          <w:rFonts w:ascii="Times New Roman" w:hAnsi="Times New Roman" w:cs="Times New Roman"/>
          <w:sz w:val="24"/>
          <w:szCs w:val="24"/>
        </w:rPr>
        <w:t>Юшарский</w:t>
      </w:r>
      <w:r w:rsidRPr="008F2B3F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E0141" w:rsidRPr="008F2B3F">
        <w:rPr>
          <w:rFonts w:ascii="Times New Roman" w:hAnsi="Times New Roman" w:cs="Times New Roman"/>
          <w:sz w:val="24"/>
          <w:szCs w:val="24"/>
        </w:rPr>
        <w:t xml:space="preserve"> ЗР </w:t>
      </w:r>
      <w:r w:rsidRPr="008F2B3F">
        <w:rPr>
          <w:rFonts w:ascii="Times New Roman" w:hAnsi="Times New Roman" w:cs="Times New Roman"/>
          <w:sz w:val="24"/>
          <w:szCs w:val="24"/>
        </w:rPr>
        <w:t>НАО                                                 __________________________</w:t>
      </w:r>
    </w:p>
    <w:p w14:paraId="7941BD30" w14:textId="77777777" w:rsidR="00BD067C" w:rsidRPr="008F2B3F" w:rsidRDefault="00BD067C" w:rsidP="00BD0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6A03D744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663D39" w14:textId="77777777" w:rsidR="00BD067C" w:rsidRPr="008F2B3F" w:rsidRDefault="00BD067C" w:rsidP="00BD0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476E4D" w14:textId="77777777" w:rsidR="00BD067C" w:rsidRPr="008F2B3F" w:rsidRDefault="00BD067C" w:rsidP="00BD0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01"/>
      <w:bookmarkEnd w:id="8"/>
      <w:r w:rsidRPr="008F2B3F">
        <w:rPr>
          <w:rFonts w:ascii="Times New Roman" w:hAnsi="Times New Roman" w:cs="Times New Roman"/>
          <w:sz w:val="24"/>
          <w:szCs w:val="24"/>
        </w:rPr>
        <w:t>ЗАЯВЛЕНИЕ</w:t>
      </w:r>
    </w:p>
    <w:p w14:paraId="185F5B76" w14:textId="77777777" w:rsidR="00BD067C" w:rsidRPr="008F2B3F" w:rsidRDefault="00BD067C" w:rsidP="00BD0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о включении в перечень организаций инфраструктуры</w:t>
      </w:r>
    </w:p>
    <w:p w14:paraId="1D448F64" w14:textId="77777777" w:rsidR="00BD067C" w:rsidRPr="008F2B3F" w:rsidRDefault="00BD067C" w:rsidP="00BD0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</w:p>
    <w:p w14:paraId="6A3DBAC7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33611F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Просим  внести</w:t>
      </w:r>
    </w:p>
    <w:p w14:paraId="1721D3A2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C09A83" w14:textId="77777777" w:rsidR="00BD067C" w:rsidRPr="008F2B3F" w:rsidRDefault="00BD067C" w:rsidP="00BD0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(полное наименование организации инфраструктуры)</w:t>
      </w:r>
    </w:p>
    <w:p w14:paraId="02F450F6" w14:textId="29BFB6C2" w:rsidR="00BD067C" w:rsidRPr="008F2B3F" w:rsidRDefault="00BD067C" w:rsidP="00BD0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>в  перечень  организаций,  образующих  инфраструктуру  поддержки  субъектов малого и среднего предпринимательства на территории</w:t>
      </w:r>
      <w:r w:rsidR="00B00D39">
        <w:rPr>
          <w:rFonts w:ascii="Times New Roman" w:hAnsi="Times New Roman" w:cs="Times New Roman"/>
          <w:sz w:val="24"/>
          <w:szCs w:val="24"/>
        </w:rPr>
        <w:t xml:space="preserve"> </w:t>
      </w:r>
      <w:r w:rsidR="006C6FAC">
        <w:rPr>
          <w:rFonts w:ascii="Times New Roman" w:hAnsi="Times New Roman" w:cs="Times New Roman"/>
          <w:sz w:val="24"/>
          <w:szCs w:val="24"/>
        </w:rPr>
        <w:t>С</w:t>
      </w:r>
      <w:r w:rsidR="00CE0141" w:rsidRPr="008F2B3F">
        <w:rPr>
          <w:rFonts w:ascii="Times New Roman" w:hAnsi="Times New Roman" w:cs="Times New Roman"/>
          <w:sz w:val="24"/>
          <w:szCs w:val="24"/>
        </w:rPr>
        <w:t>ельского поселения «Юшарский</w:t>
      </w:r>
      <w:r w:rsidRPr="008F2B3F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E0141" w:rsidRPr="008F2B3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8F2B3F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14:paraId="71D297C6" w14:textId="77777777" w:rsidR="00BD067C" w:rsidRPr="008F2B3F" w:rsidRDefault="00BD067C" w:rsidP="00BD0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57FCB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Приложения: ___________________________________________________________</w:t>
      </w:r>
    </w:p>
    <w:p w14:paraId="4ED458B3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14:paraId="435BAF95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14:paraId="2F6BB7D4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14:paraId="52780B8B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14:paraId="625FB0EE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14:paraId="0C1387B6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</w:p>
    <w:p w14:paraId="6449FE26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5A7D804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________    ______________________    _________________________________</w:t>
      </w:r>
    </w:p>
    <w:p w14:paraId="1316CDA0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B3F">
        <w:rPr>
          <w:rFonts w:ascii="Times New Roman" w:hAnsi="Times New Roman" w:cs="Times New Roman"/>
          <w:sz w:val="24"/>
          <w:szCs w:val="24"/>
        </w:rPr>
        <w:t xml:space="preserve">     (дата)                         (подпись руководителя)          (Ф.И.О. руководителя)</w:t>
      </w:r>
    </w:p>
    <w:p w14:paraId="6CDB2121" w14:textId="77777777" w:rsidR="00BD067C" w:rsidRPr="008F2B3F" w:rsidRDefault="00BD067C" w:rsidP="00BD067C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BD067C" w:rsidRPr="008F2B3F" w:rsidSect="008F2B3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D92DD0F" w14:textId="77777777" w:rsidR="00BD067C" w:rsidRPr="007D3076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7D3076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76375BD7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076">
        <w:rPr>
          <w:rFonts w:ascii="Times New Roman" w:hAnsi="Times New Roman"/>
          <w:sz w:val="24"/>
          <w:szCs w:val="24"/>
        </w:rPr>
        <w:t xml:space="preserve">к </w:t>
      </w:r>
      <w:hyperlink w:anchor="Par34" w:history="1">
        <w:r w:rsidRPr="00111D9C">
          <w:rPr>
            <w:rFonts w:ascii="Times New Roman" w:hAnsi="Times New Roman"/>
            <w:color w:val="000000"/>
            <w:sz w:val="24"/>
            <w:szCs w:val="24"/>
          </w:rPr>
          <w:t>Положени</w:t>
        </w:r>
      </w:hyperlink>
      <w:r>
        <w:rPr>
          <w:rFonts w:ascii="Times New Roman" w:hAnsi="Times New Roman"/>
          <w:color w:val="000000"/>
          <w:sz w:val="24"/>
          <w:szCs w:val="24"/>
        </w:rPr>
        <w:t>ю</w:t>
      </w:r>
      <w:r w:rsidRPr="00E22870">
        <w:rPr>
          <w:rFonts w:ascii="Times New Roman" w:hAnsi="Times New Roman"/>
          <w:sz w:val="24"/>
          <w:szCs w:val="24"/>
        </w:rPr>
        <w:t xml:space="preserve"> о порядке формирования инфраструктуры </w:t>
      </w:r>
    </w:p>
    <w:p w14:paraId="44CB4DAD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870">
        <w:rPr>
          <w:rFonts w:ascii="Times New Roman" w:hAnsi="Times New Roman"/>
          <w:sz w:val="24"/>
          <w:szCs w:val="24"/>
        </w:rPr>
        <w:t>поддержки субъектов малого и среднего предпринимательства</w:t>
      </w:r>
    </w:p>
    <w:p w14:paraId="466FC861" w14:textId="4851BB5F" w:rsidR="00CE0141" w:rsidRPr="007D3076" w:rsidRDefault="00CE0141" w:rsidP="00CE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</w:t>
      </w:r>
      <w:r w:rsidRPr="00CE0141">
        <w:rPr>
          <w:rFonts w:ascii="Times New Roman" w:hAnsi="Times New Roman"/>
          <w:sz w:val="24"/>
          <w:szCs w:val="24"/>
        </w:rPr>
        <w:t xml:space="preserve"> </w:t>
      </w:r>
      <w:r w:rsidR="006C6FA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ельского поселения «Юшарский сельсовет» ЗР НАО</w:t>
      </w:r>
    </w:p>
    <w:p w14:paraId="4967059B" w14:textId="77777777" w:rsidR="00CE0141" w:rsidRPr="007D3076" w:rsidRDefault="00CE0141" w:rsidP="00CE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EF962" w14:textId="77777777" w:rsidR="00BD067C" w:rsidRPr="007D3076" w:rsidRDefault="00CE0141" w:rsidP="00CE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C1D18F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66913430" w14:textId="77777777" w:rsidR="00BD067C" w:rsidRPr="00B00D39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B8BFC16" w14:textId="77777777" w:rsidR="00BD067C" w:rsidRPr="00B00D39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bookmarkStart w:id="9" w:name="Par130"/>
      <w:bookmarkEnd w:id="9"/>
      <w:r w:rsidRPr="00B00D39">
        <w:rPr>
          <w:rFonts w:ascii="Times New Roman" w:hAnsi="Times New Roman"/>
          <w:bCs/>
        </w:rPr>
        <w:t>ПАСПОРТ</w:t>
      </w:r>
    </w:p>
    <w:p w14:paraId="7452D259" w14:textId="77777777" w:rsidR="00BD067C" w:rsidRPr="00B00D39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00D39">
        <w:rPr>
          <w:rFonts w:ascii="Times New Roman" w:hAnsi="Times New Roman"/>
          <w:bCs/>
        </w:rPr>
        <w:t>ОРГАНИЗАЦИИ ИНФРАСТРУКТУРЫ ПОДДЕРЖКИ СУБЪЕКТОВ</w:t>
      </w:r>
    </w:p>
    <w:p w14:paraId="285C9200" w14:textId="77777777" w:rsidR="00BD067C" w:rsidRPr="00B00D39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00D39">
        <w:rPr>
          <w:rFonts w:ascii="Times New Roman" w:hAnsi="Times New Roman"/>
          <w:bCs/>
        </w:rPr>
        <w:t xml:space="preserve">МАЛОГО И СРЕДНЕГО ПРЕДПРИНИМАТЕЛЬСТВА </w:t>
      </w:r>
    </w:p>
    <w:tbl>
      <w:tblPr>
        <w:tblpPr w:leftFromText="180" w:rightFromText="180" w:vertAnchor="text" w:horzAnchor="margin" w:tblpXSpec="center" w:tblpY="142"/>
        <w:tblW w:w="103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985"/>
        <w:gridCol w:w="1984"/>
        <w:gridCol w:w="1701"/>
        <w:gridCol w:w="1701"/>
      </w:tblGrid>
      <w:tr w:rsidR="00CE0141" w:rsidRPr="00EC7B00" w14:paraId="4AF15E86" w14:textId="77777777" w:rsidTr="00CE0141">
        <w:trPr>
          <w:trHeight w:val="5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9D29C" w14:textId="77777777" w:rsidR="00CE0141" w:rsidRPr="00CE0141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E0141">
              <w:rPr>
                <w:rFonts w:ascii="Times New Roman" w:hAnsi="Times New Roman"/>
                <w:sz w:val="20"/>
                <w:szCs w:val="20"/>
              </w:rPr>
              <w:t>1. Наименование организации</w:t>
            </w:r>
          </w:p>
        </w:tc>
      </w:tr>
      <w:tr w:rsidR="00CE0141" w:rsidRPr="00EC7B00" w14:paraId="25EC2103" w14:textId="77777777" w:rsidTr="00041DF0">
        <w:trPr>
          <w:trHeight w:val="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408D5" w14:textId="77777777" w:rsidR="00CE0141" w:rsidRPr="008E7A89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A89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3AF2C" w14:textId="77777777" w:rsidR="00CE0141" w:rsidRPr="00CE0141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141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3CBA7" w14:textId="77777777" w:rsidR="00CE0141" w:rsidRPr="00CE0141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141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8A700" w14:textId="77777777" w:rsidR="00CE0141" w:rsidRPr="008E7A89" w:rsidRDefault="00CE0141" w:rsidP="00B0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A89">
              <w:rPr>
                <w:rFonts w:ascii="Times New Roman" w:hAnsi="Times New Roman"/>
              </w:rPr>
              <w:t>Контактные</w:t>
            </w:r>
            <w:r w:rsidR="00B00D39">
              <w:rPr>
                <w:rFonts w:ascii="Times New Roman" w:hAnsi="Times New Roman"/>
              </w:rPr>
              <w:t xml:space="preserve"> данные (</w:t>
            </w:r>
            <w:r w:rsidRPr="008E7A89">
              <w:rPr>
                <w:rFonts w:ascii="Times New Roman" w:hAnsi="Times New Roman"/>
              </w:rPr>
              <w:t>телефоны, адрес сайта и электронной почты</w:t>
            </w:r>
            <w:r w:rsidR="00B00D3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B82F8" w14:textId="77777777" w:rsidR="00CE0141" w:rsidRPr="008E7A89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A89">
              <w:rPr>
                <w:rFonts w:ascii="Times New Roman" w:hAnsi="Times New Roman"/>
              </w:rPr>
              <w:t xml:space="preserve">Виды экономической деятельности (по </w:t>
            </w:r>
            <w:hyperlink r:id="rId10" w:history="1">
              <w:r w:rsidRPr="000804B0">
                <w:rPr>
                  <w:rFonts w:ascii="Times New Roman" w:hAnsi="Times New Roman"/>
                  <w:color w:val="000000"/>
                </w:rPr>
                <w:t>ОКВЭД</w:t>
              </w:r>
            </w:hyperlink>
            <w:r w:rsidRPr="000804B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CE0141" w:rsidRPr="00EC7B00" w14:paraId="57992F65" w14:textId="77777777" w:rsidTr="00041DF0">
        <w:trPr>
          <w:trHeight w:val="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B3D6A" w14:textId="77777777" w:rsidR="00CE0141" w:rsidRPr="008E7A89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00DBC" w14:textId="77777777" w:rsidR="00CE0141" w:rsidRPr="00CE0141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BB372" w14:textId="77777777" w:rsidR="00CE0141" w:rsidRPr="00CE0141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00791" w14:textId="77777777" w:rsidR="00CE0141" w:rsidRPr="008E7A89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EEF8F" w14:textId="77777777" w:rsidR="00CE0141" w:rsidRPr="008E7A89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0141" w:rsidRPr="00EC7B00" w14:paraId="0BE343A0" w14:textId="77777777" w:rsidTr="00041DF0">
        <w:trPr>
          <w:trHeight w:val="486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C10F5" w14:textId="77777777" w:rsidR="00CE0141" w:rsidRPr="00CE0141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bookmarkStart w:id="10" w:name="Par145"/>
            <w:bookmarkEnd w:id="10"/>
            <w:r w:rsidRPr="00CE0141">
              <w:rPr>
                <w:rFonts w:ascii="Times New Roman" w:hAnsi="Times New Roman"/>
                <w:sz w:val="20"/>
                <w:szCs w:val="20"/>
              </w:rPr>
              <w:t>2. Опыт работы в сфере поддержки малого и среднего предпринимательства</w:t>
            </w:r>
          </w:p>
        </w:tc>
      </w:tr>
      <w:tr w:rsidR="00CE0141" w:rsidRPr="00EC7B00" w14:paraId="2898571E" w14:textId="77777777" w:rsidTr="00041DF0">
        <w:trPr>
          <w:trHeight w:val="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60294" w14:textId="77777777" w:rsidR="00CE0141" w:rsidRPr="00041DF0" w:rsidRDefault="00041DF0" w:rsidP="00041DF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DF0">
              <w:rPr>
                <w:rFonts w:ascii="Times New Roman" w:hAnsi="Times New Roman" w:cs="Times New Roman"/>
                <w:sz w:val="20"/>
                <w:szCs w:val="20"/>
              </w:rPr>
              <w:t>Форма предоставляемой поддержки субъектам малого и среднего предпринимательства (финансовая, имущественная, информационная, консультационная поддержка, поддержка в области подготовки, переподготовки и повышения квалификации работников, поддержка в области инноваций и промышленного производства, ремесленничества, поддержка субъектов малого и среднего предпринимательства, осуществляющих внешнеэкономическую деятельность, поддержка субъектов малого и среднего предпринимательства, осуществляющих сельскохозяйственную деятельность)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DBD1D" w14:textId="77777777" w:rsidR="00CE0141" w:rsidRPr="00041DF0" w:rsidRDefault="00041DF0" w:rsidP="00041DF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DF0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 субъектам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B0BE" w14:textId="77777777" w:rsidR="00041DF0" w:rsidRPr="00041DF0" w:rsidRDefault="00041DF0" w:rsidP="000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DF0">
              <w:rPr>
                <w:rFonts w:ascii="Times New Roman" w:hAnsi="Times New Roman" w:cs="Times New Roman"/>
                <w:sz w:val="20"/>
                <w:szCs w:val="20"/>
              </w:rPr>
              <w:t>Период работы в сфере поддержки субъектов малого и среднего предпринимательства</w:t>
            </w:r>
          </w:p>
          <w:p w14:paraId="7EE52D21" w14:textId="77777777" w:rsidR="00CE0141" w:rsidRPr="00041DF0" w:rsidRDefault="00CE0141" w:rsidP="000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14F76" w14:textId="77777777" w:rsidR="00041DF0" w:rsidRPr="00041DF0" w:rsidRDefault="00041DF0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DF0">
              <w:rPr>
                <w:rFonts w:ascii="Times New Roman" w:hAnsi="Times New Roman" w:cs="Times New Roman"/>
                <w:sz w:val="20"/>
                <w:szCs w:val="20"/>
              </w:rPr>
              <w:t>Обеспечение кадрами, квалификация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2411B" w14:textId="77777777" w:rsidR="00CE0141" w:rsidRPr="00041DF0" w:rsidRDefault="00041DF0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DF0">
              <w:rPr>
                <w:rFonts w:ascii="Times New Roman" w:hAnsi="Times New Roman" w:cs="Times New Roman"/>
                <w:sz w:val="20"/>
                <w:szCs w:val="20"/>
              </w:rPr>
              <w:t>Наличие филиалов (обособленных подразделений)</w:t>
            </w:r>
          </w:p>
        </w:tc>
      </w:tr>
      <w:tr w:rsidR="00CE0141" w:rsidRPr="00EC7B00" w14:paraId="55332733" w14:textId="77777777" w:rsidTr="00041DF0">
        <w:trPr>
          <w:trHeight w:val="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2D71D" w14:textId="77777777" w:rsidR="00CE0141" w:rsidRPr="008E7A89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373BD" w14:textId="77777777" w:rsidR="00CE0141" w:rsidRPr="00CE0141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BEB68" w14:textId="77777777" w:rsidR="00CE0141" w:rsidRPr="00CE0141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2D524" w14:textId="77777777" w:rsidR="00CE0141" w:rsidRPr="008E7A89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7902E" w14:textId="77777777" w:rsidR="00CE0141" w:rsidRPr="008E7A89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0141" w:rsidRPr="00EC7B00" w14:paraId="415A289C" w14:textId="77777777" w:rsidTr="00CE0141">
        <w:trPr>
          <w:trHeight w:val="5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3BE59" w14:textId="77777777" w:rsidR="00CE0141" w:rsidRPr="00CE0141" w:rsidRDefault="00CE0141" w:rsidP="00C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bookmarkStart w:id="11" w:name="Par156"/>
            <w:bookmarkEnd w:id="11"/>
            <w:r w:rsidRPr="00CE0141">
              <w:rPr>
                <w:rFonts w:ascii="Times New Roman" w:hAnsi="Times New Roman"/>
                <w:sz w:val="20"/>
                <w:szCs w:val="20"/>
              </w:rPr>
              <w:t>3. Описание опыта работы в произвольной форме</w:t>
            </w:r>
          </w:p>
        </w:tc>
      </w:tr>
    </w:tbl>
    <w:p w14:paraId="3AD4BF11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EB2B337" w14:textId="77777777" w:rsidR="00BD067C" w:rsidRDefault="00BD067C" w:rsidP="00BD0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12" w:name="Par134"/>
      <w:bookmarkEnd w:id="12"/>
    </w:p>
    <w:p w14:paraId="7891F5C1" w14:textId="77777777" w:rsidR="00BD067C" w:rsidRDefault="00BD067C" w:rsidP="00BD067C">
      <w:pPr>
        <w:pStyle w:val="ConsPlusNonformat"/>
      </w:pPr>
      <w:r>
        <w:t xml:space="preserve">    Достоверность представленных сведений подтверждаю</w:t>
      </w:r>
    </w:p>
    <w:p w14:paraId="128DF6D6" w14:textId="77777777" w:rsidR="00BD067C" w:rsidRDefault="00BD067C" w:rsidP="00BD067C">
      <w:pPr>
        <w:pStyle w:val="ConsPlusNonformat"/>
      </w:pPr>
      <w:r>
        <w:t xml:space="preserve">    ________________________________________ (Ф.И.О. руководителя, подпись)</w:t>
      </w:r>
    </w:p>
    <w:p w14:paraId="6B431DD2" w14:textId="77777777" w:rsidR="00C620B2" w:rsidRDefault="00C620B2" w:rsidP="00BD067C">
      <w:pPr>
        <w:pStyle w:val="ConsPlusNonformat"/>
      </w:pPr>
    </w:p>
    <w:p w14:paraId="08DBF655" w14:textId="77777777" w:rsidR="00C620B2" w:rsidRDefault="00C620B2" w:rsidP="00BD067C">
      <w:pPr>
        <w:pStyle w:val="ConsPlusNonformat"/>
      </w:pPr>
    </w:p>
    <w:p w14:paraId="7985C3DD" w14:textId="77777777" w:rsidR="00C620B2" w:rsidRDefault="00C620B2" w:rsidP="00BD067C">
      <w:pPr>
        <w:pStyle w:val="ConsPlusNonformat"/>
      </w:pPr>
    </w:p>
    <w:p w14:paraId="1BB7DCD7" w14:textId="77777777" w:rsidR="00BD067C" w:rsidRDefault="00BD067C" w:rsidP="00BD067C">
      <w:pPr>
        <w:pStyle w:val="ConsPlusNonformat"/>
      </w:pPr>
      <w:r>
        <w:t xml:space="preserve">    М.П.</w:t>
      </w:r>
    </w:p>
    <w:p w14:paraId="779FD8C7" w14:textId="77777777" w:rsidR="00C620B2" w:rsidRDefault="00C620B2" w:rsidP="00BD067C">
      <w:pPr>
        <w:pStyle w:val="ConsPlusNonformat"/>
      </w:pPr>
    </w:p>
    <w:p w14:paraId="4A4C3EBB" w14:textId="77777777" w:rsidR="00C620B2" w:rsidRDefault="00C620B2" w:rsidP="00BD067C">
      <w:pPr>
        <w:pStyle w:val="ConsPlusNonformat"/>
      </w:pPr>
    </w:p>
    <w:p w14:paraId="6A0F7043" w14:textId="77777777" w:rsidR="00C620B2" w:rsidRDefault="00C620B2" w:rsidP="00BD067C">
      <w:pPr>
        <w:pStyle w:val="ConsPlusNonformat"/>
      </w:pPr>
    </w:p>
    <w:p w14:paraId="6D529C7E" w14:textId="77777777" w:rsidR="00C620B2" w:rsidRDefault="00C620B2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4A8C08" w14:textId="526FE69D" w:rsidR="00C620B2" w:rsidRPr="007D3076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D3076">
        <w:rPr>
          <w:rFonts w:ascii="Times New Roman" w:hAnsi="Times New Roman"/>
          <w:sz w:val="24"/>
          <w:szCs w:val="24"/>
        </w:rPr>
        <w:t xml:space="preserve">риложение </w:t>
      </w:r>
      <w:r w:rsidR="00AE422F">
        <w:rPr>
          <w:rFonts w:ascii="Times New Roman" w:hAnsi="Times New Roman"/>
          <w:sz w:val="24"/>
          <w:szCs w:val="24"/>
        </w:rPr>
        <w:t>3</w:t>
      </w:r>
    </w:p>
    <w:p w14:paraId="67EAC4ED" w14:textId="77777777" w:rsidR="00C620B2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076">
        <w:rPr>
          <w:rFonts w:ascii="Times New Roman" w:hAnsi="Times New Roman"/>
          <w:sz w:val="24"/>
          <w:szCs w:val="24"/>
        </w:rPr>
        <w:t xml:space="preserve">к </w:t>
      </w:r>
      <w:hyperlink w:anchor="Par34" w:history="1">
        <w:r w:rsidRPr="00111D9C">
          <w:rPr>
            <w:rFonts w:ascii="Times New Roman" w:hAnsi="Times New Roman"/>
            <w:color w:val="000000"/>
            <w:sz w:val="24"/>
            <w:szCs w:val="24"/>
          </w:rPr>
          <w:t>Положени</w:t>
        </w:r>
      </w:hyperlink>
      <w:r>
        <w:rPr>
          <w:rFonts w:ascii="Times New Roman" w:hAnsi="Times New Roman"/>
          <w:color w:val="000000"/>
          <w:sz w:val="24"/>
          <w:szCs w:val="24"/>
        </w:rPr>
        <w:t>ю</w:t>
      </w:r>
      <w:r w:rsidRPr="00E22870">
        <w:rPr>
          <w:rFonts w:ascii="Times New Roman" w:hAnsi="Times New Roman"/>
          <w:sz w:val="24"/>
          <w:szCs w:val="24"/>
        </w:rPr>
        <w:t xml:space="preserve"> о порядке формирования инфраструктуры </w:t>
      </w:r>
    </w:p>
    <w:p w14:paraId="3491B6E1" w14:textId="77777777" w:rsidR="00C620B2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870">
        <w:rPr>
          <w:rFonts w:ascii="Times New Roman" w:hAnsi="Times New Roman"/>
          <w:sz w:val="24"/>
          <w:szCs w:val="24"/>
        </w:rPr>
        <w:t>поддержки субъектов малого и среднего предпринимательства</w:t>
      </w:r>
    </w:p>
    <w:p w14:paraId="5521961A" w14:textId="207B1C52" w:rsidR="00C620B2" w:rsidRPr="007D3076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</w:t>
      </w:r>
      <w:r w:rsidRPr="00CE0141">
        <w:rPr>
          <w:rFonts w:ascii="Times New Roman" w:hAnsi="Times New Roman"/>
          <w:sz w:val="24"/>
          <w:szCs w:val="24"/>
        </w:rPr>
        <w:t xml:space="preserve"> </w:t>
      </w:r>
      <w:r w:rsidR="006C6FA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ельского поселения «Юшарский сельсовет» ЗР НАО</w:t>
      </w:r>
    </w:p>
    <w:p w14:paraId="04883E6A" w14:textId="77777777" w:rsidR="00C620B2" w:rsidRDefault="00C620B2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CF0940" w14:textId="77777777" w:rsidR="00C620B2" w:rsidRDefault="00C620B2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A2C48E" w14:textId="77777777" w:rsidR="00C620B2" w:rsidRDefault="00C620B2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5B2910" w14:textId="77777777" w:rsidR="00C620B2" w:rsidRPr="00C620B2" w:rsidRDefault="00C620B2" w:rsidP="00BD06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4354D5" w14:textId="77777777" w:rsidR="00C620B2" w:rsidRPr="00C620B2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0B2">
        <w:rPr>
          <w:rFonts w:ascii="Times New Roman" w:hAnsi="Times New Roman" w:cs="Times New Roman"/>
          <w:sz w:val="24"/>
          <w:szCs w:val="24"/>
        </w:rPr>
        <w:t xml:space="preserve">Перечень организаций, образующих инфраструктуру поддержки </w:t>
      </w:r>
    </w:p>
    <w:p w14:paraId="0B1A3956" w14:textId="77777777" w:rsidR="00C620B2" w:rsidRPr="00C620B2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0B2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14:paraId="08165670" w14:textId="1F331D3F" w:rsidR="00BD067C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0B2">
        <w:rPr>
          <w:rFonts w:ascii="Times New Roman" w:hAnsi="Times New Roman" w:cs="Times New Roman"/>
          <w:sz w:val="24"/>
          <w:szCs w:val="24"/>
        </w:rPr>
        <w:t xml:space="preserve"> </w:t>
      </w:r>
      <w:r w:rsidR="006C6F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C6FAC" w:rsidRPr="00C620B2">
        <w:rPr>
          <w:rFonts w:ascii="Times New Roman" w:hAnsi="Times New Roman" w:cs="Times New Roman"/>
          <w:sz w:val="24"/>
          <w:szCs w:val="24"/>
        </w:rPr>
        <w:t xml:space="preserve"> </w:t>
      </w:r>
      <w:r w:rsidRPr="00C620B2">
        <w:rPr>
          <w:rFonts w:ascii="Times New Roman" w:hAnsi="Times New Roman" w:cs="Times New Roman"/>
          <w:sz w:val="24"/>
          <w:szCs w:val="24"/>
        </w:rPr>
        <w:t>«Юшарский сельсовет» ЗР НАО</w:t>
      </w:r>
    </w:p>
    <w:p w14:paraId="5BFEB105" w14:textId="77777777" w:rsidR="00C620B2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9FEB5" w14:textId="77777777" w:rsidR="00C620B2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48"/>
        <w:gridCol w:w="820"/>
        <w:gridCol w:w="1134"/>
        <w:gridCol w:w="1560"/>
        <w:gridCol w:w="1050"/>
        <w:gridCol w:w="934"/>
        <w:gridCol w:w="1837"/>
      </w:tblGrid>
      <w:tr w:rsidR="00C620B2" w14:paraId="0BB71C0A" w14:textId="77777777" w:rsidTr="00C620B2">
        <w:trPr>
          <w:trHeight w:val="300"/>
        </w:trPr>
        <w:tc>
          <w:tcPr>
            <w:tcW w:w="618" w:type="dxa"/>
          </w:tcPr>
          <w:p w14:paraId="4A0D4330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B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8" w:type="dxa"/>
          </w:tcPr>
          <w:p w14:paraId="79D775AE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B2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организации, наименование</w:t>
            </w:r>
          </w:p>
        </w:tc>
        <w:tc>
          <w:tcPr>
            <w:tcW w:w="820" w:type="dxa"/>
          </w:tcPr>
          <w:p w14:paraId="59CA8DF8" w14:textId="77777777" w:rsidR="00C620B2" w:rsidRPr="00C620B2" w:rsidRDefault="00C620B2" w:rsidP="00C6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0B2">
              <w:rPr>
                <w:rFonts w:ascii="Times New Roman" w:hAnsi="Times New Roman" w:cs="Times New Roman"/>
                <w:sz w:val="20"/>
                <w:szCs w:val="20"/>
              </w:rPr>
              <w:t>ОГРН, ИНН, КПП</w:t>
            </w:r>
          </w:p>
        </w:tc>
        <w:tc>
          <w:tcPr>
            <w:tcW w:w="1134" w:type="dxa"/>
          </w:tcPr>
          <w:p w14:paraId="4AB54360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B2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</w:t>
            </w:r>
          </w:p>
        </w:tc>
        <w:tc>
          <w:tcPr>
            <w:tcW w:w="1560" w:type="dxa"/>
          </w:tcPr>
          <w:p w14:paraId="26E6A360" w14:textId="77777777" w:rsidR="00C620B2" w:rsidRPr="00C620B2" w:rsidRDefault="00C620B2" w:rsidP="00C6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B2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организации, адрес электронной почты</w:t>
            </w:r>
          </w:p>
        </w:tc>
        <w:tc>
          <w:tcPr>
            <w:tcW w:w="1050" w:type="dxa"/>
          </w:tcPr>
          <w:p w14:paraId="79166A1F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B2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934" w:type="dxa"/>
          </w:tcPr>
          <w:p w14:paraId="6BF215B4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B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837" w:type="dxa"/>
          </w:tcPr>
          <w:p w14:paraId="413790B4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B2">
              <w:rPr>
                <w:rFonts w:ascii="Times New Roman" w:hAnsi="Times New Roman" w:cs="Times New Roman"/>
                <w:sz w:val="20"/>
                <w:szCs w:val="20"/>
              </w:rPr>
              <w:t>Форма предоставляемой поддержки</w:t>
            </w:r>
          </w:p>
        </w:tc>
      </w:tr>
      <w:tr w:rsidR="00C620B2" w14:paraId="38B0ED24" w14:textId="77777777" w:rsidTr="00C620B2">
        <w:trPr>
          <w:trHeight w:val="300"/>
        </w:trPr>
        <w:tc>
          <w:tcPr>
            <w:tcW w:w="618" w:type="dxa"/>
          </w:tcPr>
          <w:p w14:paraId="0ABB6C86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33F0FB2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3549F04A" w14:textId="77777777" w:rsidR="00C620B2" w:rsidRPr="00C620B2" w:rsidRDefault="00C620B2" w:rsidP="00C62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40B71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87CF9B" w14:textId="77777777" w:rsidR="00C620B2" w:rsidRPr="00C620B2" w:rsidRDefault="00C620B2" w:rsidP="00C6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345A54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3E7A2D72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02E3B96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0B2" w14:paraId="6343C468" w14:textId="77777777" w:rsidTr="00C620B2">
        <w:trPr>
          <w:trHeight w:val="300"/>
        </w:trPr>
        <w:tc>
          <w:tcPr>
            <w:tcW w:w="618" w:type="dxa"/>
          </w:tcPr>
          <w:p w14:paraId="76865D75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BBC5A7A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23E7AF4C" w14:textId="77777777" w:rsidR="00C620B2" w:rsidRPr="00C620B2" w:rsidRDefault="00C620B2" w:rsidP="00C62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CBA33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BFE3DC" w14:textId="77777777" w:rsidR="00C620B2" w:rsidRPr="00C620B2" w:rsidRDefault="00C620B2" w:rsidP="00C6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A9544A4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6B77199F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31EE4FE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0B2" w14:paraId="593178C5" w14:textId="77777777" w:rsidTr="00C620B2">
        <w:trPr>
          <w:trHeight w:val="300"/>
        </w:trPr>
        <w:tc>
          <w:tcPr>
            <w:tcW w:w="618" w:type="dxa"/>
          </w:tcPr>
          <w:p w14:paraId="39D2A558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11DF975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55F7EB33" w14:textId="77777777" w:rsidR="00C620B2" w:rsidRPr="00C620B2" w:rsidRDefault="00C620B2" w:rsidP="00C62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6DA5F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F435FE" w14:textId="77777777" w:rsidR="00C620B2" w:rsidRPr="00C620B2" w:rsidRDefault="00C620B2" w:rsidP="00C6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BC8360E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3ACE7653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D9E33AF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0B2" w14:paraId="56921479" w14:textId="77777777" w:rsidTr="00C620B2">
        <w:trPr>
          <w:trHeight w:val="300"/>
        </w:trPr>
        <w:tc>
          <w:tcPr>
            <w:tcW w:w="618" w:type="dxa"/>
          </w:tcPr>
          <w:p w14:paraId="59F3003F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A5D5331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494D64A1" w14:textId="77777777" w:rsidR="00C620B2" w:rsidRPr="00C620B2" w:rsidRDefault="00C620B2" w:rsidP="00C62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A488F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5E6825" w14:textId="77777777" w:rsidR="00C620B2" w:rsidRPr="00C620B2" w:rsidRDefault="00C620B2" w:rsidP="00C6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0CE3740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022A43A2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A7145DE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0B2" w14:paraId="2F37DE22" w14:textId="77777777" w:rsidTr="00C620B2">
        <w:trPr>
          <w:trHeight w:val="300"/>
        </w:trPr>
        <w:tc>
          <w:tcPr>
            <w:tcW w:w="618" w:type="dxa"/>
          </w:tcPr>
          <w:p w14:paraId="3D2847B4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D53892D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18C25373" w14:textId="77777777" w:rsidR="00C620B2" w:rsidRPr="00C620B2" w:rsidRDefault="00C620B2" w:rsidP="00C62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81CEB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4A61C7" w14:textId="77777777" w:rsidR="00C620B2" w:rsidRPr="00C620B2" w:rsidRDefault="00C620B2" w:rsidP="00C6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C95D342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6AD634C9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6B3EA7F" w14:textId="77777777" w:rsidR="00C620B2" w:rsidRPr="00C620B2" w:rsidRDefault="00C620B2" w:rsidP="00C6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18995" w14:textId="77777777" w:rsidR="00C620B2" w:rsidRDefault="00C620B2" w:rsidP="00C6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C620B2" w:rsidSect="00954350">
      <w:pgSz w:w="11906" w:h="16838"/>
      <w:pgMar w:top="851" w:right="850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1FD8" w14:textId="77777777" w:rsidR="00987939" w:rsidRDefault="00987939" w:rsidP="008F2B3F">
      <w:pPr>
        <w:spacing w:after="0" w:line="240" w:lineRule="auto"/>
      </w:pPr>
      <w:r>
        <w:separator/>
      </w:r>
    </w:p>
  </w:endnote>
  <w:endnote w:type="continuationSeparator" w:id="0">
    <w:p w14:paraId="40BD9FE8" w14:textId="77777777" w:rsidR="00987939" w:rsidRDefault="00987939" w:rsidP="008F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0273" w14:textId="77777777" w:rsidR="00987939" w:rsidRDefault="00987939" w:rsidP="008F2B3F">
      <w:pPr>
        <w:spacing w:after="0" w:line="240" w:lineRule="auto"/>
      </w:pPr>
      <w:r>
        <w:separator/>
      </w:r>
    </w:p>
  </w:footnote>
  <w:footnote w:type="continuationSeparator" w:id="0">
    <w:p w14:paraId="0C6B4554" w14:textId="77777777" w:rsidR="00987939" w:rsidRDefault="00987939" w:rsidP="008F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E384E"/>
    <w:multiLevelType w:val="multilevel"/>
    <w:tmpl w:val="850452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05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num w:numId="1" w16cid:durableId="105239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59"/>
    <w:rsid w:val="00041DF0"/>
    <w:rsid w:val="0005244C"/>
    <w:rsid w:val="00066F73"/>
    <w:rsid w:val="000B0D03"/>
    <w:rsid w:val="000F15CC"/>
    <w:rsid w:val="000F7B8C"/>
    <w:rsid w:val="00137572"/>
    <w:rsid w:val="00142435"/>
    <w:rsid w:val="00172D58"/>
    <w:rsid w:val="001766B2"/>
    <w:rsid w:val="001A74C6"/>
    <w:rsid w:val="0020607A"/>
    <w:rsid w:val="002110E4"/>
    <w:rsid w:val="002311C7"/>
    <w:rsid w:val="0026798F"/>
    <w:rsid w:val="002A7822"/>
    <w:rsid w:val="002E4302"/>
    <w:rsid w:val="002F78F5"/>
    <w:rsid w:val="00343ED6"/>
    <w:rsid w:val="00396BDD"/>
    <w:rsid w:val="003A688C"/>
    <w:rsid w:val="003C11AB"/>
    <w:rsid w:val="003C40C6"/>
    <w:rsid w:val="00425FC1"/>
    <w:rsid w:val="00464A4A"/>
    <w:rsid w:val="004751FC"/>
    <w:rsid w:val="004B0A5C"/>
    <w:rsid w:val="004D5223"/>
    <w:rsid w:val="004E4466"/>
    <w:rsid w:val="00530E43"/>
    <w:rsid w:val="00592259"/>
    <w:rsid w:val="005A1299"/>
    <w:rsid w:val="005A3D56"/>
    <w:rsid w:val="005E2620"/>
    <w:rsid w:val="005F059B"/>
    <w:rsid w:val="005F0AA5"/>
    <w:rsid w:val="0064275E"/>
    <w:rsid w:val="00651C7A"/>
    <w:rsid w:val="00695B9F"/>
    <w:rsid w:val="00695F2E"/>
    <w:rsid w:val="006C6FAC"/>
    <w:rsid w:val="00763C0D"/>
    <w:rsid w:val="007D3E17"/>
    <w:rsid w:val="0086461D"/>
    <w:rsid w:val="00893C1A"/>
    <w:rsid w:val="00896578"/>
    <w:rsid w:val="008E2C23"/>
    <w:rsid w:val="008F2B3F"/>
    <w:rsid w:val="0092445F"/>
    <w:rsid w:val="00954350"/>
    <w:rsid w:val="00987939"/>
    <w:rsid w:val="009B7794"/>
    <w:rsid w:val="00A175D2"/>
    <w:rsid w:val="00A405F7"/>
    <w:rsid w:val="00A4259B"/>
    <w:rsid w:val="00A4636E"/>
    <w:rsid w:val="00A76077"/>
    <w:rsid w:val="00AB4B3F"/>
    <w:rsid w:val="00AD5B78"/>
    <w:rsid w:val="00AE422F"/>
    <w:rsid w:val="00AE6DFD"/>
    <w:rsid w:val="00B00D39"/>
    <w:rsid w:val="00BD067C"/>
    <w:rsid w:val="00C33455"/>
    <w:rsid w:val="00C43CDB"/>
    <w:rsid w:val="00C46DFC"/>
    <w:rsid w:val="00C620B2"/>
    <w:rsid w:val="00C900B6"/>
    <w:rsid w:val="00C91C25"/>
    <w:rsid w:val="00CE0141"/>
    <w:rsid w:val="00D0016B"/>
    <w:rsid w:val="00D43ABF"/>
    <w:rsid w:val="00D86013"/>
    <w:rsid w:val="00D90793"/>
    <w:rsid w:val="00F10B77"/>
    <w:rsid w:val="00F41EE1"/>
    <w:rsid w:val="00F45AE4"/>
    <w:rsid w:val="00F60F7E"/>
    <w:rsid w:val="00FE59DA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0F78C"/>
  <w14:defaultImageDpi w14:val="0"/>
  <w15:docId w15:val="{89875BF8-D155-442F-A161-9C6025BB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4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45A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AD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067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D067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D43ABF"/>
    <w:pPr>
      <w:ind w:left="720"/>
      <w:contextualSpacing/>
    </w:pPr>
  </w:style>
  <w:style w:type="character" w:styleId="aa">
    <w:name w:val="Emphasis"/>
    <w:basedOn w:val="a0"/>
    <w:uiPriority w:val="20"/>
    <w:qFormat/>
    <w:rsid w:val="00695F2E"/>
    <w:rPr>
      <w:i/>
      <w:iCs/>
    </w:rPr>
  </w:style>
  <w:style w:type="character" w:styleId="ab">
    <w:name w:val="Hyperlink"/>
    <w:basedOn w:val="a0"/>
    <w:uiPriority w:val="99"/>
    <w:semiHidden/>
    <w:unhideWhenUsed/>
    <w:rsid w:val="00695F2E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8F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E4DE6A2337B1D21D531A0EAEEADF80DD0CB8C3AE0D8F4097EA8BA4018538DDE8CFFF4CE0410B2fDY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7E4DE6A2337B1D21D531A0EAEEADF80DD3CB8433EAD8F4097EA8BA4018538DDE8CFFF4CE0411B2fDY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2298</Words>
  <Characters>13101</Characters>
  <Application>Microsoft Office Word</Application>
  <DocSecurity>2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Отзыв ответчика в арбитражный суд на исковое заявление (общая форма)(Подготовлен для системы КонсультантПлюс, 2023)</vt:lpstr>
    </vt:vector>
  </TitlesOfParts>
  <Company>КонсультантПлюс Версия 4022.00.55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Отзыв ответчика в арбитражный суд на исковое заявление (общая форма)(Подготовлен для системы КонсультантПлюс, 2023)</dc:title>
  <dc:subject/>
  <dc:creator>lstankevich</dc:creator>
  <cp:keywords/>
  <dc:description/>
  <cp:lastModifiedBy>Юшарский Сельсовет</cp:lastModifiedBy>
  <cp:revision>3</cp:revision>
  <cp:lastPrinted>2023-04-19T11:49:00Z</cp:lastPrinted>
  <dcterms:created xsi:type="dcterms:W3CDTF">2023-05-22T11:49:00Z</dcterms:created>
  <dcterms:modified xsi:type="dcterms:W3CDTF">2023-05-22T11:50:00Z</dcterms:modified>
</cp:coreProperties>
</file>