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DD2" w:rsidRPr="00A25446" w:rsidRDefault="00F85DD2" w:rsidP="00F85DD2">
      <w:pPr>
        <w:jc w:val="center"/>
        <w:rPr>
          <w:b/>
          <w:noProof/>
        </w:rPr>
      </w:pPr>
      <w:r>
        <w:tab/>
      </w:r>
      <w:r>
        <w:rPr>
          <w:b/>
          <w:noProof/>
        </w:rPr>
        <w:drawing>
          <wp:inline distT="0" distB="0" distL="0" distR="0">
            <wp:extent cx="596265" cy="73977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DD2" w:rsidRPr="002F3C49" w:rsidRDefault="00F85DD2" w:rsidP="00F85DD2">
      <w:pPr>
        <w:jc w:val="center"/>
        <w:rPr>
          <w:b/>
          <w:sz w:val="28"/>
          <w:szCs w:val="28"/>
        </w:rPr>
      </w:pPr>
      <w:r w:rsidRPr="002F3C49">
        <w:rPr>
          <w:b/>
          <w:sz w:val="28"/>
          <w:szCs w:val="28"/>
        </w:rPr>
        <w:t xml:space="preserve">АДМИНИСТРАЦИЯ МУНИЦИПАЛЬНОГО ОБРАЗОВАНИЯ </w:t>
      </w:r>
    </w:p>
    <w:p w:rsidR="00F85DD2" w:rsidRPr="002F3C49" w:rsidRDefault="00F85DD2" w:rsidP="00F85DD2">
      <w:pPr>
        <w:jc w:val="center"/>
        <w:rPr>
          <w:b/>
          <w:sz w:val="28"/>
          <w:szCs w:val="28"/>
        </w:rPr>
      </w:pPr>
      <w:r w:rsidRPr="002F3C49">
        <w:rPr>
          <w:b/>
          <w:sz w:val="28"/>
          <w:szCs w:val="28"/>
        </w:rPr>
        <w:t>«ЮШАРСКИЙ СЕЛЬСОВЕТ» НЕНЕЦКОГО АВТОНОМНОГО ОКРУГА</w:t>
      </w:r>
    </w:p>
    <w:p w:rsidR="00F85DD2" w:rsidRPr="002F3C49" w:rsidRDefault="00F85DD2" w:rsidP="00F85DD2">
      <w:pPr>
        <w:rPr>
          <w:b/>
          <w:sz w:val="28"/>
          <w:szCs w:val="28"/>
        </w:rPr>
      </w:pPr>
    </w:p>
    <w:p w:rsidR="00F85DD2" w:rsidRPr="002F3C49" w:rsidRDefault="00F85DD2" w:rsidP="00F85DD2">
      <w:pPr>
        <w:jc w:val="center"/>
        <w:rPr>
          <w:b/>
          <w:sz w:val="28"/>
          <w:szCs w:val="28"/>
        </w:rPr>
      </w:pPr>
    </w:p>
    <w:p w:rsidR="00F85DD2" w:rsidRPr="002F3C49" w:rsidRDefault="00F85DD2" w:rsidP="00F85DD2">
      <w:pPr>
        <w:jc w:val="center"/>
        <w:rPr>
          <w:b/>
          <w:sz w:val="28"/>
          <w:szCs w:val="28"/>
        </w:rPr>
      </w:pPr>
      <w:r w:rsidRPr="0060025A">
        <w:rPr>
          <w:b/>
          <w:sz w:val="28"/>
          <w:szCs w:val="28"/>
        </w:rPr>
        <w:t>ПОСТАНОВЛ</w:t>
      </w:r>
      <w:r w:rsidRPr="002F3C49">
        <w:rPr>
          <w:b/>
          <w:sz w:val="28"/>
          <w:szCs w:val="28"/>
        </w:rPr>
        <w:t>ЕНИЕ</w:t>
      </w:r>
      <w:r w:rsidR="004E22DF">
        <w:rPr>
          <w:b/>
          <w:sz w:val="28"/>
          <w:szCs w:val="28"/>
        </w:rPr>
        <w:t xml:space="preserve"> </w:t>
      </w:r>
    </w:p>
    <w:p w:rsidR="00F85DD2" w:rsidRDefault="00F85DD2" w:rsidP="00F85DD2">
      <w:pPr>
        <w:jc w:val="center"/>
        <w:rPr>
          <w:sz w:val="32"/>
        </w:rPr>
      </w:pPr>
    </w:p>
    <w:p w:rsidR="00F85DD2" w:rsidRPr="00764199" w:rsidRDefault="00F85DD2" w:rsidP="00F85DD2">
      <w:pPr>
        <w:ind w:right="535"/>
        <w:rPr>
          <w:b/>
          <w:bCs/>
          <w:sz w:val="22"/>
          <w:szCs w:val="22"/>
          <w:u w:val="single"/>
        </w:rPr>
      </w:pPr>
      <w:r w:rsidRPr="00764199">
        <w:rPr>
          <w:b/>
          <w:bCs/>
          <w:sz w:val="22"/>
          <w:szCs w:val="22"/>
          <w:u w:val="single"/>
        </w:rPr>
        <w:t xml:space="preserve">от   </w:t>
      </w:r>
      <w:r w:rsidR="004E22DF">
        <w:rPr>
          <w:b/>
          <w:bCs/>
          <w:sz w:val="22"/>
          <w:szCs w:val="22"/>
          <w:u w:val="single"/>
        </w:rPr>
        <w:t>02.11.202</w:t>
      </w:r>
      <w:r w:rsidR="0081710A">
        <w:rPr>
          <w:b/>
          <w:bCs/>
          <w:sz w:val="22"/>
          <w:szCs w:val="22"/>
          <w:u w:val="single"/>
        </w:rPr>
        <w:t>0</w:t>
      </w:r>
      <w:r w:rsidRPr="00764199">
        <w:rPr>
          <w:b/>
          <w:bCs/>
          <w:sz w:val="22"/>
          <w:szCs w:val="22"/>
          <w:u w:val="single"/>
        </w:rPr>
        <w:t xml:space="preserve">  №</w:t>
      </w:r>
      <w:r w:rsidR="004E22DF">
        <w:rPr>
          <w:b/>
          <w:bCs/>
          <w:sz w:val="22"/>
          <w:szCs w:val="22"/>
          <w:u w:val="single"/>
        </w:rPr>
        <w:t xml:space="preserve">  73</w:t>
      </w:r>
      <w:r w:rsidRPr="00764199">
        <w:rPr>
          <w:b/>
          <w:bCs/>
          <w:sz w:val="22"/>
          <w:szCs w:val="22"/>
          <w:u w:val="single"/>
        </w:rPr>
        <w:t>-п</w:t>
      </w:r>
    </w:p>
    <w:p w:rsidR="00F85DD2" w:rsidRPr="00764199" w:rsidRDefault="00F85DD2" w:rsidP="00F85DD2">
      <w:pPr>
        <w:ind w:right="535"/>
        <w:rPr>
          <w:sz w:val="20"/>
          <w:szCs w:val="20"/>
        </w:rPr>
      </w:pPr>
      <w:r w:rsidRPr="00764199">
        <w:rPr>
          <w:sz w:val="20"/>
          <w:szCs w:val="20"/>
        </w:rPr>
        <w:t>п. Каратайка НАО</w:t>
      </w:r>
    </w:p>
    <w:p w:rsidR="00F85DD2" w:rsidRDefault="00F85DD2" w:rsidP="00F85DD2">
      <w:pPr>
        <w:jc w:val="both"/>
        <w:rPr>
          <w:sz w:val="26"/>
          <w:szCs w:val="26"/>
        </w:rPr>
      </w:pPr>
    </w:p>
    <w:p w:rsidR="00F85DD2" w:rsidRPr="00672E3C" w:rsidRDefault="00F85DD2" w:rsidP="00F85DD2">
      <w:pPr>
        <w:jc w:val="both"/>
        <w:rPr>
          <w:sz w:val="22"/>
          <w:szCs w:val="22"/>
        </w:rPr>
      </w:pPr>
      <w:r>
        <w:rPr>
          <w:sz w:val="22"/>
          <w:szCs w:val="22"/>
        </w:rPr>
        <w:t>Об утверждении п</w:t>
      </w:r>
      <w:r w:rsidRPr="00672E3C">
        <w:rPr>
          <w:sz w:val="22"/>
          <w:szCs w:val="22"/>
        </w:rPr>
        <w:t>рогноз</w:t>
      </w:r>
      <w:r>
        <w:rPr>
          <w:sz w:val="22"/>
          <w:szCs w:val="22"/>
        </w:rPr>
        <w:t>а</w:t>
      </w:r>
      <w:r w:rsidRPr="00672E3C">
        <w:rPr>
          <w:sz w:val="22"/>
          <w:szCs w:val="22"/>
        </w:rPr>
        <w:t xml:space="preserve"> социально-экономического</w:t>
      </w:r>
    </w:p>
    <w:p w:rsidR="00F85DD2" w:rsidRPr="00672E3C" w:rsidRDefault="00F85DD2" w:rsidP="00F85DD2">
      <w:pPr>
        <w:jc w:val="both"/>
        <w:rPr>
          <w:sz w:val="22"/>
          <w:szCs w:val="22"/>
        </w:rPr>
      </w:pPr>
      <w:r w:rsidRPr="00672E3C">
        <w:rPr>
          <w:sz w:val="22"/>
          <w:szCs w:val="22"/>
        </w:rPr>
        <w:t xml:space="preserve">развития муниципального образования </w:t>
      </w:r>
    </w:p>
    <w:p w:rsidR="00F85DD2" w:rsidRDefault="00F85DD2" w:rsidP="00F85DD2">
      <w:pPr>
        <w:jc w:val="both"/>
        <w:rPr>
          <w:sz w:val="22"/>
          <w:szCs w:val="22"/>
        </w:rPr>
      </w:pPr>
      <w:r w:rsidRPr="00672E3C">
        <w:rPr>
          <w:sz w:val="22"/>
          <w:szCs w:val="22"/>
        </w:rPr>
        <w:t xml:space="preserve">«Юшарский  сельсовет» Ненецкого автономного   округа  </w:t>
      </w:r>
    </w:p>
    <w:p w:rsidR="00F85DD2" w:rsidRPr="00672E3C" w:rsidRDefault="0081710A" w:rsidP="00F85DD2">
      <w:pPr>
        <w:jc w:val="both"/>
        <w:rPr>
          <w:sz w:val="22"/>
          <w:szCs w:val="22"/>
        </w:rPr>
      </w:pPr>
      <w:r>
        <w:rPr>
          <w:sz w:val="22"/>
          <w:szCs w:val="22"/>
        </w:rPr>
        <w:t>на  2021</w:t>
      </w:r>
      <w:r w:rsidR="00F85DD2">
        <w:rPr>
          <w:sz w:val="22"/>
          <w:szCs w:val="22"/>
        </w:rPr>
        <w:t xml:space="preserve"> год</w:t>
      </w:r>
    </w:p>
    <w:p w:rsidR="00F85DD2" w:rsidRPr="00FA4A50" w:rsidRDefault="00F85DD2" w:rsidP="00F85DD2">
      <w:pPr>
        <w:jc w:val="both"/>
        <w:rPr>
          <w:b/>
          <w:sz w:val="22"/>
          <w:szCs w:val="22"/>
        </w:rPr>
      </w:pPr>
    </w:p>
    <w:p w:rsidR="00F85DD2" w:rsidRPr="00CD5B45" w:rsidRDefault="00F85DD2" w:rsidP="00F85DD2">
      <w:pPr>
        <w:jc w:val="both"/>
        <w:rPr>
          <w:b/>
          <w:sz w:val="26"/>
          <w:szCs w:val="26"/>
        </w:rPr>
      </w:pPr>
    </w:p>
    <w:p w:rsidR="00F85DD2" w:rsidRPr="00FA4A50" w:rsidRDefault="00F85DD2" w:rsidP="00F85DD2">
      <w:pPr>
        <w:ind w:firstLine="708"/>
        <w:jc w:val="both"/>
        <w:rPr>
          <w:sz w:val="26"/>
          <w:szCs w:val="26"/>
        </w:rPr>
      </w:pPr>
      <w:r w:rsidRPr="00FA4A50">
        <w:rPr>
          <w:sz w:val="26"/>
          <w:szCs w:val="26"/>
        </w:rPr>
        <w:t>В  соответствии  со статьёй  173  Бюджетного кодекса  Российской  Федерации,  статьёй  17  Полож</w:t>
      </w:r>
      <w:r>
        <w:rPr>
          <w:sz w:val="26"/>
          <w:szCs w:val="26"/>
        </w:rPr>
        <w:t>ения  «О</w:t>
      </w:r>
      <w:r w:rsidRPr="00FA4A50">
        <w:rPr>
          <w:sz w:val="26"/>
          <w:szCs w:val="26"/>
        </w:rPr>
        <w:t xml:space="preserve">  бюджетном  процессе в  муниципальном  образовании  «Юшарский сельсовет»  Ненецкого автономного  округа</w:t>
      </w:r>
      <w:r>
        <w:rPr>
          <w:sz w:val="26"/>
          <w:szCs w:val="26"/>
        </w:rPr>
        <w:t>»</w:t>
      </w:r>
      <w:r w:rsidRPr="00FA4A50">
        <w:rPr>
          <w:sz w:val="26"/>
          <w:szCs w:val="26"/>
        </w:rPr>
        <w:t xml:space="preserve">  и в целях  осуществления  среднесрочного  бюджетного  планирования</w:t>
      </w:r>
      <w:r>
        <w:rPr>
          <w:sz w:val="26"/>
          <w:szCs w:val="26"/>
        </w:rPr>
        <w:t xml:space="preserve">, </w:t>
      </w:r>
      <w:r w:rsidRPr="00FA4A50">
        <w:rPr>
          <w:sz w:val="26"/>
          <w:szCs w:val="26"/>
        </w:rPr>
        <w:t xml:space="preserve">    Администрация    </w:t>
      </w:r>
      <w:r>
        <w:rPr>
          <w:sz w:val="26"/>
          <w:szCs w:val="26"/>
        </w:rPr>
        <w:t xml:space="preserve"> МО    «Юшарский сельсовет» НАО, рассмотрев  прогноз социально-экономического  развития  муниципального образования «Юшарский  сельсовет» Ненецк</w:t>
      </w:r>
      <w:r w:rsidR="0081710A">
        <w:rPr>
          <w:sz w:val="26"/>
          <w:szCs w:val="26"/>
        </w:rPr>
        <w:t>ого автономного  округа  на 2021</w:t>
      </w:r>
      <w:r>
        <w:rPr>
          <w:sz w:val="26"/>
          <w:szCs w:val="26"/>
        </w:rPr>
        <w:t xml:space="preserve"> год,  </w:t>
      </w:r>
      <w:r w:rsidRPr="00FA4A50">
        <w:rPr>
          <w:sz w:val="26"/>
          <w:szCs w:val="26"/>
        </w:rPr>
        <w:t xml:space="preserve">ПОСТАНОВЛЯЕТ: </w:t>
      </w:r>
    </w:p>
    <w:p w:rsidR="00F85DD2" w:rsidRPr="00FA4A50" w:rsidRDefault="00F85DD2" w:rsidP="00F85DD2">
      <w:pPr>
        <w:jc w:val="both"/>
        <w:rPr>
          <w:sz w:val="26"/>
          <w:szCs w:val="26"/>
        </w:rPr>
      </w:pPr>
      <w:r w:rsidRPr="00FA4A50">
        <w:rPr>
          <w:sz w:val="26"/>
          <w:szCs w:val="26"/>
        </w:rPr>
        <w:t xml:space="preserve">     </w:t>
      </w:r>
    </w:p>
    <w:p w:rsidR="00F85DD2" w:rsidRDefault="00F85DD2" w:rsidP="00F85DD2">
      <w:pPr>
        <w:numPr>
          <w:ilvl w:val="0"/>
          <w:numId w:val="1"/>
        </w:numPr>
        <w:jc w:val="both"/>
        <w:rPr>
          <w:sz w:val="26"/>
          <w:szCs w:val="26"/>
        </w:rPr>
      </w:pPr>
      <w:r w:rsidRPr="00FA4A50">
        <w:rPr>
          <w:sz w:val="26"/>
          <w:szCs w:val="26"/>
        </w:rPr>
        <w:t>Утвердить  прогноз социально</w:t>
      </w:r>
      <w:r>
        <w:rPr>
          <w:sz w:val="26"/>
          <w:szCs w:val="26"/>
        </w:rPr>
        <w:t xml:space="preserve">-экономического развития муниципального образования «Юшарский  сельсовет» Ненецкого </w:t>
      </w:r>
      <w:r w:rsidR="0081710A">
        <w:rPr>
          <w:sz w:val="26"/>
          <w:szCs w:val="26"/>
        </w:rPr>
        <w:t>автономного округа  на 2021</w:t>
      </w:r>
      <w:r w:rsidRPr="00FA4A50">
        <w:rPr>
          <w:sz w:val="26"/>
          <w:szCs w:val="26"/>
        </w:rPr>
        <w:t xml:space="preserve"> год, </w:t>
      </w:r>
      <w:proofErr w:type="gramStart"/>
      <w:r w:rsidRPr="00FA4A50">
        <w:rPr>
          <w:sz w:val="26"/>
          <w:szCs w:val="26"/>
        </w:rPr>
        <w:t>согласно  приложения</w:t>
      </w:r>
      <w:proofErr w:type="gramEnd"/>
      <w:r w:rsidRPr="00FA4A50">
        <w:rPr>
          <w:sz w:val="26"/>
          <w:szCs w:val="26"/>
        </w:rPr>
        <w:t xml:space="preserve"> 1.</w:t>
      </w:r>
    </w:p>
    <w:p w:rsidR="00F85DD2" w:rsidRPr="00FA4A50" w:rsidRDefault="00FB41FB" w:rsidP="00FB41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FB41FB" w:rsidRDefault="00FB41FB" w:rsidP="00FB41FB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2</w:t>
      </w:r>
      <w:r w:rsidRPr="001D579C"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со дня его подписания и </w:t>
      </w:r>
    </w:p>
    <w:p w:rsidR="00FB41FB" w:rsidRPr="001D579C" w:rsidRDefault="00FB41FB" w:rsidP="00FB41FB">
      <w:pPr>
        <w:pStyle w:val="ab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Pr="001D579C">
        <w:rPr>
          <w:rFonts w:ascii="Times New Roman" w:hAnsi="Times New Roman"/>
          <w:sz w:val="26"/>
          <w:szCs w:val="26"/>
        </w:rPr>
        <w:t>подлежит официальному опубликованию (обнародованию).</w:t>
      </w:r>
    </w:p>
    <w:p w:rsidR="00F85DD2" w:rsidRPr="00FA4A50" w:rsidRDefault="00F85DD2" w:rsidP="00F85DD2">
      <w:pPr>
        <w:jc w:val="both"/>
        <w:rPr>
          <w:sz w:val="26"/>
          <w:szCs w:val="26"/>
        </w:rPr>
      </w:pPr>
    </w:p>
    <w:p w:rsidR="00F85DD2" w:rsidRPr="00FA4A50" w:rsidRDefault="00F85DD2" w:rsidP="00F85DD2">
      <w:pPr>
        <w:jc w:val="both"/>
        <w:rPr>
          <w:sz w:val="26"/>
          <w:szCs w:val="26"/>
        </w:rPr>
      </w:pPr>
    </w:p>
    <w:p w:rsidR="00F85DD2" w:rsidRPr="00FA4A50" w:rsidRDefault="00F85DD2" w:rsidP="00F85DD2">
      <w:pPr>
        <w:jc w:val="both"/>
        <w:rPr>
          <w:sz w:val="26"/>
          <w:szCs w:val="26"/>
        </w:rPr>
      </w:pPr>
    </w:p>
    <w:p w:rsidR="00F85DD2" w:rsidRPr="00FA4A50" w:rsidRDefault="00F85DD2" w:rsidP="00F85DD2">
      <w:pPr>
        <w:jc w:val="both"/>
        <w:rPr>
          <w:sz w:val="26"/>
          <w:szCs w:val="26"/>
        </w:rPr>
      </w:pPr>
    </w:p>
    <w:p w:rsidR="00F85DD2" w:rsidRPr="00FA4A50" w:rsidRDefault="00FB41FB" w:rsidP="00F85DD2">
      <w:pPr>
        <w:rPr>
          <w:sz w:val="26"/>
          <w:szCs w:val="26"/>
        </w:rPr>
      </w:pPr>
      <w:r>
        <w:rPr>
          <w:sz w:val="26"/>
          <w:szCs w:val="26"/>
        </w:rPr>
        <w:t xml:space="preserve">       Глава</w:t>
      </w:r>
      <w:r w:rsidR="00F85DD2">
        <w:rPr>
          <w:sz w:val="26"/>
          <w:szCs w:val="26"/>
        </w:rPr>
        <w:t xml:space="preserve"> </w:t>
      </w:r>
      <w:r w:rsidR="00F85DD2" w:rsidRPr="00FA4A50">
        <w:rPr>
          <w:sz w:val="26"/>
          <w:szCs w:val="26"/>
        </w:rPr>
        <w:t>МО «Юшарский сельсовет» НАО</w:t>
      </w:r>
      <w:r w:rsidR="00F85DD2" w:rsidRPr="00FA4A50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ab/>
        <w:t>Д.В. Вылко</w:t>
      </w:r>
    </w:p>
    <w:p w:rsidR="00F85DD2" w:rsidRPr="00FA4A50" w:rsidRDefault="00F85DD2" w:rsidP="00F85DD2">
      <w:pPr>
        <w:rPr>
          <w:sz w:val="26"/>
          <w:szCs w:val="26"/>
        </w:rPr>
      </w:pPr>
    </w:p>
    <w:p w:rsidR="00F85DD2" w:rsidRPr="00FA4A50" w:rsidRDefault="00F85DD2" w:rsidP="00F85DD2">
      <w:pPr>
        <w:rPr>
          <w:sz w:val="26"/>
          <w:szCs w:val="26"/>
        </w:rPr>
      </w:pPr>
    </w:p>
    <w:p w:rsidR="00F85DD2" w:rsidRDefault="00F85DD2" w:rsidP="00F85DD2">
      <w:pPr>
        <w:rPr>
          <w:sz w:val="28"/>
          <w:szCs w:val="28"/>
        </w:rPr>
      </w:pPr>
    </w:p>
    <w:p w:rsidR="00F85DD2" w:rsidRDefault="00F85DD2" w:rsidP="00F85DD2">
      <w:pPr>
        <w:rPr>
          <w:sz w:val="28"/>
          <w:szCs w:val="28"/>
        </w:rPr>
      </w:pPr>
    </w:p>
    <w:p w:rsidR="00FB41FB" w:rsidRDefault="00F85DD2" w:rsidP="00F85DD2">
      <w:pPr>
        <w:pStyle w:val="a7"/>
        <w:jc w:val="center"/>
        <w:rPr>
          <w:rStyle w:val="a8"/>
          <w:sz w:val="20"/>
          <w:szCs w:val="20"/>
        </w:rPr>
      </w:pPr>
      <w:r>
        <w:rPr>
          <w:rStyle w:val="a8"/>
          <w:sz w:val="20"/>
          <w:szCs w:val="20"/>
        </w:rPr>
        <w:t xml:space="preserve">                              </w:t>
      </w:r>
    </w:p>
    <w:p w:rsidR="00FB41FB" w:rsidRDefault="00FB41FB" w:rsidP="00F85DD2">
      <w:pPr>
        <w:pStyle w:val="a7"/>
        <w:jc w:val="center"/>
        <w:rPr>
          <w:rStyle w:val="a8"/>
          <w:sz w:val="20"/>
          <w:szCs w:val="20"/>
        </w:rPr>
      </w:pPr>
    </w:p>
    <w:p w:rsidR="00F85DD2" w:rsidRDefault="00F85DD2" w:rsidP="00F85DD2">
      <w:pPr>
        <w:pStyle w:val="a7"/>
        <w:spacing w:before="0" w:beforeAutospacing="0" w:after="0" w:afterAutospacing="0"/>
        <w:jc w:val="center"/>
        <w:rPr>
          <w:rStyle w:val="a8"/>
          <w:sz w:val="20"/>
          <w:szCs w:val="20"/>
        </w:rPr>
      </w:pPr>
      <w:r>
        <w:rPr>
          <w:rStyle w:val="a8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F85DD2" w:rsidRPr="0051341D" w:rsidRDefault="00F85DD2" w:rsidP="00F85DD2">
      <w:pPr>
        <w:pStyle w:val="a7"/>
        <w:spacing w:before="0" w:beforeAutospacing="0" w:after="0" w:afterAutospacing="0"/>
        <w:jc w:val="center"/>
        <w:rPr>
          <w:sz w:val="26"/>
          <w:szCs w:val="26"/>
        </w:rPr>
      </w:pPr>
      <w:r>
        <w:rPr>
          <w:rStyle w:val="a8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</w:t>
      </w:r>
      <w:r w:rsidRPr="0051341D">
        <w:rPr>
          <w:sz w:val="26"/>
          <w:szCs w:val="26"/>
        </w:rPr>
        <w:t>Приложение №1</w:t>
      </w:r>
    </w:p>
    <w:p w:rsidR="00F85DD2" w:rsidRPr="0051341D" w:rsidRDefault="00F85DD2" w:rsidP="00F85DD2">
      <w:pPr>
        <w:ind w:firstLine="567"/>
        <w:jc w:val="right"/>
        <w:rPr>
          <w:sz w:val="26"/>
          <w:szCs w:val="26"/>
        </w:rPr>
      </w:pPr>
      <w:r w:rsidRPr="0051341D">
        <w:rPr>
          <w:sz w:val="26"/>
          <w:szCs w:val="26"/>
        </w:rPr>
        <w:t xml:space="preserve">к постановлению Администрации </w:t>
      </w:r>
    </w:p>
    <w:p w:rsidR="00F85DD2" w:rsidRPr="0051341D" w:rsidRDefault="00F85DD2" w:rsidP="00F85DD2">
      <w:pPr>
        <w:ind w:firstLine="567"/>
        <w:jc w:val="right"/>
        <w:rPr>
          <w:sz w:val="26"/>
          <w:szCs w:val="26"/>
        </w:rPr>
      </w:pPr>
      <w:r w:rsidRPr="0051341D">
        <w:rPr>
          <w:sz w:val="26"/>
          <w:szCs w:val="26"/>
        </w:rPr>
        <w:t>МО «Юшарский сельсовет» НАО</w:t>
      </w:r>
    </w:p>
    <w:p w:rsidR="00F85DD2" w:rsidRPr="0051341D" w:rsidRDefault="004E22DF" w:rsidP="00F85DD2"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от 02.11. 202</w:t>
      </w:r>
      <w:r w:rsidR="00FB41FB">
        <w:rPr>
          <w:sz w:val="26"/>
          <w:szCs w:val="26"/>
        </w:rPr>
        <w:t>0</w:t>
      </w:r>
      <w:r w:rsidR="00F85DD2" w:rsidRPr="0051341D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73</w:t>
      </w:r>
      <w:r w:rsidR="00F85DD2" w:rsidRPr="0051341D">
        <w:rPr>
          <w:sz w:val="26"/>
          <w:szCs w:val="26"/>
        </w:rPr>
        <w:t>-</w:t>
      </w:r>
      <w:r w:rsidR="00F85DD2">
        <w:rPr>
          <w:sz w:val="26"/>
          <w:szCs w:val="26"/>
        </w:rPr>
        <w:t xml:space="preserve"> </w:t>
      </w:r>
      <w:proofErr w:type="spellStart"/>
      <w:proofErr w:type="gramStart"/>
      <w:r w:rsidR="00F85DD2" w:rsidRPr="0051341D">
        <w:rPr>
          <w:sz w:val="26"/>
          <w:szCs w:val="26"/>
        </w:rPr>
        <w:t>п</w:t>
      </w:r>
      <w:proofErr w:type="spellEnd"/>
      <w:proofErr w:type="gramEnd"/>
    </w:p>
    <w:p w:rsidR="00F85DD2" w:rsidRDefault="00F85DD2" w:rsidP="00F85DD2">
      <w:pPr>
        <w:ind w:firstLine="720"/>
        <w:jc w:val="center"/>
        <w:rPr>
          <w:b/>
          <w:sz w:val="28"/>
          <w:szCs w:val="28"/>
        </w:rPr>
      </w:pPr>
    </w:p>
    <w:p w:rsidR="00F85DD2" w:rsidRPr="00370FF0" w:rsidRDefault="00F85DD2" w:rsidP="00F85DD2">
      <w:pPr>
        <w:ind w:firstLine="720"/>
        <w:jc w:val="center"/>
        <w:rPr>
          <w:b/>
          <w:sz w:val="26"/>
          <w:szCs w:val="26"/>
        </w:rPr>
      </w:pPr>
      <w:r w:rsidRPr="00370FF0">
        <w:rPr>
          <w:b/>
          <w:sz w:val="26"/>
          <w:szCs w:val="26"/>
        </w:rPr>
        <w:t>Прогноз социально-экономического развития</w:t>
      </w:r>
    </w:p>
    <w:p w:rsidR="00F85DD2" w:rsidRDefault="00F85DD2" w:rsidP="00F85DD2">
      <w:pPr>
        <w:ind w:firstLine="720"/>
        <w:jc w:val="center"/>
        <w:rPr>
          <w:b/>
          <w:sz w:val="26"/>
          <w:szCs w:val="26"/>
        </w:rPr>
      </w:pPr>
      <w:r w:rsidRPr="00370FF0">
        <w:rPr>
          <w:b/>
          <w:sz w:val="26"/>
          <w:szCs w:val="26"/>
        </w:rPr>
        <w:t xml:space="preserve">муниципального образования  «Юшарский сельсовет» Ненецкий автономный  округ </w:t>
      </w:r>
      <w:r w:rsidR="001F57D8">
        <w:rPr>
          <w:b/>
          <w:sz w:val="26"/>
          <w:szCs w:val="26"/>
        </w:rPr>
        <w:t xml:space="preserve"> на 2021</w:t>
      </w:r>
      <w:r w:rsidRPr="00370FF0">
        <w:rPr>
          <w:b/>
          <w:sz w:val="26"/>
          <w:szCs w:val="26"/>
        </w:rPr>
        <w:t xml:space="preserve"> год</w:t>
      </w:r>
    </w:p>
    <w:p w:rsidR="00F85DD2" w:rsidRPr="00370FF0" w:rsidRDefault="00F85DD2" w:rsidP="00F85DD2">
      <w:pPr>
        <w:ind w:firstLine="720"/>
        <w:jc w:val="center"/>
        <w:rPr>
          <w:b/>
          <w:sz w:val="26"/>
          <w:szCs w:val="26"/>
        </w:rPr>
      </w:pPr>
    </w:p>
    <w:p w:rsidR="00F85DD2" w:rsidRPr="008029E8" w:rsidRDefault="00F85DD2" w:rsidP="00F85DD2">
      <w:pPr>
        <w:ind w:firstLine="720"/>
        <w:jc w:val="both"/>
        <w:rPr>
          <w:sz w:val="26"/>
          <w:szCs w:val="26"/>
        </w:rPr>
      </w:pPr>
      <w:proofErr w:type="gramStart"/>
      <w:r w:rsidRPr="008029E8">
        <w:rPr>
          <w:sz w:val="26"/>
          <w:szCs w:val="26"/>
        </w:rPr>
        <w:t xml:space="preserve">Прогноз социально-экономического развития </w:t>
      </w:r>
      <w:r>
        <w:rPr>
          <w:sz w:val="26"/>
          <w:szCs w:val="26"/>
        </w:rPr>
        <w:t>муниципального образова</w:t>
      </w:r>
      <w:r w:rsidR="001F57D8">
        <w:rPr>
          <w:sz w:val="26"/>
          <w:szCs w:val="26"/>
        </w:rPr>
        <w:t>ния «Юшарский сельсовет» на 2021</w:t>
      </w:r>
      <w:r>
        <w:rPr>
          <w:sz w:val="26"/>
          <w:szCs w:val="26"/>
        </w:rPr>
        <w:t xml:space="preserve"> год (</w:t>
      </w:r>
      <w:proofErr w:type="spellStart"/>
      <w:r>
        <w:rPr>
          <w:sz w:val="26"/>
          <w:szCs w:val="26"/>
        </w:rPr>
        <w:t>далее-Прогноз</w:t>
      </w:r>
      <w:proofErr w:type="spellEnd"/>
      <w:r>
        <w:rPr>
          <w:sz w:val="26"/>
          <w:szCs w:val="26"/>
        </w:rPr>
        <w:t>) разработан и подготовлен в соответствии  с требованиями, с  установленными Бюджетным кодексом Российской  Федерации.</w:t>
      </w:r>
      <w:proofErr w:type="gramEnd"/>
      <w:r>
        <w:rPr>
          <w:sz w:val="26"/>
          <w:szCs w:val="26"/>
        </w:rPr>
        <w:t xml:space="preserve"> Положением о бюджетном процессе в муниципальном образовании «Юшарский сельсовет», утвержденным  Решением Совета депутатов МО «Юшарский сельсовет» НАО от 25 декабря 2013 № 7 (в ред.</w:t>
      </w:r>
      <w:r w:rsidR="00480B2C">
        <w:rPr>
          <w:sz w:val="26"/>
          <w:szCs w:val="26"/>
        </w:rPr>
        <w:t xml:space="preserve"> </w:t>
      </w:r>
      <w:r>
        <w:rPr>
          <w:sz w:val="26"/>
          <w:szCs w:val="26"/>
        </w:rPr>
        <w:t>от 2</w:t>
      </w:r>
      <w:r w:rsidR="002A0470">
        <w:rPr>
          <w:sz w:val="26"/>
          <w:szCs w:val="26"/>
        </w:rPr>
        <w:t>1.05.2014 № 3</w:t>
      </w:r>
      <w:r>
        <w:rPr>
          <w:sz w:val="26"/>
          <w:szCs w:val="26"/>
        </w:rPr>
        <w:t>,</w:t>
      </w:r>
      <w:r w:rsidR="004E22DF">
        <w:rPr>
          <w:sz w:val="26"/>
          <w:szCs w:val="26"/>
        </w:rPr>
        <w:t xml:space="preserve"> от 30.12.2016 № 3,</w:t>
      </w:r>
      <w:r>
        <w:rPr>
          <w:sz w:val="26"/>
          <w:szCs w:val="26"/>
        </w:rPr>
        <w:t xml:space="preserve"> от 18.05.2018 № 4</w:t>
      </w:r>
      <w:r w:rsidR="002A0470">
        <w:rPr>
          <w:sz w:val="26"/>
          <w:szCs w:val="26"/>
        </w:rPr>
        <w:t>,</w:t>
      </w:r>
      <w:r w:rsidR="002A0470" w:rsidRPr="002A0470">
        <w:rPr>
          <w:sz w:val="28"/>
          <w:szCs w:val="28"/>
        </w:rPr>
        <w:t xml:space="preserve"> </w:t>
      </w:r>
      <w:proofErr w:type="gramStart"/>
      <w:r w:rsidR="002A0470">
        <w:rPr>
          <w:sz w:val="28"/>
          <w:szCs w:val="28"/>
        </w:rPr>
        <w:t>от</w:t>
      </w:r>
      <w:proofErr w:type="gramEnd"/>
      <w:r w:rsidR="002A0470">
        <w:rPr>
          <w:sz w:val="28"/>
          <w:szCs w:val="28"/>
        </w:rPr>
        <w:t xml:space="preserve"> 10.07.2019 № 3</w:t>
      </w:r>
      <w:r>
        <w:rPr>
          <w:sz w:val="26"/>
          <w:szCs w:val="26"/>
        </w:rPr>
        <w:t>).</w:t>
      </w:r>
    </w:p>
    <w:p w:rsidR="00F85DD2" w:rsidRPr="00370FF0" w:rsidRDefault="00F85DD2" w:rsidP="00F85DD2">
      <w:pPr>
        <w:ind w:firstLine="709"/>
        <w:jc w:val="both"/>
        <w:rPr>
          <w:sz w:val="26"/>
          <w:szCs w:val="26"/>
        </w:rPr>
      </w:pPr>
      <w:proofErr w:type="gramStart"/>
      <w:r w:rsidRPr="00370FF0">
        <w:rPr>
          <w:sz w:val="26"/>
          <w:szCs w:val="26"/>
        </w:rPr>
        <w:t>Цель Администрации МО «Юшарский сельсовет» состоит в обеспечении высокого качества и уровня жизни населения (как постоянно проживающего на территории, так и временного, проживающего в связи с производс</w:t>
      </w:r>
      <w:r>
        <w:rPr>
          <w:sz w:val="26"/>
          <w:szCs w:val="26"/>
        </w:rPr>
        <w:t>твенной необходимостью) за счет,</w:t>
      </w:r>
      <w:r w:rsidRPr="00370FF0">
        <w:rPr>
          <w:sz w:val="26"/>
          <w:szCs w:val="26"/>
        </w:rPr>
        <w:t xml:space="preserve"> стабильного в долгосрочной перспективе и опережающего экономического роста, основанного на принципах устойчивого развития и максимальной реализации природно-ресурсного и человеческого (в т.ч. интеллектуального и культурного) капитала территории, и, увеличения объемов</w:t>
      </w:r>
      <w:proofErr w:type="gramEnd"/>
      <w:r w:rsidRPr="00370FF0">
        <w:rPr>
          <w:sz w:val="26"/>
          <w:szCs w:val="26"/>
        </w:rPr>
        <w:t xml:space="preserve"> и эффективности вложений (включая бюджетные вложения и социальные инвестиции корпоративного сектора) в инженерную и социальную инфраструктуру, в основные факторы формирования комфортной среды обитания в условиях Крайнего Севера, в развитие системы бюджетных услуг, человеческого капитала и рынка труда.</w:t>
      </w:r>
    </w:p>
    <w:p w:rsidR="00F85DD2" w:rsidRDefault="00F85DD2" w:rsidP="00F85DD2">
      <w:pPr>
        <w:ind w:firstLine="709"/>
        <w:jc w:val="both"/>
        <w:rPr>
          <w:sz w:val="26"/>
          <w:szCs w:val="26"/>
        </w:rPr>
      </w:pPr>
      <w:bookmarkStart w:id="0" w:name="_Toc183929318"/>
      <w:bookmarkStart w:id="1" w:name="_Toc193100800"/>
      <w:r w:rsidRPr="00370FF0">
        <w:rPr>
          <w:sz w:val="26"/>
          <w:szCs w:val="26"/>
        </w:rPr>
        <w:t xml:space="preserve">Соответственно для разработки прогноза социально-экономического развития МО необходимо сформулировать стратегические цели и задачи </w:t>
      </w:r>
      <w:bookmarkEnd w:id="0"/>
      <w:bookmarkEnd w:id="1"/>
      <w:r w:rsidRPr="00370FF0">
        <w:rPr>
          <w:sz w:val="26"/>
          <w:szCs w:val="26"/>
        </w:rPr>
        <w:t>МО «Юшарский  сельсовет».</w:t>
      </w:r>
    </w:p>
    <w:p w:rsidR="00F85DD2" w:rsidRDefault="00F85DD2" w:rsidP="00F85D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Показатели  прогноза разработаны на баз</w:t>
      </w:r>
      <w:r w:rsidR="001F57D8">
        <w:rPr>
          <w:sz w:val="26"/>
          <w:szCs w:val="26"/>
        </w:rPr>
        <w:t>е статистических  данных за 2018</w:t>
      </w:r>
      <w:r>
        <w:rPr>
          <w:sz w:val="26"/>
          <w:szCs w:val="26"/>
        </w:rPr>
        <w:t xml:space="preserve"> год, а также итогов социально-экономического развития  му</w:t>
      </w:r>
      <w:r w:rsidR="001F57D8">
        <w:rPr>
          <w:sz w:val="26"/>
          <w:szCs w:val="26"/>
        </w:rPr>
        <w:t>ниципального образования за 2019</w:t>
      </w:r>
      <w:r>
        <w:rPr>
          <w:sz w:val="26"/>
          <w:szCs w:val="26"/>
        </w:rPr>
        <w:t xml:space="preserve"> год  и ож</w:t>
      </w:r>
      <w:r w:rsidR="001F57D8">
        <w:rPr>
          <w:sz w:val="26"/>
          <w:szCs w:val="26"/>
        </w:rPr>
        <w:t>идаемых  итогов в целом  за 2020</w:t>
      </w:r>
      <w:r>
        <w:rPr>
          <w:sz w:val="26"/>
          <w:szCs w:val="26"/>
        </w:rPr>
        <w:t xml:space="preserve"> год.</w:t>
      </w:r>
    </w:p>
    <w:p w:rsidR="00F85DD2" w:rsidRDefault="00F85DD2" w:rsidP="00F85D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Прогноз социальног</w:t>
      </w:r>
      <w:proofErr w:type="gramStart"/>
      <w:r>
        <w:rPr>
          <w:sz w:val="26"/>
          <w:szCs w:val="26"/>
        </w:rPr>
        <w:t>о-</w:t>
      </w:r>
      <w:proofErr w:type="gramEnd"/>
      <w:r>
        <w:rPr>
          <w:sz w:val="26"/>
          <w:szCs w:val="26"/>
        </w:rPr>
        <w:t xml:space="preserve"> экономического развития разработан на основе:</w:t>
      </w:r>
    </w:p>
    <w:p w:rsidR="00F85DD2" w:rsidRDefault="00F85DD2" w:rsidP="00F85D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-анализа тенденции  развития экономики и социальной  сферы муниципального образования;</w:t>
      </w:r>
    </w:p>
    <w:p w:rsidR="00F85DD2" w:rsidRDefault="00F85DD2" w:rsidP="00F85D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-параметров  прогноза социально-экономического развития Нене</w:t>
      </w:r>
      <w:r w:rsidR="001F57D8">
        <w:rPr>
          <w:sz w:val="26"/>
          <w:szCs w:val="26"/>
        </w:rPr>
        <w:t>цкого автономного округа на 2021 год и плановый период 2022- 2023</w:t>
      </w:r>
      <w:r>
        <w:rPr>
          <w:sz w:val="26"/>
          <w:szCs w:val="26"/>
        </w:rPr>
        <w:t xml:space="preserve"> годов;</w:t>
      </w:r>
    </w:p>
    <w:p w:rsidR="00F85DD2" w:rsidRPr="00370FF0" w:rsidRDefault="00F85DD2" w:rsidP="00F85D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-основных параметров прогноза социально-экономического развит</w:t>
      </w:r>
      <w:r w:rsidR="001F57D8">
        <w:rPr>
          <w:sz w:val="26"/>
          <w:szCs w:val="26"/>
        </w:rPr>
        <w:t>ия Российской  Федерации на 2021 и плановый период 2022-2023</w:t>
      </w:r>
      <w:r>
        <w:rPr>
          <w:sz w:val="26"/>
          <w:szCs w:val="26"/>
        </w:rPr>
        <w:t xml:space="preserve"> годов.</w:t>
      </w:r>
    </w:p>
    <w:p w:rsidR="00F85DD2" w:rsidRPr="00370FF0" w:rsidRDefault="00F85DD2" w:rsidP="00F85DD2">
      <w:pPr>
        <w:ind w:firstLine="709"/>
        <w:jc w:val="both"/>
        <w:rPr>
          <w:sz w:val="26"/>
          <w:szCs w:val="26"/>
        </w:rPr>
      </w:pPr>
      <w:r w:rsidRPr="00370FF0">
        <w:rPr>
          <w:sz w:val="26"/>
          <w:szCs w:val="26"/>
        </w:rPr>
        <w:t>Для реализации основной цели необходимо решить следующие задачи:</w:t>
      </w:r>
    </w:p>
    <w:p w:rsidR="00F85DD2" w:rsidRPr="00370FF0" w:rsidRDefault="00F85DD2" w:rsidP="00F85DD2">
      <w:pPr>
        <w:numPr>
          <w:ilvl w:val="0"/>
          <w:numId w:val="2"/>
        </w:numPr>
        <w:tabs>
          <w:tab w:val="clear" w:pos="2509"/>
          <w:tab w:val="num" w:pos="1080"/>
        </w:tabs>
        <w:ind w:left="1080"/>
        <w:jc w:val="both"/>
        <w:rPr>
          <w:sz w:val="26"/>
          <w:szCs w:val="26"/>
        </w:rPr>
      </w:pPr>
      <w:r w:rsidRPr="00370FF0">
        <w:rPr>
          <w:sz w:val="26"/>
          <w:szCs w:val="26"/>
        </w:rPr>
        <w:t>развитие транспортной инфраструктуры;</w:t>
      </w:r>
    </w:p>
    <w:p w:rsidR="00F85DD2" w:rsidRPr="00370FF0" w:rsidRDefault="00F85DD2" w:rsidP="00F85DD2">
      <w:pPr>
        <w:numPr>
          <w:ilvl w:val="0"/>
          <w:numId w:val="2"/>
        </w:numPr>
        <w:tabs>
          <w:tab w:val="clear" w:pos="2509"/>
          <w:tab w:val="num" w:pos="1080"/>
        </w:tabs>
        <w:ind w:left="1080"/>
        <w:jc w:val="both"/>
        <w:rPr>
          <w:sz w:val="26"/>
          <w:szCs w:val="26"/>
        </w:rPr>
      </w:pPr>
      <w:r w:rsidRPr="00370FF0">
        <w:rPr>
          <w:sz w:val="26"/>
          <w:szCs w:val="26"/>
        </w:rPr>
        <w:t>обеспечение устойчивого теплоснабжения и энергоснабжения, создание альтернативных источников энергии;</w:t>
      </w:r>
    </w:p>
    <w:p w:rsidR="00F85DD2" w:rsidRPr="00370FF0" w:rsidRDefault="00F85DD2" w:rsidP="00F85DD2">
      <w:pPr>
        <w:numPr>
          <w:ilvl w:val="0"/>
          <w:numId w:val="2"/>
        </w:numPr>
        <w:tabs>
          <w:tab w:val="clear" w:pos="2509"/>
          <w:tab w:val="num" w:pos="1080"/>
        </w:tabs>
        <w:ind w:left="1080"/>
        <w:jc w:val="both"/>
        <w:rPr>
          <w:sz w:val="26"/>
          <w:szCs w:val="26"/>
        </w:rPr>
      </w:pPr>
      <w:r w:rsidRPr="00370FF0">
        <w:rPr>
          <w:sz w:val="26"/>
          <w:szCs w:val="26"/>
        </w:rPr>
        <w:t>создание условий для привлечения инвестиций;</w:t>
      </w:r>
    </w:p>
    <w:p w:rsidR="00F85DD2" w:rsidRPr="00370FF0" w:rsidRDefault="00F85DD2" w:rsidP="00F85DD2">
      <w:pPr>
        <w:numPr>
          <w:ilvl w:val="0"/>
          <w:numId w:val="2"/>
        </w:numPr>
        <w:tabs>
          <w:tab w:val="clear" w:pos="2509"/>
          <w:tab w:val="num" w:pos="1080"/>
        </w:tabs>
        <w:ind w:left="1080"/>
        <w:jc w:val="both"/>
        <w:rPr>
          <w:sz w:val="26"/>
          <w:szCs w:val="26"/>
        </w:rPr>
      </w:pPr>
      <w:r w:rsidRPr="00370FF0">
        <w:rPr>
          <w:sz w:val="26"/>
          <w:szCs w:val="26"/>
        </w:rPr>
        <w:t>создание новых рабочих мест, в том числе через развитие малого предпринимательства;</w:t>
      </w:r>
    </w:p>
    <w:p w:rsidR="00F85DD2" w:rsidRPr="00370FF0" w:rsidRDefault="00F85DD2" w:rsidP="00F85DD2">
      <w:pPr>
        <w:numPr>
          <w:ilvl w:val="0"/>
          <w:numId w:val="2"/>
        </w:numPr>
        <w:tabs>
          <w:tab w:val="clear" w:pos="2509"/>
          <w:tab w:val="num" w:pos="1080"/>
        </w:tabs>
        <w:ind w:left="1080"/>
        <w:jc w:val="both"/>
        <w:rPr>
          <w:sz w:val="26"/>
          <w:szCs w:val="26"/>
        </w:rPr>
      </w:pPr>
      <w:r w:rsidRPr="00370FF0">
        <w:rPr>
          <w:sz w:val="26"/>
          <w:szCs w:val="26"/>
        </w:rPr>
        <w:lastRenderedPageBreak/>
        <w:t>внедрение современных  сре</w:t>
      </w:r>
      <w:proofErr w:type="gramStart"/>
      <w:r w:rsidRPr="00370FF0">
        <w:rPr>
          <w:sz w:val="26"/>
          <w:szCs w:val="26"/>
        </w:rPr>
        <w:t>дств  св</w:t>
      </w:r>
      <w:proofErr w:type="gramEnd"/>
      <w:r w:rsidRPr="00370FF0">
        <w:rPr>
          <w:sz w:val="26"/>
          <w:szCs w:val="26"/>
        </w:rPr>
        <w:t>язи и телекоммуникаций;</w:t>
      </w:r>
    </w:p>
    <w:p w:rsidR="00F85DD2" w:rsidRPr="00370FF0" w:rsidRDefault="00F85DD2" w:rsidP="00F85DD2">
      <w:pPr>
        <w:numPr>
          <w:ilvl w:val="0"/>
          <w:numId w:val="2"/>
        </w:numPr>
        <w:tabs>
          <w:tab w:val="clear" w:pos="2509"/>
          <w:tab w:val="num" w:pos="1080"/>
        </w:tabs>
        <w:ind w:left="1080"/>
        <w:jc w:val="both"/>
        <w:rPr>
          <w:sz w:val="26"/>
          <w:szCs w:val="26"/>
        </w:rPr>
      </w:pPr>
      <w:r w:rsidRPr="00370FF0">
        <w:rPr>
          <w:sz w:val="26"/>
          <w:szCs w:val="26"/>
        </w:rPr>
        <w:t>обеспечение доступности социальной инфраструктуры для населения;</w:t>
      </w:r>
    </w:p>
    <w:p w:rsidR="00F85DD2" w:rsidRPr="00370FF0" w:rsidRDefault="00F85DD2" w:rsidP="00F85DD2">
      <w:pPr>
        <w:numPr>
          <w:ilvl w:val="0"/>
          <w:numId w:val="2"/>
        </w:numPr>
        <w:tabs>
          <w:tab w:val="clear" w:pos="2509"/>
          <w:tab w:val="num" w:pos="1080"/>
        </w:tabs>
        <w:ind w:left="1080"/>
        <w:jc w:val="both"/>
        <w:rPr>
          <w:sz w:val="26"/>
          <w:szCs w:val="26"/>
        </w:rPr>
      </w:pPr>
      <w:r w:rsidRPr="00370FF0">
        <w:rPr>
          <w:sz w:val="26"/>
          <w:szCs w:val="26"/>
        </w:rPr>
        <w:t>модернизация материально-технической базы учреждений социальной сферы;</w:t>
      </w:r>
    </w:p>
    <w:p w:rsidR="00F85DD2" w:rsidRPr="00370FF0" w:rsidRDefault="00F85DD2" w:rsidP="00F85DD2">
      <w:pPr>
        <w:numPr>
          <w:ilvl w:val="0"/>
          <w:numId w:val="2"/>
        </w:numPr>
        <w:tabs>
          <w:tab w:val="clear" w:pos="2509"/>
          <w:tab w:val="num" w:pos="1080"/>
        </w:tabs>
        <w:ind w:left="1080"/>
        <w:jc w:val="both"/>
        <w:rPr>
          <w:sz w:val="26"/>
          <w:szCs w:val="26"/>
        </w:rPr>
      </w:pPr>
      <w:r w:rsidRPr="00370FF0">
        <w:rPr>
          <w:sz w:val="26"/>
          <w:szCs w:val="26"/>
        </w:rPr>
        <w:t>создание условий для привлечения квалифицированных кадров в социальную сферу;</w:t>
      </w:r>
    </w:p>
    <w:p w:rsidR="00F85DD2" w:rsidRPr="00370FF0" w:rsidRDefault="00F85DD2" w:rsidP="00F85DD2">
      <w:pPr>
        <w:numPr>
          <w:ilvl w:val="0"/>
          <w:numId w:val="2"/>
        </w:numPr>
        <w:tabs>
          <w:tab w:val="clear" w:pos="2509"/>
          <w:tab w:val="num" w:pos="1080"/>
        </w:tabs>
        <w:ind w:left="1080"/>
        <w:jc w:val="both"/>
        <w:rPr>
          <w:sz w:val="26"/>
          <w:szCs w:val="26"/>
        </w:rPr>
      </w:pPr>
      <w:r w:rsidRPr="00370FF0">
        <w:rPr>
          <w:sz w:val="26"/>
          <w:szCs w:val="26"/>
        </w:rPr>
        <w:t>улучшение социального обслуживания ветеранов, инвалидов, людей пожилого возраста;</w:t>
      </w:r>
    </w:p>
    <w:p w:rsidR="00F85DD2" w:rsidRPr="00370FF0" w:rsidRDefault="00F85DD2" w:rsidP="00F85DD2">
      <w:pPr>
        <w:numPr>
          <w:ilvl w:val="0"/>
          <w:numId w:val="2"/>
        </w:numPr>
        <w:tabs>
          <w:tab w:val="clear" w:pos="2509"/>
          <w:tab w:val="num" w:pos="1080"/>
        </w:tabs>
        <w:ind w:left="1080"/>
        <w:jc w:val="both"/>
        <w:rPr>
          <w:sz w:val="26"/>
          <w:szCs w:val="26"/>
        </w:rPr>
      </w:pPr>
      <w:r w:rsidRPr="00370FF0">
        <w:rPr>
          <w:sz w:val="26"/>
          <w:szCs w:val="26"/>
        </w:rPr>
        <w:t>преодоление негативных тенденций в обществе, особенно среди молодежи (злоупотребление алкоголем);</w:t>
      </w:r>
    </w:p>
    <w:p w:rsidR="00F85DD2" w:rsidRPr="00370FF0" w:rsidRDefault="00F85DD2" w:rsidP="00F85DD2">
      <w:pPr>
        <w:numPr>
          <w:ilvl w:val="0"/>
          <w:numId w:val="2"/>
        </w:numPr>
        <w:tabs>
          <w:tab w:val="clear" w:pos="2509"/>
          <w:tab w:val="num" w:pos="1080"/>
        </w:tabs>
        <w:ind w:left="1080"/>
        <w:jc w:val="both"/>
        <w:rPr>
          <w:sz w:val="26"/>
          <w:szCs w:val="26"/>
        </w:rPr>
      </w:pPr>
      <w:r w:rsidRPr="00370FF0">
        <w:rPr>
          <w:sz w:val="26"/>
          <w:szCs w:val="26"/>
        </w:rPr>
        <w:t>улучшение жилищных условий граждан, переселение из ветхого и аварийного жилого фонда;</w:t>
      </w:r>
    </w:p>
    <w:p w:rsidR="00F85DD2" w:rsidRPr="00370FF0" w:rsidRDefault="00F85DD2" w:rsidP="00F85DD2">
      <w:pPr>
        <w:numPr>
          <w:ilvl w:val="0"/>
          <w:numId w:val="2"/>
        </w:numPr>
        <w:tabs>
          <w:tab w:val="clear" w:pos="2509"/>
          <w:tab w:val="num" w:pos="1080"/>
        </w:tabs>
        <w:ind w:left="1080"/>
        <w:jc w:val="both"/>
        <w:rPr>
          <w:sz w:val="26"/>
          <w:szCs w:val="26"/>
        </w:rPr>
      </w:pPr>
      <w:r w:rsidRPr="00370FF0">
        <w:rPr>
          <w:sz w:val="26"/>
          <w:szCs w:val="26"/>
        </w:rPr>
        <w:t>улучшение состояния систем водоснабжения, теплоснабжения, электроснабжения, канализации;</w:t>
      </w:r>
    </w:p>
    <w:p w:rsidR="00F85DD2" w:rsidRPr="00370FF0" w:rsidRDefault="00F85DD2" w:rsidP="00F85DD2">
      <w:pPr>
        <w:numPr>
          <w:ilvl w:val="0"/>
          <w:numId w:val="2"/>
        </w:numPr>
        <w:tabs>
          <w:tab w:val="clear" w:pos="2509"/>
          <w:tab w:val="num" w:pos="1080"/>
        </w:tabs>
        <w:ind w:left="1080"/>
        <w:jc w:val="both"/>
        <w:rPr>
          <w:sz w:val="26"/>
          <w:szCs w:val="26"/>
        </w:rPr>
      </w:pPr>
      <w:r w:rsidRPr="00370FF0">
        <w:rPr>
          <w:sz w:val="26"/>
          <w:szCs w:val="26"/>
        </w:rPr>
        <w:t>защита окружающей среды.</w:t>
      </w:r>
    </w:p>
    <w:p w:rsidR="00F85DD2" w:rsidRPr="00370FF0" w:rsidRDefault="00F85DD2" w:rsidP="00F85DD2">
      <w:pPr>
        <w:ind w:firstLine="720"/>
        <w:jc w:val="both"/>
        <w:rPr>
          <w:sz w:val="26"/>
          <w:szCs w:val="26"/>
        </w:rPr>
      </w:pPr>
    </w:p>
    <w:p w:rsidR="00F85DD2" w:rsidRPr="00370FF0" w:rsidRDefault="00F85DD2" w:rsidP="00F85DD2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bCs w:val="0"/>
          <w:i w:val="0"/>
          <w:iCs w:val="0"/>
          <w:color w:val="080808"/>
          <w:kern w:val="32"/>
          <w:sz w:val="26"/>
          <w:szCs w:val="26"/>
        </w:rPr>
      </w:pPr>
      <w:bookmarkStart w:id="2" w:name="_Toc239649276"/>
      <w:r w:rsidRPr="00370FF0">
        <w:rPr>
          <w:rFonts w:ascii="Times New Roman" w:hAnsi="Times New Roman"/>
          <w:b w:val="0"/>
          <w:bCs w:val="0"/>
          <w:i w:val="0"/>
          <w:iCs w:val="0"/>
          <w:color w:val="080808"/>
          <w:kern w:val="32"/>
          <w:sz w:val="26"/>
          <w:szCs w:val="26"/>
        </w:rPr>
        <w:t xml:space="preserve"> Факторы и ресурсы формирования комплексной стратегии социально-экономического развития МО «Юшарский сельсовет»</w:t>
      </w:r>
      <w:bookmarkEnd w:id="2"/>
      <w:r w:rsidRPr="00370FF0">
        <w:rPr>
          <w:rFonts w:ascii="Times New Roman" w:hAnsi="Times New Roman"/>
          <w:b w:val="0"/>
          <w:bCs w:val="0"/>
          <w:i w:val="0"/>
          <w:iCs w:val="0"/>
          <w:color w:val="080808"/>
          <w:kern w:val="32"/>
          <w:sz w:val="26"/>
          <w:szCs w:val="26"/>
        </w:rPr>
        <w:t>.</w:t>
      </w:r>
    </w:p>
    <w:p w:rsidR="00F85DD2" w:rsidRPr="00370FF0" w:rsidRDefault="00F85DD2" w:rsidP="00F85DD2">
      <w:pPr>
        <w:jc w:val="both"/>
        <w:rPr>
          <w:sz w:val="26"/>
          <w:szCs w:val="26"/>
        </w:rPr>
      </w:pPr>
    </w:p>
    <w:p w:rsidR="00F85DD2" w:rsidRPr="00370FF0" w:rsidRDefault="00F85DD2" w:rsidP="00F85DD2">
      <w:pPr>
        <w:jc w:val="both"/>
        <w:rPr>
          <w:sz w:val="26"/>
          <w:szCs w:val="26"/>
        </w:rPr>
      </w:pPr>
      <w:r w:rsidRPr="00370FF0">
        <w:rPr>
          <w:sz w:val="26"/>
          <w:szCs w:val="26"/>
        </w:rPr>
        <w:t xml:space="preserve">Факторы и ресурсы формирования комплексной стратегии социально экономического развития МО «Юшарский сельсовет» приведены в таблице 2.  </w:t>
      </w:r>
    </w:p>
    <w:p w:rsidR="00F85DD2" w:rsidRPr="00370FF0" w:rsidRDefault="00F85DD2" w:rsidP="00F85DD2">
      <w:pPr>
        <w:jc w:val="both"/>
        <w:rPr>
          <w:sz w:val="26"/>
          <w:szCs w:val="26"/>
        </w:rPr>
      </w:pPr>
      <w:r w:rsidRPr="00370FF0">
        <w:rPr>
          <w:sz w:val="26"/>
          <w:szCs w:val="26"/>
        </w:rPr>
        <w:t xml:space="preserve">         Основные направления </w:t>
      </w:r>
      <w:r w:rsidRPr="00370FF0">
        <w:rPr>
          <w:bCs/>
          <w:iCs/>
          <w:color w:val="080808"/>
          <w:kern w:val="32"/>
          <w:sz w:val="26"/>
          <w:szCs w:val="26"/>
        </w:rPr>
        <w:t>комплексной стратегии социально-экономического развития МО «Юшарский сельсовет»</w:t>
      </w:r>
      <w:r w:rsidRPr="00370FF0">
        <w:rPr>
          <w:b/>
          <w:bCs/>
          <w:i/>
          <w:iCs/>
          <w:color w:val="080808"/>
          <w:kern w:val="32"/>
          <w:sz w:val="26"/>
          <w:szCs w:val="26"/>
        </w:rPr>
        <w:t xml:space="preserve"> </w:t>
      </w:r>
      <w:r w:rsidRPr="00370FF0">
        <w:rPr>
          <w:sz w:val="26"/>
          <w:szCs w:val="26"/>
        </w:rPr>
        <w:t>соответствуют проблемам, выявленным в результате анализа  социально-экономического положения территории.</w:t>
      </w:r>
    </w:p>
    <w:p w:rsidR="00F85DD2" w:rsidRDefault="00F85DD2" w:rsidP="00F85DD2">
      <w:pPr>
        <w:ind w:firstLine="720"/>
        <w:jc w:val="both"/>
        <w:rPr>
          <w:sz w:val="26"/>
          <w:szCs w:val="26"/>
        </w:rPr>
      </w:pPr>
    </w:p>
    <w:p w:rsidR="00F85DD2" w:rsidRPr="00370FF0" w:rsidRDefault="00F85DD2" w:rsidP="00F85DD2">
      <w:pPr>
        <w:ind w:firstLine="720"/>
        <w:jc w:val="both"/>
        <w:rPr>
          <w:sz w:val="26"/>
          <w:szCs w:val="26"/>
        </w:rPr>
      </w:pPr>
      <w:r w:rsidRPr="00370FF0">
        <w:rPr>
          <w:sz w:val="26"/>
          <w:szCs w:val="26"/>
        </w:rPr>
        <w:t>Таблица 2. Факторы и ресурсы формирования комплексной стратегии социально-экономического развития МО «Юшарский  сельсовет»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6238"/>
        <w:gridCol w:w="2880"/>
      </w:tblGrid>
      <w:tr w:rsidR="00F85DD2" w:rsidRPr="00FD4856" w:rsidTr="000D2027">
        <w:tc>
          <w:tcPr>
            <w:tcW w:w="0" w:type="auto"/>
            <w:vMerge w:val="restart"/>
            <w:textDirection w:val="btLr"/>
            <w:vAlign w:val="center"/>
          </w:tcPr>
          <w:p w:rsidR="00F85DD2" w:rsidRPr="00FD4856" w:rsidRDefault="00F85DD2" w:rsidP="000D2027">
            <w:pPr>
              <w:jc w:val="both"/>
              <w:rPr>
                <w:b/>
                <w:sz w:val="26"/>
                <w:szCs w:val="26"/>
              </w:rPr>
            </w:pPr>
            <w:r w:rsidRPr="00FD4856">
              <w:rPr>
                <w:b/>
                <w:sz w:val="26"/>
                <w:szCs w:val="26"/>
              </w:rPr>
              <w:t>Экономическая сфера</w:t>
            </w:r>
          </w:p>
        </w:tc>
        <w:tc>
          <w:tcPr>
            <w:tcW w:w="6248" w:type="dxa"/>
            <w:vAlign w:val="center"/>
          </w:tcPr>
          <w:p w:rsidR="00F85DD2" w:rsidRPr="00FD4856" w:rsidRDefault="00F85DD2" w:rsidP="000D2027">
            <w:pPr>
              <w:jc w:val="both"/>
              <w:rPr>
                <w:b/>
                <w:sz w:val="26"/>
                <w:szCs w:val="26"/>
              </w:rPr>
            </w:pPr>
            <w:r w:rsidRPr="00FD4856">
              <w:rPr>
                <w:b/>
                <w:sz w:val="26"/>
                <w:szCs w:val="26"/>
              </w:rPr>
              <w:t>Опирается на ресурсы и позитивные факторы:</w:t>
            </w:r>
          </w:p>
          <w:p w:rsidR="00F85DD2" w:rsidRPr="00FD4856" w:rsidRDefault="00F85DD2" w:rsidP="000D2027">
            <w:pPr>
              <w:jc w:val="both"/>
              <w:rPr>
                <w:sz w:val="26"/>
                <w:szCs w:val="26"/>
              </w:rPr>
            </w:pPr>
            <w:r w:rsidRPr="00FD4856">
              <w:rPr>
                <w:sz w:val="26"/>
                <w:szCs w:val="26"/>
              </w:rPr>
              <w:t xml:space="preserve">Наличие водных артерий - река </w:t>
            </w:r>
            <w:proofErr w:type="spellStart"/>
            <w:r w:rsidRPr="00FD4856">
              <w:rPr>
                <w:sz w:val="26"/>
                <w:szCs w:val="26"/>
              </w:rPr>
              <w:t>Коротаиха</w:t>
            </w:r>
            <w:proofErr w:type="spellEnd"/>
            <w:r w:rsidRPr="00FD4856">
              <w:rPr>
                <w:sz w:val="26"/>
                <w:szCs w:val="26"/>
              </w:rPr>
              <w:t xml:space="preserve">, выход в </w:t>
            </w:r>
            <w:proofErr w:type="spellStart"/>
            <w:r w:rsidRPr="00FD4856">
              <w:rPr>
                <w:sz w:val="26"/>
                <w:szCs w:val="26"/>
              </w:rPr>
              <w:t>Хайбудырскую</w:t>
            </w:r>
            <w:proofErr w:type="spellEnd"/>
            <w:r w:rsidRPr="00FD4856">
              <w:rPr>
                <w:sz w:val="26"/>
                <w:szCs w:val="26"/>
              </w:rPr>
              <w:t xml:space="preserve"> губу, морской порт в г</w:t>
            </w:r>
            <w:proofErr w:type="gramStart"/>
            <w:r w:rsidRPr="00FD4856">
              <w:rPr>
                <w:sz w:val="26"/>
                <w:szCs w:val="26"/>
              </w:rPr>
              <w:t>.Н</w:t>
            </w:r>
            <w:proofErr w:type="gramEnd"/>
            <w:r w:rsidRPr="00FD4856">
              <w:rPr>
                <w:sz w:val="26"/>
                <w:szCs w:val="26"/>
              </w:rPr>
              <w:t>арьян-Мар, Архангельск.</w:t>
            </w:r>
          </w:p>
          <w:p w:rsidR="00F85DD2" w:rsidRPr="00FD4856" w:rsidRDefault="00F85DD2" w:rsidP="000D2027">
            <w:pPr>
              <w:jc w:val="both"/>
              <w:rPr>
                <w:sz w:val="26"/>
                <w:szCs w:val="26"/>
              </w:rPr>
            </w:pPr>
            <w:r w:rsidRPr="00FD4856">
              <w:rPr>
                <w:sz w:val="26"/>
                <w:szCs w:val="26"/>
              </w:rPr>
              <w:t xml:space="preserve">В связи с дальностью расположения от центра НАО и возникло   развитие  транспортной  дороги до Воркуты. </w:t>
            </w:r>
            <w:proofErr w:type="gramStart"/>
            <w:r w:rsidRPr="00FD4856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орога</w:t>
            </w:r>
            <w:proofErr w:type="gramEnd"/>
            <w:r>
              <w:rPr>
                <w:sz w:val="26"/>
                <w:szCs w:val="26"/>
              </w:rPr>
              <w:t xml:space="preserve">  идущая от п. Каратайка </w:t>
            </w:r>
            <w:r w:rsidRPr="00FD4856">
              <w:rPr>
                <w:sz w:val="26"/>
                <w:szCs w:val="26"/>
              </w:rPr>
              <w:t xml:space="preserve"> к окрестностям  Воркуты и пригодная  для проезда вездеходов как зимнее, так и в летнее время. Путь длиной 170-</w:t>
            </w:r>
            <w:smartTag w:uri="urn:schemas-microsoft-com:office:smarttags" w:element="metricconverter">
              <w:smartTagPr>
                <w:attr w:name="ProductID" w:val="180 километров"/>
              </w:smartTagPr>
              <w:r w:rsidRPr="00FD4856">
                <w:rPr>
                  <w:sz w:val="26"/>
                  <w:szCs w:val="26"/>
                </w:rPr>
                <w:t>180 километров</w:t>
              </w:r>
            </w:smartTag>
            <w:r w:rsidRPr="00FD4856">
              <w:rPr>
                <w:sz w:val="26"/>
                <w:szCs w:val="26"/>
              </w:rPr>
              <w:t xml:space="preserve"> занимает от 1,5 до 2 суток. </w:t>
            </w:r>
          </w:p>
          <w:p w:rsidR="00F85DD2" w:rsidRPr="00FD4856" w:rsidRDefault="00F85DD2" w:rsidP="000D2027">
            <w:pPr>
              <w:jc w:val="both"/>
              <w:rPr>
                <w:sz w:val="26"/>
                <w:szCs w:val="26"/>
              </w:rPr>
            </w:pPr>
            <w:r w:rsidRPr="00FD4856">
              <w:rPr>
                <w:sz w:val="26"/>
                <w:szCs w:val="26"/>
              </w:rPr>
              <w:t>Высокая рекреационная привлекательность и потенциал народной культуры.</w:t>
            </w:r>
          </w:p>
          <w:p w:rsidR="00F85DD2" w:rsidRPr="00FD4856" w:rsidRDefault="00F85DD2" w:rsidP="000D2027">
            <w:pPr>
              <w:jc w:val="both"/>
              <w:rPr>
                <w:sz w:val="26"/>
                <w:szCs w:val="26"/>
              </w:rPr>
            </w:pPr>
            <w:r w:rsidRPr="00FD4856">
              <w:rPr>
                <w:sz w:val="26"/>
                <w:szCs w:val="26"/>
              </w:rPr>
              <w:t>Потенциал развития туристско-рекреационного комплекса позволяет рассматривать его как один из наиболее перспективных секторов экономики территории.</w:t>
            </w:r>
          </w:p>
        </w:tc>
        <w:tc>
          <w:tcPr>
            <w:tcW w:w="2880" w:type="dxa"/>
            <w:vMerge w:val="restart"/>
            <w:vAlign w:val="center"/>
          </w:tcPr>
          <w:p w:rsidR="00F85DD2" w:rsidRPr="00FD4856" w:rsidRDefault="00F85DD2" w:rsidP="000D2027">
            <w:pPr>
              <w:jc w:val="both"/>
              <w:rPr>
                <w:b/>
                <w:sz w:val="26"/>
                <w:szCs w:val="26"/>
              </w:rPr>
            </w:pPr>
            <w:r w:rsidRPr="00FD4856">
              <w:rPr>
                <w:b/>
                <w:sz w:val="26"/>
                <w:szCs w:val="26"/>
              </w:rPr>
              <w:t>Включает в себя:</w:t>
            </w:r>
          </w:p>
          <w:p w:rsidR="00F85DD2" w:rsidRPr="00FD4856" w:rsidRDefault="00F85DD2" w:rsidP="000D2027">
            <w:pPr>
              <w:jc w:val="both"/>
              <w:rPr>
                <w:sz w:val="26"/>
                <w:szCs w:val="26"/>
              </w:rPr>
            </w:pPr>
            <w:r w:rsidRPr="00FD4856">
              <w:rPr>
                <w:sz w:val="26"/>
                <w:szCs w:val="26"/>
              </w:rPr>
              <w:t>производство альтернативных видов топлива;</w:t>
            </w:r>
          </w:p>
          <w:p w:rsidR="00F85DD2" w:rsidRPr="00FD4856" w:rsidRDefault="00F85DD2" w:rsidP="000D2027">
            <w:pPr>
              <w:jc w:val="both"/>
              <w:rPr>
                <w:sz w:val="26"/>
                <w:szCs w:val="26"/>
              </w:rPr>
            </w:pPr>
            <w:r w:rsidRPr="00FD4856">
              <w:rPr>
                <w:sz w:val="26"/>
                <w:szCs w:val="26"/>
              </w:rPr>
              <w:t>реконструкция объектов энергетики;</w:t>
            </w:r>
          </w:p>
          <w:p w:rsidR="00F85DD2" w:rsidRPr="00FD4856" w:rsidRDefault="00F85DD2" w:rsidP="000D2027">
            <w:pPr>
              <w:jc w:val="both"/>
              <w:rPr>
                <w:sz w:val="26"/>
                <w:szCs w:val="26"/>
              </w:rPr>
            </w:pPr>
            <w:r w:rsidRPr="00FD4856">
              <w:rPr>
                <w:sz w:val="26"/>
                <w:szCs w:val="26"/>
              </w:rPr>
              <w:t>развитие предпринимательства;</w:t>
            </w:r>
          </w:p>
          <w:p w:rsidR="00F85DD2" w:rsidRPr="00FD4856" w:rsidRDefault="00F85DD2" w:rsidP="000D2027">
            <w:pPr>
              <w:jc w:val="both"/>
              <w:rPr>
                <w:sz w:val="26"/>
                <w:szCs w:val="26"/>
              </w:rPr>
            </w:pPr>
            <w:r w:rsidRPr="00FD4856">
              <w:rPr>
                <w:sz w:val="26"/>
                <w:szCs w:val="26"/>
              </w:rPr>
              <w:t>развитие экологического, охотничьего, рыболовного и спортивного туризма;</w:t>
            </w:r>
          </w:p>
          <w:p w:rsidR="00F85DD2" w:rsidRPr="00FD4856" w:rsidRDefault="00F85DD2" w:rsidP="000D2027">
            <w:pPr>
              <w:jc w:val="both"/>
              <w:rPr>
                <w:sz w:val="26"/>
                <w:szCs w:val="26"/>
              </w:rPr>
            </w:pPr>
            <w:r w:rsidRPr="00FD4856">
              <w:rPr>
                <w:sz w:val="26"/>
                <w:szCs w:val="26"/>
              </w:rPr>
              <w:t>стимулирование занятости сельского населения;</w:t>
            </w:r>
          </w:p>
          <w:p w:rsidR="00F85DD2" w:rsidRPr="00FD4856" w:rsidRDefault="00F85DD2" w:rsidP="000D2027">
            <w:pPr>
              <w:jc w:val="both"/>
              <w:rPr>
                <w:sz w:val="26"/>
                <w:szCs w:val="26"/>
              </w:rPr>
            </w:pPr>
            <w:r w:rsidRPr="00FD4856">
              <w:rPr>
                <w:sz w:val="26"/>
                <w:szCs w:val="26"/>
              </w:rPr>
              <w:t>социальное развитие  поселений;</w:t>
            </w:r>
          </w:p>
          <w:p w:rsidR="00F85DD2" w:rsidRPr="00FD4856" w:rsidRDefault="00F85DD2" w:rsidP="000D2027">
            <w:pPr>
              <w:jc w:val="both"/>
              <w:rPr>
                <w:sz w:val="26"/>
                <w:szCs w:val="26"/>
              </w:rPr>
            </w:pPr>
            <w:r w:rsidRPr="00FD4856">
              <w:rPr>
                <w:sz w:val="26"/>
                <w:szCs w:val="26"/>
              </w:rPr>
              <w:t>проведение дноуглубительных работ;</w:t>
            </w:r>
          </w:p>
          <w:p w:rsidR="00F85DD2" w:rsidRPr="00FD4856" w:rsidRDefault="00F85DD2" w:rsidP="000D2027">
            <w:pPr>
              <w:jc w:val="both"/>
              <w:rPr>
                <w:sz w:val="26"/>
                <w:szCs w:val="26"/>
              </w:rPr>
            </w:pPr>
            <w:r w:rsidRPr="00FD4856">
              <w:rPr>
                <w:sz w:val="26"/>
                <w:szCs w:val="26"/>
              </w:rPr>
              <w:lastRenderedPageBreak/>
              <w:t>внедрение современных систем связи;</w:t>
            </w:r>
          </w:p>
          <w:p w:rsidR="00F85DD2" w:rsidRPr="00FD4856" w:rsidRDefault="00F85DD2" w:rsidP="000D2027">
            <w:pPr>
              <w:jc w:val="both"/>
              <w:rPr>
                <w:sz w:val="26"/>
                <w:szCs w:val="26"/>
              </w:rPr>
            </w:pPr>
            <w:r w:rsidRPr="00FD4856">
              <w:rPr>
                <w:sz w:val="26"/>
                <w:szCs w:val="26"/>
              </w:rPr>
              <w:t>жилищное  строительство.</w:t>
            </w:r>
          </w:p>
        </w:tc>
      </w:tr>
      <w:tr w:rsidR="00F85DD2" w:rsidRPr="00FD4856" w:rsidTr="000D2027">
        <w:tc>
          <w:tcPr>
            <w:tcW w:w="0" w:type="auto"/>
            <w:vMerge/>
            <w:vAlign w:val="center"/>
          </w:tcPr>
          <w:p w:rsidR="00F85DD2" w:rsidRPr="00FD4856" w:rsidRDefault="00F85DD2" w:rsidP="000D20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48" w:type="dxa"/>
            <w:vAlign w:val="center"/>
          </w:tcPr>
          <w:p w:rsidR="00F85DD2" w:rsidRPr="00FD4856" w:rsidRDefault="00F85DD2" w:rsidP="000D2027">
            <w:pPr>
              <w:jc w:val="both"/>
              <w:rPr>
                <w:b/>
                <w:sz w:val="26"/>
                <w:szCs w:val="26"/>
              </w:rPr>
            </w:pPr>
            <w:r w:rsidRPr="00FD4856">
              <w:rPr>
                <w:b/>
                <w:sz w:val="26"/>
                <w:szCs w:val="26"/>
              </w:rPr>
              <w:t>Противодействует негативным факторам:</w:t>
            </w:r>
          </w:p>
          <w:p w:rsidR="00F85DD2" w:rsidRPr="00FD4856" w:rsidRDefault="00F85DD2" w:rsidP="000D2027">
            <w:pPr>
              <w:jc w:val="both"/>
              <w:rPr>
                <w:sz w:val="26"/>
                <w:szCs w:val="26"/>
              </w:rPr>
            </w:pPr>
            <w:r w:rsidRPr="00FD4856">
              <w:rPr>
                <w:sz w:val="26"/>
                <w:szCs w:val="26"/>
              </w:rPr>
              <w:t>Низкая доля  продукции собственного производства в структуре  потребительского рынка.</w:t>
            </w:r>
          </w:p>
        </w:tc>
        <w:tc>
          <w:tcPr>
            <w:tcW w:w="2880" w:type="dxa"/>
            <w:vMerge/>
            <w:vAlign w:val="center"/>
          </w:tcPr>
          <w:p w:rsidR="00F85DD2" w:rsidRPr="00FD4856" w:rsidRDefault="00F85DD2" w:rsidP="000D2027">
            <w:pPr>
              <w:jc w:val="both"/>
              <w:rPr>
                <w:sz w:val="26"/>
                <w:szCs w:val="26"/>
              </w:rPr>
            </w:pPr>
          </w:p>
        </w:tc>
      </w:tr>
      <w:tr w:rsidR="00F85DD2" w:rsidRPr="00FD4856" w:rsidTr="000D2027">
        <w:tc>
          <w:tcPr>
            <w:tcW w:w="0" w:type="auto"/>
            <w:vMerge/>
            <w:vAlign w:val="center"/>
          </w:tcPr>
          <w:p w:rsidR="00F85DD2" w:rsidRPr="00FD4856" w:rsidRDefault="00F85DD2" w:rsidP="000D20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48" w:type="dxa"/>
            <w:vAlign w:val="center"/>
          </w:tcPr>
          <w:p w:rsidR="00F85DD2" w:rsidRPr="00FD4856" w:rsidRDefault="00F85DD2" w:rsidP="000D2027">
            <w:pPr>
              <w:jc w:val="both"/>
              <w:rPr>
                <w:b/>
                <w:sz w:val="26"/>
                <w:szCs w:val="26"/>
              </w:rPr>
            </w:pPr>
            <w:r w:rsidRPr="00FD4856">
              <w:rPr>
                <w:b/>
                <w:sz w:val="26"/>
                <w:szCs w:val="26"/>
              </w:rPr>
              <w:t>Сдерживается негативными факторами:</w:t>
            </w:r>
          </w:p>
          <w:p w:rsidR="00F85DD2" w:rsidRPr="00FD4856" w:rsidRDefault="00F85DD2" w:rsidP="000D2027">
            <w:pPr>
              <w:jc w:val="both"/>
              <w:rPr>
                <w:sz w:val="26"/>
                <w:szCs w:val="26"/>
              </w:rPr>
            </w:pPr>
            <w:r w:rsidRPr="00FD4856">
              <w:rPr>
                <w:sz w:val="26"/>
                <w:szCs w:val="26"/>
              </w:rPr>
              <w:lastRenderedPageBreak/>
              <w:t>Высокая степень износа основных фондов практически во всех отраслях экономики, недостаточные объемы инвестиций в основной  капитал затрудняют процесс внедрения  современных технологий.</w:t>
            </w:r>
          </w:p>
          <w:p w:rsidR="00F85DD2" w:rsidRPr="00FD4856" w:rsidRDefault="00F85DD2" w:rsidP="000D20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Сохранение </w:t>
            </w:r>
            <w:proofErr w:type="spellStart"/>
            <w:r>
              <w:rPr>
                <w:sz w:val="26"/>
                <w:szCs w:val="26"/>
              </w:rPr>
              <w:t>дотацион</w:t>
            </w:r>
            <w:r w:rsidRPr="00FD4856">
              <w:rPr>
                <w:sz w:val="26"/>
                <w:szCs w:val="26"/>
              </w:rPr>
              <w:t>ности</w:t>
            </w:r>
            <w:proofErr w:type="spellEnd"/>
            <w:r w:rsidRPr="00FD4856">
              <w:rPr>
                <w:sz w:val="26"/>
                <w:szCs w:val="26"/>
              </w:rPr>
              <w:t xml:space="preserve"> муниципального бюджета</w:t>
            </w:r>
          </w:p>
          <w:p w:rsidR="00F85DD2" w:rsidRPr="00FD4856" w:rsidRDefault="00F85DD2" w:rsidP="000D20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80" w:type="dxa"/>
            <w:vMerge/>
            <w:vAlign w:val="center"/>
          </w:tcPr>
          <w:p w:rsidR="00F85DD2" w:rsidRPr="00FD4856" w:rsidRDefault="00F85DD2" w:rsidP="000D2027">
            <w:pPr>
              <w:jc w:val="both"/>
              <w:rPr>
                <w:sz w:val="26"/>
                <w:szCs w:val="26"/>
              </w:rPr>
            </w:pPr>
          </w:p>
        </w:tc>
      </w:tr>
    </w:tbl>
    <w:p w:rsidR="00F85DD2" w:rsidRPr="00370FF0" w:rsidRDefault="00F85DD2" w:rsidP="00F85DD2">
      <w:pPr>
        <w:jc w:val="both"/>
        <w:rPr>
          <w:sz w:val="26"/>
          <w:szCs w:val="2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5700"/>
        <w:gridCol w:w="3418"/>
      </w:tblGrid>
      <w:tr w:rsidR="00F85DD2" w:rsidRPr="00FD4856" w:rsidTr="000D2027">
        <w:trPr>
          <w:cantSplit/>
          <w:trHeight w:val="2580"/>
        </w:trPr>
        <w:tc>
          <w:tcPr>
            <w:tcW w:w="0" w:type="auto"/>
            <w:vMerge w:val="restart"/>
            <w:textDirection w:val="btLr"/>
            <w:vAlign w:val="center"/>
          </w:tcPr>
          <w:p w:rsidR="00F85DD2" w:rsidRPr="00FD4856" w:rsidRDefault="00F85DD2" w:rsidP="000D2027">
            <w:pPr>
              <w:jc w:val="both"/>
              <w:rPr>
                <w:b/>
                <w:sz w:val="26"/>
                <w:szCs w:val="26"/>
              </w:rPr>
            </w:pPr>
            <w:r w:rsidRPr="00FD4856">
              <w:rPr>
                <w:b/>
                <w:sz w:val="26"/>
                <w:szCs w:val="26"/>
              </w:rPr>
              <w:t>Социальная сфера</w:t>
            </w:r>
          </w:p>
        </w:tc>
        <w:tc>
          <w:tcPr>
            <w:tcW w:w="5708" w:type="dxa"/>
            <w:vAlign w:val="center"/>
          </w:tcPr>
          <w:p w:rsidR="00F85DD2" w:rsidRPr="00FD4856" w:rsidRDefault="00F85DD2" w:rsidP="000D2027">
            <w:pPr>
              <w:jc w:val="both"/>
              <w:rPr>
                <w:sz w:val="26"/>
                <w:szCs w:val="26"/>
              </w:rPr>
            </w:pPr>
          </w:p>
          <w:p w:rsidR="00F85DD2" w:rsidRPr="00FD4856" w:rsidRDefault="00F85DD2" w:rsidP="000D2027">
            <w:pPr>
              <w:jc w:val="both"/>
              <w:rPr>
                <w:b/>
                <w:sz w:val="26"/>
                <w:szCs w:val="26"/>
              </w:rPr>
            </w:pPr>
            <w:r w:rsidRPr="00FD4856">
              <w:rPr>
                <w:b/>
                <w:sz w:val="26"/>
                <w:szCs w:val="26"/>
              </w:rPr>
              <w:t>Опирается на ресурсы и позитивные факторы:</w:t>
            </w:r>
          </w:p>
          <w:p w:rsidR="00F85DD2" w:rsidRPr="00FD4856" w:rsidRDefault="00F85DD2" w:rsidP="000D2027">
            <w:pPr>
              <w:jc w:val="both"/>
              <w:rPr>
                <w:sz w:val="26"/>
                <w:szCs w:val="26"/>
              </w:rPr>
            </w:pPr>
            <w:r w:rsidRPr="00FD4856">
              <w:rPr>
                <w:sz w:val="26"/>
                <w:szCs w:val="26"/>
              </w:rPr>
              <w:t>Высокая рекреационная привлекательность и потенциал народной культуры, (возможности для развития туризма)</w:t>
            </w:r>
          </w:p>
          <w:p w:rsidR="00F85DD2" w:rsidRPr="00FD4856" w:rsidRDefault="00F85DD2" w:rsidP="000D2027">
            <w:pPr>
              <w:jc w:val="both"/>
              <w:rPr>
                <w:sz w:val="26"/>
                <w:szCs w:val="26"/>
              </w:rPr>
            </w:pPr>
            <w:r w:rsidRPr="00FD4856">
              <w:rPr>
                <w:sz w:val="26"/>
                <w:szCs w:val="26"/>
              </w:rPr>
              <w:t>Эффективное вовлечение в хозяйственный оборот указанных ресурсов предполагает осуществление соответствующих капитальных вложений.</w:t>
            </w:r>
          </w:p>
          <w:p w:rsidR="00F85DD2" w:rsidRPr="00FD4856" w:rsidRDefault="00F85DD2" w:rsidP="000D20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F85DD2" w:rsidRPr="00FD4856" w:rsidRDefault="00F85DD2" w:rsidP="000D2027">
            <w:pPr>
              <w:jc w:val="both"/>
              <w:rPr>
                <w:b/>
                <w:sz w:val="26"/>
                <w:szCs w:val="26"/>
              </w:rPr>
            </w:pPr>
            <w:r w:rsidRPr="00FD4856">
              <w:rPr>
                <w:b/>
                <w:sz w:val="26"/>
                <w:szCs w:val="26"/>
              </w:rPr>
              <w:t>Включает в себя:</w:t>
            </w:r>
          </w:p>
          <w:p w:rsidR="00F85DD2" w:rsidRPr="00FD4856" w:rsidRDefault="00F85DD2" w:rsidP="000D2027">
            <w:pPr>
              <w:jc w:val="both"/>
              <w:rPr>
                <w:sz w:val="26"/>
                <w:szCs w:val="26"/>
              </w:rPr>
            </w:pPr>
            <w:r w:rsidRPr="00FD4856">
              <w:rPr>
                <w:sz w:val="26"/>
                <w:szCs w:val="26"/>
              </w:rPr>
              <w:t>обеспечение доступности первичной медицинской помощи;</w:t>
            </w:r>
          </w:p>
          <w:p w:rsidR="00F85DD2" w:rsidRPr="00FD4856" w:rsidRDefault="00F85DD2" w:rsidP="000D2027">
            <w:pPr>
              <w:jc w:val="both"/>
              <w:rPr>
                <w:sz w:val="26"/>
                <w:szCs w:val="26"/>
              </w:rPr>
            </w:pPr>
            <w:r w:rsidRPr="00FD4856">
              <w:rPr>
                <w:sz w:val="26"/>
                <w:szCs w:val="26"/>
              </w:rPr>
              <w:t>строительство лечебно-профилактических учреждений современным медицинским оборудованием;</w:t>
            </w:r>
          </w:p>
          <w:p w:rsidR="00F85DD2" w:rsidRPr="00FD4856" w:rsidRDefault="00F85DD2" w:rsidP="000D2027">
            <w:pPr>
              <w:jc w:val="both"/>
              <w:rPr>
                <w:sz w:val="26"/>
                <w:szCs w:val="26"/>
              </w:rPr>
            </w:pPr>
            <w:r w:rsidRPr="00FD4856">
              <w:rPr>
                <w:sz w:val="26"/>
                <w:szCs w:val="26"/>
              </w:rPr>
              <w:t xml:space="preserve">развитие материально-технической базы </w:t>
            </w:r>
            <w:r w:rsidRPr="00FD4856">
              <w:rPr>
                <w:sz w:val="26"/>
                <w:szCs w:val="26"/>
              </w:rPr>
              <w:lastRenderedPageBreak/>
              <w:t>учреждений образования и культуры;</w:t>
            </w:r>
          </w:p>
          <w:p w:rsidR="00F85DD2" w:rsidRPr="00FD4856" w:rsidRDefault="00F85DD2" w:rsidP="000D2027">
            <w:pPr>
              <w:jc w:val="both"/>
              <w:rPr>
                <w:sz w:val="26"/>
                <w:szCs w:val="26"/>
              </w:rPr>
            </w:pPr>
            <w:r w:rsidRPr="00FD4856">
              <w:rPr>
                <w:sz w:val="26"/>
                <w:szCs w:val="26"/>
              </w:rPr>
              <w:t>развитие инфраструктуры системы социальной сферы;</w:t>
            </w:r>
          </w:p>
          <w:p w:rsidR="00F85DD2" w:rsidRPr="00FD4856" w:rsidRDefault="00F85DD2" w:rsidP="000D2027">
            <w:pPr>
              <w:jc w:val="both"/>
              <w:rPr>
                <w:sz w:val="26"/>
                <w:szCs w:val="26"/>
              </w:rPr>
            </w:pPr>
            <w:r w:rsidRPr="00FD4856">
              <w:rPr>
                <w:sz w:val="26"/>
                <w:szCs w:val="26"/>
              </w:rPr>
              <w:t>снижение риска заболеваемости населения болезнями социального характера, преодоление негативных тенденций в обществе;</w:t>
            </w:r>
          </w:p>
          <w:p w:rsidR="00F85DD2" w:rsidRPr="00FD4856" w:rsidRDefault="00F85DD2" w:rsidP="000D2027">
            <w:pPr>
              <w:jc w:val="both"/>
              <w:rPr>
                <w:sz w:val="26"/>
                <w:szCs w:val="26"/>
              </w:rPr>
            </w:pPr>
            <w:r w:rsidRPr="00FD4856">
              <w:rPr>
                <w:sz w:val="26"/>
                <w:szCs w:val="26"/>
              </w:rPr>
              <w:t>повышение уровня социальной защищенности и социального обслуживания ветеранов, инвалидов, людей пожилого возраста, семей с детьми, других нетрудоспособных и социально уязвимых групп населения;</w:t>
            </w:r>
          </w:p>
          <w:p w:rsidR="00F85DD2" w:rsidRPr="00FD4856" w:rsidRDefault="00F85DD2" w:rsidP="000D2027">
            <w:pPr>
              <w:jc w:val="both"/>
              <w:rPr>
                <w:sz w:val="26"/>
                <w:szCs w:val="26"/>
              </w:rPr>
            </w:pPr>
            <w:r w:rsidRPr="00FD4856">
              <w:rPr>
                <w:sz w:val="26"/>
                <w:szCs w:val="26"/>
              </w:rPr>
              <w:t>достижение стабильной надежности санитарно-эпидемиологической обстановки в населенных пунктах;</w:t>
            </w:r>
          </w:p>
          <w:p w:rsidR="00F85DD2" w:rsidRPr="00FD4856" w:rsidRDefault="00F85DD2" w:rsidP="000D2027">
            <w:pPr>
              <w:jc w:val="both"/>
              <w:rPr>
                <w:sz w:val="26"/>
                <w:szCs w:val="26"/>
              </w:rPr>
            </w:pPr>
            <w:r w:rsidRPr="00FD4856">
              <w:rPr>
                <w:sz w:val="26"/>
                <w:szCs w:val="26"/>
              </w:rPr>
              <w:t>снижение уровня безработицы;</w:t>
            </w:r>
          </w:p>
          <w:p w:rsidR="00F85DD2" w:rsidRPr="00FD4856" w:rsidRDefault="00F85DD2" w:rsidP="000D2027">
            <w:pPr>
              <w:jc w:val="both"/>
              <w:rPr>
                <w:sz w:val="26"/>
                <w:szCs w:val="26"/>
              </w:rPr>
            </w:pPr>
            <w:r w:rsidRPr="00FD4856">
              <w:rPr>
                <w:sz w:val="26"/>
                <w:szCs w:val="26"/>
              </w:rPr>
              <w:t>целевая контрактная подготовка специалистов для систем здравоохранения, образования и социальной защиты;</w:t>
            </w:r>
          </w:p>
          <w:p w:rsidR="00F85DD2" w:rsidRPr="00FD4856" w:rsidRDefault="00F85DD2" w:rsidP="000D2027">
            <w:pPr>
              <w:jc w:val="both"/>
              <w:rPr>
                <w:sz w:val="26"/>
                <w:szCs w:val="26"/>
              </w:rPr>
            </w:pPr>
            <w:r w:rsidRPr="00FD4856">
              <w:rPr>
                <w:sz w:val="26"/>
                <w:szCs w:val="26"/>
              </w:rPr>
              <w:t>пропаганда здорового образа жизни.</w:t>
            </w:r>
          </w:p>
        </w:tc>
      </w:tr>
      <w:tr w:rsidR="00F85DD2" w:rsidRPr="00FD4856" w:rsidTr="000D2027">
        <w:trPr>
          <w:cantSplit/>
          <w:trHeight w:val="3559"/>
        </w:trPr>
        <w:tc>
          <w:tcPr>
            <w:tcW w:w="0" w:type="auto"/>
            <w:vMerge/>
            <w:textDirection w:val="btLr"/>
            <w:vAlign w:val="center"/>
          </w:tcPr>
          <w:p w:rsidR="00F85DD2" w:rsidRPr="00FD4856" w:rsidRDefault="00F85DD2" w:rsidP="000D20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08" w:type="dxa"/>
            <w:vAlign w:val="center"/>
          </w:tcPr>
          <w:p w:rsidR="00F85DD2" w:rsidRPr="00FD4856" w:rsidRDefault="00F85DD2" w:rsidP="000D2027">
            <w:pPr>
              <w:jc w:val="both"/>
              <w:rPr>
                <w:b/>
                <w:sz w:val="26"/>
                <w:szCs w:val="26"/>
              </w:rPr>
            </w:pPr>
            <w:r w:rsidRPr="00FD4856">
              <w:rPr>
                <w:b/>
                <w:sz w:val="26"/>
                <w:szCs w:val="26"/>
              </w:rPr>
              <w:t>Противодействует негативным факторам:</w:t>
            </w:r>
          </w:p>
          <w:p w:rsidR="00F85DD2" w:rsidRPr="00FD4856" w:rsidRDefault="00F85DD2" w:rsidP="000D2027">
            <w:pPr>
              <w:jc w:val="both"/>
              <w:rPr>
                <w:sz w:val="26"/>
                <w:szCs w:val="26"/>
              </w:rPr>
            </w:pPr>
            <w:r w:rsidRPr="00FD4856">
              <w:rPr>
                <w:sz w:val="26"/>
                <w:szCs w:val="26"/>
              </w:rPr>
              <w:t>Неблагоприятная демографическая  ситуация, связанная с миграцией населения за пределы поселений, старением населения,  низкой рождаемостью.</w:t>
            </w:r>
          </w:p>
          <w:p w:rsidR="00F85DD2" w:rsidRPr="00FD4856" w:rsidRDefault="00F85DD2" w:rsidP="000D2027">
            <w:pPr>
              <w:jc w:val="both"/>
              <w:rPr>
                <w:sz w:val="26"/>
                <w:szCs w:val="26"/>
              </w:rPr>
            </w:pPr>
            <w:r w:rsidRPr="00FD4856">
              <w:rPr>
                <w:sz w:val="26"/>
                <w:szCs w:val="26"/>
              </w:rPr>
              <w:t>Высокая степень заболеваемости и сокращение продолжительности жизни населения, вызванные, прежде всего, неблагоприятными природно-климатическими условиями Крайнего Севера.</w:t>
            </w:r>
          </w:p>
          <w:p w:rsidR="00F85DD2" w:rsidRPr="00FD4856" w:rsidRDefault="00F85DD2" w:rsidP="000D20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20" w:type="dxa"/>
            <w:vMerge/>
            <w:vAlign w:val="center"/>
          </w:tcPr>
          <w:p w:rsidR="00F85DD2" w:rsidRPr="00FD4856" w:rsidRDefault="00F85DD2" w:rsidP="000D2027">
            <w:pPr>
              <w:jc w:val="both"/>
              <w:rPr>
                <w:sz w:val="26"/>
                <w:szCs w:val="26"/>
              </w:rPr>
            </w:pPr>
          </w:p>
        </w:tc>
      </w:tr>
    </w:tbl>
    <w:p w:rsidR="00F85DD2" w:rsidRPr="00370FF0" w:rsidRDefault="00F85DD2" w:rsidP="00F85DD2">
      <w:pPr>
        <w:ind w:firstLine="709"/>
        <w:jc w:val="both"/>
        <w:rPr>
          <w:sz w:val="26"/>
          <w:szCs w:val="26"/>
        </w:rPr>
      </w:pPr>
    </w:p>
    <w:p w:rsidR="00F85DD2" w:rsidRPr="00370FF0" w:rsidRDefault="00F85DD2" w:rsidP="00F85DD2">
      <w:pPr>
        <w:ind w:firstLine="709"/>
        <w:jc w:val="both"/>
        <w:rPr>
          <w:sz w:val="26"/>
          <w:szCs w:val="26"/>
        </w:rPr>
      </w:pPr>
    </w:p>
    <w:p w:rsidR="00F85DD2" w:rsidRPr="00370FF0" w:rsidRDefault="00F85DD2" w:rsidP="00F85DD2">
      <w:pPr>
        <w:ind w:firstLine="709"/>
        <w:jc w:val="both"/>
        <w:rPr>
          <w:sz w:val="26"/>
          <w:szCs w:val="26"/>
        </w:rPr>
      </w:pPr>
      <w:r w:rsidRPr="00370FF0">
        <w:rPr>
          <w:sz w:val="26"/>
          <w:szCs w:val="26"/>
        </w:rPr>
        <w:t>В рамках выделенных направлений в экономической и социальной сфере  сформирован комплекс мероприятий</w:t>
      </w:r>
      <w:r w:rsidRPr="00370FF0">
        <w:rPr>
          <w:bCs/>
          <w:iCs/>
          <w:color w:val="080808"/>
          <w:kern w:val="32"/>
          <w:sz w:val="26"/>
          <w:szCs w:val="26"/>
        </w:rPr>
        <w:t xml:space="preserve"> стратегии социально-экономического развития МО «Юшарский сельсовет»</w:t>
      </w:r>
      <w:r w:rsidRPr="00370FF0">
        <w:rPr>
          <w:sz w:val="26"/>
          <w:szCs w:val="26"/>
        </w:rPr>
        <w:t>. В соответствии с этими мероприятиями формируется график их реализации и ресурсное обеспечение.</w:t>
      </w:r>
    </w:p>
    <w:p w:rsidR="00F85DD2" w:rsidRPr="00370FF0" w:rsidRDefault="00F85DD2" w:rsidP="00F85DD2">
      <w:pPr>
        <w:ind w:firstLine="709"/>
        <w:jc w:val="both"/>
        <w:rPr>
          <w:sz w:val="26"/>
          <w:szCs w:val="26"/>
        </w:rPr>
      </w:pPr>
    </w:p>
    <w:p w:rsidR="00F85DD2" w:rsidRPr="00370FF0" w:rsidRDefault="00F85DD2" w:rsidP="00F85DD2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bCs w:val="0"/>
          <w:i w:val="0"/>
          <w:iCs w:val="0"/>
          <w:color w:val="080808"/>
          <w:kern w:val="32"/>
          <w:sz w:val="26"/>
          <w:szCs w:val="26"/>
        </w:rPr>
      </w:pPr>
      <w:bookmarkStart w:id="3" w:name="_Toc239649277"/>
      <w:r w:rsidRPr="00370FF0">
        <w:rPr>
          <w:rFonts w:ascii="Times New Roman" w:hAnsi="Times New Roman"/>
          <w:b w:val="0"/>
          <w:bCs w:val="0"/>
          <w:i w:val="0"/>
          <w:iCs w:val="0"/>
          <w:color w:val="080808"/>
          <w:kern w:val="32"/>
          <w:sz w:val="26"/>
          <w:szCs w:val="26"/>
        </w:rPr>
        <w:t xml:space="preserve"> Система программных мероприятий</w:t>
      </w:r>
      <w:bookmarkEnd w:id="3"/>
      <w:r>
        <w:rPr>
          <w:rFonts w:ascii="Times New Roman" w:hAnsi="Times New Roman"/>
          <w:b w:val="0"/>
          <w:bCs w:val="0"/>
          <w:i w:val="0"/>
          <w:iCs w:val="0"/>
          <w:color w:val="080808"/>
          <w:kern w:val="32"/>
          <w:sz w:val="26"/>
          <w:szCs w:val="26"/>
        </w:rPr>
        <w:t xml:space="preserve"> </w:t>
      </w:r>
      <w:r w:rsidRPr="00370FF0">
        <w:rPr>
          <w:rFonts w:ascii="Times New Roman" w:hAnsi="Times New Roman"/>
          <w:b w:val="0"/>
          <w:bCs w:val="0"/>
          <w:i w:val="0"/>
          <w:iCs w:val="0"/>
          <w:color w:val="080808"/>
          <w:kern w:val="32"/>
          <w:sz w:val="26"/>
          <w:szCs w:val="26"/>
        </w:rPr>
        <w:t xml:space="preserve"> по прогнозу социально-экономического развития МО «Ю</w:t>
      </w:r>
      <w:r>
        <w:rPr>
          <w:rFonts w:ascii="Times New Roman" w:hAnsi="Times New Roman"/>
          <w:b w:val="0"/>
          <w:bCs w:val="0"/>
          <w:i w:val="0"/>
          <w:iCs w:val="0"/>
          <w:color w:val="080808"/>
          <w:kern w:val="32"/>
          <w:sz w:val="26"/>
          <w:szCs w:val="26"/>
        </w:rPr>
        <w:t xml:space="preserve">шарский  </w:t>
      </w:r>
      <w:r w:rsidR="002A0470">
        <w:rPr>
          <w:rFonts w:ascii="Times New Roman" w:hAnsi="Times New Roman"/>
          <w:b w:val="0"/>
          <w:bCs w:val="0"/>
          <w:i w:val="0"/>
          <w:iCs w:val="0"/>
          <w:color w:val="080808"/>
          <w:kern w:val="32"/>
          <w:sz w:val="26"/>
          <w:szCs w:val="26"/>
        </w:rPr>
        <w:t>сельсовет» НАО  на 2021</w:t>
      </w:r>
      <w:r>
        <w:rPr>
          <w:rFonts w:ascii="Times New Roman" w:hAnsi="Times New Roman"/>
          <w:b w:val="0"/>
          <w:bCs w:val="0"/>
          <w:i w:val="0"/>
          <w:iCs w:val="0"/>
          <w:color w:val="080808"/>
          <w:kern w:val="32"/>
          <w:sz w:val="26"/>
          <w:szCs w:val="26"/>
        </w:rPr>
        <w:t xml:space="preserve"> год</w:t>
      </w:r>
    </w:p>
    <w:p w:rsidR="00F85DD2" w:rsidRPr="00370FF0" w:rsidRDefault="00F85DD2" w:rsidP="00F85DD2">
      <w:pPr>
        <w:jc w:val="both"/>
        <w:rPr>
          <w:sz w:val="26"/>
          <w:szCs w:val="26"/>
        </w:rPr>
      </w:pPr>
    </w:p>
    <w:p w:rsidR="00F85DD2" w:rsidRDefault="00F85DD2" w:rsidP="00F85DD2">
      <w:pPr>
        <w:ind w:firstLine="709"/>
        <w:jc w:val="both"/>
        <w:rPr>
          <w:sz w:val="26"/>
          <w:szCs w:val="26"/>
        </w:rPr>
      </w:pPr>
      <w:r w:rsidRPr="00370FF0">
        <w:rPr>
          <w:sz w:val="26"/>
          <w:szCs w:val="26"/>
        </w:rPr>
        <w:t>Система программных мероприятий реализуется с привлечением следующих источников финансирования: местный, районный, областной, федеральный бюджеты.</w:t>
      </w:r>
      <w:r>
        <w:rPr>
          <w:sz w:val="26"/>
          <w:szCs w:val="26"/>
        </w:rPr>
        <w:t xml:space="preserve"> </w:t>
      </w:r>
    </w:p>
    <w:p w:rsidR="00F85DD2" w:rsidRDefault="00F85DD2" w:rsidP="00F85D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Основными муниципальными программами, определяющими приоритетные направления социально-экономического развития муниципального образования «Юшарский  сельсовет» Ненецкого автономного округа, являются:</w:t>
      </w:r>
    </w:p>
    <w:p w:rsidR="00F85DD2" w:rsidRDefault="00F85DD2" w:rsidP="00F85D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E22DF">
        <w:rPr>
          <w:sz w:val="26"/>
          <w:szCs w:val="26"/>
        </w:rPr>
        <w:t xml:space="preserve">проект </w:t>
      </w:r>
      <w:r>
        <w:rPr>
          <w:sz w:val="26"/>
          <w:szCs w:val="26"/>
        </w:rPr>
        <w:t>Муниципальная программа «Поддержка и развитие малого и среднего предпринимательства в муниципальном образовании «Юшарский сельсовет» Нене</w:t>
      </w:r>
      <w:r w:rsidR="004E22DF">
        <w:rPr>
          <w:sz w:val="26"/>
          <w:szCs w:val="26"/>
        </w:rPr>
        <w:t>цкого автономного округа на 2020-2023</w:t>
      </w:r>
      <w:r>
        <w:rPr>
          <w:sz w:val="26"/>
          <w:szCs w:val="26"/>
        </w:rPr>
        <w:t xml:space="preserve"> годы» содержит следующие задачи:</w:t>
      </w:r>
    </w:p>
    <w:p w:rsidR="00F85DD2" w:rsidRDefault="00F85DD2" w:rsidP="00F85D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Создание условий для повышения уровня квалификации и профессионализма субъектов предпринимательской;</w:t>
      </w:r>
    </w:p>
    <w:p w:rsidR="00F85DD2" w:rsidRDefault="00F85DD2" w:rsidP="00F85D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-повышение привлекательности предпринимательской деятельности, развитие деловой активности населения за счет повышения интереса к предпринимательской  деятельности;</w:t>
      </w:r>
    </w:p>
    <w:p w:rsidR="00F85DD2" w:rsidRDefault="00F85DD2" w:rsidP="00F85D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-продвижение продукции малого и среднего предпринимательства в муниципальном образовании «Юшарский сельсовет» Ненецкого автономного округа;</w:t>
      </w:r>
    </w:p>
    <w:p w:rsidR="00F85DD2" w:rsidRDefault="00F85DD2" w:rsidP="00F85D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-расширение использования информационно-коммуникационных технологий субъектами малого и среднего предпринимательства;</w:t>
      </w:r>
    </w:p>
    <w:p w:rsidR="00F85DD2" w:rsidRDefault="00F85DD2" w:rsidP="00F85D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-улучшение стартовых условий для предпринимательской деятельности представителям социально незащищенных слоев населения и молодежи;</w:t>
      </w:r>
    </w:p>
    <w:p w:rsidR="00F85DD2" w:rsidRDefault="00F85DD2" w:rsidP="00F85D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-развитие механизмов, направленных на содействие в устранении административных барьеров и препятствий, сдерживающих развитие малого и среднего предпринимательства.</w:t>
      </w:r>
    </w:p>
    <w:p w:rsidR="00F85DD2" w:rsidRDefault="00F85DD2" w:rsidP="00F85D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B52DC3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Муниципальная программа «Безопасность на территории муниципального района «Заполярный район»</w:t>
      </w:r>
      <w:r w:rsidRPr="00F60F9C">
        <w:rPr>
          <w:sz w:val="26"/>
          <w:szCs w:val="26"/>
        </w:rPr>
        <w:t xml:space="preserve"> </w:t>
      </w:r>
      <w:r w:rsidR="00480B2C">
        <w:rPr>
          <w:sz w:val="26"/>
          <w:szCs w:val="26"/>
        </w:rPr>
        <w:t>на 2019-2030</w:t>
      </w:r>
      <w:r w:rsidR="002A0470">
        <w:rPr>
          <w:sz w:val="26"/>
          <w:szCs w:val="26"/>
        </w:rPr>
        <w:t xml:space="preserve"> годы»</w:t>
      </w:r>
      <w:r>
        <w:rPr>
          <w:sz w:val="26"/>
          <w:szCs w:val="26"/>
        </w:rPr>
        <w:t>, утвержденная Постановлением  администрации муниципального района «Заполярный район» от 14.09.2018 № 177п содержит следующие задачи:</w:t>
      </w:r>
    </w:p>
    <w:p w:rsidR="00F85DD2" w:rsidRDefault="00F85DD2" w:rsidP="00F85D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-обеспечение безопасности населения и защита материальных и культурных ценностей при возникновении чрезвычайных ситуаций природного и техногенного характера;</w:t>
      </w:r>
    </w:p>
    <w:p w:rsidR="00F85DD2" w:rsidRDefault="00F85DD2" w:rsidP="00F85D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-обучение населения в области гражданской обороны, способам защиты и действиям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чрезвычайных ситуаций;</w:t>
      </w:r>
    </w:p>
    <w:p w:rsidR="00F85DD2" w:rsidRDefault="00F85DD2" w:rsidP="00F85D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-обеспечение безопасности на водных объектах;</w:t>
      </w:r>
    </w:p>
    <w:p w:rsidR="00F85DD2" w:rsidRDefault="00F85DD2" w:rsidP="00F85D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-создание резервов материальных ресурсов;</w:t>
      </w:r>
    </w:p>
    <w:p w:rsidR="00F85DD2" w:rsidRDefault="00F85DD2" w:rsidP="00F85D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-последовательное снижение рисков чрезвычайных ситуаций, повышение безопасности населения и защищенности критически важных объектов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Заполярного района.</w:t>
      </w:r>
    </w:p>
    <w:p w:rsidR="00F85DD2" w:rsidRDefault="00F85DD2" w:rsidP="00F85D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-Муниципальная программа «Развитие административной системы местного самоуправления  муниципального района «Заполярный район на 2017-2022 годы»,</w:t>
      </w:r>
      <w:r w:rsidRPr="00F60F9C">
        <w:rPr>
          <w:sz w:val="26"/>
          <w:szCs w:val="26"/>
        </w:rPr>
        <w:t xml:space="preserve"> </w:t>
      </w:r>
      <w:r>
        <w:rPr>
          <w:sz w:val="26"/>
          <w:szCs w:val="26"/>
        </w:rPr>
        <w:t>утвержденная Постановлением  администрации муниципального района «Заполярный район» от 02.11.2016 № 247п содержит следующие задачи:</w:t>
      </w:r>
    </w:p>
    <w:p w:rsidR="00F85DD2" w:rsidRDefault="00F85DD2" w:rsidP="00F85D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Подпрограмма  6 «Возмещение </w:t>
      </w:r>
      <w:proofErr w:type="gramStart"/>
      <w:r>
        <w:rPr>
          <w:sz w:val="26"/>
          <w:szCs w:val="26"/>
        </w:rPr>
        <w:t>части затрат органов местного самоуправления поселений Ненецкого автономного округа</w:t>
      </w:r>
      <w:proofErr w:type="gramEnd"/>
      <w:r>
        <w:rPr>
          <w:sz w:val="26"/>
          <w:szCs w:val="26"/>
        </w:rPr>
        <w:t>»</w:t>
      </w:r>
    </w:p>
    <w:p w:rsidR="00F85DD2" w:rsidRDefault="00F85DD2" w:rsidP="00F85D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-расходы на оплату коммунальных услуг и твердого топлива;</w:t>
      </w:r>
    </w:p>
    <w:p w:rsidR="00F85DD2" w:rsidRDefault="00F85DD2" w:rsidP="00F85D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-расходы на выплату пенсий за выслугу лет лицам, замещавшим выборные должности и должности муниципальной службы;</w:t>
      </w:r>
    </w:p>
    <w:p w:rsidR="00F85DD2" w:rsidRDefault="00F85DD2" w:rsidP="00480B2C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Муниципальная программа «Комплексное развитие поселений муниципального района «Заполярный район на 2017-2022 годы», утвержденная Постановлением  администрации муниципального района «Заполярный район» от 02.11.2016 № 247п включает шесть подпрограмм, содержащих следующие задачи. </w:t>
      </w:r>
    </w:p>
    <w:p w:rsidR="00F85DD2" w:rsidRDefault="00F85DD2" w:rsidP="00F85D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Задачи:</w:t>
      </w:r>
    </w:p>
    <w:p w:rsidR="00F85DD2" w:rsidRDefault="00F85DD2" w:rsidP="00F85D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Подпрограмма 1»Строительство (приобретение) и проведение мероприятий по капитальному и текущему ремонту жилых помещений муниципального района «Заполярный район»</w:t>
      </w:r>
    </w:p>
    <w:p w:rsidR="00F85DD2" w:rsidRDefault="00F85DD2" w:rsidP="00F85D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-увеличение площади муниципального жилищного фонда, предоставляемого гражданам по договорам социального найма;</w:t>
      </w:r>
    </w:p>
    <w:p w:rsidR="00F85DD2" w:rsidRDefault="00F85DD2" w:rsidP="00F85D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-проведение текущего и (или) капитального ремонта в жилых дом</w:t>
      </w:r>
      <w:r w:rsidR="00480B2C">
        <w:rPr>
          <w:sz w:val="26"/>
          <w:szCs w:val="26"/>
        </w:rPr>
        <w:t>а</w:t>
      </w:r>
      <w:r>
        <w:rPr>
          <w:sz w:val="26"/>
          <w:szCs w:val="26"/>
        </w:rPr>
        <w:t>х муниципального жилищного фонда;</w:t>
      </w:r>
    </w:p>
    <w:p w:rsidR="00F85DD2" w:rsidRDefault="00F85DD2" w:rsidP="00F85D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-снос жилых домов, признанных непригодными для проживания и /или с высоким уровнем износа;</w:t>
      </w:r>
    </w:p>
    <w:p w:rsidR="00F85DD2" w:rsidRDefault="00F85DD2" w:rsidP="00F85D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-обследование жилых домов с целью признания их аварийными и подлежащими сносу или реконструкции.</w:t>
      </w:r>
    </w:p>
    <w:p w:rsidR="00F85DD2" w:rsidRDefault="00480B2C" w:rsidP="00F85D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Подпрограмма 2 «Р</w:t>
      </w:r>
      <w:r w:rsidR="00F85DD2">
        <w:rPr>
          <w:sz w:val="26"/>
          <w:szCs w:val="26"/>
        </w:rPr>
        <w:t xml:space="preserve">азвитие транспортной инфраструктуры поселений муниципального района «Заполярный район» </w:t>
      </w:r>
    </w:p>
    <w:p w:rsidR="00F85DD2" w:rsidRDefault="00F85DD2" w:rsidP="00F85D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Задачи:</w:t>
      </w:r>
    </w:p>
    <w:p w:rsidR="00F85DD2" w:rsidRDefault="00F85DD2" w:rsidP="00F85D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-содержание авиаплощадок в поселениях Заполярного района;</w:t>
      </w:r>
    </w:p>
    <w:p w:rsidR="00F85DD2" w:rsidRDefault="00F85DD2" w:rsidP="00F85D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-содержание мест причаливания речного транспорта в поселениях Заполярного района;</w:t>
      </w:r>
    </w:p>
    <w:p w:rsidR="00F85DD2" w:rsidRDefault="00F85DD2" w:rsidP="00F85D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-ремонт и содержание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сельских поселений;</w:t>
      </w:r>
    </w:p>
    <w:p w:rsidR="00F85DD2" w:rsidRDefault="00F85DD2" w:rsidP="00F85D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-приобретение современной техники, удовлетворяющей специфике региона;</w:t>
      </w:r>
    </w:p>
    <w:p w:rsidR="00F85DD2" w:rsidRDefault="00F85DD2" w:rsidP="00F85D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-приобретение запчастей и комплектующих для транспортных средств;</w:t>
      </w:r>
    </w:p>
    <w:p w:rsidR="00F85DD2" w:rsidRDefault="00F85DD2" w:rsidP="00F85D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-приобретение объектов транспортной инфраструктуры;</w:t>
      </w:r>
    </w:p>
    <w:p w:rsidR="00F85DD2" w:rsidRDefault="00F85DD2" w:rsidP="00F85D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-капитальный и (или) текущий ремонт зданий, сооружений, вертолетных площадок, взлетно-посадочных полос, дорог;</w:t>
      </w:r>
    </w:p>
    <w:p w:rsidR="00F85DD2" w:rsidRDefault="00F85DD2" w:rsidP="00F85D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-разработка проектов организации дорожного движения на автомобильных дорогах общего пользования местного значения;</w:t>
      </w:r>
    </w:p>
    <w:p w:rsidR="00F85DD2" w:rsidRDefault="00F85DD2" w:rsidP="00F85D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-строительство и реконструкция автомобильных дорог;</w:t>
      </w:r>
    </w:p>
    <w:p w:rsidR="00F85DD2" w:rsidRDefault="00F85DD2" w:rsidP="00F85D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Подпрограмм 4 «Энергоэффективность  и развитие энергетики муниципального района «Заполярный район»</w:t>
      </w:r>
    </w:p>
    <w:p w:rsidR="00F85DD2" w:rsidRDefault="00F85DD2" w:rsidP="00F85D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Задачи:</w:t>
      </w:r>
    </w:p>
    <w:p w:rsidR="00F85DD2" w:rsidRDefault="00F85DD2" w:rsidP="00F85D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-энергосбережение и повышение энергетической эффективности;</w:t>
      </w:r>
    </w:p>
    <w:p w:rsidR="00F85DD2" w:rsidRDefault="00F85DD2" w:rsidP="00F85D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-подготовка объектов коммунальной инфраструктуры к осенне-зимнему периоду.</w:t>
      </w:r>
    </w:p>
    <w:p w:rsidR="00F85DD2" w:rsidRDefault="00F85DD2" w:rsidP="00F85D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Подпрограмма 5 «Развитие социальной инфраструктуры и создание комфортных условий проживания в поселениях муниципального района «Заполярный район» </w:t>
      </w:r>
    </w:p>
    <w:p w:rsidR="00F85DD2" w:rsidRDefault="00F85DD2" w:rsidP="00F85D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Задачи:</w:t>
      </w:r>
    </w:p>
    <w:p w:rsidR="00F85DD2" w:rsidRDefault="00F85DD2" w:rsidP="00F85D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-повышение уровня комплексного обустройства населенных пунктов, расположенных в сельской местности, объектами социальной инфраструктуры;</w:t>
      </w:r>
    </w:p>
    <w:p w:rsidR="00F85DD2" w:rsidRDefault="00F85DD2" w:rsidP="00F85D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-предоставление бытовых услуг населению Заполярного района;</w:t>
      </w:r>
    </w:p>
    <w:p w:rsidR="00F85DD2" w:rsidRDefault="00F85DD2" w:rsidP="00F85D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-благоустройство и уличное освещение территорий поселений;</w:t>
      </w:r>
    </w:p>
    <w:p w:rsidR="00F85DD2" w:rsidRDefault="00F85DD2" w:rsidP="00F85D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-обеспечение сохранности объектов культурного наследия (памятников истории и культуры) для создания условий  полноценного и рационального использования;</w:t>
      </w:r>
    </w:p>
    <w:p w:rsidR="00F85DD2" w:rsidRDefault="00F85DD2" w:rsidP="00F85D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-установка и приведение в надлежащее состояние воинских захоронений, памятников и памятных знаков, увековечивающих память погибших при защите Отечества;</w:t>
      </w:r>
    </w:p>
    <w:p w:rsidR="00F85DD2" w:rsidRDefault="00F85DD2" w:rsidP="00F85D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-организация работ по межеванию и постановке земельных участков на кадастровый учет. </w:t>
      </w:r>
    </w:p>
    <w:p w:rsidR="00F85DD2" w:rsidRDefault="00F85DD2" w:rsidP="00F85D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Подпрограмма 6 «Развитие коммунальной инфраструктуры поселений муниципального района «Заполярный  район»</w:t>
      </w:r>
    </w:p>
    <w:p w:rsidR="00F85DD2" w:rsidRDefault="00F85DD2" w:rsidP="00F85D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Задачи:</w:t>
      </w:r>
    </w:p>
    <w:p w:rsidR="00F85DD2" w:rsidRPr="00370FF0" w:rsidRDefault="00F85DD2" w:rsidP="00F85D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-содержание земельных участков, находящихся в собственности муниципальных образований, предназначенных под складирование отходов.</w:t>
      </w:r>
    </w:p>
    <w:p w:rsidR="00F85DD2" w:rsidRPr="00370FF0" w:rsidRDefault="00F85DD2" w:rsidP="00F85DD2">
      <w:pPr>
        <w:ind w:firstLine="709"/>
        <w:jc w:val="both"/>
        <w:rPr>
          <w:sz w:val="26"/>
          <w:szCs w:val="26"/>
        </w:rPr>
      </w:pPr>
      <w:r w:rsidRPr="00370FF0">
        <w:rPr>
          <w:sz w:val="26"/>
          <w:szCs w:val="26"/>
        </w:rPr>
        <w:t xml:space="preserve">Объемы финансирования стратегии носят прогнозный характер и подлежат ежегодному уточнению в установленном порядке на соответствующий год, исходя из возможностей бюджетов всех уровней. </w:t>
      </w:r>
    </w:p>
    <w:p w:rsidR="00F85DD2" w:rsidRDefault="00F85DD2" w:rsidP="00F85DD2">
      <w:pPr>
        <w:ind w:left="720"/>
        <w:jc w:val="both"/>
        <w:rPr>
          <w:b/>
          <w:sz w:val="26"/>
          <w:szCs w:val="26"/>
        </w:rPr>
      </w:pPr>
    </w:p>
    <w:p w:rsidR="00F85DD2" w:rsidRPr="004F6AF2" w:rsidRDefault="00F85DD2" w:rsidP="00F85DD2">
      <w:pPr>
        <w:numPr>
          <w:ilvl w:val="0"/>
          <w:numId w:val="3"/>
        </w:numPr>
        <w:jc w:val="both"/>
        <w:rPr>
          <w:b/>
          <w:sz w:val="26"/>
          <w:szCs w:val="26"/>
        </w:rPr>
      </w:pPr>
      <w:r w:rsidRPr="004F6AF2">
        <w:rPr>
          <w:b/>
          <w:sz w:val="26"/>
          <w:szCs w:val="26"/>
        </w:rPr>
        <w:t>Демографические  показатели:</w:t>
      </w:r>
    </w:p>
    <w:p w:rsidR="00F85DD2" w:rsidRDefault="00F85DD2" w:rsidP="00F85D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Главная стратегическая цель демографического развития  муниципального образования «Юшарский сельсовет» НАО на ближайшую перспективу состоит в сохранении  тенденций демографического роста. Для этого необходимо  использовать, прежде всего, социально-экономические рычаги  воздействия.</w:t>
      </w:r>
    </w:p>
    <w:p w:rsidR="00F85DD2" w:rsidRDefault="00F85DD2" w:rsidP="00F85DD2">
      <w:pPr>
        <w:jc w:val="both"/>
        <w:rPr>
          <w:sz w:val="26"/>
          <w:szCs w:val="26"/>
        </w:rPr>
      </w:pPr>
      <w:r>
        <w:rPr>
          <w:sz w:val="26"/>
          <w:szCs w:val="26"/>
        </w:rPr>
        <w:t>К основным  целям  демографической  политики относятся:</w:t>
      </w:r>
    </w:p>
    <w:p w:rsidR="00F85DD2" w:rsidRDefault="00F85DD2" w:rsidP="00F85D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- укрепление семьи и повышение  рождаемости;</w:t>
      </w:r>
    </w:p>
    <w:p w:rsidR="00F85DD2" w:rsidRDefault="00F85DD2" w:rsidP="00F85D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-увеличение  продолжительности  жизни  и снижение показателя смертности;</w:t>
      </w:r>
    </w:p>
    <w:p w:rsidR="00F85DD2" w:rsidRDefault="00F85DD2" w:rsidP="00F85D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-оптимизация  миграционных  процессов, как внешних, так и внутренних.</w:t>
      </w:r>
    </w:p>
    <w:p w:rsidR="00F85DD2" w:rsidRDefault="00F85DD2" w:rsidP="00F85D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Динамика общей численности населения отражает закономерности в тенденциях формирования его возрастной  структуры и естественного воспроизводства населения, а также в значительной  мере  зависит от направленности и размеров миграционного  движения  населения. Численность насел</w:t>
      </w:r>
      <w:r w:rsidR="00480B2C">
        <w:rPr>
          <w:sz w:val="26"/>
          <w:szCs w:val="26"/>
        </w:rPr>
        <w:t>ения  по состоянию на 01.01.2020 года составляет 564</w:t>
      </w:r>
      <w:r>
        <w:rPr>
          <w:sz w:val="26"/>
          <w:szCs w:val="26"/>
        </w:rPr>
        <w:t xml:space="preserve"> человек (данн</w:t>
      </w:r>
      <w:r w:rsidR="00480B2C">
        <w:rPr>
          <w:sz w:val="26"/>
          <w:szCs w:val="26"/>
        </w:rPr>
        <w:t>ые статистики НАО). К концу 2020</w:t>
      </w:r>
      <w:r>
        <w:rPr>
          <w:sz w:val="26"/>
          <w:szCs w:val="26"/>
        </w:rPr>
        <w:t xml:space="preserve"> года постоянно </w:t>
      </w:r>
      <w:proofErr w:type="gramStart"/>
      <w:r>
        <w:rPr>
          <w:sz w:val="26"/>
          <w:szCs w:val="26"/>
        </w:rPr>
        <w:t>проживающие</w:t>
      </w:r>
      <w:proofErr w:type="gramEnd"/>
      <w:r>
        <w:rPr>
          <w:sz w:val="26"/>
          <w:szCs w:val="26"/>
        </w:rPr>
        <w:t xml:space="preserve">  в пос</w:t>
      </w:r>
      <w:r w:rsidR="00480B2C">
        <w:rPr>
          <w:sz w:val="26"/>
          <w:szCs w:val="26"/>
        </w:rPr>
        <w:t>елении  население  составило 620</w:t>
      </w:r>
      <w:r>
        <w:rPr>
          <w:sz w:val="26"/>
          <w:szCs w:val="26"/>
        </w:rPr>
        <w:t xml:space="preserve"> человек.</w:t>
      </w:r>
    </w:p>
    <w:p w:rsidR="00F85DD2" w:rsidRDefault="00F85DD2" w:rsidP="00F85DD2">
      <w:pPr>
        <w:jc w:val="both"/>
        <w:rPr>
          <w:sz w:val="26"/>
          <w:szCs w:val="26"/>
        </w:rPr>
      </w:pPr>
      <w:r>
        <w:rPr>
          <w:sz w:val="26"/>
          <w:szCs w:val="26"/>
        </w:rPr>
        <w:t>В сохранении  сложившейся  положительной  динамики демографической  ситуации  первостепенное значение  имеет деятельность органов  как государственной, так и  муниципальной  власти по социальной поддержке  населения, стимулированию  рождаемости  и реализации  приоритетных  национальных  программ в  сфере здравоохранения, жилищного строительства, ипотечное  кредитование молодых семей и других  направлений по улучшению качества  жизни населения.</w:t>
      </w:r>
    </w:p>
    <w:p w:rsidR="00F85DD2" w:rsidRDefault="00F85DD2" w:rsidP="00F85DD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</w:p>
    <w:p w:rsidR="00F85DD2" w:rsidRPr="00921F7A" w:rsidRDefault="00F85DD2" w:rsidP="00F85DD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Pr="00921F7A">
        <w:rPr>
          <w:b/>
          <w:sz w:val="26"/>
          <w:szCs w:val="26"/>
        </w:rPr>
        <w:t>2.Дорожное хозяйство</w:t>
      </w:r>
    </w:p>
    <w:p w:rsidR="00F85DD2" w:rsidRDefault="00F85DD2" w:rsidP="00F85D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Основу  транспортной  инфраструктуры  составляют  дороги общего пользования. Общая протяженность  дорог </w:t>
      </w:r>
      <w:smartTag w:uri="urn:schemas-microsoft-com:office:smarttags" w:element="metricconverter">
        <w:smartTagPr>
          <w:attr w:name="ProductID" w:val="4700 м"/>
        </w:smartTagPr>
        <w:r>
          <w:rPr>
            <w:sz w:val="26"/>
            <w:szCs w:val="26"/>
          </w:rPr>
          <w:t>4700 м</w:t>
        </w:r>
      </w:smartTag>
      <w:r>
        <w:rPr>
          <w:sz w:val="26"/>
          <w:szCs w:val="26"/>
        </w:rPr>
        <w:t>. Ежегодно после весеннего паводка дороги в поселении требуют  капитального ремонта. Осуществляется поэтапный ремонт дорог путем подсыпки</w:t>
      </w:r>
      <w:r w:rsidR="00480B2C">
        <w:rPr>
          <w:sz w:val="26"/>
          <w:szCs w:val="26"/>
        </w:rPr>
        <w:t xml:space="preserve"> песком и разравниванием. С 2020 </w:t>
      </w:r>
      <w:r>
        <w:rPr>
          <w:sz w:val="26"/>
          <w:szCs w:val="26"/>
        </w:rPr>
        <w:t>года  заключен</w:t>
      </w:r>
      <w:r w:rsidR="00480B2C">
        <w:rPr>
          <w:sz w:val="26"/>
          <w:szCs w:val="26"/>
        </w:rPr>
        <w:t>ы</w:t>
      </w:r>
      <w:r w:rsidR="002A0470">
        <w:rPr>
          <w:sz w:val="26"/>
          <w:szCs w:val="26"/>
        </w:rPr>
        <w:t xml:space="preserve"> </w:t>
      </w:r>
      <w:r>
        <w:rPr>
          <w:sz w:val="26"/>
          <w:szCs w:val="26"/>
        </w:rPr>
        <w:t>договор</w:t>
      </w:r>
      <w:r w:rsidR="00480B2C">
        <w:rPr>
          <w:sz w:val="26"/>
          <w:szCs w:val="26"/>
        </w:rPr>
        <w:t>а</w:t>
      </w:r>
      <w:r>
        <w:rPr>
          <w:sz w:val="26"/>
          <w:szCs w:val="26"/>
        </w:rPr>
        <w:t xml:space="preserve"> с МР МП «Севержилкомсервис»  </w:t>
      </w:r>
      <w:r w:rsidR="002A0470">
        <w:rPr>
          <w:sz w:val="26"/>
          <w:szCs w:val="26"/>
        </w:rPr>
        <w:t>и выполнены работы по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ремонт</w:t>
      </w:r>
      <w:r w:rsidR="002A0470">
        <w:rPr>
          <w:sz w:val="26"/>
          <w:szCs w:val="26"/>
        </w:rPr>
        <w:t>у</w:t>
      </w:r>
      <w:r>
        <w:rPr>
          <w:sz w:val="26"/>
          <w:szCs w:val="26"/>
        </w:rPr>
        <w:t xml:space="preserve"> автомобильной дороги </w:t>
      </w:r>
      <w:proofErr w:type="spellStart"/>
      <w:r>
        <w:rPr>
          <w:sz w:val="26"/>
          <w:szCs w:val="26"/>
        </w:rPr>
        <w:t>п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аратайка</w:t>
      </w:r>
      <w:proofErr w:type="spellEnd"/>
      <w:r>
        <w:rPr>
          <w:sz w:val="26"/>
          <w:szCs w:val="26"/>
        </w:rPr>
        <w:t xml:space="preserve"> - причал - </w:t>
      </w:r>
      <w:proofErr w:type="spellStart"/>
      <w:r>
        <w:rPr>
          <w:sz w:val="26"/>
          <w:szCs w:val="26"/>
        </w:rPr>
        <w:t>Лапта-Шор</w:t>
      </w:r>
      <w:proofErr w:type="spellEnd"/>
      <w:r>
        <w:rPr>
          <w:sz w:val="26"/>
          <w:szCs w:val="26"/>
        </w:rPr>
        <w:t xml:space="preserve">  протяженностью 2600м и </w:t>
      </w:r>
      <w:r w:rsidR="002A0470">
        <w:rPr>
          <w:sz w:val="26"/>
          <w:szCs w:val="26"/>
        </w:rPr>
        <w:t xml:space="preserve">содержание </w:t>
      </w:r>
      <w:r w:rsidR="00480B2C">
        <w:rPr>
          <w:sz w:val="26"/>
          <w:szCs w:val="26"/>
        </w:rPr>
        <w:t>четы</w:t>
      </w:r>
      <w:r w:rsidR="002A0470">
        <w:rPr>
          <w:sz w:val="26"/>
          <w:szCs w:val="26"/>
        </w:rPr>
        <w:t>рех</w:t>
      </w:r>
      <w:r>
        <w:rPr>
          <w:sz w:val="26"/>
          <w:szCs w:val="26"/>
        </w:rPr>
        <w:t xml:space="preserve"> внутрипоселковых  дорог  общего  пользования  протяженностью  2660,0 м.</w:t>
      </w:r>
    </w:p>
    <w:p w:rsidR="00F85DD2" w:rsidRDefault="00F85DD2" w:rsidP="00F85DD2">
      <w:pPr>
        <w:ind w:firstLine="708"/>
        <w:jc w:val="both"/>
        <w:rPr>
          <w:sz w:val="26"/>
          <w:szCs w:val="26"/>
        </w:rPr>
      </w:pPr>
    </w:p>
    <w:p w:rsidR="00F85DD2" w:rsidRDefault="00F85DD2" w:rsidP="00F85DD2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B230B7">
        <w:rPr>
          <w:b/>
          <w:sz w:val="26"/>
          <w:szCs w:val="26"/>
        </w:rPr>
        <w:t>3.</w:t>
      </w:r>
      <w:r>
        <w:rPr>
          <w:b/>
          <w:sz w:val="26"/>
          <w:szCs w:val="26"/>
        </w:rPr>
        <w:t xml:space="preserve"> Жилищно-коммунальное хоз</w:t>
      </w:r>
      <w:r w:rsidRPr="0061735A">
        <w:rPr>
          <w:b/>
          <w:sz w:val="26"/>
          <w:szCs w:val="26"/>
        </w:rPr>
        <w:t>яйство</w:t>
      </w:r>
    </w:p>
    <w:p w:rsidR="00766410" w:rsidRDefault="00F85DD2" w:rsidP="00F85D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С 2011  года  по  2017 год  достро</w:t>
      </w:r>
      <w:r w:rsidR="004C4CB6">
        <w:rPr>
          <w:sz w:val="26"/>
          <w:szCs w:val="26"/>
        </w:rPr>
        <w:t xml:space="preserve">ен 12-ти квартирный  </w:t>
      </w:r>
      <w:r w:rsidR="00E85476">
        <w:rPr>
          <w:sz w:val="26"/>
          <w:szCs w:val="26"/>
        </w:rPr>
        <w:t xml:space="preserve">муниципальный </w:t>
      </w:r>
      <w:r w:rsidR="004C4CB6">
        <w:rPr>
          <w:sz w:val="26"/>
          <w:szCs w:val="26"/>
        </w:rPr>
        <w:t>жилой  дом по ул</w:t>
      </w:r>
      <w:proofErr w:type="gramStart"/>
      <w:r w:rsidR="004C4CB6">
        <w:rPr>
          <w:sz w:val="26"/>
          <w:szCs w:val="26"/>
        </w:rPr>
        <w:t>.Ц</w:t>
      </w:r>
      <w:proofErr w:type="gramEnd"/>
      <w:r w:rsidR="004C4CB6">
        <w:rPr>
          <w:sz w:val="26"/>
          <w:szCs w:val="26"/>
        </w:rPr>
        <w:t xml:space="preserve">ентральная, д.37 в </w:t>
      </w:r>
      <w:proofErr w:type="spellStart"/>
      <w:r w:rsidR="004C4CB6">
        <w:rPr>
          <w:sz w:val="26"/>
          <w:szCs w:val="26"/>
        </w:rPr>
        <w:t>п.Каратайка</w:t>
      </w:r>
      <w:proofErr w:type="spellEnd"/>
      <w:r w:rsidR="004C4CB6">
        <w:rPr>
          <w:sz w:val="26"/>
          <w:szCs w:val="26"/>
        </w:rPr>
        <w:t>.</w:t>
      </w:r>
      <w:r>
        <w:rPr>
          <w:sz w:val="26"/>
          <w:szCs w:val="26"/>
        </w:rPr>
        <w:t xml:space="preserve"> Ввод к эксплуатации вв</w:t>
      </w:r>
      <w:r w:rsidR="00FA2EBD">
        <w:rPr>
          <w:sz w:val="26"/>
          <w:szCs w:val="26"/>
        </w:rPr>
        <w:t xml:space="preserve">еден в феврале 2018 года. </w:t>
      </w:r>
      <w:r w:rsidR="00833BE0">
        <w:rPr>
          <w:sz w:val="26"/>
          <w:szCs w:val="26"/>
        </w:rPr>
        <w:t>В</w:t>
      </w:r>
      <w:r w:rsidR="00766410">
        <w:rPr>
          <w:sz w:val="26"/>
          <w:szCs w:val="26"/>
        </w:rPr>
        <w:t xml:space="preserve"> 2020 году заключен МК 2/2020 от 28.07.2020</w:t>
      </w:r>
      <w:r w:rsidR="004C4CB6">
        <w:rPr>
          <w:sz w:val="26"/>
          <w:szCs w:val="26"/>
        </w:rPr>
        <w:t xml:space="preserve">  мероприятие «</w:t>
      </w:r>
      <w:r w:rsidR="004C4CB6" w:rsidRPr="004C4CB6">
        <w:rPr>
          <w:sz w:val="26"/>
          <w:szCs w:val="26"/>
        </w:rPr>
        <w:t>Капитальный ремонт 12 квартирного жилого дома № 37 по ул.</w:t>
      </w:r>
      <w:r w:rsidR="004C4CB6">
        <w:rPr>
          <w:sz w:val="26"/>
          <w:szCs w:val="26"/>
        </w:rPr>
        <w:t xml:space="preserve"> </w:t>
      </w:r>
      <w:r w:rsidR="004C4CB6" w:rsidRPr="004C4CB6">
        <w:rPr>
          <w:sz w:val="26"/>
          <w:szCs w:val="26"/>
        </w:rPr>
        <w:t xml:space="preserve">Центральная в </w:t>
      </w:r>
      <w:proofErr w:type="spellStart"/>
      <w:r w:rsidR="004C4CB6" w:rsidRPr="004C4CB6">
        <w:rPr>
          <w:sz w:val="26"/>
          <w:szCs w:val="26"/>
        </w:rPr>
        <w:t>п</w:t>
      </w:r>
      <w:proofErr w:type="gramStart"/>
      <w:r w:rsidR="004C4CB6" w:rsidRPr="004C4CB6">
        <w:rPr>
          <w:sz w:val="26"/>
          <w:szCs w:val="26"/>
        </w:rPr>
        <w:t>.К</w:t>
      </w:r>
      <w:proofErr w:type="gramEnd"/>
      <w:r w:rsidR="004C4CB6" w:rsidRPr="004C4CB6">
        <w:rPr>
          <w:sz w:val="26"/>
          <w:szCs w:val="26"/>
        </w:rPr>
        <w:t>аратайка</w:t>
      </w:r>
      <w:proofErr w:type="spellEnd"/>
      <w:r w:rsidR="004C4CB6" w:rsidRPr="004C4CB6">
        <w:rPr>
          <w:sz w:val="26"/>
          <w:szCs w:val="26"/>
        </w:rPr>
        <w:t xml:space="preserve"> с целью нормали</w:t>
      </w:r>
      <w:r w:rsidR="004C4CB6">
        <w:rPr>
          <w:sz w:val="26"/>
          <w:szCs w:val="26"/>
        </w:rPr>
        <w:t xml:space="preserve">зации температурного режима». </w:t>
      </w:r>
      <w:r w:rsidR="00E85476">
        <w:rPr>
          <w:sz w:val="26"/>
          <w:szCs w:val="26"/>
        </w:rPr>
        <w:t xml:space="preserve">Завезен строительный </w:t>
      </w:r>
      <w:r w:rsidR="00EF432D">
        <w:rPr>
          <w:sz w:val="26"/>
          <w:szCs w:val="26"/>
        </w:rPr>
        <w:t xml:space="preserve"> </w:t>
      </w:r>
      <w:r w:rsidR="00922F16">
        <w:rPr>
          <w:sz w:val="26"/>
          <w:szCs w:val="26"/>
        </w:rPr>
        <w:t>материал навигацией</w:t>
      </w:r>
      <w:r w:rsidR="00E85476">
        <w:rPr>
          <w:sz w:val="26"/>
          <w:szCs w:val="26"/>
        </w:rPr>
        <w:t xml:space="preserve"> </w:t>
      </w:r>
      <w:r w:rsidR="00922F16">
        <w:rPr>
          <w:sz w:val="26"/>
          <w:szCs w:val="26"/>
        </w:rPr>
        <w:t>морским путем в 2020 году</w:t>
      </w:r>
      <w:r w:rsidR="00E85476">
        <w:rPr>
          <w:sz w:val="26"/>
          <w:szCs w:val="26"/>
        </w:rPr>
        <w:t xml:space="preserve">. </w:t>
      </w:r>
      <w:r w:rsidR="004C4CB6">
        <w:rPr>
          <w:sz w:val="26"/>
          <w:szCs w:val="26"/>
        </w:rPr>
        <w:t xml:space="preserve">В настоящее время ведутся ремонтные работы. </w:t>
      </w:r>
      <w:r w:rsidR="00E85476">
        <w:rPr>
          <w:sz w:val="26"/>
          <w:szCs w:val="26"/>
        </w:rPr>
        <w:t xml:space="preserve">Утвержден локально-сметный расчет на сумму 11 500,4т.р. </w:t>
      </w:r>
      <w:r w:rsidR="004C4CB6">
        <w:rPr>
          <w:sz w:val="26"/>
          <w:szCs w:val="26"/>
        </w:rPr>
        <w:t xml:space="preserve">Дата завершения контракта не позднее 01 декабря 2020 года. </w:t>
      </w:r>
    </w:p>
    <w:p w:rsidR="004C4CB6" w:rsidRDefault="00A8637D" w:rsidP="00F85D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="00FA2EBD">
        <w:rPr>
          <w:sz w:val="26"/>
          <w:szCs w:val="26"/>
        </w:rPr>
        <w:t xml:space="preserve">В 2020-2021 годы планируется  построить три  4-х  квартирных жилых дома </w:t>
      </w:r>
      <w:r w:rsidR="00766410">
        <w:rPr>
          <w:sz w:val="26"/>
          <w:szCs w:val="26"/>
        </w:rPr>
        <w:t xml:space="preserve">на 12 квартир в </w:t>
      </w:r>
      <w:r w:rsidR="00FA2EBD">
        <w:rPr>
          <w:sz w:val="26"/>
          <w:szCs w:val="26"/>
        </w:rPr>
        <w:t xml:space="preserve">п. Варнек. </w:t>
      </w:r>
      <w:r w:rsidR="00766410">
        <w:rPr>
          <w:sz w:val="26"/>
          <w:szCs w:val="26"/>
        </w:rPr>
        <w:t>В 2020 году заключен МК 1/2020 от 17</w:t>
      </w:r>
      <w:r w:rsidR="00FA2EBD">
        <w:rPr>
          <w:sz w:val="26"/>
          <w:szCs w:val="26"/>
        </w:rPr>
        <w:t>.07.2020 с ООО «</w:t>
      </w:r>
      <w:r w:rsidR="00EF432D">
        <w:rPr>
          <w:sz w:val="26"/>
          <w:szCs w:val="26"/>
        </w:rPr>
        <w:t>Альфа-Строй</w:t>
      </w:r>
      <w:r w:rsidR="00FA2EBD">
        <w:rPr>
          <w:sz w:val="26"/>
          <w:szCs w:val="26"/>
        </w:rPr>
        <w:t xml:space="preserve">» на «Приобретение жилых помещений в </w:t>
      </w:r>
      <w:proofErr w:type="spellStart"/>
      <w:r w:rsidR="00FA2EBD">
        <w:rPr>
          <w:sz w:val="26"/>
          <w:szCs w:val="26"/>
        </w:rPr>
        <w:t>п</w:t>
      </w:r>
      <w:proofErr w:type="gramStart"/>
      <w:r w:rsidR="00FA2EBD">
        <w:rPr>
          <w:sz w:val="26"/>
          <w:szCs w:val="26"/>
        </w:rPr>
        <w:t>.В</w:t>
      </w:r>
      <w:proofErr w:type="gramEnd"/>
      <w:r w:rsidR="00FA2EBD">
        <w:rPr>
          <w:sz w:val="26"/>
          <w:szCs w:val="26"/>
        </w:rPr>
        <w:t>арнек</w:t>
      </w:r>
      <w:proofErr w:type="spellEnd"/>
      <w:r w:rsidR="00FA2EBD">
        <w:rPr>
          <w:sz w:val="26"/>
          <w:szCs w:val="26"/>
        </w:rPr>
        <w:t xml:space="preserve"> МО «Юшарский сельсовет» НАО»</w:t>
      </w:r>
      <w:r w:rsidR="00766410">
        <w:rPr>
          <w:sz w:val="26"/>
          <w:szCs w:val="26"/>
        </w:rPr>
        <w:t>, дата завершения МК не позднее 01 ноября 2021 года.</w:t>
      </w:r>
      <w:r w:rsidR="00FA2EBD">
        <w:rPr>
          <w:sz w:val="26"/>
          <w:szCs w:val="26"/>
        </w:rPr>
        <w:t xml:space="preserve"> </w:t>
      </w:r>
      <w:proofErr w:type="gramStart"/>
      <w:r w:rsidR="00FA2EBD">
        <w:rPr>
          <w:sz w:val="26"/>
          <w:szCs w:val="26"/>
        </w:rPr>
        <w:t>В настоящий момент в соответствии с МК фактически выполнен объем работ по монтажу фундаментов, устройства перекрытий, оплачены два инвестиционных платежа по акту осмо</w:t>
      </w:r>
      <w:r w:rsidR="00766410">
        <w:rPr>
          <w:sz w:val="26"/>
          <w:szCs w:val="26"/>
        </w:rPr>
        <w:t xml:space="preserve">тра строительства </w:t>
      </w:r>
      <w:r w:rsidR="004C4CB6">
        <w:rPr>
          <w:sz w:val="26"/>
          <w:szCs w:val="26"/>
        </w:rPr>
        <w:t xml:space="preserve">за счет окружных и районных средств </w:t>
      </w:r>
      <w:r w:rsidR="00766410">
        <w:rPr>
          <w:sz w:val="26"/>
          <w:szCs w:val="26"/>
        </w:rPr>
        <w:t xml:space="preserve">на сумму 25 735,4 т.р. На 2021 год подписан протокол </w:t>
      </w:r>
      <w:r w:rsidR="004C4CB6">
        <w:rPr>
          <w:sz w:val="26"/>
          <w:szCs w:val="26"/>
        </w:rPr>
        <w:t xml:space="preserve">между Департаментом строительства и жилищно-коммунальным хозяйством  и МО «Юшарский сельсовет» НАО </w:t>
      </w:r>
      <w:r w:rsidR="00766410">
        <w:rPr>
          <w:sz w:val="26"/>
          <w:szCs w:val="26"/>
        </w:rPr>
        <w:t xml:space="preserve">по </w:t>
      </w:r>
      <w:r w:rsidR="00D64845">
        <w:rPr>
          <w:sz w:val="26"/>
          <w:szCs w:val="26"/>
        </w:rPr>
        <w:t xml:space="preserve">продолжению строительства трёх домов 12 квартир </w:t>
      </w:r>
      <w:r w:rsidR="00766410">
        <w:rPr>
          <w:sz w:val="26"/>
          <w:szCs w:val="26"/>
        </w:rPr>
        <w:t xml:space="preserve"> </w:t>
      </w:r>
      <w:proofErr w:type="spellStart"/>
      <w:r w:rsidR="00766410">
        <w:rPr>
          <w:sz w:val="26"/>
          <w:szCs w:val="26"/>
        </w:rPr>
        <w:t>п</w:t>
      </w:r>
      <w:proofErr w:type="gramEnd"/>
      <w:r w:rsidR="00766410">
        <w:rPr>
          <w:sz w:val="26"/>
          <w:szCs w:val="26"/>
        </w:rPr>
        <w:t>.Варнек</w:t>
      </w:r>
      <w:proofErr w:type="spellEnd"/>
      <w:r w:rsidR="00766410">
        <w:rPr>
          <w:sz w:val="26"/>
          <w:szCs w:val="26"/>
        </w:rPr>
        <w:t xml:space="preserve"> на сумму 25 431,0 т.р. </w:t>
      </w:r>
    </w:p>
    <w:p w:rsidR="00F85DD2" w:rsidRDefault="00A8637D" w:rsidP="00F85D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r w:rsidR="00480B2C">
        <w:rPr>
          <w:sz w:val="26"/>
          <w:szCs w:val="26"/>
        </w:rPr>
        <w:t>В 2020 году заключен с ИП Безум</w:t>
      </w:r>
      <w:r w:rsidR="00EF432D">
        <w:rPr>
          <w:sz w:val="26"/>
          <w:szCs w:val="26"/>
        </w:rPr>
        <w:t>овым А.Е.  МК</w:t>
      </w:r>
      <w:r w:rsidR="00480B2C">
        <w:rPr>
          <w:sz w:val="26"/>
          <w:szCs w:val="26"/>
        </w:rPr>
        <w:t xml:space="preserve"> № 3/2020 </w:t>
      </w:r>
      <w:r w:rsidR="00E85476">
        <w:rPr>
          <w:sz w:val="26"/>
          <w:szCs w:val="26"/>
        </w:rPr>
        <w:t xml:space="preserve">от 04.08.2020 </w:t>
      </w:r>
      <w:r>
        <w:rPr>
          <w:sz w:val="26"/>
          <w:szCs w:val="26"/>
        </w:rPr>
        <w:t>на выполнение работ</w:t>
      </w:r>
      <w:r w:rsidR="00E85476">
        <w:rPr>
          <w:sz w:val="26"/>
          <w:szCs w:val="26"/>
        </w:rPr>
        <w:t xml:space="preserve"> </w:t>
      </w:r>
      <w:r w:rsidR="00480B2C">
        <w:rPr>
          <w:sz w:val="26"/>
          <w:szCs w:val="26"/>
        </w:rPr>
        <w:t xml:space="preserve"> по  капитальному</w:t>
      </w:r>
      <w:r w:rsidR="00F85DD2">
        <w:rPr>
          <w:sz w:val="26"/>
          <w:szCs w:val="26"/>
        </w:rPr>
        <w:t xml:space="preserve"> ремонт</w:t>
      </w:r>
      <w:r w:rsidR="00480B2C">
        <w:rPr>
          <w:sz w:val="26"/>
          <w:szCs w:val="26"/>
        </w:rPr>
        <w:t>у</w:t>
      </w:r>
      <w:r w:rsidR="00F85DD2">
        <w:rPr>
          <w:sz w:val="26"/>
          <w:szCs w:val="26"/>
        </w:rPr>
        <w:t xml:space="preserve"> муниципал</w:t>
      </w:r>
      <w:r w:rsidR="00E85476">
        <w:rPr>
          <w:sz w:val="26"/>
          <w:szCs w:val="26"/>
        </w:rPr>
        <w:t xml:space="preserve">ьного жилого дома </w:t>
      </w:r>
      <w:r w:rsidR="00EF432D">
        <w:rPr>
          <w:sz w:val="26"/>
          <w:szCs w:val="26"/>
        </w:rPr>
        <w:t xml:space="preserve"> по улице </w:t>
      </w:r>
      <w:proofErr w:type="gramStart"/>
      <w:r w:rsidR="00EF432D">
        <w:rPr>
          <w:sz w:val="26"/>
          <w:szCs w:val="26"/>
        </w:rPr>
        <w:t>Центральная</w:t>
      </w:r>
      <w:proofErr w:type="gramEnd"/>
      <w:r w:rsidR="00F85DD2">
        <w:rPr>
          <w:sz w:val="26"/>
          <w:szCs w:val="26"/>
        </w:rPr>
        <w:t xml:space="preserve"> дом 78</w:t>
      </w:r>
      <w:r w:rsidR="00E85476">
        <w:rPr>
          <w:sz w:val="26"/>
          <w:szCs w:val="26"/>
        </w:rPr>
        <w:t xml:space="preserve"> в п. Каратайка</w:t>
      </w:r>
      <w:r w:rsidR="00F85DD2">
        <w:rPr>
          <w:sz w:val="26"/>
          <w:szCs w:val="26"/>
        </w:rPr>
        <w:t xml:space="preserve">. </w:t>
      </w:r>
      <w:r w:rsidR="00EF432D">
        <w:rPr>
          <w:sz w:val="26"/>
          <w:szCs w:val="26"/>
        </w:rPr>
        <w:t>По з</w:t>
      </w:r>
      <w:r>
        <w:rPr>
          <w:sz w:val="26"/>
          <w:szCs w:val="26"/>
        </w:rPr>
        <w:t>аверш</w:t>
      </w:r>
      <w:r w:rsidR="00EF432D">
        <w:rPr>
          <w:sz w:val="26"/>
          <w:szCs w:val="26"/>
        </w:rPr>
        <w:t>ению</w:t>
      </w:r>
      <w:r>
        <w:rPr>
          <w:sz w:val="26"/>
          <w:szCs w:val="26"/>
        </w:rPr>
        <w:t xml:space="preserve"> работ </w:t>
      </w:r>
      <w:r w:rsidR="00D64845">
        <w:rPr>
          <w:sz w:val="26"/>
          <w:szCs w:val="26"/>
        </w:rPr>
        <w:t>и акту осмотра</w:t>
      </w:r>
      <w:r w:rsidR="00EF432D">
        <w:rPr>
          <w:sz w:val="26"/>
          <w:szCs w:val="26"/>
        </w:rPr>
        <w:t xml:space="preserve"> о</w:t>
      </w:r>
      <w:r>
        <w:rPr>
          <w:sz w:val="26"/>
          <w:szCs w:val="26"/>
        </w:rPr>
        <w:t xml:space="preserve"> готовности к эксплуатации жилого дома № 78 согласно представленного пакета документов от 20.10.2020 года, произведена оплата  за счет окружных и районных сре</w:t>
      </w:r>
      <w:proofErr w:type="gramStart"/>
      <w:r>
        <w:rPr>
          <w:sz w:val="26"/>
          <w:szCs w:val="26"/>
        </w:rPr>
        <w:t>дств в с</w:t>
      </w:r>
      <w:proofErr w:type="gramEnd"/>
      <w:r>
        <w:rPr>
          <w:sz w:val="26"/>
          <w:szCs w:val="26"/>
        </w:rPr>
        <w:t xml:space="preserve">умме 1 179,7т.р.  </w:t>
      </w:r>
    </w:p>
    <w:p w:rsidR="00F85DD2" w:rsidRDefault="00E85476" w:rsidP="00F85DD2">
      <w:pPr>
        <w:jc w:val="both"/>
        <w:rPr>
          <w:sz w:val="26"/>
          <w:szCs w:val="26"/>
        </w:rPr>
      </w:pPr>
      <w:r>
        <w:rPr>
          <w:sz w:val="26"/>
          <w:szCs w:val="26"/>
        </w:rPr>
        <w:t>Кроме того п</w:t>
      </w:r>
      <w:r w:rsidR="00F85DD2">
        <w:rPr>
          <w:sz w:val="26"/>
          <w:szCs w:val="26"/>
        </w:rPr>
        <w:t xml:space="preserve">риросты площади строительных фондов муниципального образования «Юшарский сельсовет» Ненецкого автономного округа в течение 2020-2030 гг. ожидаются за счет строительства   индивидуальных жилых домов. </w:t>
      </w:r>
    </w:p>
    <w:p w:rsidR="00F85DD2" w:rsidRDefault="00F85DD2" w:rsidP="00F85D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Распределение, передача электроэнергии потребителям муниципального образования «Юшарский сельсовет» Ненецкого автономного округа осуществляется по электрическим сетям, обслуживаемым ЖКУ «Каратайка» МП «ЗР Севержилкомсервис». На территории муниципального образования  находится 2  дизельных электростанций. </w:t>
      </w:r>
    </w:p>
    <w:p w:rsidR="00F85DD2" w:rsidRDefault="00F108BC" w:rsidP="00F85D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Теплоснабжение</w:t>
      </w:r>
      <w:r w:rsidR="00F85DD2">
        <w:rPr>
          <w:sz w:val="26"/>
          <w:szCs w:val="26"/>
        </w:rPr>
        <w:t xml:space="preserve"> малоэтажной застройки  предлагается осуществить  от автономных источников тепла и в положительном случае строительства новой модульной котельной с прокладкой теплотрассы от ц</w:t>
      </w:r>
      <w:r w:rsidR="00DC4D31">
        <w:rPr>
          <w:sz w:val="26"/>
          <w:szCs w:val="26"/>
        </w:rPr>
        <w:t xml:space="preserve">ентрализованного теплоснабжения по третий линии (западной части) поселка </w:t>
      </w:r>
      <w:r w:rsidR="00F85DD2">
        <w:rPr>
          <w:sz w:val="26"/>
          <w:szCs w:val="26"/>
        </w:rPr>
        <w:t xml:space="preserve"> </w:t>
      </w:r>
      <w:r w:rsidR="00DC4D31">
        <w:rPr>
          <w:sz w:val="26"/>
          <w:szCs w:val="26"/>
        </w:rPr>
        <w:t xml:space="preserve">Каратайка. </w:t>
      </w:r>
      <w:r w:rsidR="00F85DD2">
        <w:rPr>
          <w:sz w:val="26"/>
          <w:szCs w:val="26"/>
        </w:rPr>
        <w:t xml:space="preserve"> На территории  муниципального образования   все социально-значимые  объекты  подключены  к центральному отоплению. Ежегодно проводится проверка  этих объектов  к подготовке осенне-зимнему отопительному периоду. На территории </w:t>
      </w:r>
      <w:proofErr w:type="spellStart"/>
      <w:r w:rsidR="00F85DD2">
        <w:rPr>
          <w:sz w:val="26"/>
          <w:szCs w:val="26"/>
        </w:rPr>
        <w:t>п</w:t>
      </w:r>
      <w:proofErr w:type="gramStart"/>
      <w:r w:rsidR="00F85DD2">
        <w:rPr>
          <w:sz w:val="26"/>
          <w:szCs w:val="26"/>
        </w:rPr>
        <w:t>.К</w:t>
      </w:r>
      <w:proofErr w:type="gramEnd"/>
      <w:r w:rsidR="00F85DD2">
        <w:rPr>
          <w:sz w:val="26"/>
          <w:szCs w:val="26"/>
        </w:rPr>
        <w:t>аратайка</w:t>
      </w:r>
      <w:proofErr w:type="spellEnd"/>
      <w:r w:rsidR="00F85DD2">
        <w:rPr>
          <w:sz w:val="26"/>
          <w:szCs w:val="26"/>
        </w:rPr>
        <w:t xml:space="preserve"> находится 1 котельная, которая отапливает  жилые дома (68 домов, 12-квартирный жилой дом), коммунально-бытовые и административные здания (16 объектов: школ</w:t>
      </w:r>
      <w:r w:rsidR="00DC4D31">
        <w:rPr>
          <w:sz w:val="26"/>
          <w:szCs w:val="26"/>
        </w:rPr>
        <w:t xml:space="preserve">а, интернаты, детский сад, </w:t>
      </w:r>
      <w:r>
        <w:rPr>
          <w:sz w:val="26"/>
          <w:szCs w:val="26"/>
        </w:rPr>
        <w:t xml:space="preserve">амбулатория, </w:t>
      </w:r>
      <w:r w:rsidR="00DC4D31">
        <w:rPr>
          <w:sz w:val="26"/>
          <w:szCs w:val="26"/>
        </w:rPr>
        <w:t>дом К</w:t>
      </w:r>
      <w:r w:rsidR="00F85DD2">
        <w:rPr>
          <w:sz w:val="26"/>
          <w:szCs w:val="26"/>
        </w:rPr>
        <w:t xml:space="preserve">ультуры и т.д.). Все </w:t>
      </w:r>
      <w:r w:rsidR="00F85DD2">
        <w:rPr>
          <w:sz w:val="26"/>
          <w:szCs w:val="26"/>
        </w:rPr>
        <w:lastRenderedPageBreak/>
        <w:t xml:space="preserve">котельные и тепловые сети, линии электропередач в настоящее время находятся  в собственности МП «ЗР </w:t>
      </w:r>
      <w:proofErr w:type="spellStart"/>
      <w:r w:rsidR="00F85DD2">
        <w:rPr>
          <w:sz w:val="26"/>
          <w:szCs w:val="26"/>
        </w:rPr>
        <w:t>Севержилкосервис</w:t>
      </w:r>
      <w:proofErr w:type="spellEnd"/>
      <w:r w:rsidR="00F85DD2">
        <w:rPr>
          <w:sz w:val="26"/>
          <w:szCs w:val="26"/>
        </w:rPr>
        <w:t>».</w:t>
      </w:r>
    </w:p>
    <w:p w:rsidR="00F85DD2" w:rsidRDefault="00F85DD2" w:rsidP="00F85D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08357A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В 2014 году  построили новую общественную баню в п. Варнек  на 6 посадочных мест. В п. Каратайка общественная баня   на 20 посадочных  мест, ежегодно поддерживают текущим  ремонтом.</w:t>
      </w:r>
    </w:p>
    <w:p w:rsidR="00F85DD2" w:rsidRDefault="00F85DD2" w:rsidP="00F85D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08357A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На  территории  муниципального образования в собственности МП ЗР «Севержилкомсервис» установлен водозабор с поверхностного источника реки </w:t>
      </w:r>
      <w:proofErr w:type="spellStart"/>
      <w:r>
        <w:rPr>
          <w:sz w:val="26"/>
          <w:szCs w:val="26"/>
        </w:rPr>
        <w:t>Янгарей</w:t>
      </w:r>
      <w:proofErr w:type="spellEnd"/>
      <w:r>
        <w:rPr>
          <w:sz w:val="26"/>
          <w:szCs w:val="26"/>
        </w:rPr>
        <w:t xml:space="preserve"> по забору и очистке  питьевой воды для населения п. Каратайка.</w:t>
      </w:r>
    </w:p>
    <w:p w:rsidR="00F85DD2" w:rsidRDefault="0008357A" w:rsidP="00F85D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F85DD2">
        <w:rPr>
          <w:sz w:val="26"/>
          <w:szCs w:val="26"/>
        </w:rPr>
        <w:t>Твердые  коммунальные отходы, образующиеся на территории  муниципального образования «Юшарский  сельсовет», вывозятся на полигон ТКО (место хран</w:t>
      </w:r>
      <w:r w:rsidR="00D27EAD">
        <w:rPr>
          <w:sz w:val="26"/>
          <w:szCs w:val="26"/>
        </w:rPr>
        <w:t>ения отходов) общей площадью 0,06</w:t>
      </w:r>
      <w:r w:rsidR="00F85DD2">
        <w:rPr>
          <w:sz w:val="26"/>
          <w:szCs w:val="26"/>
        </w:rPr>
        <w:t xml:space="preserve"> га</w:t>
      </w:r>
      <w:r w:rsidR="00F85E17">
        <w:rPr>
          <w:sz w:val="26"/>
          <w:szCs w:val="26"/>
        </w:rPr>
        <w:t xml:space="preserve">, в 2020 году </w:t>
      </w:r>
      <w:r w:rsidR="004E1BCA">
        <w:rPr>
          <w:sz w:val="26"/>
          <w:szCs w:val="26"/>
        </w:rPr>
        <w:t xml:space="preserve">в навигацию </w:t>
      </w:r>
      <w:r w:rsidR="00922F16">
        <w:rPr>
          <w:sz w:val="26"/>
          <w:szCs w:val="26"/>
        </w:rPr>
        <w:t xml:space="preserve">морским путем </w:t>
      </w:r>
      <w:r w:rsidR="004E1BCA">
        <w:rPr>
          <w:sz w:val="26"/>
          <w:szCs w:val="26"/>
        </w:rPr>
        <w:t>2020 года был произвед</w:t>
      </w:r>
      <w:r w:rsidR="00922F16">
        <w:rPr>
          <w:sz w:val="26"/>
          <w:szCs w:val="26"/>
        </w:rPr>
        <w:t>ен вывоз ТКО с места хранения  на утилизацию в г</w:t>
      </w:r>
      <w:proofErr w:type="gramStart"/>
      <w:r w:rsidR="00922F16">
        <w:rPr>
          <w:sz w:val="26"/>
          <w:szCs w:val="26"/>
        </w:rPr>
        <w:t>.Н</w:t>
      </w:r>
      <w:proofErr w:type="gramEnd"/>
      <w:r w:rsidR="00922F16">
        <w:rPr>
          <w:sz w:val="26"/>
          <w:szCs w:val="26"/>
        </w:rPr>
        <w:t>арьян-Мар.</w:t>
      </w:r>
    </w:p>
    <w:p w:rsidR="00F85DD2" w:rsidRPr="00D27EAD" w:rsidRDefault="00F85DD2" w:rsidP="00F85DD2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D27EAD" w:rsidRPr="00D27EAD">
        <w:rPr>
          <w:sz w:val="26"/>
          <w:szCs w:val="26"/>
        </w:rPr>
        <w:t xml:space="preserve">В 2020 году </w:t>
      </w:r>
      <w:r w:rsidRPr="00D27EAD">
        <w:rPr>
          <w:sz w:val="26"/>
          <w:szCs w:val="26"/>
        </w:rPr>
        <w:t xml:space="preserve"> </w:t>
      </w:r>
      <w:r w:rsidR="00D27EAD">
        <w:rPr>
          <w:sz w:val="26"/>
          <w:szCs w:val="26"/>
        </w:rPr>
        <w:t xml:space="preserve">в п. Варнек </w:t>
      </w:r>
      <w:r w:rsidRPr="00D27EAD">
        <w:rPr>
          <w:sz w:val="26"/>
          <w:szCs w:val="26"/>
        </w:rPr>
        <w:t xml:space="preserve">  </w:t>
      </w:r>
      <w:r w:rsidR="00D27EAD">
        <w:rPr>
          <w:sz w:val="26"/>
          <w:szCs w:val="26"/>
        </w:rPr>
        <w:t>отведена площадка и установлен  ангар под сбор ТКО для  временного хранения отходов</w:t>
      </w:r>
      <w:r w:rsidRPr="00D27EAD">
        <w:rPr>
          <w:sz w:val="26"/>
          <w:szCs w:val="26"/>
        </w:rPr>
        <w:t xml:space="preserve"> </w:t>
      </w:r>
      <w:r w:rsidR="00D27EAD">
        <w:rPr>
          <w:sz w:val="26"/>
          <w:szCs w:val="26"/>
        </w:rPr>
        <w:t xml:space="preserve"> до вывоза </w:t>
      </w:r>
      <w:r w:rsidR="0008357A">
        <w:rPr>
          <w:sz w:val="26"/>
          <w:szCs w:val="26"/>
        </w:rPr>
        <w:t xml:space="preserve"> на  утилизацию в </w:t>
      </w:r>
      <w:proofErr w:type="gramStart"/>
      <w:r w:rsidR="0008357A">
        <w:rPr>
          <w:sz w:val="26"/>
          <w:szCs w:val="26"/>
        </w:rPr>
        <w:t>г</w:t>
      </w:r>
      <w:proofErr w:type="gramEnd"/>
      <w:r w:rsidR="0008357A">
        <w:rPr>
          <w:sz w:val="26"/>
          <w:szCs w:val="26"/>
        </w:rPr>
        <w:t xml:space="preserve">. Нарьян-Мар.          </w:t>
      </w:r>
      <w:r w:rsidRPr="00D27EAD">
        <w:rPr>
          <w:sz w:val="26"/>
          <w:szCs w:val="26"/>
        </w:rPr>
        <w:t xml:space="preserve">                 </w:t>
      </w:r>
    </w:p>
    <w:p w:rsidR="00F85DD2" w:rsidRPr="00921F7A" w:rsidRDefault="00F85DD2" w:rsidP="00F85DD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 w:rsidRPr="00921F7A">
        <w:rPr>
          <w:b/>
          <w:sz w:val="26"/>
          <w:szCs w:val="26"/>
        </w:rPr>
        <w:t>4. Социальная  сфера</w:t>
      </w:r>
    </w:p>
    <w:p w:rsidR="00F85DD2" w:rsidRDefault="00F85DD2" w:rsidP="00F85D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Главная  цель социальной  инфраструктуры </w:t>
      </w:r>
      <w:proofErr w:type="gramStart"/>
      <w:r>
        <w:rPr>
          <w:sz w:val="26"/>
          <w:szCs w:val="26"/>
        </w:rPr>
        <w:t>–ф</w:t>
      </w:r>
      <w:proofErr w:type="gramEnd"/>
      <w:r>
        <w:rPr>
          <w:sz w:val="26"/>
          <w:szCs w:val="26"/>
        </w:rPr>
        <w:t xml:space="preserve">ормирование образа современного поселения создание широких возможностей  для  развития народного творчества, образования, охраны здоровья, содержательного отдыха, пропаганды  физической  культуры и спорта. На сегодняшний день в муниципальном образовании «Юшарский сельсовет» НАО сеть объектов социальной  инфраструктуры  состоит </w:t>
      </w:r>
      <w:proofErr w:type="gramStart"/>
      <w:r>
        <w:rPr>
          <w:sz w:val="26"/>
          <w:szCs w:val="26"/>
        </w:rPr>
        <w:t>из</w:t>
      </w:r>
      <w:proofErr w:type="gramEnd"/>
      <w:r>
        <w:rPr>
          <w:sz w:val="26"/>
          <w:szCs w:val="26"/>
        </w:rPr>
        <w:t>:</w:t>
      </w:r>
    </w:p>
    <w:p w:rsidR="00F85DD2" w:rsidRDefault="00F85DD2" w:rsidP="00F85DD2">
      <w:pPr>
        <w:jc w:val="both"/>
        <w:rPr>
          <w:sz w:val="26"/>
          <w:szCs w:val="26"/>
        </w:rPr>
      </w:pPr>
    </w:p>
    <w:p w:rsidR="00F85DD2" w:rsidRDefault="00F85DD2" w:rsidP="00F85DD2">
      <w:pPr>
        <w:tabs>
          <w:tab w:val="left" w:pos="172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F85DD2" w:rsidRDefault="00F85DD2" w:rsidP="00F85DD2">
      <w:pPr>
        <w:tabs>
          <w:tab w:val="left" w:pos="172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Объекты  социальной  инфраструктуры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F85DD2" w:rsidRPr="00FD4856" w:rsidTr="000D2027">
        <w:tc>
          <w:tcPr>
            <w:tcW w:w="3190" w:type="dxa"/>
          </w:tcPr>
          <w:p w:rsidR="00F85DD2" w:rsidRPr="00FD4856" w:rsidRDefault="00F85DD2" w:rsidP="000D2027">
            <w:pPr>
              <w:jc w:val="both"/>
              <w:rPr>
                <w:sz w:val="26"/>
                <w:szCs w:val="26"/>
              </w:rPr>
            </w:pPr>
            <w:r w:rsidRPr="00FD4856">
              <w:rPr>
                <w:sz w:val="26"/>
                <w:szCs w:val="26"/>
              </w:rPr>
              <w:t>Показатели</w:t>
            </w:r>
          </w:p>
        </w:tc>
        <w:tc>
          <w:tcPr>
            <w:tcW w:w="3190" w:type="dxa"/>
          </w:tcPr>
          <w:p w:rsidR="00F85DD2" w:rsidRPr="00FD4856" w:rsidRDefault="00F85DD2" w:rsidP="000D2027">
            <w:pPr>
              <w:jc w:val="both"/>
              <w:rPr>
                <w:sz w:val="26"/>
                <w:szCs w:val="26"/>
              </w:rPr>
            </w:pPr>
            <w:proofErr w:type="gramStart"/>
            <w:r w:rsidRPr="00FD4856">
              <w:rPr>
                <w:sz w:val="26"/>
                <w:szCs w:val="26"/>
              </w:rPr>
              <w:t>Едина</w:t>
            </w:r>
            <w:proofErr w:type="gramEnd"/>
            <w:r w:rsidRPr="00FD4856">
              <w:rPr>
                <w:sz w:val="26"/>
                <w:szCs w:val="26"/>
              </w:rPr>
              <w:t xml:space="preserve"> измерения</w:t>
            </w:r>
          </w:p>
        </w:tc>
        <w:tc>
          <w:tcPr>
            <w:tcW w:w="3191" w:type="dxa"/>
          </w:tcPr>
          <w:p w:rsidR="00F85DD2" w:rsidRPr="00FD4856" w:rsidRDefault="00F85DD2" w:rsidP="000D20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состоянию на 01.01.20</w:t>
            </w:r>
            <w:r w:rsidR="00DC4D31">
              <w:rPr>
                <w:sz w:val="26"/>
                <w:szCs w:val="26"/>
              </w:rPr>
              <w:t>20</w:t>
            </w:r>
          </w:p>
        </w:tc>
      </w:tr>
      <w:tr w:rsidR="00F85DD2" w:rsidRPr="00FD4856" w:rsidTr="000D2027">
        <w:tc>
          <w:tcPr>
            <w:tcW w:w="3190" w:type="dxa"/>
          </w:tcPr>
          <w:p w:rsidR="00F85DD2" w:rsidRPr="00FD4856" w:rsidRDefault="00F85DD2" w:rsidP="000D2027">
            <w:pPr>
              <w:jc w:val="both"/>
              <w:rPr>
                <w:sz w:val="26"/>
                <w:szCs w:val="26"/>
              </w:rPr>
            </w:pPr>
            <w:r w:rsidRPr="00FD4856">
              <w:rPr>
                <w:sz w:val="26"/>
                <w:szCs w:val="26"/>
              </w:rPr>
              <w:t>Учреждения образования, в т.ч.</w:t>
            </w:r>
          </w:p>
        </w:tc>
        <w:tc>
          <w:tcPr>
            <w:tcW w:w="3190" w:type="dxa"/>
          </w:tcPr>
          <w:p w:rsidR="00F85DD2" w:rsidRPr="00FD4856" w:rsidRDefault="00F85DD2" w:rsidP="000D2027">
            <w:pPr>
              <w:jc w:val="center"/>
              <w:rPr>
                <w:sz w:val="26"/>
                <w:szCs w:val="26"/>
              </w:rPr>
            </w:pPr>
            <w:r w:rsidRPr="00FD4856">
              <w:rPr>
                <w:sz w:val="26"/>
                <w:szCs w:val="26"/>
              </w:rPr>
              <w:t>шт.</w:t>
            </w:r>
          </w:p>
        </w:tc>
        <w:tc>
          <w:tcPr>
            <w:tcW w:w="3191" w:type="dxa"/>
          </w:tcPr>
          <w:p w:rsidR="00F85DD2" w:rsidRPr="00FD4856" w:rsidRDefault="00F85DD2" w:rsidP="000D2027">
            <w:pPr>
              <w:jc w:val="center"/>
              <w:rPr>
                <w:sz w:val="26"/>
                <w:szCs w:val="26"/>
              </w:rPr>
            </w:pPr>
            <w:r w:rsidRPr="00FD4856">
              <w:rPr>
                <w:sz w:val="26"/>
                <w:szCs w:val="26"/>
              </w:rPr>
              <w:t>6</w:t>
            </w:r>
          </w:p>
        </w:tc>
      </w:tr>
      <w:tr w:rsidR="00F85DD2" w:rsidRPr="00FD4856" w:rsidTr="000D2027">
        <w:tc>
          <w:tcPr>
            <w:tcW w:w="3190" w:type="dxa"/>
          </w:tcPr>
          <w:p w:rsidR="00F85DD2" w:rsidRPr="00FD4856" w:rsidRDefault="00F85DD2" w:rsidP="000D2027">
            <w:pPr>
              <w:jc w:val="both"/>
              <w:rPr>
                <w:sz w:val="26"/>
                <w:szCs w:val="26"/>
              </w:rPr>
            </w:pPr>
            <w:r w:rsidRPr="00FD4856">
              <w:rPr>
                <w:sz w:val="26"/>
                <w:szCs w:val="26"/>
              </w:rPr>
              <w:t>Детский сад п. Каратайка</w:t>
            </w:r>
          </w:p>
        </w:tc>
        <w:tc>
          <w:tcPr>
            <w:tcW w:w="3190" w:type="dxa"/>
          </w:tcPr>
          <w:p w:rsidR="00F85DD2" w:rsidRPr="00FD4856" w:rsidRDefault="00F85DD2" w:rsidP="000D2027">
            <w:pPr>
              <w:jc w:val="center"/>
              <w:rPr>
                <w:sz w:val="26"/>
                <w:szCs w:val="26"/>
              </w:rPr>
            </w:pPr>
            <w:r w:rsidRPr="00FD4856">
              <w:rPr>
                <w:sz w:val="26"/>
                <w:szCs w:val="26"/>
              </w:rPr>
              <w:t>шт.</w:t>
            </w:r>
          </w:p>
        </w:tc>
        <w:tc>
          <w:tcPr>
            <w:tcW w:w="3191" w:type="dxa"/>
          </w:tcPr>
          <w:p w:rsidR="00F85DD2" w:rsidRPr="00FD4856" w:rsidRDefault="00F85DD2" w:rsidP="000D2027">
            <w:pPr>
              <w:jc w:val="center"/>
              <w:rPr>
                <w:sz w:val="26"/>
                <w:szCs w:val="26"/>
              </w:rPr>
            </w:pPr>
            <w:r w:rsidRPr="00FD4856">
              <w:rPr>
                <w:sz w:val="26"/>
                <w:szCs w:val="26"/>
              </w:rPr>
              <w:t>1</w:t>
            </w:r>
          </w:p>
        </w:tc>
      </w:tr>
      <w:tr w:rsidR="00F85DD2" w:rsidRPr="00FD4856" w:rsidTr="000D2027">
        <w:tc>
          <w:tcPr>
            <w:tcW w:w="3190" w:type="dxa"/>
          </w:tcPr>
          <w:p w:rsidR="00F85DD2" w:rsidRPr="00FD4856" w:rsidRDefault="00F85DD2" w:rsidP="000D2027">
            <w:pPr>
              <w:jc w:val="both"/>
              <w:rPr>
                <w:sz w:val="26"/>
                <w:szCs w:val="26"/>
              </w:rPr>
            </w:pPr>
            <w:r w:rsidRPr="00FD4856">
              <w:rPr>
                <w:sz w:val="26"/>
                <w:szCs w:val="26"/>
              </w:rPr>
              <w:t>Школа</w:t>
            </w:r>
          </w:p>
        </w:tc>
        <w:tc>
          <w:tcPr>
            <w:tcW w:w="3190" w:type="dxa"/>
          </w:tcPr>
          <w:p w:rsidR="00F85DD2" w:rsidRPr="00FD4856" w:rsidRDefault="00F85DD2" w:rsidP="000D2027">
            <w:pPr>
              <w:jc w:val="center"/>
              <w:rPr>
                <w:sz w:val="26"/>
                <w:szCs w:val="26"/>
              </w:rPr>
            </w:pPr>
            <w:r w:rsidRPr="00FD4856">
              <w:rPr>
                <w:sz w:val="26"/>
                <w:szCs w:val="26"/>
              </w:rPr>
              <w:t>шт.</w:t>
            </w:r>
          </w:p>
        </w:tc>
        <w:tc>
          <w:tcPr>
            <w:tcW w:w="3191" w:type="dxa"/>
          </w:tcPr>
          <w:p w:rsidR="00F85DD2" w:rsidRPr="00FD4856" w:rsidRDefault="00F85DD2" w:rsidP="000D2027">
            <w:pPr>
              <w:jc w:val="center"/>
              <w:rPr>
                <w:sz w:val="26"/>
                <w:szCs w:val="26"/>
              </w:rPr>
            </w:pPr>
            <w:r w:rsidRPr="00FD4856">
              <w:rPr>
                <w:sz w:val="26"/>
                <w:szCs w:val="26"/>
              </w:rPr>
              <w:t>1</w:t>
            </w:r>
          </w:p>
        </w:tc>
      </w:tr>
      <w:tr w:rsidR="00F85DD2" w:rsidRPr="00FD4856" w:rsidTr="000D2027">
        <w:tc>
          <w:tcPr>
            <w:tcW w:w="3190" w:type="dxa"/>
          </w:tcPr>
          <w:p w:rsidR="00F85DD2" w:rsidRPr="00FD4856" w:rsidRDefault="00F85DD2" w:rsidP="000D2027">
            <w:pPr>
              <w:jc w:val="both"/>
              <w:rPr>
                <w:sz w:val="26"/>
                <w:szCs w:val="26"/>
              </w:rPr>
            </w:pPr>
            <w:r w:rsidRPr="00FD4856">
              <w:rPr>
                <w:sz w:val="26"/>
                <w:szCs w:val="26"/>
              </w:rPr>
              <w:t>Интернат №1</w:t>
            </w:r>
          </w:p>
        </w:tc>
        <w:tc>
          <w:tcPr>
            <w:tcW w:w="3190" w:type="dxa"/>
          </w:tcPr>
          <w:p w:rsidR="00F85DD2" w:rsidRDefault="00F85DD2" w:rsidP="000D2027">
            <w:pPr>
              <w:jc w:val="center"/>
            </w:pPr>
            <w:r w:rsidRPr="00FD4856">
              <w:rPr>
                <w:sz w:val="26"/>
                <w:szCs w:val="26"/>
              </w:rPr>
              <w:t>шт.</w:t>
            </w:r>
          </w:p>
        </w:tc>
        <w:tc>
          <w:tcPr>
            <w:tcW w:w="3191" w:type="dxa"/>
          </w:tcPr>
          <w:p w:rsidR="00F85DD2" w:rsidRPr="00FD4856" w:rsidRDefault="00F85DD2" w:rsidP="000D2027">
            <w:pPr>
              <w:jc w:val="center"/>
              <w:rPr>
                <w:sz w:val="26"/>
                <w:szCs w:val="26"/>
              </w:rPr>
            </w:pPr>
            <w:r w:rsidRPr="00FD4856">
              <w:rPr>
                <w:sz w:val="26"/>
                <w:szCs w:val="26"/>
              </w:rPr>
              <w:t>1</w:t>
            </w:r>
          </w:p>
        </w:tc>
      </w:tr>
      <w:tr w:rsidR="00F85DD2" w:rsidRPr="00FD4856" w:rsidTr="000D2027">
        <w:tc>
          <w:tcPr>
            <w:tcW w:w="3190" w:type="dxa"/>
          </w:tcPr>
          <w:p w:rsidR="00F85DD2" w:rsidRPr="00FD4856" w:rsidRDefault="00F85DD2" w:rsidP="000D2027">
            <w:pPr>
              <w:jc w:val="both"/>
              <w:rPr>
                <w:sz w:val="26"/>
                <w:szCs w:val="26"/>
              </w:rPr>
            </w:pPr>
            <w:r w:rsidRPr="00FD4856">
              <w:rPr>
                <w:sz w:val="26"/>
                <w:szCs w:val="26"/>
              </w:rPr>
              <w:t>Интернат № 2</w:t>
            </w:r>
          </w:p>
        </w:tc>
        <w:tc>
          <w:tcPr>
            <w:tcW w:w="3190" w:type="dxa"/>
          </w:tcPr>
          <w:p w:rsidR="00F85DD2" w:rsidRDefault="00F85DD2" w:rsidP="000D2027">
            <w:pPr>
              <w:jc w:val="center"/>
            </w:pPr>
            <w:r w:rsidRPr="00FD4856">
              <w:rPr>
                <w:sz w:val="26"/>
                <w:szCs w:val="26"/>
              </w:rPr>
              <w:t>шт.</w:t>
            </w:r>
          </w:p>
        </w:tc>
        <w:tc>
          <w:tcPr>
            <w:tcW w:w="3191" w:type="dxa"/>
          </w:tcPr>
          <w:p w:rsidR="00F85DD2" w:rsidRPr="00FD4856" w:rsidRDefault="00F85DD2" w:rsidP="000D2027">
            <w:pPr>
              <w:jc w:val="center"/>
              <w:rPr>
                <w:sz w:val="26"/>
                <w:szCs w:val="26"/>
              </w:rPr>
            </w:pPr>
            <w:r w:rsidRPr="00FD4856">
              <w:rPr>
                <w:sz w:val="26"/>
                <w:szCs w:val="26"/>
              </w:rPr>
              <w:t>1</w:t>
            </w:r>
          </w:p>
        </w:tc>
      </w:tr>
      <w:tr w:rsidR="00F85DD2" w:rsidRPr="00FD4856" w:rsidTr="000D2027">
        <w:tc>
          <w:tcPr>
            <w:tcW w:w="3190" w:type="dxa"/>
          </w:tcPr>
          <w:p w:rsidR="00F85DD2" w:rsidRPr="00FD4856" w:rsidRDefault="00F85DD2" w:rsidP="000D2027">
            <w:pPr>
              <w:jc w:val="both"/>
              <w:rPr>
                <w:sz w:val="26"/>
                <w:szCs w:val="26"/>
              </w:rPr>
            </w:pPr>
            <w:r w:rsidRPr="00FD4856">
              <w:rPr>
                <w:sz w:val="26"/>
                <w:szCs w:val="26"/>
              </w:rPr>
              <w:t>Прикольная мастерская</w:t>
            </w:r>
          </w:p>
        </w:tc>
        <w:tc>
          <w:tcPr>
            <w:tcW w:w="3190" w:type="dxa"/>
          </w:tcPr>
          <w:p w:rsidR="00F85DD2" w:rsidRDefault="00F85DD2" w:rsidP="000D2027">
            <w:pPr>
              <w:jc w:val="center"/>
            </w:pPr>
            <w:r w:rsidRPr="00FD4856">
              <w:rPr>
                <w:sz w:val="26"/>
                <w:szCs w:val="26"/>
              </w:rPr>
              <w:t>шт.</w:t>
            </w:r>
          </w:p>
        </w:tc>
        <w:tc>
          <w:tcPr>
            <w:tcW w:w="3191" w:type="dxa"/>
          </w:tcPr>
          <w:p w:rsidR="00F85DD2" w:rsidRPr="00FD4856" w:rsidRDefault="00F85DD2" w:rsidP="000D2027">
            <w:pPr>
              <w:jc w:val="center"/>
              <w:rPr>
                <w:sz w:val="26"/>
                <w:szCs w:val="26"/>
              </w:rPr>
            </w:pPr>
            <w:r w:rsidRPr="00FD4856">
              <w:rPr>
                <w:sz w:val="26"/>
                <w:szCs w:val="26"/>
              </w:rPr>
              <w:t>1</w:t>
            </w:r>
          </w:p>
        </w:tc>
      </w:tr>
      <w:tr w:rsidR="00F85DD2" w:rsidRPr="00FD4856" w:rsidTr="000D2027">
        <w:tc>
          <w:tcPr>
            <w:tcW w:w="3190" w:type="dxa"/>
          </w:tcPr>
          <w:p w:rsidR="00F85DD2" w:rsidRPr="00FD4856" w:rsidRDefault="00F85DD2" w:rsidP="000D2027">
            <w:pPr>
              <w:jc w:val="both"/>
              <w:rPr>
                <w:sz w:val="26"/>
                <w:szCs w:val="26"/>
              </w:rPr>
            </w:pPr>
            <w:r w:rsidRPr="00FD4856">
              <w:rPr>
                <w:sz w:val="26"/>
                <w:szCs w:val="26"/>
              </w:rPr>
              <w:t>Прачечная</w:t>
            </w:r>
          </w:p>
        </w:tc>
        <w:tc>
          <w:tcPr>
            <w:tcW w:w="3190" w:type="dxa"/>
          </w:tcPr>
          <w:p w:rsidR="00F85DD2" w:rsidRDefault="00F85DD2" w:rsidP="000D2027">
            <w:pPr>
              <w:jc w:val="center"/>
            </w:pPr>
            <w:r w:rsidRPr="00FD4856">
              <w:rPr>
                <w:sz w:val="26"/>
                <w:szCs w:val="26"/>
              </w:rPr>
              <w:t>шт.</w:t>
            </w:r>
          </w:p>
        </w:tc>
        <w:tc>
          <w:tcPr>
            <w:tcW w:w="3191" w:type="dxa"/>
          </w:tcPr>
          <w:p w:rsidR="00F85DD2" w:rsidRPr="00FD4856" w:rsidRDefault="00F85DD2" w:rsidP="000D2027">
            <w:pPr>
              <w:jc w:val="center"/>
              <w:rPr>
                <w:sz w:val="26"/>
                <w:szCs w:val="26"/>
              </w:rPr>
            </w:pPr>
            <w:r w:rsidRPr="00FD4856">
              <w:rPr>
                <w:sz w:val="26"/>
                <w:szCs w:val="26"/>
              </w:rPr>
              <w:t>1</w:t>
            </w:r>
          </w:p>
        </w:tc>
      </w:tr>
      <w:tr w:rsidR="00F85DD2" w:rsidRPr="00FD4856" w:rsidTr="000D2027">
        <w:tc>
          <w:tcPr>
            <w:tcW w:w="3190" w:type="dxa"/>
          </w:tcPr>
          <w:p w:rsidR="00F85DD2" w:rsidRPr="00FD4856" w:rsidRDefault="00F85DD2" w:rsidP="000D2027">
            <w:pPr>
              <w:jc w:val="both"/>
              <w:rPr>
                <w:sz w:val="26"/>
                <w:szCs w:val="26"/>
              </w:rPr>
            </w:pPr>
            <w:r w:rsidRPr="00FD4856">
              <w:rPr>
                <w:sz w:val="26"/>
                <w:szCs w:val="26"/>
              </w:rPr>
              <w:t xml:space="preserve">Учреждения здравоохранения, в т.ч. </w:t>
            </w:r>
          </w:p>
        </w:tc>
        <w:tc>
          <w:tcPr>
            <w:tcW w:w="3190" w:type="dxa"/>
          </w:tcPr>
          <w:p w:rsidR="00F85DD2" w:rsidRDefault="00F85DD2" w:rsidP="000D2027">
            <w:pPr>
              <w:jc w:val="center"/>
            </w:pPr>
            <w:r w:rsidRPr="00FD4856">
              <w:rPr>
                <w:sz w:val="26"/>
                <w:szCs w:val="26"/>
              </w:rPr>
              <w:t>шт.</w:t>
            </w:r>
          </w:p>
        </w:tc>
        <w:tc>
          <w:tcPr>
            <w:tcW w:w="3191" w:type="dxa"/>
          </w:tcPr>
          <w:p w:rsidR="00F85DD2" w:rsidRPr="00FD4856" w:rsidRDefault="00F85DD2" w:rsidP="000D2027">
            <w:pPr>
              <w:jc w:val="center"/>
              <w:rPr>
                <w:sz w:val="26"/>
                <w:szCs w:val="26"/>
              </w:rPr>
            </w:pPr>
            <w:r w:rsidRPr="00FD4856">
              <w:rPr>
                <w:sz w:val="26"/>
                <w:szCs w:val="26"/>
              </w:rPr>
              <w:t>2</w:t>
            </w:r>
          </w:p>
        </w:tc>
      </w:tr>
      <w:tr w:rsidR="00F85DD2" w:rsidRPr="00FD4856" w:rsidTr="000D2027">
        <w:tc>
          <w:tcPr>
            <w:tcW w:w="3190" w:type="dxa"/>
          </w:tcPr>
          <w:p w:rsidR="00F85DD2" w:rsidRPr="00FD4856" w:rsidRDefault="00F85DD2" w:rsidP="000D2027">
            <w:pPr>
              <w:jc w:val="both"/>
              <w:rPr>
                <w:sz w:val="26"/>
                <w:szCs w:val="26"/>
              </w:rPr>
            </w:pPr>
            <w:r w:rsidRPr="00FD4856">
              <w:rPr>
                <w:sz w:val="26"/>
                <w:szCs w:val="26"/>
              </w:rPr>
              <w:t xml:space="preserve">Амбулатория </w:t>
            </w:r>
            <w:proofErr w:type="spellStart"/>
            <w:r w:rsidRPr="00FD4856">
              <w:rPr>
                <w:sz w:val="26"/>
                <w:szCs w:val="26"/>
              </w:rPr>
              <w:t>п</w:t>
            </w:r>
            <w:proofErr w:type="gramStart"/>
            <w:r w:rsidRPr="00FD4856">
              <w:rPr>
                <w:sz w:val="26"/>
                <w:szCs w:val="26"/>
              </w:rPr>
              <w:t>.К</w:t>
            </w:r>
            <w:proofErr w:type="gramEnd"/>
            <w:r w:rsidRPr="00FD4856">
              <w:rPr>
                <w:sz w:val="26"/>
                <w:szCs w:val="26"/>
              </w:rPr>
              <w:t>аратайка</w:t>
            </w:r>
            <w:proofErr w:type="spellEnd"/>
          </w:p>
        </w:tc>
        <w:tc>
          <w:tcPr>
            <w:tcW w:w="3190" w:type="dxa"/>
          </w:tcPr>
          <w:p w:rsidR="00F85DD2" w:rsidRDefault="00F85DD2" w:rsidP="000D2027">
            <w:pPr>
              <w:jc w:val="center"/>
            </w:pPr>
            <w:r w:rsidRPr="00FD4856">
              <w:rPr>
                <w:sz w:val="26"/>
                <w:szCs w:val="26"/>
              </w:rPr>
              <w:t>шт.</w:t>
            </w:r>
          </w:p>
        </w:tc>
        <w:tc>
          <w:tcPr>
            <w:tcW w:w="3191" w:type="dxa"/>
          </w:tcPr>
          <w:p w:rsidR="00F85DD2" w:rsidRPr="00FD4856" w:rsidRDefault="00F85DD2" w:rsidP="000D2027">
            <w:pPr>
              <w:jc w:val="center"/>
              <w:rPr>
                <w:sz w:val="26"/>
                <w:szCs w:val="26"/>
              </w:rPr>
            </w:pPr>
            <w:r w:rsidRPr="00FD4856">
              <w:rPr>
                <w:sz w:val="26"/>
                <w:szCs w:val="26"/>
              </w:rPr>
              <w:t>1</w:t>
            </w:r>
          </w:p>
        </w:tc>
      </w:tr>
      <w:tr w:rsidR="00F85DD2" w:rsidRPr="00FD4856" w:rsidTr="000D2027">
        <w:tc>
          <w:tcPr>
            <w:tcW w:w="3190" w:type="dxa"/>
          </w:tcPr>
          <w:p w:rsidR="00F85DD2" w:rsidRPr="00FD4856" w:rsidRDefault="00F85DD2" w:rsidP="000D2027">
            <w:pPr>
              <w:jc w:val="both"/>
              <w:rPr>
                <w:sz w:val="26"/>
                <w:szCs w:val="26"/>
              </w:rPr>
            </w:pPr>
            <w:r w:rsidRPr="00FD4856">
              <w:rPr>
                <w:sz w:val="26"/>
                <w:szCs w:val="26"/>
              </w:rPr>
              <w:t xml:space="preserve">Фельдшерско-акушерский пункт </w:t>
            </w:r>
            <w:proofErr w:type="spellStart"/>
            <w:r w:rsidRPr="00FD4856">
              <w:rPr>
                <w:sz w:val="26"/>
                <w:szCs w:val="26"/>
              </w:rPr>
              <w:t>п</w:t>
            </w:r>
            <w:proofErr w:type="gramStart"/>
            <w:r w:rsidRPr="00FD4856">
              <w:rPr>
                <w:sz w:val="26"/>
                <w:szCs w:val="26"/>
              </w:rPr>
              <w:t>.В</w:t>
            </w:r>
            <w:proofErr w:type="gramEnd"/>
            <w:r w:rsidRPr="00FD4856">
              <w:rPr>
                <w:sz w:val="26"/>
                <w:szCs w:val="26"/>
              </w:rPr>
              <w:t>арнек</w:t>
            </w:r>
            <w:proofErr w:type="spellEnd"/>
            <w:r w:rsidRPr="00FD4856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90" w:type="dxa"/>
          </w:tcPr>
          <w:p w:rsidR="00F85DD2" w:rsidRDefault="00F85DD2" w:rsidP="000D2027">
            <w:pPr>
              <w:jc w:val="center"/>
            </w:pPr>
            <w:r w:rsidRPr="00FD4856">
              <w:rPr>
                <w:sz w:val="26"/>
                <w:szCs w:val="26"/>
              </w:rPr>
              <w:t>шт.</w:t>
            </w:r>
          </w:p>
        </w:tc>
        <w:tc>
          <w:tcPr>
            <w:tcW w:w="3191" w:type="dxa"/>
          </w:tcPr>
          <w:p w:rsidR="00F85DD2" w:rsidRPr="00FD4856" w:rsidRDefault="00F85DD2" w:rsidP="000D2027">
            <w:pPr>
              <w:jc w:val="center"/>
              <w:rPr>
                <w:sz w:val="26"/>
                <w:szCs w:val="26"/>
              </w:rPr>
            </w:pPr>
            <w:r w:rsidRPr="00FD4856">
              <w:rPr>
                <w:sz w:val="26"/>
                <w:szCs w:val="26"/>
              </w:rPr>
              <w:t>1</w:t>
            </w:r>
          </w:p>
        </w:tc>
      </w:tr>
      <w:tr w:rsidR="00F85DD2" w:rsidRPr="00FD4856" w:rsidTr="000D2027">
        <w:tc>
          <w:tcPr>
            <w:tcW w:w="3190" w:type="dxa"/>
          </w:tcPr>
          <w:p w:rsidR="00F85DD2" w:rsidRPr="00FD4856" w:rsidRDefault="00F85DD2" w:rsidP="000D2027">
            <w:pPr>
              <w:jc w:val="both"/>
              <w:rPr>
                <w:sz w:val="26"/>
                <w:szCs w:val="26"/>
              </w:rPr>
            </w:pPr>
            <w:r w:rsidRPr="00FD4856">
              <w:rPr>
                <w:sz w:val="26"/>
                <w:szCs w:val="26"/>
              </w:rPr>
              <w:t>Учреждения культуры, в т.ч.</w:t>
            </w:r>
          </w:p>
        </w:tc>
        <w:tc>
          <w:tcPr>
            <w:tcW w:w="3190" w:type="dxa"/>
          </w:tcPr>
          <w:p w:rsidR="00F85DD2" w:rsidRDefault="00F85DD2" w:rsidP="000D2027">
            <w:pPr>
              <w:jc w:val="center"/>
            </w:pPr>
            <w:r w:rsidRPr="00FD4856">
              <w:rPr>
                <w:sz w:val="26"/>
                <w:szCs w:val="26"/>
              </w:rPr>
              <w:t>шт.</w:t>
            </w:r>
          </w:p>
        </w:tc>
        <w:tc>
          <w:tcPr>
            <w:tcW w:w="3191" w:type="dxa"/>
          </w:tcPr>
          <w:p w:rsidR="00F85DD2" w:rsidRPr="00FD4856" w:rsidRDefault="00F85DD2" w:rsidP="000D2027">
            <w:pPr>
              <w:jc w:val="center"/>
              <w:rPr>
                <w:sz w:val="26"/>
                <w:szCs w:val="26"/>
              </w:rPr>
            </w:pPr>
            <w:r w:rsidRPr="00FD4856">
              <w:rPr>
                <w:sz w:val="26"/>
                <w:szCs w:val="26"/>
              </w:rPr>
              <w:t>2</w:t>
            </w:r>
          </w:p>
        </w:tc>
      </w:tr>
      <w:tr w:rsidR="00F85DD2" w:rsidRPr="00FD4856" w:rsidTr="000D2027">
        <w:tc>
          <w:tcPr>
            <w:tcW w:w="3190" w:type="dxa"/>
          </w:tcPr>
          <w:p w:rsidR="00F85DD2" w:rsidRPr="00FD4856" w:rsidRDefault="00F85DD2" w:rsidP="000D2027">
            <w:pPr>
              <w:jc w:val="both"/>
              <w:rPr>
                <w:sz w:val="26"/>
                <w:szCs w:val="26"/>
              </w:rPr>
            </w:pPr>
            <w:r w:rsidRPr="00FD4856">
              <w:rPr>
                <w:sz w:val="26"/>
                <w:szCs w:val="26"/>
              </w:rPr>
              <w:t xml:space="preserve">Дом культуры </w:t>
            </w:r>
            <w:proofErr w:type="spellStart"/>
            <w:r w:rsidRPr="00FD4856">
              <w:rPr>
                <w:sz w:val="26"/>
                <w:szCs w:val="26"/>
              </w:rPr>
              <w:t>п</w:t>
            </w:r>
            <w:proofErr w:type="gramStart"/>
            <w:r w:rsidRPr="00FD4856">
              <w:rPr>
                <w:sz w:val="26"/>
                <w:szCs w:val="26"/>
              </w:rPr>
              <w:t>.К</w:t>
            </w:r>
            <w:proofErr w:type="gramEnd"/>
            <w:r w:rsidRPr="00FD4856">
              <w:rPr>
                <w:sz w:val="26"/>
                <w:szCs w:val="26"/>
              </w:rPr>
              <w:t>аратайка</w:t>
            </w:r>
            <w:proofErr w:type="spellEnd"/>
            <w:r w:rsidRPr="00FD4856">
              <w:rPr>
                <w:sz w:val="26"/>
                <w:szCs w:val="26"/>
              </w:rPr>
              <w:t xml:space="preserve"> в т.ч. Библиотека</w:t>
            </w:r>
          </w:p>
        </w:tc>
        <w:tc>
          <w:tcPr>
            <w:tcW w:w="3190" w:type="dxa"/>
          </w:tcPr>
          <w:p w:rsidR="00F85DD2" w:rsidRDefault="00F85DD2" w:rsidP="000D2027">
            <w:pPr>
              <w:jc w:val="center"/>
            </w:pPr>
            <w:r w:rsidRPr="00FD4856">
              <w:rPr>
                <w:sz w:val="26"/>
                <w:szCs w:val="26"/>
              </w:rPr>
              <w:t>шт.</w:t>
            </w:r>
          </w:p>
        </w:tc>
        <w:tc>
          <w:tcPr>
            <w:tcW w:w="3191" w:type="dxa"/>
          </w:tcPr>
          <w:p w:rsidR="00F85DD2" w:rsidRPr="00FD4856" w:rsidRDefault="00F85DD2" w:rsidP="000D2027">
            <w:pPr>
              <w:jc w:val="center"/>
              <w:rPr>
                <w:sz w:val="26"/>
                <w:szCs w:val="26"/>
              </w:rPr>
            </w:pPr>
            <w:r w:rsidRPr="00FD4856">
              <w:rPr>
                <w:sz w:val="26"/>
                <w:szCs w:val="26"/>
              </w:rPr>
              <w:t>1</w:t>
            </w:r>
          </w:p>
        </w:tc>
      </w:tr>
      <w:tr w:rsidR="00F85DD2" w:rsidRPr="00FD4856" w:rsidTr="000D2027">
        <w:tc>
          <w:tcPr>
            <w:tcW w:w="3190" w:type="dxa"/>
          </w:tcPr>
          <w:p w:rsidR="00F85DD2" w:rsidRPr="00FD4856" w:rsidRDefault="00F85DD2" w:rsidP="000D2027">
            <w:pPr>
              <w:jc w:val="both"/>
              <w:rPr>
                <w:sz w:val="26"/>
                <w:szCs w:val="26"/>
              </w:rPr>
            </w:pPr>
            <w:r w:rsidRPr="00FD4856">
              <w:rPr>
                <w:sz w:val="26"/>
                <w:szCs w:val="26"/>
              </w:rPr>
              <w:t xml:space="preserve">Клуб </w:t>
            </w:r>
            <w:proofErr w:type="spellStart"/>
            <w:r w:rsidRPr="00FD4856">
              <w:rPr>
                <w:sz w:val="26"/>
                <w:szCs w:val="26"/>
              </w:rPr>
              <w:t>п</w:t>
            </w:r>
            <w:proofErr w:type="gramStart"/>
            <w:r w:rsidRPr="00FD4856">
              <w:rPr>
                <w:sz w:val="26"/>
                <w:szCs w:val="26"/>
              </w:rPr>
              <w:t>.В</w:t>
            </w:r>
            <w:proofErr w:type="gramEnd"/>
            <w:r w:rsidRPr="00FD4856">
              <w:rPr>
                <w:sz w:val="26"/>
                <w:szCs w:val="26"/>
              </w:rPr>
              <w:t>арнек</w:t>
            </w:r>
            <w:proofErr w:type="spellEnd"/>
            <w:r w:rsidRPr="00FD4856">
              <w:rPr>
                <w:sz w:val="26"/>
                <w:szCs w:val="26"/>
              </w:rPr>
              <w:t xml:space="preserve"> в т.ч. </w:t>
            </w:r>
          </w:p>
        </w:tc>
        <w:tc>
          <w:tcPr>
            <w:tcW w:w="3190" w:type="dxa"/>
          </w:tcPr>
          <w:p w:rsidR="00F85DD2" w:rsidRDefault="00F85DD2" w:rsidP="000D2027">
            <w:pPr>
              <w:jc w:val="center"/>
            </w:pPr>
            <w:r w:rsidRPr="00FD4856">
              <w:rPr>
                <w:sz w:val="26"/>
                <w:szCs w:val="26"/>
              </w:rPr>
              <w:t>шт.</w:t>
            </w:r>
          </w:p>
        </w:tc>
        <w:tc>
          <w:tcPr>
            <w:tcW w:w="3191" w:type="dxa"/>
          </w:tcPr>
          <w:p w:rsidR="00F85DD2" w:rsidRPr="00FD4856" w:rsidRDefault="00F85DD2" w:rsidP="000D2027">
            <w:pPr>
              <w:jc w:val="center"/>
              <w:rPr>
                <w:sz w:val="26"/>
                <w:szCs w:val="26"/>
              </w:rPr>
            </w:pPr>
            <w:r w:rsidRPr="00FD4856">
              <w:rPr>
                <w:sz w:val="26"/>
                <w:szCs w:val="26"/>
              </w:rPr>
              <w:t>1</w:t>
            </w:r>
          </w:p>
        </w:tc>
      </w:tr>
    </w:tbl>
    <w:p w:rsidR="00F85DD2" w:rsidRDefault="00F85DD2" w:rsidP="00F85DD2">
      <w:pPr>
        <w:ind w:firstLine="708"/>
        <w:jc w:val="both"/>
        <w:rPr>
          <w:sz w:val="26"/>
          <w:szCs w:val="26"/>
        </w:rPr>
      </w:pPr>
    </w:p>
    <w:p w:rsidR="00F85DD2" w:rsidRDefault="00F85DD2" w:rsidP="00F85DD2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В 2016 году под строительство нового интерната на 80 человек, выделен земельный участок  площадью 14360 кв.м. В настоящее время</w:t>
      </w:r>
      <w:r w:rsidR="00AA4917">
        <w:rPr>
          <w:sz w:val="26"/>
          <w:szCs w:val="26"/>
        </w:rPr>
        <w:t xml:space="preserve">  в двух интернатах проживают 36</w:t>
      </w:r>
      <w:r>
        <w:rPr>
          <w:sz w:val="26"/>
          <w:szCs w:val="26"/>
        </w:rPr>
        <w:t xml:space="preserve"> человек, дети  кочующих оленеводов с  большеземельской тундры и жителей п.</w:t>
      </w:r>
      <w:r w:rsidR="00922F16">
        <w:rPr>
          <w:sz w:val="26"/>
          <w:szCs w:val="26"/>
        </w:rPr>
        <w:t xml:space="preserve"> Варнек</w:t>
      </w:r>
      <w:r>
        <w:rPr>
          <w:sz w:val="26"/>
          <w:szCs w:val="26"/>
        </w:rPr>
        <w:t xml:space="preserve">. Для досуга возле интерната  </w:t>
      </w:r>
      <w:r w:rsidR="0008357A">
        <w:rPr>
          <w:sz w:val="26"/>
          <w:szCs w:val="26"/>
        </w:rPr>
        <w:t xml:space="preserve">расположен </w:t>
      </w:r>
      <w:r>
        <w:rPr>
          <w:sz w:val="26"/>
          <w:szCs w:val="26"/>
        </w:rPr>
        <w:t xml:space="preserve"> </w:t>
      </w:r>
      <w:r w:rsidR="0008357A">
        <w:rPr>
          <w:sz w:val="26"/>
          <w:szCs w:val="26"/>
        </w:rPr>
        <w:t xml:space="preserve">спортивный  </w:t>
      </w:r>
      <w:r>
        <w:rPr>
          <w:sz w:val="26"/>
          <w:szCs w:val="26"/>
        </w:rPr>
        <w:t>городок</w:t>
      </w:r>
      <w:r w:rsidR="0008357A">
        <w:rPr>
          <w:sz w:val="26"/>
          <w:szCs w:val="26"/>
        </w:rPr>
        <w:t xml:space="preserve">. Также имеются </w:t>
      </w:r>
      <w:r>
        <w:rPr>
          <w:sz w:val="26"/>
          <w:szCs w:val="26"/>
        </w:rPr>
        <w:t xml:space="preserve"> </w:t>
      </w:r>
      <w:r w:rsidR="0008357A">
        <w:rPr>
          <w:sz w:val="26"/>
          <w:szCs w:val="26"/>
        </w:rPr>
        <w:t>две  летние детские площадки в центре п. Каратайка и в центре п.</w:t>
      </w:r>
      <w:r>
        <w:rPr>
          <w:sz w:val="26"/>
          <w:szCs w:val="26"/>
        </w:rPr>
        <w:t xml:space="preserve">  Варнек.</w:t>
      </w:r>
    </w:p>
    <w:p w:rsidR="00F85DD2" w:rsidRDefault="00F85DD2" w:rsidP="00F85D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На данный </w:t>
      </w:r>
      <w:r w:rsidR="00D64845">
        <w:rPr>
          <w:sz w:val="26"/>
          <w:szCs w:val="26"/>
        </w:rPr>
        <w:t xml:space="preserve">момент  </w:t>
      </w:r>
      <w:proofErr w:type="spellStart"/>
      <w:r w:rsidR="00D64845">
        <w:rPr>
          <w:sz w:val="26"/>
          <w:szCs w:val="26"/>
        </w:rPr>
        <w:t>Каратайский</w:t>
      </w:r>
      <w:proofErr w:type="spellEnd"/>
      <w:r w:rsidR="00D64845">
        <w:rPr>
          <w:sz w:val="26"/>
          <w:szCs w:val="26"/>
        </w:rPr>
        <w:t xml:space="preserve"> детский сад  посещают 38</w:t>
      </w:r>
      <w:r>
        <w:rPr>
          <w:sz w:val="26"/>
          <w:szCs w:val="26"/>
        </w:rPr>
        <w:t xml:space="preserve"> человек.  Площадки  у здания  сада  оснащены   собственным  детским городком.</w:t>
      </w:r>
    </w:p>
    <w:p w:rsidR="00F85DD2" w:rsidRDefault="00F85DD2" w:rsidP="00F85D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В сфере культуры уровень  обеспеченности поселения клубными  учреждениями и общедоступными библиотеками  в прогнозном  периоде не изменится. Имеется  большой спортивный зал  в школе, ведутся  различные  кружки. На дан</w:t>
      </w:r>
      <w:r w:rsidR="00AA4917">
        <w:rPr>
          <w:sz w:val="26"/>
          <w:szCs w:val="26"/>
        </w:rPr>
        <w:t>ный момент в школе обучается 123</w:t>
      </w:r>
      <w:r>
        <w:rPr>
          <w:sz w:val="26"/>
          <w:szCs w:val="26"/>
        </w:rPr>
        <w:t xml:space="preserve"> человек.</w:t>
      </w:r>
      <w:r w:rsidR="00EF010E">
        <w:rPr>
          <w:sz w:val="26"/>
          <w:szCs w:val="26"/>
        </w:rPr>
        <w:t xml:space="preserve">   </w:t>
      </w:r>
      <w:r>
        <w:rPr>
          <w:sz w:val="26"/>
          <w:szCs w:val="26"/>
        </w:rPr>
        <w:t>Приоритетное  направление в сфере культуры – расширение возможностей  библиотек в удовлетворении  потребностей жителей поселения в информации, знаниях, досуге, приобщении  к культурным  ценностям. Для этого необходимо стабильное обновление библиотечных фондов, пополнение информационн</w:t>
      </w:r>
      <w:proofErr w:type="gramStart"/>
      <w:r>
        <w:rPr>
          <w:sz w:val="26"/>
          <w:szCs w:val="26"/>
        </w:rPr>
        <w:t>о-</w:t>
      </w:r>
      <w:proofErr w:type="gramEnd"/>
      <w:r>
        <w:rPr>
          <w:sz w:val="26"/>
          <w:szCs w:val="26"/>
        </w:rPr>
        <w:t xml:space="preserve"> библиотечных ресурсов современной печатной информацией, предоставление консультационной информации с использованием сети Интернет, СПС «Консультант плюс» и других  современных  тех</w:t>
      </w:r>
      <w:r w:rsidR="00EF010E">
        <w:rPr>
          <w:sz w:val="26"/>
          <w:szCs w:val="26"/>
        </w:rPr>
        <w:t xml:space="preserve">нологий.      В доме культуры поселка Каратайка  и клубе поселка </w:t>
      </w:r>
      <w:r>
        <w:rPr>
          <w:sz w:val="26"/>
          <w:szCs w:val="26"/>
        </w:rPr>
        <w:t xml:space="preserve"> Варнек работают различные кружки для досуга  населения.</w:t>
      </w:r>
      <w:r w:rsidRPr="00F72C28">
        <w:rPr>
          <w:sz w:val="26"/>
          <w:szCs w:val="26"/>
        </w:rPr>
        <w:t xml:space="preserve"> </w:t>
      </w:r>
      <w:r>
        <w:rPr>
          <w:sz w:val="26"/>
          <w:szCs w:val="26"/>
        </w:rPr>
        <w:t>В 2019 году по поддержке местных инициатив возле дома Культуры установлен компле</w:t>
      </w:r>
      <w:r w:rsidR="00DC4D31">
        <w:rPr>
          <w:sz w:val="26"/>
          <w:szCs w:val="26"/>
        </w:rPr>
        <w:t xml:space="preserve">кс  уличной сцены в </w:t>
      </w:r>
      <w:proofErr w:type="spellStart"/>
      <w:r w:rsidR="00DC4D31">
        <w:rPr>
          <w:sz w:val="26"/>
          <w:szCs w:val="26"/>
        </w:rPr>
        <w:t>п</w:t>
      </w:r>
      <w:proofErr w:type="gramStart"/>
      <w:r w:rsidR="00DC4D31">
        <w:rPr>
          <w:sz w:val="26"/>
          <w:szCs w:val="26"/>
        </w:rPr>
        <w:t>.К</w:t>
      </w:r>
      <w:proofErr w:type="gramEnd"/>
      <w:r w:rsidR="00DC4D31">
        <w:rPr>
          <w:sz w:val="26"/>
          <w:szCs w:val="26"/>
        </w:rPr>
        <w:t>аратайка</w:t>
      </w:r>
      <w:proofErr w:type="spellEnd"/>
      <w:r w:rsidR="00EF010E">
        <w:rPr>
          <w:sz w:val="26"/>
          <w:szCs w:val="26"/>
        </w:rPr>
        <w:t xml:space="preserve"> для проведения различных мероприятий и гуляний для населения  в весенний и летний период времени. В</w:t>
      </w:r>
      <w:r w:rsidR="00DC4D31">
        <w:rPr>
          <w:sz w:val="26"/>
          <w:szCs w:val="26"/>
        </w:rPr>
        <w:t xml:space="preserve"> 2020 году </w:t>
      </w:r>
      <w:r w:rsidR="000C22ED">
        <w:rPr>
          <w:sz w:val="26"/>
          <w:szCs w:val="26"/>
        </w:rPr>
        <w:t xml:space="preserve">приобретены и </w:t>
      </w:r>
      <w:r w:rsidR="00DC4D31">
        <w:rPr>
          <w:sz w:val="26"/>
          <w:szCs w:val="26"/>
        </w:rPr>
        <w:t xml:space="preserve">установлены </w:t>
      </w:r>
      <w:r w:rsidR="00EF010E">
        <w:rPr>
          <w:sz w:val="26"/>
          <w:szCs w:val="26"/>
        </w:rPr>
        <w:t xml:space="preserve">на домах родственников </w:t>
      </w:r>
      <w:r w:rsidR="00DC4D31">
        <w:rPr>
          <w:sz w:val="26"/>
          <w:szCs w:val="26"/>
        </w:rPr>
        <w:t xml:space="preserve">памятные таблички </w:t>
      </w:r>
      <w:r>
        <w:rPr>
          <w:sz w:val="26"/>
          <w:szCs w:val="26"/>
        </w:rPr>
        <w:t xml:space="preserve"> </w:t>
      </w:r>
      <w:r w:rsidR="000C22ED">
        <w:rPr>
          <w:sz w:val="26"/>
          <w:szCs w:val="26"/>
        </w:rPr>
        <w:t>участникам  ВОВ 1941-1945  годов.</w:t>
      </w:r>
      <w:r w:rsidR="00DC4D31">
        <w:rPr>
          <w:sz w:val="26"/>
          <w:szCs w:val="26"/>
        </w:rPr>
        <w:t xml:space="preserve"> </w:t>
      </w:r>
    </w:p>
    <w:p w:rsidR="00F85DD2" w:rsidRDefault="00D64845" w:rsidP="00D64845">
      <w:pPr>
        <w:tabs>
          <w:tab w:val="left" w:pos="119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02BAD">
        <w:rPr>
          <w:sz w:val="26"/>
          <w:szCs w:val="26"/>
        </w:rPr>
        <w:t xml:space="preserve">В амбулаторию </w:t>
      </w:r>
      <w:proofErr w:type="spellStart"/>
      <w:r w:rsidR="00202BAD">
        <w:rPr>
          <w:sz w:val="26"/>
          <w:szCs w:val="26"/>
        </w:rPr>
        <w:t>п</w:t>
      </w:r>
      <w:proofErr w:type="gramStart"/>
      <w:r w:rsidR="00202BAD">
        <w:rPr>
          <w:sz w:val="26"/>
          <w:szCs w:val="26"/>
        </w:rPr>
        <w:t>.К</w:t>
      </w:r>
      <w:proofErr w:type="gramEnd"/>
      <w:r w:rsidR="00202BAD">
        <w:rPr>
          <w:sz w:val="26"/>
          <w:szCs w:val="26"/>
        </w:rPr>
        <w:t>аратайка</w:t>
      </w:r>
      <w:proofErr w:type="spellEnd"/>
      <w:r w:rsidR="00202BAD">
        <w:rPr>
          <w:sz w:val="26"/>
          <w:szCs w:val="26"/>
        </w:rPr>
        <w:t xml:space="preserve">  и ФАП п. Варнек ежегодно  выезжают с Заполярного района  врачи специалисты</w:t>
      </w:r>
      <w:r w:rsidR="00912E1E">
        <w:rPr>
          <w:sz w:val="26"/>
          <w:szCs w:val="26"/>
        </w:rPr>
        <w:t xml:space="preserve">, которые </w:t>
      </w:r>
      <w:r w:rsidR="00F108BC">
        <w:rPr>
          <w:sz w:val="26"/>
          <w:szCs w:val="26"/>
        </w:rPr>
        <w:t xml:space="preserve"> проводят периодический медицинский осмотр сотрудников организаций, населения</w:t>
      </w:r>
      <w:r w:rsidR="00912E1E">
        <w:rPr>
          <w:sz w:val="26"/>
          <w:szCs w:val="26"/>
        </w:rPr>
        <w:t xml:space="preserve"> и с тундры оленеводов.</w:t>
      </w:r>
      <w:r w:rsidR="00202BA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2020 году в п. Варнек установлен  </w:t>
      </w:r>
      <w:r w:rsidR="00D27EAD">
        <w:rPr>
          <w:sz w:val="26"/>
          <w:szCs w:val="26"/>
        </w:rPr>
        <w:t xml:space="preserve">и будет введен в эксплуатацию </w:t>
      </w:r>
      <w:r w:rsidR="00400E10">
        <w:rPr>
          <w:sz w:val="26"/>
          <w:szCs w:val="26"/>
        </w:rPr>
        <w:t>новый мобильный фельдшерско-акушерский  пункт.</w:t>
      </w:r>
      <w:r w:rsidR="00202BAD">
        <w:rPr>
          <w:sz w:val="26"/>
          <w:szCs w:val="26"/>
        </w:rPr>
        <w:t xml:space="preserve"> Где ж</w:t>
      </w:r>
      <w:r w:rsidR="00400E10">
        <w:rPr>
          <w:sz w:val="26"/>
          <w:szCs w:val="26"/>
        </w:rPr>
        <w:t>ители</w:t>
      </w:r>
      <w:r w:rsidR="00D27EAD">
        <w:rPr>
          <w:sz w:val="26"/>
          <w:szCs w:val="26"/>
        </w:rPr>
        <w:t xml:space="preserve"> могут </w:t>
      </w:r>
      <w:proofErr w:type="gramStart"/>
      <w:r w:rsidR="00D27EAD">
        <w:rPr>
          <w:sz w:val="26"/>
          <w:szCs w:val="26"/>
        </w:rPr>
        <w:t>обратится</w:t>
      </w:r>
      <w:proofErr w:type="gramEnd"/>
      <w:r w:rsidR="00400E10">
        <w:rPr>
          <w:sz w:val="26"/>
          <w:szCs w:val="26"/>
        </w:rPr>
        <w:t xml:space="preserve"> за </w:t>
      </w:r>
      <w:r w:rsidR="0008357A">
        <w:rPr>
          <w:sz w:val="26"/>
          <w:szCs w:val="26"/>
        </w:rPr>
        <w:t>медицинской помощью, а также</w:t>
      </w:r>
      <w:r w:rsidR="00400E10">
        <w:rPr>
          <w:sz w:val="26"/>
          <w:szCs w:val="26"/>
        </w:rPr>
        <w:t xml:space="preserve"> подлечиться и поправить свое здоровье.</w:t>
      </w:r>
    </w:p>
    <w:p w:rsidR="00D64845" w:rsidRDefault="00D64845" w:rsidP="00D64845">
      <w:pPr>
        <w:tabs>
          <w:tab w:val="left" w:pos="1190"/>
        </w:tabs>
        <w:jc w:val="both"/>
        <w:rPr>
          <w:sz w:val="26"/>
          <w:szCs w:val="26"/>
        </w:rPr>
      </w:pPr>
    </w:p>
    <w:p w:rsidR="00F85DD2" w:rsidRDefault="00F85DD2" w:rsidP="00F85DD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6. Торговля, Малое и среднее  предпринимательство</w:t>
      </w:r>
    </w:p>
    <w:p w:rsidR="00F85DD2" w:rsidRDefault="00922F16" w:rsidP="00F85D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В </w:t>
      </w:r>
      <w:r w:rsidR="001B3217">
        <w:rPr>
          <w:sz w:val="26"/>
          <w:szCs w:val="26"/>
        </w:rPr>
        <w:t>2019-</w:t>
      </w:r>
      <w:r>
        <w:rPr>
          <w:sz w:val="26"/>
          <w:szCs w:val="26"/>
        </w:rPr>
        <w:t>2020</w:t>
      </w:r>
      <w:r w:rsidR="001B3217">
        <w:rPr>
          <w:sz w:val="26"/>
          <w:szCs w:val="26"/>
        </w:rPr>
        <w:t xml:space="preserve"> годах</w:t>
      </w:r>
      <w:r w:rsidR="00F85DD2">
        <w:rPr>
          <w:sz w:val="26"/>
          <w:szCs w:val="26"/>
        </w:rPr>
        <w:t xml:space="preserve">  наблюдается развитие рынка товаров и услуг. Предприятия торговли  и малого среднего предпринимательства на территории  поселения сегодня  представлены:</w:t>
      </w:r>
    </w:p>
    <w:p w:rsidR="00F85DD2" w:rsidRDefault="00F85DD2" w:rsidP="00F85DD2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Каратайское</w:t>
      </w:r>
      <w:proofErr w:type="spellEnd"/>
      <w:r>
        <w:rPr>
          <w:sz w:val="26"/>
          <w:szCs w:val="26"/>
        </w:rPr>
        <w:t xml:space="preserve">  потребительское общество</w:t>
      </w:r>
      <w:r w:rsidR="001C3E6C">
        <w:rPr>
          <w:sz w:val="26"/>
          <w:szCs w:val="26"/>
        </w:rPr>
        <w:t xml:space="preserve"> «</w:t>
      </w:r>
      <w:r w:rsidR="001C3E6C" w:rsidRPr="001C3E6C">
        <w:rPr>
          <w:sz w:val="26"/>
          <w:szCs w:val="26"/>
        </w:rPr>
        <w:t xml:space="preserve">Торговля розничная </w:t>
      </w:r>
      <w:proofErr w:type="spellStart"/>
      <w:r w:rsidR="001C3E6C" w:rsidRPr="001C3E6C">
        <w:rPr>
          <w:sz w:val="26"/>
          <w:szCs w:val="26"/>
        </w:rPr>
        <w:t>незамороженными</w:t>
      </w:r>
      <w:proofErr w:type="spellEnd"/>
      <w:r w:rsidR="001C3E6C" w:rsidRPr="001C3E6C">
        <w:rPr>
          <w:sz w:val="26"/>
          <w:szCs w:val="26"/>
        </w:rPr>
        <w:t xml:space="preserve"> продуктами, включая напитки и табачные изделия, в неспециализированных магазинах</w:t>
      </w:r>
      <w:r w:rsidR="001C3E6C">
        <w:rPr>
          <w:sz w:val="26"/>
          <w:szCs w:val="26"/>
        </w:rPr>
        <w:t>», «</w:t>
      </w:r>
      <w:r w:rsidR="001C3E6C" w:rsidRPr="001C3E6C">
        <w:rPr>
          <w:sz w:val="26"/>
          <w:szCs w:val="26"/>
        </w:rPr>
        <w:t>Производство хлеба и мучных кондитерских изделий, тортов и пирожных недлительного хранения</w:t>
      </w:r>
      <w:r w:rsidR="001C3E6C">
        <w:rPr>
          <w:sz w:val="26"/>
          <w:szCs w:val="26"/>
        </w:rPr>
        <w:t xml:space="preserve">»; </w:t>
      </w:r>
      <w:r w:rsidR="001B3217">
        <w:rPr>
          <w:sz w:val="26"/>
          <w:szCs w:val="26"/>
        </w:rPr>
        <w:t xml:space="preserve">МП </w:t>
      </w:r>
      <w:r w:rsidR="001C3E6C">
        <w:rPr>
          <w:sz w:val="26"/>
          <w:szCs w:val="26"/>
        </w:rPr>
        <w:t xml:space="preserve">СПК «Дружба Народов»  </w:t>
      </w:r>
      <w:r>
        <w:rPr>
          <w:sz w:val="26"/>
          <w:szCs w:val="26"/>
        </w:rPr>
        <w:t xml:space="preserve">Ларек «Мечта» </w:t>
      </w:r>
      <w:r w:rsidR="001C3E6C">
        <w:rPr>
          <w:sz w:val="26"/>
          <w:szCs w:val="26"/>
        </w:rPr>
        <w:t xml:space="preserve"> «</w:t>
      </w:r>
      <w:r w:rsidR="001C3E6C" w:rsidRPr="001C3E6C">
        <w:rPr>
          <w:sz w:val="26"/>
          <w:szCs w:val="26"/>
        </w:rPr>
        <w:t xml:space="preserve">Торговля розничная </w:t>
      </w:r>
      <w:proofErr w:type="spellStart"/>
      <w:r w:rsidR="001C3E6C" w:rsidRPr="001C3E6C">
        <w:rPr>
          <w:sz w:val="26"/>
          <w:szCs w:val="26"/>
        </w:rPr>
        <w:t>незамороженными</w:t>
      </w:r>
      <w:proofErr w:type="spellEnd"/>
      <w:r w:rsidR="001C3E6C" w:rsidRPr="001C3E6C">
        <w:rPr>
          <w:sz w:val="26"/>
          <w:szCs w:val="26"/>
        </w:rPr>
        <w:t xml:space="preserve"> продуктами, включая напитки и табачные изделия, в неспециализированных магазинах</w:t>
      </w:r>
      <w:r w:rsidR="001C3E6C">
        <w:rPr>
          <w:sz w:val="26"/>
          <w:szCs w:val="26"/>
        </w:rPr>
        <w:t>», «Разведение оленей»;</w:t>
      </w:r>
    </w:p>
    <w:p w:rsidR="00F85DD2" w:rsidRDefault="001C3E6C" w:rsidP="00F85DD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</w:t>
      </w:r>
      <w:r w:rsidR="00F85DD2">
        <w:rPr>
          <w:sz w:val="26"/>
          <w:szCs w:val="26"/>
        </w:rPr>
        <w:t xml:space="preserve">П  Беркут </w:t>
      </w:r>
      <w:r>
        <w:rPr>
          <w:sz w:val="26"/>
          <w:szCs w:val="26"/>
        </w:rPr>
        <w:t>А.А. «Охота, рыбалка, туризм»; ИП Безумов С.Е. «</w:t>
      </w:r>
      <w:proofErr w:type="spellStart"/>
      <w:r>
        <w:rPr>
          <w:sz w:val="26"/>
          <w:szCs w:val="26"/>
        </w:rPr>
        <w:t>Строймастер</w:t>
      </w:r>
      <w:proofErr w:type="spellEnd"/>
      <w:r>
        <w:rPr>
          <w:sz w:val="26"/>
          <w:szCs w:val="26"/>
        </w:rPr>
        <w:t>»; И</w:t>
      </w:r>
      <w:r w:rsidR="00F85DD2">
        <w:rPr>
          <w:sz w:val="26"/>
          <w:szCs w:val="26"/>
        </w:rPr>
        <w:t>П Смирно</w:t>
      </w:r>
      <w:r w:rsidR="001B3217">
        <w:rPr>
          <w:sz w:val="26"/>
          <w:szCs w:val="26"/>
        </w:rPr>
        <w:t>ва Л.Ю. Гостиница «День и ночь</w:t>
      </w:r>
      <w:r>
        <w:rPr>
          <w:sz w:val="26"/>
          <w:szCs w:val="26"/>
        </w:rPr>
        <w:t>»; И</w:t>
      </w:r>
      <w:r w:rsidR="00F85DD2">
        <w:rPr>
          <w:sz w:val="26"/>
          <w:szCs w:val="26"/>
        </w:rPr>
        <w:t>П Артеев А.А. «Рыболовство</w:t>
      </w:r>
      <w:r>
        <w:rPr>
          <w:sz w:val="26"/>
          <w:szCs w:val="26"/>
        </w:rPr>
        <w:t xml:space="preserve"> пресноводное</w:t>
      </w:r>
      <w:r w:rsidR="00F85DD2">
        <w:rPr>
          <w:sz w:val="26"/>
          <w:szCs w:val="26"/>
        </w:rPr>
        <w:t>»</w:t>
      </w:r>
      <w:r w:rsidR="00922F16">
        <w:rPr>
          <w:sz w:val="26"/>
          <w:szCs w:val="26"/>
        </w:rPr>
        <w:t>;</w:t>
      </w:r>
      <w:r>
        <w:rPr>
          <w:sz w:val="26"/>
          <w:szCs w:val="26"/>
        </w:rPr>
        <w:t xml:space="preserve"> ИП Горбачев А.А. «</w:t>
      </w:r>
      <w:r w:rsidR="001B3217" w:rsidRPr="001B3217">
        <w:rPr>
          <w:sz w:val="26"/>
          <w:szCs w:val="26"/>
        </w:rPr>
        <w:t>Торговля розничная пищевыми продуктами,  напитками и табачными изделиями  в специализированных магазинах</w:t>
      </w:r>
      <w:r w:rsidR="001B3217">
        <w:rPr>
          <w:sz w:val="26"/>
          <w:szCs w:val="26"/>
        </w:rPr>
        <w:t xml:space="preserve">»; ИП </w:t>
      </w:r>
      <w:proofErr w:type="spellStart"/>
      <w:r w:rsidR="001B3217">
        <w:rPr>
          <w:sz w:val="26"/>
          <w:szCs w:val="26"/>
        </w:rPr>
        <w:t>Пластинин</w:t>
      </w:r>
      <w:proofErr w:type="spellEnd"/>
      <w:r w:rsidR="001B3217">
        <w:rPr>
          <w:sz w:val="26"/>
          <w:szCs w:val="26"/>
        </w:rPr>
        <w:t xml:space="preserve"> А.В. «Предоставление услуг парикмахерскими и салонами красоты».</w:t>
      </w:r>
      <w:proofErr w:type="gramEnd"/>
    </w:p>
    <w:p w:rsidR="00F85DD2" w:rsidRDefault="00F85DD2" w:rsidP="00F85DD2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Оборот розничной торговли ежегодно  увеличивается  и прежде всего, это связано с повышением:</w:t>
      </w:r>
    </w:p>
    <w:p w:rsidR="00F85DD2" w:rsidRDefault="00F85DD2" w:rsidP="00F85DD2">
      <w:pPr>
        <w:jc w:val="both"/>
        <w:rPr>
          <w:sz w:val="26"/>
          <w:szCs w:val="26"/>
        </w:rPr>
      </w:pPr>
      <w:r>
        <w:rPr>
          <w:sz w:val="26"/>
          <w:szCs w:val="26"/>
        </w:rPr>
        <w:t>доходов населения, уровня требования потребителей, предъявляемых к оказываемым  услугам; культуры потребления. Открытие новых торгов</w:t>
      </w:r>
      <w:r w:rsidR="00922F16">
        <w:rPr>
          <w:sz w:val="26"/>
          <w:szCs w:val="26"/>
        </w:rPr>
        <w:t>ых площадей  по прогнозу на 2020-2022</w:t>
      </w:r>
      <w:r>
        <w:rPr>
          <w:sz w:val="26"/>
          <w:szCs w:val="26"/>
        </w:rPr>
        <w:t xml:space="preserve">  годы не  ожидается. </w:t>
      </w:r>
    </w:p>
    <w:p w:rsidR="00F85DD2" w:rsidRDefault="00F85DD2" w:rsidP="00F85DD2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F85DD2" w:rsidRPr="00C37248" w:rsidRDefault="00F85DD2" w:rsidP="00F85DD2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C37248">
        <w:rPr>
          <w:b/>
          <w:sz w:val="26"/>
          <w:szCs w:val="26"/>
        </w:rPr>
        <w:t>В целях развития малого и среднего предпринимательства мероприятия органов местного самоуправления должны быть направлены на решение первоочередных задач:</w:t>
      </w:r>
    </w:p>
    <w:p w:rsidR="00F85DD2" w:rsidRPr="00C7079A" w:rsidRDefault="00F85DD2" w:rsidP="00F85DD2">
      <w:pPr>
        <w:ind w:firstLine="540"/>
        <w:jc w:val="both"/>
        <w:rPr>
          <w:sz w:val="26"/>
          <w:szCs w:val="26"/>
        </w:rPr>
      </w:pPr>
      <w:r w:rsidRPr="00C7079A">
        <w:rPr>
          <w:sz w:val="26"/>
          <w:szCs w:val="26"/>
        </w:rPr>
        <w:t xml:space="preserve">- оказание комплексной методической, информационной, консультационной, </w:t>
      </w:r>
      <w:proofErr w:type="spellStart"/>
      <w:r w:rsidRPr="00C7079A">
        <w:rPr>
          <w:sz w:val="26"/>
          <w:szCs w:val="26"/>
        </w:rPr>
        <w:t>учебно</w:t>
      </w:r>
      <w:proofErr w:type="spellEnd"/>
      <w:r w:rsidRPr="00C7079A">
        <w:rPr>
          <w:sz w:val="26"/>
          <w:szCs w:val="26"/>
        </w:rPr>
        <w:t xml:space="preserve"> – образовательной и юридической помощи для субъектов малого и среднего предпринимательства,  в целях повышения уровня экономической грамотности и профессионализма субъектов предпринимательской деятельности;</w:t>
      </w:r>
    </w:p>
    <w:p w:rsidR="00F85DD2" w:rsidRPr="00C7079A" w:rsidRDefault="00F85DD2" w:rsidP="00F85DD2">
      <w:pPr>
        <w:ind w:firstLine="540"/>
        <w:jc w:val="both"/>
        <w:rPr>
          <w:sz w:val="26"/>
          <w:szCs w:val="26"/>
        </w:rPr>
      </w:pPr>
      <w:r w:rsidRPr="00C7079A">
        <w:rPr>
          <w:sz w:val="26"/>
          <w:szCs w:val="26"/>
        </w:rPr>
        <w:t>- развитие финансовых механизмов, направленных на развитие малого и среднего предпринимательства;</w:t>
      </w:r>
    </w:p>
    <w:p w:rsidR="00F85DD2" w:rsidRPr="00C7079A" w:rsidRDefault="00F85DD2" w:rsidP="00F85DD2">
      <w:pPr>
        <w:ind w:firstLine="540"/>
        <w:jc w:val="both"/>
        <w:rPr>
          <w:sz w:val="26"/>
          <w:szCs w:val="26"/>
        </w:rPr>
      </w:pPr>
      <w:r w:rsidRPr="00C7079A">
        <w:rPr>
          <w:sz w:val="26"/>
          <w:szCs w:val="26"/>
        </w:rPr>
        <w:t>- продвижение продукции малого и среднего предпринимательства на территории МО «Юшарский сельсовет» НАО;</w:t>
      </w:r>
    </w:p>
    <w:p w:rsidR="00F85DD2" w:rsidRPr="00C7079A" w:rsidRDefault="00F85DD2" w:rsidP="00F85DD2">
      <w:pPr>
        <w:ind w:firstLine="540"/>
        <w:jc w:val="both"/>
        <w:rPr>
          <w:sz w:val="26"/>
          <w:szCs w:val="26"/>
        </w:rPr>
      </w:pPr>
      <w:r w:rsidRPr="00C7079A">
        <w:rPr>
          <w:sz w:val="26"/>
          <w:szCs w:val="26"/>
        </w:rPr>
        <w:t>- повышение привлекательности предпринимательской деятельности;</w:t>
      </w:r>
    </w:p>
    <w:p w:rsidR="00F85DD2" w:rsidRPr="00C7079A" w:rsidRDefault="00F85DD2" w:rsidP="00F85DD2">
      <w:pPr>
        <w:ind w:firstLine="540"/>
        <w:jc w:val="both"/>
        <w:rPr>
          <w:sz w:val="26"/>
          <w:szCs w:val="26"/>
        </w:rPr>
      </w:pPr>
      <w:r w:rsidRPr="00C7079A">
        <w:rPr>
          <w:sz w:val="26"/>
          <w:szCs w:val="26"/>
        </w:rPr>
        <w:t>- создание благоприятного общественного мнения о предпринимательстве;</w:t>
      </w:r>
    </w:p>
    <w:p w:rsidR="00F85DD2" w:rsidRPr="00C7079A" w:rsidRDefault="00F85DD2" w:rsidP="00F85DD2">
      <w:pPr>
        <w:ind w:firstLine="540"/>
        <w:jc w:val="both"/>
        <w:rPr>
          <w:sz w:val="26"/>
          <w:szCs w:val="26"/>
        </w:rPr>
      </w:pPr>
      <w:r w:rsidRPr="00C7079A">
        <w:rPr>
          <w:sz w:val="26"/>
          <w:szCs w:val="26"/>
        </w:rPr>
        <w:t>- привлечение субъектов малого и среднего предпринимательства для выполнения муниципального заказа.</w:t>
      </w:r>
    </w:p>
    <w:p w:rsidR="00F85DD2" w:rsidRPr="00C7079A" w:rsidRDefault="00F85DD2" w:rsidP="00F85DD2">
      <w:pPr>
        <w:ind w:firstLine="540"/>
        <w:jc w:val="both"/>
        <w:rPr>
          <w:sz w:val="26"/>
          <w:szCs w:val="26"/>
        </w:rPr>
      </w:pPr>
      <w:r w:rsidRPr="00C7079A">
        <w:rPr>
          <w:sz w:val="26"/>
          <w:szCs w:val="26"/>
        </w:rPr>
        <w:t xml:space="preserve">Повышение привлекательности предпринимательской деятельности обусловлено увеличением количества субъектом малого и среднего предпринимательства. </w:t>
      </w:r>
    </w:p>
    <w:p w:rsidR="00F85DD2" w:rsidRDefault="00F85DD2" w:rsidP="00F85DD2">
      <w:pPr>
        <w:ind w:firstLine="567"/>
        <w:jc w:val="both"/>
        <w:rPr>
          <w:sz w:val="26"/>
          <w:szCs w:val="26"/>
        </w:rPr>
      </w:pPr>
      <w:r w:rsidRPr="00C7079A">
        <w:rPr>
          <w:sz w:val="26"/>
          <w:szCs w:val="26"/>
        </w:rPr>
        <w:t xml:space="preserve">Основная часть субъектов малого предпринимательства в </w:t>
      </w:r>
      <w:r>
        <w:rPr>
          <w:sz w:val="26"/>
          <w:szCs w:val="26"/>
        </w:rPr>
        <w:t>МО «Юшар</w:t>
      </w:r>
      <w:r w:rsidRPr="00C7079A">
        <w:rPr>
          <w:sz w:val="26"/>
          <w:szCs w:val="26"/>
        </w:rPr>
        <w:t>ский сельсовет» НАО  ра</w:t>
      </w:r>
      <w:r w:rsidRPr="00C7079A">
        <w:rPr>
          <w:sz w:val="26"/>
          <w:szCs w:val="26"/>
        </w:rPr>
        <w:softHyphen/>
        <w:t>ботают в сфере торговли. Отсутствуют малые и средние предприя</w:t>
      </w:r>
      <w:r w:rsidRPr="00C7079A">
        <w:rPr>
          <w:sz w:val="26"/>
          <w:szCs w:val="26"/>
        </w:rPr>
        <w:softHyphen/>
        <w:t>тия, предоставляющие услуги по бытово</w:t>
      </w:r>
      <w:r w:rsidR="001B3217">
        <w:rPr>
          <w:sz w:val="26"/>
          <w:szCs w:val="26"/>
        </w:rPr>
        <w:t>му обслуживанию (</w:t>
      </w:r>
      <w:r w:rsidRPr="00C7079A">
        <w:rPr>
          <w:sz w:val="26"/>
          <w:szCs w:val="26"/>
        </w:rPr>
        <w:t>мастерские), жилищ</w:t>
      </w:r>
      <w:r w:rsidRPr="00C7079A">
        <w:rPr>
          <w:sz w:val="26"/>
          <w:szCs w:val="26"/>
        </w:rPr>
        <w:softHyphen/>
        <w:t>но-коммунальные услуги, услуги общественного питания, туризма. Рекомендательная, информационная и консультационная работа органов местного самоуправления в отношении развития рынка бытовых услуг должны способствовать удовлетворению потребностей населения муниципального образования.</w:t>
      </w:r>
    </w:p>
    <w:p w:rsidR="00F85DD2" w:rsidRPr="00C7079A" w:rsidRDefault="00F85DD2" w:rsidP="00F85DD2">
      <w:pPr>
        <w:tabs>
          <w:tab w:val="left" w:pos="1177"/>
        </w:tabs>
        <w:jc w:val="both"/>
        <w:rPr>
          <w:sz w:val="26"/>
          <w:szCs w:val="26"/>
        </w:rPr>
      </w:pPr>
    </w:p>
    <w:p w:rsidR="00F85DD2" w:rsidRDefault="00F85DD2" w:rsidP="00F85DD2">
      <w:pPr>
        <w:tabs>
          <w:tab w:val="left" w:pos="1065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  <w:r>
        <w:rPr>
          <w:b/>
          <w:sz w:val="26"/>
          <w:szCs w:val="26"/>
        </w:rPr>
        <w:t>7</w:t>
      </w:r>
      <w:r w:rsidRPr="00453665">
        <w:rPr>
          <w:b/>
          <w:sz w:val="26"/>
          <w:szCs w:val="26"/>
        </w:rPr>
        <w:t xml:space="preserve">. Труд  и занятость </w:t>
      </w:r>
    </w:p>
    <w:p w:rsidR="00F85DD2" w:rsidRDefault="00F85DD2" w:rsidP="00F85DD2">
      <w:pPr>
        <w:tabs>
          <w:tab w:val="left" w:pos="10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Трудовые  ресурсы  и занятость населения – один из важнейших социально-экономических факторов рыночной  экономики, обеспечивающие социальную и эк</w:t>
      </w:r>
      <w:r w:rsidR="00162CAB">
        <w:rPr>
          <w:sz w:val="26"/>
          <w:szCs w:val="26"/>
        </w:rPr>
        <w:t>ономическую стабильность. В 2019</w:t>
      </w:r>
      <w:r>
        <w:rPr>
          <w:sz w:val="26"/>
          <w:szCs w:val="26"/>
        </w:rPr>
        <w:t xml:space="preserve"> году среднегодовая численность  официально зарегистри</w:t>
      </w:r>
      <w:r w:rsidR="00162CAB">
        <w:rPr>
          <w:sz w:val="26"/>
          <w:szCs w:val="26"/>
        </w:rPr>
        <w:t>рованных  безработных достигла 6</w:t>
      </w:r>
      <w:r w:rsidRPr="00A25446">
        <w:rPr>
          <w:sz w:val="26"/>
          <w:szCs w:val="26"/>
        </w:rPr>
        <w:t xml:space="preserve"> </w:t>
      </w:r>
      <w:r>
        <w:rPr>
          <w:sz w:val="26"/>
          <w:szCs w:val="26"/>
        </w:rPr>
        <w:t>чел</w:t>
      </w:r>
      <w:r w:rsidR="00162CAB">
        <w:rPr>
          <w:sz w:val="26"/>
          <w:szCs w:val="26"/>
        </w:rPr>
        <w:t>овек. Уровень безработицы в 2020</w:t>
      </w:r>
      <w:r>
        <w:rPr>
          <w:sz w:val="26"/>
          <w:szCs w:val="26"/>
        </w:rPr>
        <w:t xml:space="preserve"> год -</w:t>
      </w:r>
      <w:r w:rsidRPr="00F75F43">
        <w:rPr>
          <w:color w:val="FF0000"/>
          <w:sz w:val="26"/>
          <w:szCs w:val="26"/>
        </w:rPr>
        <w:t xml:space="preserve"> </w:t>
      </w:r>
      <w:r w:rsidR="00162CAB">
        <w:rPr>
          <w:sz w:val="26"/>
          <w:szCs w:val="26"/>
        </w:rPr>
        <w:t>7</w:t>
      </w:r>
      <w:r>
        <w:rPr>
          <w:sz w:val="26"/>
          <w:szCs w:val="26"/>
        </w:rPr>
        <w:t xml:space="preserve"> человек. По прогнозу на 2020-2022 годы уровень безработицы существенно не  изменится.</w:t>
      </w:r>
    </w:p>
    <w:p w:rsidR="00F85DD2" w:rsidRDefault="00F85DD2" w:rsidP="00F85DD2">
      <w:pPr>
        <w:tabs>
          <w:tab w:val="left" w:pos="10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реализации мероприятий, оказывающих влияние на сферу занятости  населения, в 2018-2019 году и в прогнозируемый период продолжается работа по  организации временного трудоустройства из числа  не работающих граждан  на    работы в полевых условиях в </w:t>
      </w:r>
      <w:proofErr w:type="spellStart"/>
      <w:r>
        <w:rPr>
          <w:sz w:val="26"/>
          <w:szCs w:val="26"/>
        </w:rPr>
        <w:t>сейсмопартиях</w:t>
      </w:r>
      <w:proofErr w:type="spellEnd"/>
      <w:r>
        <w:rPr>
          <w:sz w:val="26"/>
          <w:szCs w:val="26"/>
        </w:rPr>
        <w:t xml:space="preserve">; сбору и уборке металлолома на побережье мыса </w:t>
      </w:r>
      <w:proofErr w:type="spellStart"/>
      <w:proofErr w:type="gramStart"/>
      <w:r>
        <w:rPr>
          <w:sz w:val="26"/>
          <w:szCs w:val="26"/>
        </w:rPr>
        <w:t>Сенькин-Носа</w:t>
      </w:r>
      <w:proofErr w:type="spellEnd"/>
      <w:proofErr w:type="gramEnd"/>
      <w:r>
        <w:rPr>
          <w:sz w:val="26"/>
          <w:szCs w:val="26"/>
        </w:rPr>
        <w:t xml:space="preserve">, район п. Каратайка, п. </w:t>
      </w:r>
      <w:proofErr w:type="spellStart"/>
      <w:r>
        <w:rPr>
          <w:sz w:val="26"/>
          <w:szCs w:val="26"/>
        </w:rPr>
        <w:t>Амдерма</w:t>
      </w:r>
      <w:proofErr w:type="spellEnd"/>
      <w:r>
        <w:rPr>
          <w:sz w:val="26"/>
          <w:szCs w:val="26"/>
        </w:rPr>
        <w:t xml:space="preserve">; сбор и  уборка мусора на территории п. Каратайка и </w:t>
      </w:r>
      <w:proofErr w:type="spellStart"/>
      <w:r>
        <w:rPr>
          <w:sz w:val="26"/>
          <w:szCs w:val="26"/>
        </w:rPr>
        <w:t>п</w:t>
      </w:r>
      <w:proofErr w:type="gramStart"/>
      <w:r>
        <w:rPr>
          <w:sz w:val="26"/>
          <w:szCs w:val="26"/>
        </w:rPr>
        <w:t>.В</w:t>
      </w:r>
      <w:proofErr w:type="gramEnd"/>
      <w:r>
        <w:rPr>
          <w:sz w:val="26"/>
          <w:szCs w:val="26"/>
        </w:rPr>
        <w:t>арнек</w:t>
      </w:r>
      <w:proofErr w:type="spellEnd"/>
      <w:r>
        <w:rPr>
          <w:sz w:val="26"/>
          <w:szCs w:val="26"/>
        </w:rPr>
        <w:t xml:space="preserve"> из числа безработных.</w:t>
      </w:r>
    </w:p>
    <w:p w:rsidR="004E22DF" w:rsidRDefault="00F85DD2" w:rsidP="00F85DD2">
      <w:pPr>
        <w:tabs>
          <w:tab w:val="left" w:pos="10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</w:t>
      </w:r>
    </w:p>
    <w:p w:rsidR="004E22DF" w:rsidRDefault="004E22DF" w:rsidP="00F85DD2">
      <w:pPr>
        <w:tabs>
          <w:tab w:val="left" w:pos="1065"/>
        </w:tabs>
        <w:jc w:val="both"/>
        <w:rPr>
          <w:sz w:val="26"/>
          <w:szCs w:val="26"/>
        </w:rPr>
      </w:pPr>
    </w:p>
    <w:p w:rsidR="00F85DD2" w:rsidRDefault="004E22DF" w:rsidP="00F85DD2">
      <w:pPr>
        <w:tabs>
          <w:tab w:val="left" w:pos="1065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</w:t>
      </w:r>
      <w:r w:rsidR="00F85DD2">
        <w:rPr>
          <w:b/>
          <w:sz w:val="26"/>
          <w:szCs w:val="26"/>
        </w:rPr>
        <w:t>8</w:t>
      </w:r>
      <w:r w:rsidR="00F85DD2" w:rsidRPr="00F92CF4">
        <w:rPr>
          <w:b/>
          <w:sz w:val="26"/>
          <w:szCs w:val="26"/>
        </w:rPr>
        <w:t>.Сельское хозяйство</w:t>
      </w:r>
    </w:p>
    <w:p w:rsidR="00F85DD2" w:rsidRDefault="00F85DD2" w:rsidP="00F85DD2">
      <w:pPr>
        <w:tabs>
          <w:tab w:val="left" w:pos="1065"/>
        </w:tabs>
        <w:jc w:val="both"/>
        <w:rPr>
          <w:sz w:val="26"/>
          <w:szCs w:val="26"/>
        </w:rPr>
      </w:pPr>
      <w:r w:rsidRPr="00F92CF4">
        <w:rPr>
          <w:sz w:val="26"/>
          <w:szCs w:val="26"/>
        </w:rPr>
        <w:t xml:space="preserve">                 Сельские хозяйство </w:t>
      </w:r>
      <w:r>
        <w:rPr>
          <w:sz w:val="26"/>
          <w:szCs w:val="26"/>
        </w:rPr>
        <w:t xml:space="preserve">является главной отраслью производства на территории муниципального образования «Юшарский  сельсовет» НАО. Финансово- хозяйственную деятельность осуществляет сельскохозяйственное  предприятие  СПК «Дружба народов» с общей </w:t>
      </w:r>
      <w:proofErr w:type="gramStart"/>
      <w:r>
        <w:rPr>
          <w:sz w:val="26"/>
          <w:szCs w:val="26"/>
        </w:rPr>
        <w:t>численностью</w:t>
      </w:r>
      <w:proofErr w:type="gramEnd"/>
      <w:r>
        <w:rPr>
          <w:sz w:val="26"/>
          <w:szCs w:val="26"/>
        </w:rPr>
        <w:t xml:space="preserve"> работа</w:t>
      </w:r>
      <w:r w:rsidR="00922F16">
        <w:rPr>
          <w:sz w:val="26"/>
          <w:szCs w:val="26"/>
        </w:rPr>
        <w:t>ющих  по состоянию на 01.01.2020 года 31</w:t>
      </w:r>
      <w:r>
        <w:rPr>
          <w:sz w:val="26"/>
          <w:szCs w:val="26"/>
        </w:rPr>
        <w:t xml:space="preserve"> человек.</w:t>
      </w:r>
    </w:p>
    <w:p w:rsidR="00F85DD2" w:rsidRDefault="00F85DD2" w:rsidP="00F85DD2">
      <w:pPr>
        <w:tabs>
          <w:tab w:val="left" w:pos="106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Данное предприятие занимается основным видом производства </w:t>
      </w:r>
      <w:proofErr w:type="gramStart"/>
      <w:r>
        <w:rPr>
          <w:sz w:val="26"/>
          <w:szCs w:val="26"/>
        </w:rPr>
        <w:t>–о</w:t>
      </w:r>
      <w:proofErr w:type="gramEnd"/>
      <w:r>
        <w:rPr>
          <w:sz w:val="26"/>
          <w:szCs w:val="26"/>
        </w:rPr>
        <w:t xml:space="preserve">леневодством. В последние годы  курс  на  увеличение  поголовья оленей, но снижение объема  выпускаемой  продукции. На сегодня численность  </w:t>
      </w:r>
      <w:r w:rsidR="00F85E17">
        <w:rPr>
          <w:sz w:val="26"/>
          <w:szCs w:val="26"/>
        </w:rPr>
        <w:t>оленей составляет  чуть больше 3</w:t>
      </w:r>
      <w:r w:rsidR="00162CAB">
        <w:rPr>
          <w:sz w:val="26"/>
          <w:szCs w:val="26"/>
        </w:rPr>
        <w:t>8</w:t>
      </w:r>
      <w:r>
        <w:rPr>
          <w:sz w:val="26"/>
          <w:szCs w:val="26"/>
        </w:rPr>
        <w:t xml:space="preserve">00 голов. </w:t>
      </w:r>
    </w:p>
    <w:p w:rsidR="00F85DD2" w:rsidRDefault="00F85E17" w:rsidP="00F85DD2">
      <w:pPr>
        <w:tabs>
          <w:tab w:val="left" w:pos="1065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По прогнозу на 2021-2023</w:t>
      </w:r>
      <w:r w:rsidR="00F85DD2">
        <w:rPr>
          <w:sz w:val="26"/>
          <w:szCs w:val="26"/>
        </w:rPr>
        <w:t xml:space="preserve"> годы в деятельности предприятия существенных изменений не прогнозируется.</w:t>
      </w:r>
    </w:p>
    <w:p w:rsidR="00F85DD2" w:rsidRDefault="00F85DD2" w:rsidP="00F85DD2">
      <w:pPr>
        <w:tabs>
          <w:tab w:val="left" w:pos="106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F85DD2" w:rsidRPr="00E832FB" w:rsidRDefault="00F85DD2" w:rsidP="00F85DD2">
      <w:pPr>
        <w:jc w:val="center"/>
        <w:rPr>
          <w:b/>
          <w:sz w:val="26"/>
          <w:szCs w:val="26"/>
        </w:rPr>
      </w:pPr>
      <w:r w:rsidRPr="00E832FB">
        <w:rPr>
          <w:sz w:val="26"/>
          <w:szCs w:val="26"/>
        </w:rPr>
        <w:t xml:space="preserve">          9.</w:t>
      </w:r>
      <w:r w:rsidRPr="00E832FB">
        <w:rPr>
          <w:b/>
          <w:sz w:val="26"/>
          <w:szCs w:val="26"/>
        </w:rPr>
        <w:t xml:space="preserve"> Бюджет муниципального образования</w:t>
      </w:r>
    </w:p>
    <w:p w:rsidR="00F85DD2" w:rsidRPr="00E832FB" w:rsidRDefault="00F85DD2" w:rsidP="00F85DD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 w:rsidRPr="00E832FB">
        <w:rPr>
          <w:sz w:val="26"/>
          <w:szCs w:val="26"/>
        </w:rPr>
        <w:t>Бюджет МО «Юшарский сельсовет» НАО формируется в соответствии с Федеральным законом от 06.10.2003. № 131-ФЗ «Об общих принципах организации местного самоуправления в Российской Федерации», Положением «О бюджетном процессе в муни</w:t>
      </w:r>
      <w:r>
        <w:rPr>
          <w:sz w:val="26"/>
          <w:szCs w:val="26"/>
        </w:rPr>
        <w:t>ципальном образовании «Юшар</w:t>
      </w:r>
      <w:r w:rsidRPr="00E832FB">
        <w:rPr>
          <w:sz w:val="26"/>
          <w:szCs w:val="26"/>
        </w:rPr>
        <w:t xml:space="preserve">ский сельсовет» Ненецкого автономного округа», утвержденным </w:t>
      </w:r>
      <w:r>
        <w:rPr>
          <w:sz w:val="26"/>
          <w:szCs w:val="26"/>
        </w:rPr>
        <w:t>Решением Совета депутатов МО  «Юшарский сельсовет» НАО от 25 декабря 2013 г. № 7(в ре</w:t>
      </w:r>
      <w:r w:rsidR="00922F16">
        <w:rPr>
          <w:sz w:val="26"/>
          <w:szCs w:val="26"/>
        </w:rPr>
        <w:t>д. 21.05.2014 №3</w:t>
      </w:r>
      <w:r w:rsidRPr="00E832FB">
        <w:rPr>
          <w:sz w:val="26"/>
          <w:szCs w:val="26"/>
        </w:rPr>
        <w:t>,</w:t>
      </w:r>
      <w:r>
        <w:rPr>
          <w:sz w:val="26"/>
          <w:szCs w:val="26"/>
        </w:rPr>
        <w:t xml:space="preserve"> 18.05.2018 № 4</w:t>
      </w:r>
      <w:r w:rsidR="00922F16">
        <w:rPr>
          <w:sz w:val="26"/>
          <w:szCs w:val="26"/>
        </w:rPr>
        <w:t>, 10.07.2019 № 3</w:t>
      </w:r>
      <w:r>
        <w:rPr>
          <w:sz w:val="26"/>
          <w:szCs w:val="26"/>
        </w:rPr>
        <w:t>),</w:t>
      </w:r>
      <w:r w:rsidRPr="00E832FB">
        <w:rPr>
          <w:sz w:val="26"/>
          <w:szCs w:val="26"/>
        </w:rPr>
        <w:t xml:space="preserve"> Уставом</w:t>
      </w:r>
      <w:r>
        <w:rPr>
          <w:sz w:val="26"/>
          <w:szCs w:val="26"/>
        </w:rPr>
        <w:t xml:space="preserve"> муниципального образования</w:t>
      </w:r>
      <w:proofErr w:type="gramEnd"/>
      <w:r>
        <w:rPr>
          <w:sz w:val="26"/>
          <w:szCs w:val="26"/>
        </w:rPr>
        <w:t xml:space="preserve"> «Юшар</w:t>
      </w:r>
      <w:r w:rsidRPr="00E832FB">
        <w:rPr>
          <w:sz w:val="26"/>
          <w:szCs w:val="26"/>
        </w:rPr>
        <w:t>ский сельсовет» Ненецкого автономного округа.</w:t>
      </w:r>
    </w:p>
    <w:p w:rsidR="00F85DD2" w:rsidRDefault="00F85DD2" w:rsidP="00F85DD2">
      <w:pPr>
        <w:ind w:firstLine="539"/>
        <w:jc w:val="both"/>
        <w:rPr>
          <w:sz w:val="26"/>
          <w:szCs w:val="26"/>
        </w:rPr>
      </w:pPr>
      <w:r w:rsidRPr="00E832FB">
        <w:rPr>
          <w:sz w:val="26"/>
          <w:szCs w:val="26"/>
        </w:rPr>
        <w:t xml:space="preserve"> </w:t>
      </w:r>
      <w:proofErr w:type="gramStart"/>
      <w:r w:rsidRPr="0087389C">
        <w:rPr>
          <w:sz w:val="26"/>
          <w:szCs w:val="26"/>
        </w:rPr>
        <w:t>Прогноз</w:t>
      </w:r>
      <w:r w:rsidR="001B3217">
        <w:rPr>
          <w:sz w:val="26"/>
          <w:szCs w:val="26"/>
        </w:rPr>
        <w:t xml:space="preserve"> дохода местного бюджета на 2021</w:t>
      </w:r>
      <w:r w:rsidRPr="0087389C">
        <w:rPr>
          <w:sz w:val="26"/>
          <w:szCs w:val="26"/>
        </w:rPr>
        <w:t xml:space="preserve"> год сформирован  в соответствии  законодательством Российской Федерации, законодательством о налогах и сборах и об иных  обязательных платежах, проектом закона Ненецкого автономного окр</w:t>
      </w:r>
      <w:r w:rsidR="008A6D6A">
        <w:rPr>
          <w:sz w:val="26"/>
          <w:szCs w:val="26"/>
        </w:rPr>
        <w:t>уга «Об окружном бюджете на 2021</w:t>
      </w:r>
      <w:r>
        <w:rPr>
          <w:sz w:val="26"/>
          <w:szCs w:val="26"/>
        </w:rPr>
        <w:t xml:space="preserve"> год и</w:t>
      </w:r>
      <w:r w:rsidR="008A6D6A">
        <w:rPr>
          <w:sz w:val="26"/>
          <w:szCs w:val="26"/>
        </w:rPr>
        <w:t xml:space="preserve"> плановом периоде в 2022-2023</w:t>
      </w:r>
      <w:r w:rsidRPr="0087389C">
        <w:rPr>
          <w:sz w:val="26"/>
          <w:szCs w:val="26"/>
        </w:rPr>
        <w:t xml:space="preserve"> годов» с учетом  ожидаемого исполнения   доходной</w:t>
      </w:r>
      <w:r w:rsidR="008A6D6A">
        <w:rPr>
          <w:sz w:val="26"/>
          <w:szCs w:val="26"/>
        </w:rPr>
        <w:t xml:space="preserve"> части  местного  бюджета в 2020</w:t>
      </w:r>
      <w:r w:rsidRPr="0087389C">
        <w:rPr>
          <w:sz w:val="26"/>
          <w:szCs w:val="26"/>
        </w:rPr>
        <w:t xml:space="preserve"> году.</w:t>
      </w:r>
      <w:proofErr w:type="gramEnd"/>
    </w:p>
    <w:p w:rsidR="00F85DD2" w:rsidRDefault="00F85DD2" w:rsidP="00F85DD2">
      <w:pPr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 w:rsidRPr="00E832FB">
        <w:rPr>
          <w:sz w:val="26"/>
          <w:szCs w:val="26"/>
        </w:rPr>
        <w:t xml:space="preserve">С 01 января 2015 года вступили в силу изменения в Федеральный закон 131-ФЗ </w:t>
      </w:r>
      <w:r w:rsidRPr="00E832FB">
        <w:rPr>
          <w:rFonts w:ascii="Times New Roman CYR" w:hAnsi="Times New Roman CYR" w:cs="Times New Roman CYR"/>
          <w:sz w:val="26"/>
          <w:szCs w:val="26"/>
        </w:rPr>
        <w:t>от 06.10.2003 г. «Об общих принципах организации местного самоуправления в Российской Федерации» и окружной закон №</w:t>
      </w:r>
      <w:r w:rsidR="00162CAB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E832FB">
        <w:rPr>
          <w:rFonts w:ascii="Times New Roman CYR" w:hAnsi="Times New Roman CYR" w:cs="Times New Roman CYR"/>
          <w:sz w:val="26"/>
          <w:szCs w:val="26"/>
        </w:rPr>
        <w:t>95-оз от 19.09.2014 г. «О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округа» касающиеся полномочий органов местного самоуправления, что в корне меняет</w:t>
      </w:r>
      <w:proofErr w:type="gramEnd"/>
      <w:r w:rsidRPr="00E832FB">
        <w:rPr>
          <w:rFonts w:ascii="Times New Roman CYR" w:hAnsi="Times New Roman CYR" w:cs="Times New Roman CYR"/>
          <w:sz w:val="26"/>
          <w:szCs w:val="26"/>
        </w:rPr>
        <w:t xml:space="preserve"> всю структуру местного бюджета</w:t>
      </w:r>
      <w:r>
        <w:rPr>
          <w:rFonts w:ascii="Times New Roman CYR" w:hAnsi="Times New Roman CYR" w:cs="Times New Roman CYR"/>
          <w:sz w:val="26"/>
          <w:szCs w:val="26"/>
        </w:rPr>
        <w:t>.</w:t>
      </w:r>
    </w:p>
    <w:p w:rsidR="00F85DD2" w:rsidRPr="00E832FB" w:rsidRDefault="00F85DD2" w:rsidP="00F85DD2">
      <w:pPr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E832FB">
        <w:rPr>
          <w:sz w:val="26"/>
          <w:szCs w:val="26"/>
        </w:rPr>
        <w:t xml:space="preserve">Важным гарантом самостоятельности муниципального образования является его финансовая независимость. Но, несмотря на то, что дотации и субсидии ст. 47 БК РФ отнесены к собственным доходам местных бюджетов, это не решает проблемы самостоятельности. Муниципальное образование находится в жесткой зависимости от безвозмездных поступлений, на размеры которых органы местного самоуправления нашего МО фактически повлиять не могут. </w:t>
      </w:r>
      <w:r w:rsidRPr="00E832FB">
        <w:rPr>
          <w:rFonts w:ascii="Times New Roman CYR" w:hAnsi="Times New Roman CYR" w:cs="Times New Roman CYR"/>
          <w:sz w:val="26"/>
          <w:szCs w:val="26"/>
        </w:rPr>
        <w:t xml:space="preserve">Необходимо отметить, что бюджет является </w:t>
      </w:r>
      <w:proofErr w:type="spellStart"/>
      <w:r w:rsidRPr="00E832FB">
        <w:rPr>
          <w:rFonts w:ascii="Times New Roman CYR" w:hAnsi="Times New Roman CYR" w:cs="Times New Roman CYR"/>
          <w:sz w:val="26"/>
          <w:szCs w:val="26"/>
        </w:rPr>
        <w:t>высокодотационным</w:t>
      </w:r>
      <w:proofErr w:type="spellEnd"/>
      <w:r w:rsidRPr="00E832FB">
        <w:rPr>
          <w:rFonts w:ascii="Times New Roman CYR" w:hAnsi="Times New Roman CYR" w:cs="Times New Roman CYR"/>
          <w:sz w:val="26"/>
          <w:szCs w:val="26"/>
        </w:rPr>
        <w:t xml:space="preserve">, что сокращает возможности выполнять все заявленные потребности муниципальных учреждений и населения. </w:t>
      </w:r>
    </w:p>
    <w:p w:rsidR="00F85DD2" w:rsidRPr="00F80FF9" w:rsidRDefault="00F85DD2" w:rsidP="00F85DD2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87389C">
        <w:rPr>
          <w:sz w:val="26"/>
          <w:szCs w:val="26"/>
        </w:rPr>
        <w:t>Общая сумма собственных налоговых и неналоговых доходов в бюджет муниципального</w:t>
      </w:r>
      <w:r w:rsidR="00162CAB">
        <w:rPr>
          <w:sz w:val="26"/>
          <w:szCs w:val="26"/>
        </w:rPr>
        <w:t xml:space="preserve"> образования планируется на 2021</w:t>
      </w:r>
      <w:r w:rsidR="008A6D6A">
        <w:rPr>
          <w:sz w:val="26"/>
          <w:szCs w:val="26"/>
        </w:rPr>
        <w:t xml:space="preserve"> год в сумме 3 210,0</w:t>
      </w:r>
      <w:r w:rsidRPr="0087389C">
        <w:rPr>
          <w:sz w:val="26"/>
          <w:szCs w:val="26"/>
        </w:rPr>
        <w:t xml:space="preserve"> тыс</w:t>
      </w:r>
      <w:proofErr w:type="gramStart"/>
      <w:r w:rsidRPr="0087389C">
        <w:rPr>
          <w:sz w:val="26"/>
          <w:szCs w:val="26"/>
        </w:rPr>
        <w:t>.р</w:t>
      </w:r>
      <w:proofErr w:type="gramEnd"/>
      <w:r w:rsidRPr="0087389C">
        <w:rPr>
          <w:sz w:val="26"/>
          <w:szCs w:val="26"/>
        </w:rPr>
        <w:t>уб., в т</w:t>
      </w:r>
      <w:r w:rsidR="008A6D6A">
        <w:rPr>
          <w:sz w:val="26"/>
          <w:szCs w:val="26"/>
        </w:rPr>
        <w:t>ом числе налоговых доходов 2 723,9</w:t>
      </w:r>
      <w:r w:rsidRPr="0087389C">
        <w:rPr>
          <w:sz w:val="26"/>
          <w:szCs w:val="26"/>
        </w:rPr>
        <w:t xml:space="preserve"> тыс.руб. Основным источником собственных доходов является налог на доходы физических л</w:t>
      </w:r>
      <w:r>
        <w:rPr>
          <w:sz w:val="26"/>
          <w:szCs w:val="26"/>
        </w:rPr>
        <w:t xml:space="preserve">иц по нормативу </w:t>
      </w:r>
      <w:r w:rsidR="008A6D6A">
        <w:rPr>
          <w:sz w:val="26"/>
          <w:szCs w:val="26"/>
        </w:rPr>
        <w:t xml:space="preserve">7% в сумме                   </w:t>
      </w:r>
      <w:r w:rsidR="008A6D6A">
        <w:rPr>
          <w:sz w:val="26"/>
          <w:szCs w:val="26"/>
        </w:rPr>
        <w:lastRenderedPageBreak/>
        <w:t>1 136,5</w:t>
      </w:r>
      <w:r>
        <w:rPr>
          <w:sz w:val="26"/>
          <w:szCs w:val="26"/>
        </w:rPr>
        <w:t xml:space="preserve"> тыс. руб.;</w:t>
      </w:r>
      <w:r w:rsidRPr="0087389C">
        <w:rPr>
          <w:sz w:val="26"/>
          <w:szCs w:val="26"/>
        </w:rPr>
        <w:t xml:space="preserve"> </w:t>
      </w:r>
      <w:r w:rsidRPr="001109C8">
        <w:rPr>
          <w:sz w:val="26"/>
          <w:szCs w:val="26"/>
        </w:rPr>
        <w:t>Согласно ст.61.5 БК РФ данный налог зачисляется в бюджет сельских поселений по нормативу 2%. На основании Закона НАО № 91-оз от 31.10.2013 «О нормативах отчислений от налогов в бюджеты муниципальных образований» данный налог составляет 5%  и зачисляется в бюджет поселений.</w:t>
      </w:r>
      <w:r w:rsidRPr="001109C8">
        <w:t xml:space="preserve"> </w:t>
      </w:r>
      <w:r w:rsidRPr="00F80FF9">
        <w:rPr>
          <w:sz w:val="26"/>
          <w:szCs w:val="26"/>
        </w:rPr>
        <w:t xml:space="preserve">Администратором данного </w:t>
      </w:r>
      <w:r>
        <w:rPr>
          <w:sz w:val="26"/>
          <w:szCs w:val="26"/>
        </w:rPr>
        <w:t xml:space="preserve"> налога  является  Управление  Федеральной  налоговой  службы  по Архангельской  области и Ненецкому  автономному  округу.</w:t>
      </w:r>
    </w:p>
    <w:p w:rsidR="00F85DD2" w:rsidRPr="0087389C" w:rsidRDefault="00F85DD2" w:rsidP="00F85DD2">
      <w:pPr>
        <w:rPr>
          <w:sz w:val="26"/>
          <w:szCs w:val="26"/>
        </w:rPr>
      </w:pPr>
      <w:r w:rsidRPr="0087389C">
        <w:rPr>
          <w:sz w:val="26"/>
          <w:szCs w:val="26"/>
        </w:rPr>
        <w:t>Акцизы по подакцизным товарам (продукции), производимым на территории Российской Федераци</w:t>
      </w:r>
      <w:r>
        <w:rPr>
          <w:sz w:val="26"/>
          <w:szCs w:val="26"/>
        </w:rPr>
        <w:t xml:space="preserve">и…… 472,5 </w:t>
      </w:r>
      <w:r w:rsidRPr="0087389C">
        <w:rPr>
          <w:sz w:val="26"/>
          <w:szCs w:val="26"/>
        </w:rPr>
        <w:t xml:space="preserve">тыс. руб. </w:t>
      </w:r>
    </w:p>
    <w:p w:rsidR="00F85DD2" w:rsidRDefault="00F85DD2" w:rsidP="00F85DD2">
      <w:pPr>
        <w:jc w:val="both"/>
        <w:rPr>
          <w:sz w:val="26"/>
          <w:szCs w:val="26"/>
        </w:rPr>
      </w:pPr>
      <w:r w:rsidRPr="008738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</w:t>
      </w:r>
      <w:proofErr w:type="gramStart"/>
      <w:r w:rsidR="00DC033B">
        <w:rPr>
          <w:sz w:val="26"/>
          <w:szCs w:val="26"/>
        </w:rPr>
        <w:t>Проектом внесены</w:t>
      </w:r>
      <w:r w:rsidR="00DC033B" w:rsidRPr="00DC033B">
        <w:rPr>
          <w:sz w:val="26"/>
          <w:szCs w:val="26"/>
        </w:rPr>
        <w:t xml:space="preserve"> в закон Ненецкого автономного округа от 31 октября 2013 года № 91-оз «О нормативах отчислений от налогов в бюджеты муниципальных образований Ненецкого автономного округа» (в редакции закона округа от 14 ноября 2019 года </w:t>
      </w:r>
      <w:r w:rsidR="00DC033B" w:rsidRPr="00DC033B">
        <w:rPr>
          <w:sz w:val="26"/>
          <w:szCs w:val="26"/>
        </w:rPr>
        <w:br/>
        <w:t xml:space="preserve">№ 133-оз) </w:t>
      </w:r>
      <w:r w:rsidRPr="0087389C">
        <w:rPr>
          <w:sz w:val="26"/>
          <w:szCs w:val="26"/>
        </w:rPr>
        <w:t xml:space="preserve">«О нормативах отчислений налогов в бюджеты муниципальных образований Ненецкого автономного округа» </w:t>
      </w:r>
      <w:r w:rsidR="00DC033B">
        <w:rPr>
          <w:sz w:val="26"/>
          <w:szCs w:val="26"/>
        </w:rPr>
        <w:t xml:space="preserve">будут </w:t>
      </w:r>
      <w:r w:rsidRPr="0087389C">
        <w:rPr>
          <w:sz w:val="26"/>
          <w:szCs w:val="26"/>
        </w:rPr>
        <w:t xml:space="preserve">утверждены дифференцированные нормативы отчислений </w:t>
      </w:r>
      <w:r w:rsidRPr="0087389C">
        <w:rPr>
          <w:bCs/>
          <w:sz w:val="26"/>
          <w:szCs w:val="26"/>
        </w:rPr>
        <w:t>от акцизов на автомобильный и прямогонный бензин, дизельное топливо</w:t>
      </w:r>
      <w:proofErr w:type="gramEnd"/>
      <w:r w:rsidRPr="0087389C">
        <w:rPr>
          <w:bCs/>
          <w:sz w:val="26"/>
          <w:szCs w:val="26"/>
        </w:rPr>
        <w:t>, моторные масла для дизельных и (или) карбюраторных (</w:t>
      </w:r>
      <w:proofErr w:type="spellStart"/>
      <w:r w:rsidRPr="0087389C">
        <w:rPr>
          <w:bCs/>
          <w:sz w:val="26"/>
          <w:szCs w:val="26"/>
        </w:rPr>
        <w:t>инжекторных</w:t>
      </w:r>
      <w:proofErr w:type="spellEnd"/>
      <w:r w:rsidRPr="0087389C">
        <w:rPr>
          <w:bCs/>
          <w:sz w:val="26"/>
          <w:szCs w:val="26"/>
        </w:rPr>
        <w:t>) двигателей, производимых на территории Российской Федерации, для</w:t>
      </w:r>
      <w:r w:rsidRPr="0087389C">
        <w:rPr>
          <w:sz w:val="26"/>
          <w:szCs w:val="26"/>
        </w:rPr>
        <w:t xml:space="preserve">   поселений, в</w:t>
      </w:r>
      <w:r w:rsidRPr="0087389C">
        <w:rPr>
          <w:bCs/>
          <w:sz w:val="26"/>
          <w:szCs w:val="26"/>
        </w:rPr>
        <w:t xml:space="preserve"> результате  </w:t>
      </w:r>
      <w:r w:rsidRPr="0087389C">
        <w:rPr>
          <w:sz w:val="26"/>
          <w:szCs w:val="26"/>
        </w:rPr>
        <w:t>доходы о</w:t>
      </w:r>
      <w:r w:rsidR="00DC033B">
        <w:rPr>
          <w:sz w:val="26"/>
          <w:szCs w:val="26"/>
        </w:rPr>
        <w:t>т уплаты акцизов с 1 января 2021</w:t>
      </w:r>
      <w:r>
        <w:rPr>
          <w:sz w:val="26"/>
          <w:szCs w:val="26"/>
        </w:rPr>
        <w:t xml:space="preserve"> года зачисляют</w:t>
      </w:r>
      <w:r w:rsidRPr="0087389C">
        <w:rPr>
          <w:sz w:val="26"/>
          <w:szCs w:val="26"/>
        </w:rPr>
        <w:t>ся в бюджеты поселений. Для  нашего муниципального обр</w:t>
      </w:r>
      <w:r w:rsidR="00DC033B">
        <w:rPr>
          <w:sz w:val="26"/>
          <w:szCs w:val="26"/>
        </w:rPr>
        <w:t xml:space="preserve">азования будет утвержден </w:t>
      </w:r>
      <w:r w:rsidR="004E22DF">
        <w:rPr>
          <w:sz w:val="26"/>
          <w:szCs w:val="26"/>
        </w:rPr>
        <w:t xml:space="preserve">проект  </w:t>
      </w:r>
      <w:r w:rsidR="00DC033B">
        <w:rPr>
          <w:sz w:val="26"/>
          <w:szCs w:val="26"/>
        </w:rPr>
        <w:t>норматив 0,45</w:t>
      </w:r>
      <w:r>
        <w:rPr>
          <w:sz w:val="26"/>
          <w:szCs w:val="26"/>
        </w:rPr>
        <w:t xml:space="preserve"> процент на сумму  472,5</w:t>
      </w:r>
      <w:r w:rsidRPr="0087389C">
        <w:rPr>
          <w:sz w:val="26"/>
          <w:szCs w:val="26"/>
        </w:rPr>
        <w:t xml:space="preserve"> т.р.</w:t>
      </w:r>
      <w:r w:rsidRPr="00F80FF9">
        <w:rPr>
          <w:sz w:val="26"/>
          <w:szCs w:val="26"/>
        </w:rPr>
        <w:t xml:space="preserve"> Администратором данного </w:t>
      </w:r>
      <w:r>
        <w:rPr>
          <w:sz w:val="26"/>
          <w:szCs w:val="26"/>
        </w:rPr>
        <w:t xml:space="preserve"> налога  является  Управление  Федеральной  налоговой  службы  по Архангельской  области и Ненецкому  автономному  округу.</w:t>
      </w:r>
    </w:p>
    <w:p w:rsidR="00F85DD2" w:rsidRDefault="00F85DD2" w:rsidP="00F85DD2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1F4F05">
        <w:rPr>
          <w:bCs/>
          <w:sz w:val="26"/>
          <w:szCs w:val="26"/>
        </w:rPr>
        <w:t>НАЛОГИ НА СОВОКУПНЫЙ ДОХОД</w:t>
      </w:r>
      <w:r w:rsidR="008A6D6A">
        <w:rPr>
          <w:bCs/>
          <w:sz w:val="26"/>
          <w:szCs w:val="26"/>
        </w:rPr>
        <w:t xml:space="preserve"> …316,9</w:t>
      </w:r>
      <w:r>
        <w:rPr>
          <w:bCs/>
          <w:sz w:val="26"/>
          <w:szCs w:val="26"/>
        </w:rPr>
        <w:t xml:space="preserve"> тыс</w:t>
      </w:r>
      <w:proofErr w:type="gramStart"/>
      <w:r>
        <w:rPr>
          <w:bCs/>
          <w:sz w:val="26"/>
          <w:szCs w:val="26"/>
        </w:rPr>
        <w:t>.р</w:t>
      </w:r>
      <w:proofErr w:type="gramEnd"/>
      <w:r>
        <w:rPr>
          <w:bCs/>
          <w:sz w:val="26"/>
          <w:szCs w:val="26"/>
        </w:rPr>
        <w:t>уб.</w:t>
      </w:r>
    </w:p>
    <w:p w:rsidR="00F85DD2" w:rsidRDefault="00F85DD2" w:rsidP="00F85DD2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1F4F05">
        <w:rPr>
          <w:bCs/>
          <w:sz w:val="26"/>
          <w:szCs w:val="26"/>
        </w:rPr>
        <w:t xml:space="preserve">Налог, </w:t>
      </w:r>
      <w:r>
        <w:rPr>
          <w:bCs/>
          <w:sz w:val="26"/>
          <w:szCs w:val="26"/>
        </w:rPr>
        <w:t xml:space="preserve"> </w:t>
      </w:r>
      <w:r w:rsidRPr="001F4F05">
        <w:rPr>
          <w:bCs/>
          <w:sz w:val="26"/>
          <w:szCs w:val="26"/>
        </w:rPr>
        <w:t>взимаемый в связи с применени</w:t>
      </w:r>
      <w:r>
        <w:rPr>
          <w:bCs/>
          <w:sz w:val="26"/>
          <w:szCs w:val="26"/>
        </w:rPr>
        <w:t>ем упрощенной системы налогообло</w:t>
      </w:r>
      <w:r w:rsidRPr="001F4F05">
        <w:rPr>
          <w:bCs/>
          <w:sz w:val="26"/>
          <w:szCs w:val="26"/>
        </w:rPr>
        <w:t>жения</w:t>
      </w:r>
    </w:p>
    <w:p w:rsidR="00F85DD2" w:rsidRDefault="00F85DD2" w:rsidP="00F85DD2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1F4F05">
        <w:rPr>
          <w:bCs/>
          <w:sz w:val="26"/>
          <w:szCs w:val="26"/>
        </w:rPr>
        <w:t>Налог, взимаемый с налогоплательщиков, выбравших в качестве объекта налогообложения доходы</w:t>
      </w:r>
      <w:r w:rsidR="008A6D6A">
        <w:rPr>
          <w:bCs/>
          <w:sz w:val="26"/>
          <w:szCs w:val="26"/>
        </w:rPr>
        <w:t xml:space="preserve"> 316,9</w:t>
      </w:r>
      <w:r>
        <w:rPr>
          <w:bCs/>
          <w:sz w:val="26"/>
          <w:szCs w:val="26"/>
        </w:rPr>
        <w:t xml:space="preserve"> тыс</w:t>
      </w:r>
      <w:proofErr w:type="gramStart"/>
      <w:r>
        <w:rPr>
          <w:bCs/>
          <w:sz w:val="26"/>
          <w:szCs w:val="26"/>
        </w:rPr>
        <w:t>.р</w:t>
      </w:r>
      <w:proofErr w:type="gramEnd"/>
      <w:r>
        <w:rPr>
          <w:bCs/>
          <w:sz w:val="26"/>
          <w:szCs w:val="26"/>
        </w:rPr>
        <w:t>уб.,</w:t>
      </w:r>
    </w:p>
    <w:p w:rsidR="00F85DD2" w:rsidRDefault="00F85DD2" w:rsidP="00F85DD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На основе отчетных данных об исполнении за 2019 год, ожидаемое поступление  от Каратайского потребительского общества</w:t>
      </w:r>
      <w:r w:rsidRPr="001F4F05">
        <w:rPr>
          <w:sz w:val="26"/>
          <w:szCs w:val="26"/>
        </w:rPr>
        <w:t xml:space="preserve"> и СПК «Дружба Народов»  налог при упрощенной системе налогообложения.</w:t>
      </w:r>
      <w:r>
        <w:rPr>
          <w:sz w:val="26"/>
          <w:szCs w:val="26"/>
        </w:rPr>
        <w:t xml:space="preserve"> </w:t>
      </w:r>
      <w:r w:rsidRPr="00F80FF9">
        <w:rPr>
          <w:sz w:val="26"/>
          <w:szCs w:val="26"/>
        </w:rPr>
        <w:t xml:space="preserve">Администратором данного </w:t>
      </w:r>
      <w:r>
        <w:rPr>
          <w:sz w:val="26"/>
          <w:szCs w:val="26"/>
        </w:rPr>
        <w:t xml:space="preserve"> налога  является  Управление  Федеральной  налоговой  службы  по Архангельской  области и Ненецкому  автономному  округу.</w:t>
      </w:r>
    </w:p>
    <w:p w:rsidR="00F85DD2" w:rsidRPr="00F80FF9" w:rsidRDefault="00F85DD2" w:rsidP="00F85DD2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 w:rsidR="00157C01">
        <w:rPr>
          <w:sz w:val="26"/>
          <w:szCs w:val="26"/>
        </w:rPr>
        <w:t xml:space="preserve">         Земельный налог на 2020</w:t>
      </w:r>
      <w:r w:rsidRPr="0087389C">
        <w:rPr>
          <w:sz w:val="26"/>
          <w:szCs w:val="26"/>
        </w:rPr>
        <w:t xml:space="preserve"> год  с организаций и физических лиц, обладающих земельным участком, расположенным в границах сельских поселений находящихся в постоянном и бессрочном пользовании  (ставка земельного налога 1,5% и 3%),  в бюджет муниципального поселения зачисляе</w:t>
      </w:r>
      <w:r>
        <w:rPr>
          <w:sz w:val="26"/>
          <w:szCs w:val="26"/>
        </w:rPr>
        <w:t>т</w:t>
      </w:r>
      <w:r w:rsidR="00157C01">
        <w:rPr>
          <w:sz w:val="26"/>
          <w:szCs w:val="26"/>
        </w:rPr>
        <w:t>ся по нормативу 100% в сумме 750,0</w:t>
      </w:r>
      <w:r w:rsidRPr="0087389C">
        <w:rPr>
          <w:sz w:val="26"/>
          <w:szCs w:val="26"/>
        </w:rPr>
        <w:t xml:space="preserve"> тыс. рублей. </w:t>
      </w:r>
      <w:r w:rsidRPr="00F80FF9">
        <w:rPr>
          <w:sz w:val="26"/>
          <w:szCs w:val="26"/>
        </w:rPr>
        <w:t xml:space="preserve">Администратором данного </w:t>
      </w:r>
      <w:r>
        <w:rPr>
          <w:sz w:val="26"/>
          <w:szCs w:val="26"/>
        </w:rPr>
        <w:t xml:space="preserve"> налога  является  Управление  Федеральной  налоговой  службы  по Архангельской  области и Ненецкому  автономному  округу.</w:t>
      </w:r>
    </w:p>
    <w:p w:rsidR="00F85DD2" w:rsidRDefault="00F85DD2" w:rsidP="00F85DD2">
      <w:pPr>
        <w:ind w:firstLine="539"/>
        <w:jc w:val="both"/>
        <w:rPr>
          <w:sz w:val="26"/>
          <w:szCs w:val="26"/>
        </w:rPr>
      </w:pPr>
      <w:r w:rsidRPr="0087389C">
        <w:rPr>
          <w:sz w:val="26"/>
          <w:szCs w:val="26"/>
        </w:rPr>
        <w:t>Государственная пошлина за совершение нотариальных действий рассчитана на основе отчетных данн</w:t>
      </w:r>
      <w:r>
        <w:rPr>
          <w:sz w:val="26"/>
          <w:szCs w:val="26"/>
        </w:rPr>
        <w:t>ых об исполнении бюджета за 2017, 2018, 2019</w:t>
      </w:r>
      <w:r w:rsidRPr="0087389C">
        <w:rPr>
          <w:sz w:val="26"/>
          <w:szCs w:val="26"/>
        </w:rPr>
        <w:t xml:space="preserve"> годы, показател</w:t>
      </w:r>
      <w:r w:rsidR="00157C01">
        <w:rPr>
          <w:sz w:val="26"/>
          <w:szCs w:val="26"/>
        </w:rPr>
        <w:t>ей утвержденного бюджета на 2020</w:t>
      </w:r>
      <w:r w:rsidRPr="0087389C">
        <w:rPr>
          <w:sz w:val="26"/>
          <w:szCs w:val="26"/>
        </w:rPr>
        <w:t xml:space="preserve"> год и оцен</w:t>
      </w:r>
      <w:r w:rsidR="00157C01">
        <w:rPr>
          <w:sz w:val="26"/>
          <w:szCs w:val="26"/>
        </w:rPr>
        <w:t>ки ожидаемого исполнения за 2020</w:t>
      </w:r>
      <w:r w:rsidRPr="0087389C">
        <w:rPr>
          <w:sz w:val="26"/>
          <w:szCs w:val="26"/>
        </w:rPr>
        <w:t xml:space="preserve"> год </w:t>
      </w:r>
      <w:r>
        <w:rPr>
          <w:sz w:val="26"/>
          <w:szCs w:val="26"/>
        </w:rPr>
        <w:t xml:space="preserve">(поступление составило на </w:t>
      </w:r>
      <w:r w:rsidR="00157C01">
        <w:rPr>
          <w:sz w:val="26"/>
          <w:szCs w:val="26"/>
        </w:rPr>
        <w:t>28.10.2020 в сумме 24,2</w:t>
      </w:r>
      <w:r>
        <w:rPr>
          <w:sz w:val="26"/>
          <w:szCs w:val="26"/>
        </w:rPr>
        <w:t xml:space="preserve">т.р.)  </w:t>
      </w:r>
      <w:r w:rsidRPr="0087389C">
        <w:rPr>
          <w:sz w:val="26"/>
          <w:szCs w:val="26"/>
        </w:rPr>
        <w:t xml:space="preserve"> в сумме 46,2 тыс</w:t>
      </w:r>
      <w:proofErr w:type="gramStart"/>
      <w:r w:rsidRPr="0087389C">
        <w:rPr>
          <w:sz w:val="26"/>
          <w:szCs w:val="26"/>
        </w:rPr>
        <w:t>.</w:t>
      </w:r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>ублей,</w:t>
      </w:r>
      <w:r w:rsidRPr="006A1E1D">
        <w:rPr>
          <w:sz w:val="26"/>
          <w:szCs w:val="26"/>
        </w:rPr>
        <w:t xml:space="preserve"> </w:t>
      </w:r>
      <w:r w:rsidRPr="0087389C">
        <w:rPr>
          <w:sz w:val="26"/>
          <w:szCs w:val="26"/>
        </w:rPr>
        <w:t>в бюджет муниципального поселения зачисляется по нормативу 100%.</w:t>
      </w:r>
      <w:r>
        <w:rPr>
          <w:sz w:val="26"/>
          <w:szCs w:val="26"/>
        </w:rPr>
        <w:t xml:space="preserve"> Администратором  данного  источника  доходов  является Администрация  МО «Юшарский  сельсовет» НАО.</w:t>
      </w:r>
    </w:p>
    <w:p w:rsidR="00F85DD2" w:rsidRDefault="00F85DD2" w:rsidP="00F85DD2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Прочие поступления от использования имущества, находящегося в государственной и муниципальной собственности сельских поселений на основе </w:t>
      </w:r>
      <w:r>
        <w:rPr>
          <w:sz w:val="26"/>
          <w:szCs w:val="26"/>
        </w:rPr>
        <w:lastRenderedPageBreak/>
        <w:t>показател</w:t>
      </w:r>
      <w:r w:rsidR="00157C01">
        <w:rPr>
          <w:sz w:val="26"/>
          <w:szCs w:val="26"/>
        </w:rPr>
        <w:t>ей утвержденного бюджета на 2020</w:t>
      </w:r>
      <w:r>
        <w:rPr>
          <w:sz w:val="26"/>
          <w:szCs w:val="26"/>
        </w:rPr>
        <w:t xml:space="preserve"> год и оцен</w:t>
      </w:r>
      <w:r w:rsidR="00157C01">
        <w:rPr>
          <w:sz w:val="26"/>
          <w:szCs w:val="26"/>
        </w:rPr>
        <w:t>ки ожидаемого исполнения за 2020</w:t>
      </w:r>
      <w:r>
        <w:rPr>
          <w:sz w:val="26"/>
          <w:szCs w:val="26"/>
        </w:rPr>
        <w:t xml:space="preserve"> го</w:t>
      </w:r>
      <w:r w:rsidR="00157C01">
        <w:rPr>
          <w:sz w:val="26"/>
          <w:szCs w:val="26"/>
        </w:rPr>
        <w:t>д в бюджет  поступит в сумме 329,9</w:t>
      </w:r>
      <w:r>
        <w:rPr>
          <w:sz w:val="26"/>
          <w:szCs w:val="26"/>
        </w:rPr>
        <w:t xml:space="preserve">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</w:t>
      </w:r>
    </w:p>
    <w:p w:rsidR="00F85DD2" w:rsidRPr="0087389C" w:rsidRDefault="00F85DD2" w:rsidP="00F85DD2">
      <w:pPr>
        <w:ind w:firstLine="539"/>
        <w:jc w:val="both"/>
        <w:rPr>
          <w:sz w:val="26"/>
          <w:szCs w:val="26"/>
        </w:rPr>
      </w:pPr>
      <w:r w:rsidRPr="0087389C">
        <w:rPr>
          <w:sz w:val="26"/>
          <w:szCs w:val="26"/>
        </w:rPr>
        <w:t>В доходах бюджета му</w:t>
      </w:r>
      <w:r>
        <w:rPr>
          <w:sz w:val="26"/>
          <w:szCs w:val="26"/>
        </w:rPr>
        <w:t>ниципального образования на 2020</w:t>
      </w:r>
      <w:r w:rsidRPr="0087389C">
        <w:rPr>
          <w:sz w:val="26"/>
          <w:szCs w:val="26"/>
        </w:rPr>
        <w:t xml:space="preserve"> год предусмотрены безвозмездные и безвозвра</w:t>
      </w:r>
      <w:r w:rsidR="00157C01">
        <w:rPr>
          <w:sz w:val="26"/>
          <w:szCs w:val="26"/>
        </w:rPr>
        <w:t>тные перечисления в размере 44 581,6 тыс</w:t>
      </w:r>
      <w:proofErr w:type="gramStart"/>
      <w:r w:rsidR="00157C01">
        <w:rPr>
          <w:sz w:val="26"/>
          <w:szCs w:val="26"/>
        </w:rPr>
        <w:t>.р</w:t>
      </w:r>
      <w:proofErr w:type="gramEnd"/>
      <w:r w:rsidR="00157C01">
        <w:rPr>
          <w:sz w:val="26"/>
          <w:szCs w:val="26"/>
        </w:rPr>
        <w:t>уб., что составляет 93,3</w:t>
      </w:r>
      <w:r w:rsidRPr="0087389C">
        <w:rPr>
          <w:sz w:val="26"/>
          <w:szCs w:val="26"/>
        </w:rPr>
        <w:t xml:space="preserve"> % доходной части бюджета.</w:t>
      </w:r>
      <w:r w:rsidRPr="0087389C">
        <w:rPr>
          <w:sz w:val="26"/>
          <w:szCs w:val="26"/>
        </w:rPr>
        <w:tab/>
      </w:r>
    </w:p>
    <w:p w:rsidR="00F85DD2" w:rsidRPr="00E832FB" w:rsidRDefault="00F85DD2" w:rsidP="00F85DD2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E832FB">
        <w:rPr>
          <w:rFonts w:ascii="Times New Roman CYR" w:hAnsi="Times New Roman CYR" w:cs="Times New Roman CYR"/>
          <w:sz w:val="26"/>
          <w:szCs w:val="26"/>
        </w:rPr>
        <w:t>Расходная часть местного бюджета формируется в соответствии с принятыми МО расходными обязательствами.</w:t>
      </w:r>
    </w:p>
    <w:p w:rsidR="00F85DD2" w:rsidRPr="00E832FB" w:rsidRDefault="00F85DD2" w:rsidP="00F85D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832FB">
        <w:rPr>
          <w:sz w:val="26"/>
          <w:szCs w:val="26"/>
        </w:rPr>
        <w:t xml:space="preserve"> Необходимо отметить, что общий объем расходов сокращается с каждым годом. В 2015-2016 годах большая часть полномочий вернулась органам местного самоуправления, но расходы сокращаются в связи с неблагоприятной экономической ситуацией. Несмотря на это, органы местного самоуправления стараются выполнять все принятые обязательства.</w:t>
      </w:r>
    </w:p>
    <w:p w:rsidR="00F85DD2" w:rsidRPr="00E832FB" w:rsidRDefault="00F85DD2" w:rsidP="00F85DD2">
      <w:pPr>
        <w:tabs>
          <w:tab w:val="left" w:pos="1065"/>
        </w:tabs>
        <w:rPr>
          <w:sz w:val="26"/>
          <w:szCs w:val="26"/>
        </w:rPr>
      </w:pPr>
    </w:p>
    <w:p w:rsidR="00867387" w:rsidRDefault="00867387" w:rsidP="00F85DD2">
      <w:pPr>
        <w:tabs>
          <w:tab w:val="left" w:pos="4045"/>
        </w:tabs>
      </w:pPr>
    </w:p>
    <w:sectPr w:rsidR="00867387" w:rsidSect="00867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21D" w:rsidRDefault="008D521D" w:rsidP="00F85DD2">
      <w:r>
        <w:separator/>
      </w:r>
    </w:p>
  </w:endnote>
  <w:endnote w:type="continuationSeparator" w:id="0">
    <w:p w:rsidR="008D521D" w:rsidRDefault="008D521D" w:rsidP="00F85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21D" w:rsidRDefault="008D521D" w:rsidP="00F85DD2">
      <w:r>
        <w:separator/>
      </w:r>
    </w:p>
  </w:footnote>
  <w:footnote w:type="continuationSeparator" w:id="0">
    <w:p w:rsidR="008D521D" w:rsidRDefault="008D521D" w:rsidP="00F85D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E05C7"/>
    <w:multiLevelType w:val="hybridMultilevel"/>
    <w:tmpl w:val="C5D03A94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406E797B"/>
    <w:multiLevelType w:val="hybridMultilevel"/>
    <w:tmpl w:val="0CEE7CF2"/>
    <w:lvl w:ilvl="0" w:tplc="E2EAC856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4D2B1DF4"/>
    <w:multiLevelType w:val="hybridMultilevel"/>
    <w:tmpl w:val="0BC845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DD2"/>
    <w:rsid w:val="0008357A"/>
    <w:rsid w:val="000C22ED"/>
    <w:rsid w:val="00121F34"/>
    <w:rsid w:val="00157C01"/>
    <w:rsid w:val="00162CAB"/>
    <w:rsid w:val="001B3217"/>
    <w:rsid w:val="001C3E6C"/>
    <w:rsid w:val="001F4BE4"/>
    <w:rsid w:val="001F57D8"/>
    <w:rsid w:val="00202BAD"/>
    <w:rsid w:val="002A0470"/>
    <w:rsid w:val="00400E10"/>
    <w:rsid w:val="004058C5"/>
    <w:rsid w:val="00480B2C"/>
    <w:rsid w:val="00497667"/>
    <w:rsid w:val="004C4CB6"/>
    <w:rsid w:val="004D495A"/>
    <w:rsid w:val="004E1BCA"/>
    <w:rsid w:val="004E22DF"/>
    <w:rsid w:val="00521292"/>
    <w:rsid w:val="00536DCE"/>
    <w:rsid w:val="00636AA0"/>
    <w:rsid w:val="00645345"/>
    <w:rsid w:val="007472ED"/>
    <w:rsid w:val="00766410"/>
    <w:rsid w:val="0081710A"/>
    <w:rsid w:val="00833BE0"/>
    <w:rsid w:val="00867387"/>
    <w:rsid w:val="008A6D6A"/>
    <w:rsid w:val="008D521D"/>
    <w:rsid w:val="00912E1E"/>
    <w:rsid w:val="00922F16"/>
    <w:rsid w:val="00933C31"/>
    <w:rsid w:val="009E6AB0"/>
    <w:rsid w:val="00A8637D"/>
    <w:rsid w:val="00AA4917"/>
    <w:rsid w:val="00B5301A"/>
    <w:rsid w:val="00B601D1"/>
    <w:rsid w:val="00BD422A"/>
    <w:rsid w:val="00D27EAD"/>
    <w:rsid w:val="00D64845"/>
    <w:rsid w:val="00D657D8"/>
    <w:rsid w:val="00D76A7A"/>
    <w:rsid w:val="00DC033B"/>
    <w:rsid w:val="00DC4D31"/>
    <w:rsid w:val="00E85476"/>
    <w:rsid w:val="00E970E1"/>
    <w:rsid w:val="00EF010E"/>
    <w:rsid w:val="00EF432D"/>
    <w:rsid w:val="00F108BC"/>
    <w:rsid w:val="00F85DD2"/>
    <w:rsid w:val="00F85E17"/>
    <w:rsid w:val="00FA2EBD"/>
    <w:rsid w:val="00FB41FB"/>
    <w:rsid w:val="00FD4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5D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5D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5DD2"/>
  </w:style>
  <w:style w:type="paragraph" w:styleId="a5">
    <w:name w:val="footer"/>
    <w:basedOn w:val="a"/>
    <w:link w:val="a6"/>
    <w:uiPriority w:val="99"/>
    <w:semiHidden/>
    <w:unhideWhenUsed/>
    <w:rsid w:val="00F85D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5DD2"/>
  </w:style>
  <w:style w:type="character" w:customStyle="1" w:styleId="20">
    <w:name w:val="Заголовок 2 Знак"/>
    <w:basedOn w:val="a0"/>
    <w:link w:val="2"/>
    <w:rsid w:val="00F85D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rsid w:val="00F85DD2"/>
    <w:pPr>
      <w:spacing w:before="100" w:beforeAutospacing="1" w:after="100" w:afterAutospacing="1"/>
    </w:pPr>
  </w:style>
  <w:style w:type="character" w:styleId="a8">
    <w:name w:val="Strong"/>
    <w:basedOn w:val="a0"/>
    <w:qFormat/>
    <w:rsid w:val="00F85DD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85D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5D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qFormat/>
    <w:rsid w:val="00FB41FB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FB41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5252</Words>
  <Characters>29942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dcterms:created xsi:type="dcterms:W3CDTF">2020-10-26T12:40:00Z</dcterms:created>
  <dcterms:modified xsi:type="dcterms:W3CDTF">2020-11-02T07:44:00Z</dcterms:modified>
</cp:coreProperties>
</file>