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F3E8" w14:textId="77777777" w:rsidR="002075E8" w:rsidRDefault="002075E8" w:rsidP="002075E8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6FC88A47" wp14:editId="7B6DB80E">
            <wp:extent cx="1080000" cy="1080000"/>
            <wp:effectExtent l="0" t="0" r="0" b="0"/>
            <wp:docPr id="1" name="Рисунок 1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4ECE9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67419A7B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5AD059D7" w14:textId="77777777" w:rsidR="002075E8" w:rsidRPr="00314E93" w:rsidRDefault="002075E8" w:rsidP="002075E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0613824C" w14:textId="77777777" w:rsidR="002075E8" w:rsidRPr="00966922" w:rsidRDefault="002075E8" w:rsidP="002075E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7A546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0404FA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Тридцать седьмое заседание шесто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го созыва</w:t>
      </w:r>
    </w:p>
    <w:p w14:paraId="023FA857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9C9F3" w14:textId="77777777" w:rsidR="002075E8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9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61355FE5" w14:textId="7B9A5DFF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E1BE5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.06.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2022 года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7ACC542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18527D" w14:textId="77777777" w:rsidR="002075E8" w:rsidRPr="0096692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215343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6182918"/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О протесте прокурора</w:t>
      </w:r>
    </w:p>
    <w:p w14:paraId="4384009D" w14:textId="77777777" w:rsidR="002075E8" w:rsidRPr="007320C2" w:rsidRDefault="002075E8" w:rsidP="00207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0C2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bookmarkEnd w:id="0"/>
    <w:p w14:paraId="3A18679E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BF768" w14:textId="77777777" w:rsidR="002075E8" w:rsidRPr="00966922" w:rsidRDefault="002075E8" w:rsidP="00207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Ненецкого автономного округа от </w:t>
      </w:r>
      <w:r>
        <w:rPr>
          <w:rFonts w:ascii="Times New Roman" w:eastAsia="Times New Roman" w:hAnsi="Times New Roman" w:cs="Times New Roman"/>
          <w:sz w:val="24"/>
          <w:szCs w:val="24"/>
        </w:rPr>
        <w:t>16.06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.2022 № 7-15/2-2022</w:t>
      </w:r>
      <w:r>
        <w:rPr>
          <w:rFonts w:ascii="Times New Roman" w:eastAsia="Times New Roman" w:hAnsi="Times New Roman" w:cs="Times New Roman"/>
          <w:sz w:val="24"/>
          <w:szCs w:val="24"/>
        </w:rPr>
        <w:t>/Прт-201-22-20111001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на отдельные нормы Порядка </w:t>
      </w:r>
      <w:r w:rsidRPr="00966922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и проведения публичных слушаний 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Юшарский 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сельсовет» Ненецкого автономного округа, утвержденный решением Совета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Юшарский 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сельсовет» Ненецкого автономного округа от </w:t>
      </w:r>
      <w:r>
        <w:rPr>
          <w:rFonts w:ascii="Times New Roman" w:eastAsia="Times New Roman" w:hAnsi="Times New Roman" w:cs="Times New Roman"/>
          <w:sz w:val="24"/>
          <w:szCs w:val="24"/>
        </w:rPr>
        <w:t>09.03.2006 № 3 (в ред. от 19.03.2018 № 2)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>, Совет депутатов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</w:rPr>
        <w:t>Юшарский</w:t>
      </w:r>
      <w:r w:rsidRPr="00966922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14:paraId="5E5F36E8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A523A" w14:textId="77777777" w:rsidR="002075E8" w:rsidRPr="00966922" w:rsidRDefault="002075E8" w:rsidP="002075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sz w:val="24"/>
          <w:szCs w:val="24"/>
        </w:rPr>
        <w:t>Признать протест прокурора Ненецкого автономного округа обоснованным.</w:t>
      </w:r>
    </w:p>
    <w:p w14:paraId="3DC13CC8" w14:textId="77777777" w:rsidR="002075E8" w:rsidRPr="00966922" w:rsidRDefault="002075E8" w:rsidP="002075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5A9F6" w14:textId="77777777" w:rsidR="002075E8" w:rsidRPr="00D73189" w:rsidRDefault="002075E8" w:rsidP="002075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189">
        <w:rPr>
          <w:rFonts w:ascii="Times New Roman" w:eastAsia="Times New Roman" w:hAnsi="Times New Roman"/>
          <w:sz w:val="24"/>
          <w:szCs w:val="24"/>
        </w:rPr>
        <w:t xml:space="preserve">Настоящее решение вступает в силу с момента его подписания. </w:t>
      </w:r>
    </w:p>
    <w:p w14:paraId="40960C06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580ADC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A57B1A" w14:textId="77777777" w:rsidR="002075E8" w:rsidRPr="00966922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Глава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Сельского поселения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         </w:t>
      </w:r>
    </w:p>
    <w:p w14:paraId="527084D6" w14:textId="77777777" w:rsidR="002075E8" w:rsidRPr="00BD2B3B" w:rsidRDefault="002075E8" w:rsidP="0020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Юшарский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сельсовет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ЗР НАО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</w:t>
      </w: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Я.А. Усачев</w:t>
      </w:r>
    </w:p>
    <w:p w14:paraId="41A4F144" w14:textId="77777777" w:rsidR="002075E8" w:rsidRPr="00966922" w:rsidRDefault="002075E8" w:rsidP="00207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14:paraId="109E4250" w14:textId="77777777" w:rsidR="00691998" w:rsidRDefault="00691998"/>
    <w:sectPr w:rsidR="0069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79AB"/>
    <w:multiLevelType w:val="hybridMultilevel"/>
    <w:tmpl w:val="20F6CC6C"/>
    <w:lvl w:ilvl="0" w:tplc="5712E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368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8D"/>
    <w:rsid w:val="002075E8"/>
    <w:rsid w:val="002700D4"/>
    <w:rsid w:val="0062418D"/>
    <w:rsid w:val="00691998"/>
    <w:rsid w:val="007E1BE5"/>
    <w:rsid w:val="00B244F3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379"/>
  <w15:chartTrackingRefBased/>
  <w15:docId w15:val="{0E4F3594-D7E2-46B9-8E19-192FD69A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34"/>
    <w:qFormat/>
    <w:rsid w:val="002075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34"/>
    <w:locked/>
    <w:rsid w:val="002075E8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2075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4</cp:revision>
  <dcterms:created xsi:type="dcterms:W3CDTF">2022-06-23T05:37:00Z</dcterms:created>
  <dcterms:modified xsi:type="dcterms:W3CDTF">2022-06-29T10:27:00Z</dcterms:modified>
</cp:coreProperties>
</file>