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4EC" w:rsidRPr="00597833" w:rsidRDefault="003B44EC" w:rsidP="003B44EC">
      <w:pPr>
        <w:jc w:val="center"/>
        <w:rPr>
          <w:rFonts w:ascii="Times New Roman" w:eastAsia="Calibri" w:hAnsi="Times New Roman" w:cs="Times New Roman"/>
          <w:b/>
          <w:sz w:val="32"/>
          <w:szCs w:val="32"/>
        </w:rPr>
      </w:pPr>
      <w:r w:rsidRPr="00597833">
        <w:rPr>
          <w:rFonts w:ascii="Times New Roman" w:eastAsia="Calibri" w:hAnsi="Times New Roman" w:cs="Times New Roman"/>
          <w:b/>
          <w:noProof/>
          <w:sz w:val="32"/>
          <w:szCs w:val="32"/>
        </w:rPr>
        <w:drawing>
          <wp:inline distT="0" distB="0" distL="0" distR="0">
            <wp:extent cx="600075" cy="733425"/>
            <wp:effectExtent l="0" t="0" r="9525" b="9525"/>
            <wp:docPr id="1" name="Рисунок 3" descr="Описание: 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F:\image0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733425"/>
                    </a:xfrm>
                    <a:prstGeom prst="rect">
                      <a:avLst/>
                    </a:prstGeom>
                    <a:noFill/>
                    <a:ln>
                      <a:noFill/>
                    </a:ln>
                  </pic:spPr>
                </pic:pic>
              </a:graphicData>
            </a:graphic>
          </wp:inline>
        </w:drawing>
      </w:r>
    </w:p>
    <w:p w:rsidR="003B44EC" w:rsidRPr="007B3AD3" w:rsidRDefault="003B44EC" w:rsidP="003B44EC">
      <w:pPr>
        <w:jc w:val="center"/>
        <w:rPr>
          <w:rFonts w:ascii="Times New Roman" w:eastAsia="Calibri" w:hAnsi="Times New Roman" w:cs="Times New Roman"/>
          <w:b/>
          <w:sz w:val="28"/>
          <w:szCs w:val="28"/>
        </w:rPr>
      </w:pPr>
      <w:r w:rsidRPr="007B3AD3">
        <w:rPr>
          <w:rFonts w:ascii="Times New Roman" w:eastAsia="Calibri" w:hAnsi="Times New Roman" w:cs="Times New Roman"/>
          <w:b/>
          <w:sz w:val="28"/>
          <w:szCs w:val="28"/>
        </w:rPr>
        <w:t xml:space="preserve">СОВЕТ ДЕПУТАТОВ СЕЛЬСКОГО ПОСЕЛЕНИЯ                              «ЮШАРСКИЙ  СЕЛЬСОВЕТ»                             </w:t>
      </w:r>
      <w:r>
        <w:rPr>
          <w:rFonts w:ascii="Times New Roman" w:eastAsia="Calibri" w:hAnsi="Times New Roman" w:cs="Times New Roman"/>
          <w:b/>
          <w:sz w:val="28"/>
          <w:szCs w:val="28"/>
        </w:rPr>
        <w:t xml:space="preserve">                          </w:t>
      </w:r>
      <w:r w:rsidRPr="007B3AD3">
        <w:rPr>
          <w:rFonts w:ascii="Times New Roman" w:eastAsia="Calibri" w:hAnsi="Times New Roman" w:cs="Times New Roman"/>
          <w:b/>
          <w:sz w:val="28"/>
          <w:szCs w:val="28"/>
        </w:rPr>
        <w:t xml:space="preserve"> ЗАПОЛЯРНОГО РАЙОНА                                        </w:t>
      </w:r>
      <w:r>
        <w:rPr>
          <w:rFonts w:ascii="Times New Roman" w:eastAsia="Calibri" w:hAnsi="Times New Roman" w:cs="Times New Roman"/>
          <w:b/>
          <w:sz w:val="28"/>
          <w:szCs w:val="28"/>
        </w:rPr>
        <w:t xml:space="preserve">                        </w:t>
      </w:r>
      <w:r w:rsidRPr="007B3AD3">
        <w:rPr>
          <w:rFonts w:ascii="Times New Roman" w:eastAsia="Calibri" w:hAnsi="Times New Roman" w:cs="Times New Roman"/>
          <w:b/>
          <w:sz w:val="28"/>
          <w:szCs w:val="28"/>
        </w:rPr>
        <w:t xml:space="preserve">  НЕНЕЦКОГО АВТОНОМНОГО ОКРУГА</w:t>
      </w:r>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32"/>
          <w:szCs w:val="32"/>
        </w:rPr>
        <w:t>п</w:t>
      </w:r>
      <w:proofErr w:type="gramStart"/>
      <w:r>
        <w:rPr>
          <w:rFonts w:ascii="Times New Roman" w:eastAsia="Calibri" w:hAnsi="Times New Roman" w:cs="Times New Roman"/>
          <w:b/>
          <w:sz w:val="32"/>
          <w:szCs w:val="32"/>
        </w:rPr>
        <w:t>.К</w:t>
      </w:r>
      <w:proofErr w:type="gramEnd"/>
      <w:r>
        <w:rPr>
          <w:rFonts w:ascii="Times New Roman" w:eastAsia="Calibri" w:hAnsi="Times New Roman" w:cs="Times New Roman"/>
          <w:b/>
          <w:sz w:val="32"/>
          <w:szCs w:val="32"/>
        </w:rPr>
        <w:t>аратайка</w:t>
      </w:r>
      <w:proofErr w:type="spellEnd"/>
    </w:p>
    <w:p w:rsidR="003B44EC" w:rsidRPr="00597833" w:rsidRDefault="003B44EC" w:rsidP="003B44EC">
      <w:pPr>
        <w:tabs>
          <w:tab w:val="left" w:pos="735"/>
          <w:tab w:val="center" w:pos="4677"/>
        </w:tabs>
        <w:jc w:val="center"/>
        <w:rPr>
          <w:rFonts w:ascii="Times New Roman" w:eastAsia="Calibri" w:hAnsi="Times New Roman" w:cs="Times New Roman"/>
          <w:b/>
          <w:sz w:val="32"/>
          <w:szCs w:val="32"/>
        </w:rPr>
      </w:pPr>
      <w:r w:rsidRPr="00597833">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 xml:space="preserve">Двадцать девятое </w:t>
      </w:r>
      <w:r w:rsidRPr="00597833">
        <w:rPr>
          <w:rFonts w:ascii="Times New Roman" w:eastAsia="Calibri" w:hAnsi="Times New Roman" w:cs="Times New Roman"/>
          <w:b/>
          <w:sz w:val="32"/>
          <w:szCs w:val="32"/>
        </w:rPr>
        <w:t>заседание шестого  созыва</w:t>
      </w:r>
    </w:p>
    <w:p w:rsidR="003B44EC" w:rsidRPr="00597833" w:rsidRDefault="003B44EC" w:rsidP="003B44EC">
      <w:pPr>
        <w:jc w:val="center"/>
        <w:rPr>
          <w:rFonts w:ascii="Times New Roman" w:eastAsia="Calibri" w:hAnsi="Times New Roman" w:cs="Times New Roman"/>
          <w:b/>
          <w:sz w:val="32"/>
          <w:szCs w:val="32"/>
        </w:rPr>
      </w:pPr>
      <w:r>
        <w:rPr>
          <w:rFonts w:ascii="Times New Roman" w:eastAsia="Calibri" w:hAnsi="Times New Roman" w:cs="Times New Roman"/>
          <w:b/>
          <w:sz w:val="32"/>
          <w:szCs w:val="32"/>
        </w:rPr>
        <w:t>РЕШЕНИЕ № 2</w:t>
      </w:r>
    </w:p>
    <w:p w:rsidR="003B44EC" w:rsidRPr="007B3AD3" w:rsidRDefault="003B44EC" w:rsidP="003B44EC">
      <w:pPr>
        <w:tabs>
          <w:tab w:val="left" w:pos="3255"/>
          <w:tab w:val="center" w:pos="4677"/>
        </w:tabs>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от 16 ноября 2021 </w:t>
      </w:r>
      <w:r w:rsidRPr="00597833">
        <w:rPr>
          <w:rFonts w:ascii="Times New Roman" w:eastAsia="Calibri" w:hAnsi="Times New Roman" w:cs="Times New Roman"/>
          <w:b/>
          <w:sz w:val="32"/>
          <w:szCs w:val="32"/>
        </w:rPr>
        <w:t>года</w:t>
      </w:r>
      <w:r w:rsidRPr="00597833">
        <w:rPr>
          <w:rFonts w:ascii="Times New Roman" w:hAnsi="Times New Roman" w:cs="Times New Roman"/>
          <w:b/>
          <w:sz w:val="32"/>
          <w:szCs w:val="32"/>
        </w:rPr>
        <w:t xml:space="preserve">  </w:t>
      </w:r>
    </w:p>
    <w:p w:rsidR="003B44EC" w:rsidRDefault="003B44EC" w:rsidP="003B44EC">
      <w:pPr>
        <w:widowControl w:val="0"/>
        <w:autoSpaceDE w:val="0"/>
        <w:autoSpaceDN w:val="0"/>
        <w:adjustRightInd w:val="0"/>
        <w:jc w:val="center"/>
        <w:rPr>
          <w:rFonts w:ascii="Times New Roman" w:hAnsi="Times New Roman" w:cs="Times New Roman"/>
          <w:b/>
          <w:sz w:val="24"/>
          <w:szCs w:val="24"/>
        </w:rPr>
      </w:pPr>
      <w:r w:rsidRPr="00B87E78">
        <w:rPr>
          <w:rFonts w:ascii="Times New Roman" w:hAnsi="Times New Roman" w:cs="Times New Roman"/>
          <w:b/>
          <w:sz w:val="24"/>
          <w:szCs w:val="24"/>
        </w:rPr>
        <w:t xml:space="preserve">О внесении </w:t>
      </w:r>
      <w:r>
        <w:rPr>
          <w:rFonts w:ascii="Times New Roman" w:hAnsi="Times New Roman" w:cs="Times New Roman"/>
          <w:b/>
          <w:sz w:val="24"/>
          <w:szCs w:val="24"/>
        </w:rPr>
        <w:t>изменений в решение Совета депутатов МО «Юшарский сельсовет» Ненецкого автономного округа от 24.12.2020 № 9 «О местном бюджете на 2021 год»</w:t>
      </w: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ind w:left="-426" w:firstLine="426"/>
        <w:jc w:val="both"/>
        <w:rPr>
          <w:rFonts w:ascii="Times New Roman" w:hAnsi="Times New Roman"/>
          <w:sz w:val="24"/>
          <w:szCs w:val="24"/>
        </w:rPr>
      </w:pPr>
      <w:r w:rsidRPr="00576823">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рассмотрев представленн</w:t>
      </w:r>
      <w:r>
        <w:rPr>
          <w:rFonts w:ascii="Times New Roman" w:hAnsi="Times New Roman"/>
          <w:sz w:val="24"/>
          <w:szCs w:val="24"/>
        </w:rPr>
        <w:t>ые документы, Совет депутатов Сельского поселения</w:t>
      </w:r>
      <w:r w:rsidRPr="00576823">
        <w:rPr>
          <w:rFonts w:ascii="Times New Roman" w:hAnsi="Times New Roman"/>
          <w:sz w:val="24"/>
          <w:szCs w:val="24"/>
        </w:rPr>
        <w:t xml:space="preserve"> «Юшарский сельсовет» </w:t>
      </w:r>
      <w:r>
        <w:rPr>
          <w:rFonts w:ascii="Times New Roman" w:hAnsi="Times New Roman"/>
          <w:sz w:val="24"/>
          <w:szCs w:val="24"/>
        </w:rPr>
        <w:t xml:space="preserve">Заполярного района  Ненецкого автономного округа </w:t>
      </w:r>
      <w:r w:rsidRPr="00576823">
        <w:rPr>
          <w:rFonts w:ascii="Times New Roman" w:hAnsi="Times New Roman"/>
          <w:sz w:val="24"/>
          <w:szCs w:val="24"/>
        </w:rPr>
        <w:t xml:space="preserve"> РЕШИЛ:</w:t>
      </w:r>
    </w:p>
    <w:p w:rsidR="003B44EC" w:rsidRPr="00FF1EA1" w:rsidRDefault="003B44EC" w:rsidP="003B44EC">
      <w:pPr>
        <w:pStyle w:val="a6"/>
        <w:numPr>
          <w:ilvl w:val="0"/>
          <w:numId w:val="19"/>
        </w:numPr>
        <w:spacing w:after="0" w:line="240" w:lineRule="auto"/>
        <w:contextualSpacing w:val="0"/>
        <w:jc w:val="both"/>
        <w:rPr>
          <w:rFonts w:ascii="Times New Roman" w:hAnsi="Times New Roman"/>
          <w:sz w:val="24"/>
          <w:szCs w:val="24"/>
        </w:rPr>
      </w:pPr>
      <w:r w:rsidRPr="00FF1EA1">
        <w:rPr>
          <w:rFonts w:ascii="Times New Roman" w:hAnsi="Times New Roman"/>
          <w:sz w:val="24"/>
          <w:szCs w:val="24"/>
        </w:rPr>
        <w:t xml:space="preserve">Внести в решение Совета депутатов МО «Юшарский сельсовет» НАО от 24 </w:t>
      </w:r>
    </w:p>
    <w:p w:rsidR="003B44EC" w:rsidRPr="00A36C4A" w:rsidRDefault="003B44EC" w:rsidP="003B44EC">
      <w:pPr>
        <w:spacing w:after="0" w:line="240" w:lineRule="auto"/>
        <w:jc w:val="both"/>
        <w:rPr>
          <w:rFonts w:ascii="Times New Roman" w:hAnsi="Times New Roman"/>
          <w:sz w:val="24"/>
          <w:szCs w:val="24"/>
        </w:rPr>
      </w:pPr>
      <w:r w:rsidRPr="00A36C4A">
        <w:rPr>
          <w:rFonts w:ascii="Times New Roman" w:hAnsi="Times New Roman"/>
          <w:sz w:val="24"/>
          <w:szCs w:val="24"/>
        </w:rPr>
        <w:t xml:space="preserve">декабря </w:t>
      </w:r>
      <w:r>
        <w:rPr>
          <w:rFonts w:ascii="Times New Roman" w:hAnsi="Times New Roman"/>
          <w:sz w:val="24"/>
          <w:szCs w:val="24"/>
        </w:rPr>
        <w:t>2020 года № 9</w:t>
      </w:r>
      <w:r w:rsidRPr="00A36C4A">
        <w:rPr>
          <w:rFonts w:ascii="Times New Roman" w:hAnsi="Times New Roman"/>
          <w:sz w:val="24"/>
          <w:szCs w:val="24"/>
        </w:rPr>
        <w:t xml:space="preserve"> </w:t>
      </w:r>
      <w:r>
        <w:rPr>
          <w:rFonts w:ascii="Times New Roman" w:hAnsi="Times New Roman"/>
          <w:sz w:val="24"/>
          <w:szCs w:val="24"/>
        </w:rPr>
        <w:t xml:space="preserve">(в ред. от 26 марта 2021 года № 3, от 30 сентября 2021 года № 6)  </w:t>
      </w:r>
      <w:r w:rsidRPr="00A36C4A">
        <w:rPr>
          <w:rFonts w:ascii="Times New Roman" w:hAnsi="Times New Roman"/>
          <w:sz w:val="24"/>
          <w:szCs w:val="24"/>
        </w:rPr>
        <w:t>следующие изменения:</w:t>
      </w:r>
    </w:p>
    <w:p w:rsidR="003B44EC" w:rsidRPr="00576823" w:rsidRDefault="003B44EC" w:rsidP="003B44EC">
      <w:pPr>
        <w:numPr>
          <w:ilvl w:val="1"/>
          <w:numId w:val="18"/>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576823">
        <w:rPr>
          <w:rFonts w:ascii="Times New Roman" w:hAnsi="Times New Roman"/>
          <w:sz w:val="24"/>
          <w:szCs w:val="24"/>
        </w:rPr>
        <w:t xml:space="preserve">Пункт 1 Решения о бюджете изложить в новой редакции: </w:t>
      </w:r>
    </w:p>
    <w:p w:rsidR="003B44EC" w:rsidRPr="007316F3" w:rsidRDefault="003B44EC" w:rsidP="003B44EC">
      <w:pPr>
        <w:tabs>
          <w:tab w:val="left" w:pos="108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Утвердить основные ха</w:t>
      </w:r>
      <w:r>
        <w:rPr>
          <w:rFonts w:ascii="Times New Roman" w:hAnsi="Times New Roman"/>
          <w:sz w:val="24"/>
          <w:szCs w:val="24"/>
        </w:rPr>
        <w:t>рактеристики местного бюджета Сельского поселения</w:t>
      </w:r>
      <w:r w:rsidRPr="007316F3">
        <w:rPr>
          <w:rFonts w:ascii="Times New Roman" w:hAnsi="Times New Roman"/>
          <w:sz w:val="24"/>
          <w:szCs w:val="24"/>
        </w:rPr>
        <w:t xml:space="preserve"> </w:t>
      </w:r>
      <w:r>
        <w:rPr>
          <w:rFonts w:ascii="Times New Roman" w:hAnsi="Times New Roman"/>
          <w:sz w:val="24"/>
          <w:szCs w:val="24"/>
        </w:rPr>
        <w:t>«Юшарский сельсовет» ЗР НАО на 2021</w:t>
      </w:r>
      <w:r w:rsidRPr="007316F3">
        <w:rPr>
          <w:rFonts w:ascii="Times New Roman" w:hAnsi="Times New Roman"/>
          <w:sz w:val="24"/>
          <w:szCs w:val="24"/>
        </w:rPr>
        <w:t xml:space="preserve"> год</w:t>
      </w:r>
      <w:r>
        <w:rPr>
          <w:rFonts w:ascii="Times New Roman" w:hAnsi="Times New Roman"/>
          <w:sz w:val="24"/>
          <w:szCs w:val="24"/>
        </w:rPr>
        <w:t>»</w:t>
      </w:r>
      <w:r w:rsidRPr="007316F3">
        <w:rPr>
          <w:rFonts w:ascii="Times New Roman" w:hAnsi="Times New Roman"/>
          <w:sz w:val="24"/>
          <w:szCs w:val="24"/>
        </w:rPr>
        <w:t>:</w:t>
      </w:r>
    </w:p>
    <w:p w:rsidR="003B44EC" w:rsidRPr="007316F3" w:rsidRDefault="003B44EC" w:rsidP="003B44EC">
      <w:pPr>
        <w:tabs>
          <w:tab w:val="left" w:pos="0"/>
        </w:tabs>
        <w:spacing w:after="0" w:line="240" w:lineRule="auto"/>
        <w:jc w:val="both"/>
        <w:rPr>
          <w:rFonts w:ascii="Times New Roman" w:hAnsi="Times New Roman"/>
          <w:sz w:val="24"/>
          <w:szCs w:val="24"/>
        </w:rPr>
      </w:pPr>
      <w:r>
        <w:rPr>
          <w:rFonts w:ascii="Times New Roman" w:hAnsi="Times New Roman"/>
          <w:sz w:val="24"/>
          <w:szCs w:val="24"/>
        </w:rPr>
        <w:t>-</w:t>
      </w:r>
      <w:r w:rsidRPr="007316F3">
        <w:rPr>
          <w:rFonts w:ascii="Times New Roman" w:hAnsi="Times New Roman"/>
          <w:sz w:val="24"/>
          <w:szCs w:val="24"/>
        </w:rPr>
        <w:t>общий объем доходов местн</w:t>
      </w:r>
      <w:r>
        <w:rPr>
          <w:rFonts w:ascii="Times New Roman" w:hAnsi="Times New Roman"/>
          <w:sz w:val="24"/>
          <w:szCs w:val="24"/>
        </w:rPr>
        <w:t>ого бюджета в сумме 50 349,3 тыс</w:t>
      </w:r>
      <w:proofErr w:type="gramStart"/>
      <w:r>
        <w:rPr>
          <w:rFonts w:ascii="Times New Roman" w:hAnsi="Times New Roman"/>
          <w:sz w:val="24"/>
          <w:szCs w:val="24"/>
        </w:rPr>
        <w:t>.</w:t>
      </w:r>
      <w:r w:rsidRPr="007316F3">
        <w:rPr>
          <w:rFonts w:ascii="Times New Roman" w:hAnsi="Times New Roman"/>
          <w:sz w:val="24"/>
          <w:szCs w:val="24"/>
        </w:rPr>
        <w:t>р</w:t>
      </w:r>
      <w:proofErr w:type="gramEnd"/>
      <w:r w:rsidRPr="007316F3">
        <w:rPr>
          <w:rFonts w:ascii="Times New Roman" w:hAnsi="Times New Roman"/>
          <w:sz w:val="24"/>
          <w:szCs w:val="24"/>
        </w:rPr>
        <w:t>уб</w:t>
      </w:r>
      <w:r>
        <w:rPr>
          <w:rFonts w:ascii="Times New Roman" w:hAnsi="Times New Roman"/>
          <w:sz w:val="24"/>
          <w:szCs w:val="24"/>
        </w:rPr>
        <w:t>., согласно приложению</w:t>
      </w:r>
      <w:r w:rsidRPr="007316F3">
        <w:rPr>
          <w:rFonts w:ascii="Times New Roman" w:hAnsi="Times New Roman"/>
          <w:sz w:val="24"/>
          <w:szCs w:val="24"/>
        </w:rPr>
        <w:t>1;</w:t>
      </w:r>
    </w:p>
    <w:p w:rsidR="003B44EC" w:rsidRPr="007316F3" w:rsidRDefault="003B44EC" w:rsidP="003B44EC">
      <w:pPr>
        <w:spacing w:after="0" w:line="240" w:lineRule="auto"/>
        <w:jc w:val="both"/>
        <w:rPr>
          <w:rFonts w:ascii="Times New Roman" w:hAnsi="Times New Roman"/>
          <w:i/>
          <w:sz w:val="24"/>
          <w:szCs w:val="24"/>
        </w:rPr>
      </w:pPr>
      <w:r>
        <w:rPr>
          <w:rFonts w:ascii="Times New Roman" w:hAnsi="Times New Roman"/>
          <w:sz w:val="24"/>
          <w:szCs w:val="24"/>
        </w:rPr>
        <w:t xml:space="preserve">- </w:t>
      </w:r>
      <w:r w:rsidRPr="007316F3">
        <w:rPr>
          <w:rFonts w:ascii="Times New Roman" w:hAnsi="Times New Roman"/>
          <w:sz w:val="24"/>
          <w:szCs w:val="24"/>
        </w:rPr>
        <w:t>общий объем расх</w:t>
      </w:r>
      <w:r>
        <w:rPr>
          <w:rFonts w:ascii="Times New Roman" w:hAnsi="Times New Roman"/>
          <w:sz w:val="24"/>
          <w:szCs w:val="24"/>
        </w:rPr>
        <w:t>одов местного бюджета в сумме 51 114,3</w:t>
      </w:r>
      <w:r w:rsidRPr="007316F3">
        <w:rPr>
          <w:rFonts w:ascii="Times New Roman" w:hAnsi="Times New Roman"/>
          <w:sz w:val="24"/>
          <w:szCs w:val="24"/>
        </w:rPr>
        <w:t xml:space="preserve"> тыс. руб.;</w:t>
      </w:r>
    </w:p>
    <w:p w:rsidR="003B44EC" w:rsidRPr="007316F3"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316F3">
        <w:rPr>
          <w:rFonts w:ascii="Times New Roman" w:hAnsi="Times New Roman"/>
          <w:sz w:val="24"/>
          <w:szCs w:val="24"/>
        </w:rPr>
        <w:t>дефицит местн</w:t>
      </w:r>
      <w:r>
        <w:rPr>
          <w:rFonts w:ascii="Times New Roman" w:hAnsi="Times New Roman"/>
          <w:sz w:val="24"/>
          <w:szCs w:val="24"/>
        </w:rPr>
        <w:t>ого бюджета в сумме 765,0 тыс. руб., или 22,4</w:t>
      </w:r>
      <w:r w:rsidRPr="007316F3">
        <w:rPr>
          <w:rFonts w:ascii="Times New Roman" w:hAnsi="Times New Roman"/>
          <w:sz w:val="24"/>
          <w:szCs w:val="24"/>
        </w:rPr>
        <w:t xml:space="preserve"> </w:t>
      </w:r>
      <w:r>
        <w:rPr>
          <w:rFonts w:ascii="Times New Roman" w:hAnsi="Times New Roman"/>
          <w:sz w:val="24"/>
          <w:szCs w:val="24"/>
        </w:rPr>
        <w:t>процентов</w:t>
      </w:r>
      <w:r w:rsidRPr="007316F3">
        <w:rPr>
          <w:rFonts w:ascii="Times New Roman" w:hAnsi="Times New Roman"/>
          <w:sz w:val="24"/>
          <w:szCs w:val="24"/>
        </w:rPr>
        <w:t xml:space="preserve"> утвержденного общего годового объема доходов местного бюджета без учета утвержденного объема безвозмездных поступлений.</w:t>
      </w:r>
    </w:p>
    <w:p w:rsidR="003B44EC" w:rsidRDefault="003B44EC" w:rsidP="003B44EC">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sidRPr="007316F3">
        <w:rPr>
          <w:rFonts w:ascii="Times New Roman" w:hAnsi="Times New Roman"/>
          <w:sz w:val="24"/>
          <w:szCs w:val="24"/>
        </w:rPr>
        <w:tab/>
        <w:t>Утвердить объем  межбюджетных</w:t>
      </w:r>
      <w:r>
        <w:rPr>
          <w:rFonts w:ascii="Times New Roman" w:hAnsi="Times New Roman"/>
          <w:sz w:val="24"/>
          <w:szCs w:val="24"/>
        </w:rPr>
        <w:t xml:space="preserve">  трансфертов, получаемых в 2021</w:t>
      </w:r>
      <w:r w:rsidRPr="007316F3">
        <w:rPr>
          <w:rFonts w:ascii="Times New Roman" w:hAnsi="Times New Roman"/>
          <w:sz w:val="24"/>
          <w:szCs w:val="24"/>
        </w:rPr>
        <w:t xml:space="preserve"> году из </w:t>
      </w:r>
      <w:r w:rsidRPr="004158B8">
        <w:rPr>
          <w:rFonts w:ascii="Times New Roman" w:hAnsi="Times New Roman"/>
          <w:sz w:val="24"/>
          <w:szCs w:val="24"/>
        </w:rPr>
        <w:t xml:space="preserve">районного  бюджета в сумме  </w:t>
      </w:r>
      <w:r>
        <w:rPr>
          <w:rFonts w:ascii="Times New Roman" w:hAnsi="Times New Roman"/>
          <w:sz w:val="24"/>
          <w:szCs w:val="24"/>
        </w:rPr>
        <w:t>31 200,1</w:t>
      </w:r>
      <w:r w:rsidRPr="004158B8">
        <w:rPr>
          <w:rFonts w:ascii="Times New Roman" w:hAnsi="Times New Roman"/>
          <w:sz w:val="24"/>
          <w:szCs w:val="24"/>
        </w:rPr>
        <w:t xml:space="preserve"> тыс. руб., из окружного бюджета в сумме   </w:t>
      </w:r>
      <w:r>
        <w:rPr>
          <w:rFonts w:ascii="Times New Roman" w:hAnsi="Times New Roman"/>
          <w:sz w:val="24"/>
          <w:szCs w:val="24"/>
        </w:rPr>
        <w:t xml:space="preserve">15 628,4 </w:t>
      </w:r>
      <w:r w:rsidRPr="00351EFC">
        <w:rPr>
          <w:rFonts w:ascii="Times New Roman" w:hAnsi="Times New Roman"/>
          <w:sz w:val="24"/>
          <w:szCs w:val="24"/>
        </w:rPr>
        <w:t>тыс</w:t>
      </w:r>
      <w:r w:rsidRPr="007316F3">
        <w:rPr>
          <w:rFonts w:ascii="Times New Roman" w:hAnsi="Times New Roman"/>
          <w:sz w:val="24"/>
          <w:szCs w:val="24"/>
        </w:rPr>
        <w:t>. руб., согласно приложению № 1 к настоящему решению</w:t>
      </w:r>
      <w:proofErr w:type="gramStart"/>
      <w:r w:rsidRPr="007316F3">
        <w:rPr>
          <w:rFonts w:ascii="Times New Roman" w:hAnsi="Times New Roman"/>
          <w:sz w:val="24"/>
          <w:szCs w:val="24"/>
        </w:rPr>
        <w:t>.</w:t>
      </w:r>
      <w:r>
        <w:rPr>
          <w:rFonts w:ascii="Times New Roman" w:hAnsi="Times New Roman"/>
          <w:sz w:val="24"/>
          <w:szCs w:val="24"/>
        </w:rPr>
        <w:t>»</w:t>
      </w:r>
      <w:proofErr w:type="gramEnd"/>
    </w:p>
    <w:p w:rsidR="003B44EC" w:rsidRPr="009D3C1E"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1.2 </w:t>
      </w:r>
      <w:r w:rsidRPr="00B472E2">
        <w:rPr>
          <w:rFonts w:ascii="Times New Roman" w:hAnsi="Times New Roman"/>
          <w:sz w:val="24"/>
          <w:szCs w:val="24"/>
        </w:rPr>
        <w:t>Приложение № 1</w:t>
      </w:r>
      <w:r>
        <w:rPr>
          <w:rFonts w:ascii="Times New Roman" w:hAnsi="Times New Roman"/>
          <w:sz w:val="24"/>
          <w:szCs w:val="24"/>
        </w:rPr>
        <w:t xml:space="preserve"> </w:t>
      </w:r>
      <w:r w:rsidRPr="00B472E2">
        <w:rPr>
          <w:rFonts w:ascii="Times New Roman" w:hAnsi="Times New Roman"/>
          <w:sz w:val="24"/>
          <w:szCs w:val="24"/>
        </w:rPr>
        <w:t xml:space="preserve"> </w:t>
      </w:r>
      <w:r>
        <w:rPr>
          <w:rFonts w:ascii="Times New Roman" w:hAnsi="Times New Roman"/>
          <w:sz w:val="24"/>
          <w:szCs w:val="24"/>
        </w:rPr>
        <w:t>«Доходы местного бюджета на 2021</w:t>
      </w:r>
      <w:r w:rsidRPr="00B472E2">
        <w:rPr>
          <w:rFonts w:ascii="Times New Roman" w:hAnsi="Times New Roman"/>
          <w:sz w:val="24"/>
          <w:szCs w:val="24"/>
        </w:rPr>
        <w:t xml:space="preserve"> год» изложить в новой редакции (Приложение № 1 к настоящему решению).</w:t>
      </w:r>
    </w:p>
    <w:p w:rsidR="003B44EC" w:rsidRPr="00576823"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1.3 Приложение № 2</w:t>
      </w:r>
      <w:r w:rsidRPr="00576823">
        <w:rPr>
          <w:rFonts w:ascii="Times New Roman" w:hAnsi="Times New Roman"/>
          <w:sz w:val="24"/>
          <w:szCs w:val="24"/>
        </w:rPr>
        <w:t xml:space="preserve"> «Распределение бюджетных ассигнований по разделам, подразделам, целевым статьям (муниципальным программам и </w:t>
      </w:r>
      <w:proofErr w:type="spellStart"/>
      <w:r w:rsidRPr="00576823">
        <w:rPr>
          <w:rFonts w:ascii="Times New Roman" w:hAnsi="Times New Roman"/>
          <w:sz w:val="24"/>
          <w:szCs w:val="24"/>
        </w:rPr>
        <w:t>непрограммным</w:t>
      </w:r>
      <w:proofErr w:type="spellEnd"/>
      <w:r w:rsidRPr="00576823">
        <w:rPr>
          <w:rFonts w:ascii="Times New Roman" w:hAnsi="Times New Roman"/>
          <w:sz w:val="24"/>
          <w:szCs w:val="24"/>
        </w:rPr>
        <w:t xml:space="preserve"> направлениям деятельности), группам </w:t>
      </w:r>
      <w:proofErr w:type="gramStart"/>
      <w:r w:rsidRPr="00576823">
        <w:rPr>
          <w:rFonts w:ascii="Times New Roman" w:hAnsi="Times New Roman"/>
          <w:sz w:val="24"/>
          <w:szCs w:val="24"/>
        </w:rPr>
        <w:t>видов расходов классификации расходов бюджетов</w:t>
      </w:r>
      <w:proofErr w:type="gramEnd"/>
      <w:r w:rsidRPr="00576823">
        <w:rPr>
          <w:rFonts w:ascii="Times New Roman" w:hAnsi="Times New Roman"/>
          <w:sz w:val="24"/>
          <w:szCs w:val="24"/>
        </w:rPr>
        <w:t xml:space="preserve"> в ведомственной структуре расходов местного бюджет</w:t>
      </w:r>
      <w:r>
        <w:rPr>
          <w:rFonts w:ascii="Times New Roman" w:hAnsi="Times New Roman"/>
          <w:sz w:val="24"/>
          <w:szCs w:val="24"/>
        </w:rPr>
        <w:t>а на 2021</w:t>
      </w:r>
      <w:r w:rsidRPr="00576823">
        <w:rPr>
          <w:rFonts w:ascii="Times New Roman" w:hAnsi="Times New Roman"/>
          <w:sz w:val="24"/>
          <w:szCs w:val="24"/>
        </w:rPr>
        <w:t xml:space="preserve"> год» изложить в новой редакции (Приложение № </w:t>
      </w:r>
      <w:r>
        <w:rPr>
          <w:rFonts w:ascii="Times New Roman" w:hAnsi="Times New Roman"/>
          <w:sz w:val="24"/>
          <w:szCs w:val="24"/>
        </w:rPr>
        <w:t>3</w:t>
      </w:r>
      <w:r w:rsidRPr="00576823">
        <w:rPr>
          <w:rFonts w:ascii="Times New Roman" w:hAnsi="Times New Roman"/>
          <w:sz w:val="24"/>
          <w:szCs w:val="24"/>
        </w:rPr>
        <w:t xml:space="preserve"> к настоящему решению).</w:t>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1.4 Приложение № 3</w:t>
      </w:r>
      <w:r w:rsidRPr="00576823">
        <w:rPr>
          <w:rFonts w:ascii="Times New Roman" w:hAnsi="Times New Roman"/>
          <w:sz w:val="24"/>
          <w:szCs w:val="24"/>
        </w:rPr>
        <w:t xml:space="preserve"> «Источники внутреннего финансирования д</w:t>
      </w:r>
      <w:r>
        <w:rPr>
          <w:rFonts w:ascii="Times New Roman" w:hAnsi="Times New Roman"/>
          <w:sz w:val="24"/>
          <w:szCs w:val="24"/>
        </w:rPr>
        <w:t>ефицита местного бюджета на 2021</w:t>
      </w:r>
      <w:r w:rsidRPr="00576823">
        <w:rPr>
          <w:rFonts w:ascii="Times New Roman" w:hAnsi="Times New Roman"/>
          <w:sz w:val="24"/>
          <w:szCs w:val="24"/>
        </w:rPr>
        <w:t xml:space="preserve"> год» изложить </w:t>
      </w:r>
      <w:r>
        <w:rPr>
          <w:rFonts w:ascii="Times New Roman" w:hAnsi="Times New Roman"/>
          <w:sz w:val="24"/>
          <w:szCs w:val="24"/>
        </w:rPr>
        <w:t>в новой редакции (Приложение № 4</w:t>
      </w:r>
      <w:r w:rsidRPr="00576823">
        <w:rPr>
          <w:rFonts w:ascii="Times New Roman" w:hAnsi="Times New Roman"/>
          <w:sz w:val="24"/>
          <w:szCs w:val="24"/>
        </w:rPr>
        <w:t xml:space="preserve"> к настоящему решению).</w:t>
      </w:r>
    </w:p>
    <w:p w:rsidR="003B44EC" w:rsidRDefault="003B44EC" w:rsidP="003B44EC">
      <w:pPr>
        <w:spacing w:after="0" w:line="240" w:lineRule="auto"/>
        <w:jc w:val="both"/>
        <w:rPr>
          <w:rFonts w:ascii="Times New Roman" w:hAnsi="Times New Roman"/>
          <w:sz w:val="24"/>
          <w:szCs w:val="24"/>
        </w:rPr>
      </w:pPr>
    </w:p>
    <w:p w:rsidR="003B44EC" w:rsidRPr="007B3AD3" w:rsidRDefault="003B44EC" w:rsidP="003B44EC">
      <w:pPr>
        <w:spacing w:after="0" w:line="240" w:lineRule="auto"/>
        <w:jc w:val="both"/>
        <w:rPr>
          <w:rFonts w:ascii="Times New Roman" w:hAnsi="Times New Roman"/>
          <w:sz w:val="24"/>
          <w:szCs w:val="24"/>
        </w:rPr>
      </w:pPr>
      <w:r w:rsidRPr="007316F3">
        <w:rPr>
          <w:rFonts w:ascii="Times New Roman" w:hAnsi="Times New Roman"/>
          <w:sz w:val="24"/>
          <w:szCs w:val="24"/>
        </w:rPr>
        <w:t xml:space="preserve"> </w:t>
      </w:r>
      <w:r>
        <w:rPr>
          <w:rFonts w:ascii="Times New Roman" w:hAnsi="Times New Roman"/>
          <w:sz w:val="24"/>
          <w:szCs w:val="24"/>
        </w:rPr>
        <w:t>Глава  СП</w:t>
      </w:r>
      <w:r w:rsidRPr="007316F3">
        <w:rPr>
          <w:rFonts w:ascii="Times New Roman" w:hAnsi="Times New Roman"/>
          <w:sz w:val="24"/>
          <w:szCs w:val="24"/>
        </w:rPr>
        <w:t xml:space="preserve"> «Юшарский сельсовет» </w:t>
      </w:r>
      <w:r>
        <w:rPr>
          <w:rFonts w:ascii="Times New Roman" w:hAnsi="Times New Roman"/>
          <w:sz w:val="24"/>
          <w:szCs w:val="24"/>
        </w:rPr>
        <w:t xml:space="preserve">ЗР </w:t>
      </w:r>
      <w:r w:rsidRPr="007316F3">
        <w:rPr>
          <w:rFonts w:ascii="Times New Roman" w:hAnsi="Times New Roman"/>
          <w:sz w:val="24"/>
          <w:szCs w:val="24"/>
        </w:rPr>
        <w:t>НАО</w:t>
      </w:r>
      <w:proofErr w:type="gramStart"/>
      <w:r w:rsidRPr="007316F3">
        <w:rPr>
          <w:rFonts w:ascii="Times New Roman" w:hAnsi="Times New Roman"/>
          <w:sz w:val="24"/>
          <w:szCs w:val="24"/>
        </w:rPr>
        <w:t xml:space="preserve">             </w:t>
      </w:r>
      <w:r>
        <w:rPr>
          <w:rFonts w:ascii="Times New Roman" w:hAnsi="Times New Roman"/>
          <w:sz w:val="24"/>
          <w:szCs w:val="24"/>
        </w:rPr>
        <w:t xml:space="preserve">                                              .</w:t>
      </w:r>
      <w:proofErr w:type="gramEnd"/>
      <w:r>
        <w:rPr>
          <w:rFonts w:ascii="Times New Roman" w:hAnsi="Times New Roman"/>
          <w:sz w:val="24"/>
          <w:szCs w:val="24"/>
        </w:rPr>
        <w:t xml:space="preserve"> Вылко Д.В.         </w:t>
      </w:r>
      <w:r>
        <w:rPr>
          <w:rFonts w:ascii="Times New Roman" w:hAnsi="Times New Roman"/>
          <w:sz w:val="20"/>
          <w:szCs w:val="20"/>
        </w:rPr>
        <w:t xml:space="preserve">                                                                                                                                                         </w:t>
      </w:r>
    </w:p>
    <w:p w:rsidR="003B44EC" w:rsidRDefault="003B44EC" w:rsidP="003B44E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p>
    <w:p w:rsidR="003B44EC" w:rsidRDefault="003B44EC" w:rsidP="003B44EC">
      <w:pPr>
        <w:spacing w:after="0" w:line="240" w:lineRule="auto"/>
        <w:rPr>
          <w:rFonts w:ascii="Times New Roman" w:hAnsi="Times New Roman"/>
          <w:sz w:val="20"/>
          <w:szCs w:val="20"/>
        </w:rPr>
      </w:pPr>
      <w:proofErr w:type="spellStart"/>
      <w:r>
        <w:rPr>
          <w:rFonts w:ascii="Times New Roman" w:hAnsi="Times New Roman"/>
          <w:sz w:val="20"/>
          <w:szCs w:val="20"/>
        </w:rPr>
        <w:t>п</w:t>
      </w:r>
      <w:proofErr w:type="gramStart"/>
      <w:r>
        <w:rPr>
          <w:rFonts w:ascii="Times New Roman" w:hAnsi="Times New Roman"/>
          <w:sz w:val="20"/>
          <w:szCs w:val="20"/>
        </w:rPr>
        <w:t>.К</w:t>
      </w:r>
      <w:proofErr w:type="gramEnd"/>
      <w:r>
        <w:rPr>
          <w:rFonts w:ascii="Times New Roman" w:hAnsi="Times New Roman"/>
          <w:sz w:val="20"/>
          <w:szCs w:val="20"/>
        </w:rPr>
        <w:t>аратайка</w:t>
      </w:r>
      <w:proofErr w:type="spellEnd"/>
      <w:r>
        <w:rPr>
          <w:rFonts w:ascii="Times New Roman" w:hAnsi="Times New Roman"/>
          <w:sz w:val="20"/>
          <w:szCs w:val="20"/>
        </w:rPr>
        <w:t>, НАО</w:t>
      </w:r>
      <w:r>
        <w:rPr>
          <w:rFonts w:ascii="Times New Roman" w:hAnsi="Times New Roman"/>
          <w:sz w:val="20"/>
          <w:szCs w:val="20"/>
        </w:rPr>
        <w:tab/>
      </w:r>
      <w:r>
        <w:rPr>
          <w:rFonts w:ascii="Times New Roman" w:hAnsi="Times New Roman"/>
          <w:sz w:val="20"/>
          <w:szCs w:val="20"/>
        </w:rPr>
        <w:tab/>
        <w:t xml:space="preserve">                                                  </w:t>
      </w:r>
    </w:p>
    <w:p w:rsidR="003B44EC" w:rsidRPr="00131E90" w:rsidRDefault="003B44EC" w:rsidP="003B44EC">
      <w:pPr>
        <w:spacing w:after="0" w:line="240" w:lineRule="auto"/>
        <w:jc w:val="right"/>
        <w:rPr>
          <w:rFonts w:ascii="Times New Roman" w:hAnsi="Times New Roman"/>
          <w:sz w:val="20"/>
          <w:szCs w:val="20"/>
        </w:rPr>
      </w:pPr>
      <w:r>
        <w:rPr>
          <w:rFonts w:ascii="Times New Roman" w:hAnsi="Times New Roman"/>
          <w:sz w:val="18"/>
          <w:szCs w:val="18"/>
        </w:rPr>
        <w:lastRenderedPageBreak/>
        <w:t xml:space="preserve">   </w:t>
      </w:r>
      <w:r w:rsidRPr="00012FBC">
        <w:rPr>
          <w:rFonts w:ascii="Times New Roman" w:hAnsi="Times New Roman"/>
          <w:sz w:val="18"/>
          <w:szCs w:val="18"/>
        </w:rPr>
        <w:t xml:space="preserve">Приложение №1                                              </w:t>
      </w:r>
    </w:p>
    <w:p w:rsidR="003B44EC" w:rsidRPr="00012FBC" w:rsidRDefault="003B44EC" w:rsidP="003B44EC">
      <w:pPr>
        <w:tabs>
          <w:tab w:val="left" w:pos="4140"/>
        </w:tabs>
        <w:spacing w:after="0" w:line="240" w:lineRule="auto"/>
        <w:jc w:val="right"/>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к решению Совета депутатов Сельского поселения</w:t>
      </w:r>
      <w:r w:rsidRPr="00012FBC">
        <w:rPr>
          <w:rFonts w:ascii="Times New Roman" w:hAnsi="Times New Roman"/>
          <w:sz w:val="18"/>
          <w:szCs w:val="18"/>
        </w:rPr>
        <w:t xml:space="preserve">  «Юшарский  сельсовет»</w:t>
      </w:r>
      <w:r>
        <w:rPr>
          <w:rFonts w:ascii="Times New Roman" w:hAnsi="Times New Roman"/>
          <w:sz w:val="18"/>
          <w:szCs w:val="18"/>
        </w:rPr>
        <w:t xml:space="preserve"> ЗР НАО  от  16.11.2021  года  №  2</w:t>
      </w:r>
    </w:p>
    <w:p w:rsidR="003B44EC" w:rsidRDefault="003B44EC" w:rsidP="003B44EC">
      <w:pPr>
        <w:tabs>
          <w:tab w:val="left" w:pos="4140"/>
        </w:tabs>
        <w:spacing w:after="0" w:line="240" w:lineRule="auto"/>
        <w:jc w:val="center"/>
        <w:rPr>
          <w:rFonts w:ascii="Times New Roman" w:hAnsi="Times New Roman"/>
          <w:sz w:val="18"/>
          <w:szCs w:val="18"/>
        </w:rPr>
      </w:pPr>
      <w:r w:rsidRPr="00012FBC">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 1 </w:t>
      </w:r>
      <w:r w:rsidRPr="00012FBC">
        <w:rPr>
          <w:rFonts w:ascii="Times New Roman" w:hAnsi="Times New Roman"/>
          <w:sz w:val="18"/>
          <w:szCs w:val="18"/>
        </w:rPr>
        <w:t xml:space="preserve"> к решению </w:t>
      </w:r>
      <w:r>
        <w:rPr>
          <w:rFonts w:ascii="Times New Roman" w:hAnsi="Times New Roman"/>
          <w:sz w:val="18"/>
          <w:szCs w:val="18"/>
        </w:rPr>
        <w:t xml:space="preserve">    </w:t>
      </w:r>
      <w:proofErr w:type="gramEnd"/>
    </w:p>
    <w:p w:rsidR="003B44EC" w:rsidRDefault="003B44EC" w:rsidP="003B44EC">
      <w:pPr>
        <w:tabs>
          <w:tab w:val="left" w:pos="4140"/>
        </w:tabs>
        <w:spacing w:after="0" w:line="240" w:lineRule="auto"/>
        <w:jc w:val="center"/>
        <w:rPr>
          <w:rFonts w:ascii="Times New Roman" w:hAnsi="Times New Roman"/>
          <w:sz w:val="18"/>
          <w:szCs w:val="18"/>
        </w:rPr>
      </w:pPr>
      <w:r>
        <w:rPr>
          <w:rFonts w:ascii="Times New Roman" w:hAnsi="Times New Roman"/>
          <w:sz w:val="18"/>
          <w:szCs w:val="18"/>
        </w:rPr>
        <w:t xml:space="preserve">                                                                                                                                            </w:t>
      </w:r>
      <w:r w:rsidRPr="00012FBC">
        <w:rPr>
          <w:rFonts w:ascii="Times New Roman" w:hAnsi="Times New Roman"/>
          <w:sz w:val="18"/>
          <w:szCs w:val="18"/>
        </w:rPr>
        <w:t xml:space="preserve">Совета депутатов МО  «Юшарский  </w:t>
      </w:r>
    </w:p>
    <w:p w:rsidR="003B44EC" w:rsidRDefault="003B44EC" w:rsidP="003B44EC">
      <w:pPr>
        <w:tabs>
          <w:tab w:val="left" w:pos="4140"/>
          <w:tab w:val="left" w:pos="6123"/>
        </w:tabs>
        <w:spacing w:after="0" w:line="240" w:lineRule="auto"/>
        <w:rPr>
          <w:rFonts w:ascii="Times New Roman" w:hAnsi="Times New Roman"/>
          <w:sz w:val="20"/>
          <w:szCs w:val="20"/>
        </w:rPr>
      </w:pPr>
      <w:r>
        <w:rPr>
          <w:rFonts w:ascii="Times New Roman" w:hAnsi="Times New Roman"/>
          <w:sz w:val="18"/>
          <w:szCs w:val="18"/>
        </w:rPr>
        <w:t xml:space="preserve">                                                                                                                                                 </w:t>
      </w:r>
      <w:r w:rsidRPr="00012FBC">
        <w:rPr>
          <w:rFonts w:ascii="Times New Roman" w:hAnsi="Times New Roman"/>
          <w:sz w:val="18"/>
          <w:szCs w:val="18"/>
        </w:rPr>
        <w:t xml:space="preserve">сельсовет» НАО </w:t>
      </w:r>
      <w:r>
        <w:rPr>
          <w:rFonts w:ascii="Times New Roman" w:hAnsi="Times New Roman"/>
          <w:sz w:val="18"/>
          <w:szCs w:val="18"/>
        </w:rPr>
        <w:t>от 24.12.2020 № 9</w:t>
      </w:r>
      <w:r w:rsidRPr="00012FBC">
        <w:rPr>
          <w:rFonts w:ascii="Times New Roman" w:hAnsi="Times New Roman"/>
          <w:sz w:val="18"/>
          <w:szCs w:val="18"/>
        </w:rPr>
        <w:t>)</w:t>
      </w:r>
    </w:p>
    <w:p w:rsidR="003B44EC" w:rsidRDefault="003B44EC" w:rsidP="003B44EC">
      <w:pPr>
        <w:tabs>
          <w:tab w:val="left" w:pos="4140"/>
        </w:tabs>
        <w:spacing w:after="0" w:line="240" w:lineRule="auto"/>
        <w:jc w:val="center"/>
        <w:rPr>
          <w:rFonts w:ascii="Times New Roman" w:hAnsi="Times New Roman"/>
          <w:sz w:val="20"/>
          <w:szCs w:val="20"/>
        </w:rPr>
      </w:pPr>
    </w:p>
    <w:p w:rsidR="003B44EC" w:rsidRDefault="003B44EC" w:rsidP="003B44EC">
      <w:pPr>
        <w:tabs>
          <w:tab w:val="left" w:pos="4140"/>
        </w:tabs>
        <w:spacing w:after="0" w:line="240" w:lineRule="auto"/>
        <w:jc w:val="center"/>
        <w:rPr>
          <w:rFonts w:ascii="Times New Roman" w:hAnsi="Times New Roman"/>
          <w:sz w:val="20"/>
          <w:szCs w:val="20"/>
        </w:rPr>
      </w:pPr>
    </w:p>
    <w:p w:rsidR="003B44EC" w:rsidRPr="002351AF" w:rsidRDefault="003B44EC" w:rsidP="003B44EC">
      <w:pPr>
        <w:tabs>
          <w:tab w:val="left" w:pos="4140"/>
        </w:tabs>
        <w:spacing w:after="0" w:line="240" w:lineRule="auto"/>
        <w:jc w:val="center"/>
        <w:rPr>
          <w:rFonts w:ascii="Times New Roman" w:hAnsi="Times New Roman"/>
          <w:b/>
          <w:color w:val="000000"/>
          <w:sz w:val="24"/>
          <w:szCs w:val="24"/>
        </w:rPr>
      </w:pPr>
      <w:r>
        <w:rPr>
          <w:rFonts w:ascii="Times New Roman" w:hAnsi="Times New Roman"/>
          <w:sz w:val="20"/>
          <w:szCs w:val="20"/>
        </w:rPr>
        <w:t xml:space="preserve"> </w:t>
      </w:r>
      <w:r w:rsidRPr="002351AF">
        <w:rPr>
          <w:rFonts w:ascii="Times New Roman" w:hAnsi="Times New Roman"/>
          <w:b/>
          <w:color w:val="000000"/>
          <w:sz w:val="24"/>
          <w:szCs w:val="24"/>
        </w:rPr>
        <w:t>ДОХОДЫ</w:t>
      </w:r>
    </w:p>
    <w:p w:rsidR="003B44EC" w:rsidRPr="002351AF" w:rsidRDefault="003B44EC" w:rsidP="003B44EC">
      <w:pPr>
        <w:tabs>
          <w:tab w:val="left" w:pos="3750"/>
        </w:tabs>
        <w:spacing w:after="0" w:line="240" w:lineRule="auto"/>
        <w:jc w:val="center"/>
        <w:rPr>
          <w:rFonts w:ascii="Times New Roman" w:hAnsi="Times New Roman"/>
          <w:b/>
          <w:sz w:val="24"/>
          <w:szCs w:val="24"/>
        </w:rPr>
      </w:pPr>
      <w:r w:rsidRPr="002351AF">
        <w:rPr>
          <w:rFonts w:ascii="Times New Roman" w:hAnsi="Times New Roman"/>
          <w:b/>
          <w:sz w:val="24"/>
          <w:szCs w:val="24"/>
        </w:rPr>
        <w:t>местного  бюджета  на 2021 год</w:t>
      </w:r>
    </w:p>
    <w:p w:rsidR="003B44EC" w:rsidRPr="002351AF" w:rsidRDefault="003B44EC" w:rsidP="003B44EC">
      <w:pPr>
        <w:tabs>
          <w:tab w:val="left" w:pos="3750"/>
        </w:tabs>
        <w:spacing w:after="0" w:line="240" w:lineRule="auto"/>
        <w:ind w:right="567"/>
        <w:jc w:val="right"/>
        <w:rPr>
          <w:rFonts w:ascii="Times New Roman" w:hAnsi="Times New Roman"/>
          <w:sz w:val="24"/>
          <w:szCs w:val="24"/>
        </w:rPr>
      </w:pPr>
      <w:r w:rsidRPr="002351AF">
        <w:rPr>
          <w:rFonts w:ascii="Times New Roman" w:hAnsi="Times New Roman"/>
          <w:sz w:val="24"/>
          <w:szCs w:val="24"/>
        </w:rPr>
        <w:t>тыс. руб.</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5"/>
        <w:gridCol w:w="5159"/>
        <w:gridCol w:w="1620"/>
      </w:tblGrid>
      <w:tr w:rsidR="003B44EC" w:rsidRPr="002351AF" w:rsidTr="004127DD">
        <w:trPr>
          <w:trHeight w:val="299"/>
        </w:trPr>
        <w:tc>
          <w:tcPr>
            <w:tcW w:w="3375" w:type="dxa"/>
            <w:vMerge w:val="restart"/>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159" w:type="dxa"/>
            <w:vMerge w:val="restart"/>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620" w:type="dxa"/>
            <w:vMerge w:val="restart"/>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2021 год</w:t>
            </w:r>
          </w:p>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3B44EC" w:rsidRPr="002351AF" w:rsidTr="004127DD">
        <w:trPr>
          <w:trHeight w:val="499"/>
        </w:trPr>
        <w:tc>
          <w:tcPr>
            <w:tcW w:w="3375" w:type="dxa"/>
            <w:vMerge/>
          </w:tcPr>
          <w:p w:rsidR="003B44EC" w:rsidRPr="002351AF" w:rsidRDefault="003B44EC" w:rsidP="004127DD">
            <w:pPr>
              <w:spacing w:line="240" w:lineRule="auto"/>
              <w:jc w:val="center"/>
              <w:rPr>
                <w:rFonts w:ascii="Times New Roman" w:hAnsi="Times New Roman"/>
                <w:b/>
                <w:sz w:val="24"/>
                <w:szCs w:val="24"/>
              </w:rPr>
            </w:pPr>
          </w:p>
        </w:tc>
        <w:tc>
          <w:tcPr>
            <w:tcW w:w="5159" w:type="dxa"/>
            <w:vMerge/>
          </w:tcPr>
          <w:p w:rsidR="003B44EC" w:rsidRPr="002351AF" w:rsidRDefault="003B44EC" w:rsidP="004127DD">
            <w:pPr>
              <w:spacing w:line="240" w:lineRule="auto"/>
              <w:jc w:val="center"/>
              <w:rPr>
                <w:rFonts w:ascii="Times New Roman" w:hAnsi="Times New Roman"/>
                <w:b/>
                <w:sz w:val="24"/>
                <w:szCs w:val="24"/>
              </w:rPr>
            </w:pPr>
          </w:p>
        </w:tc>
        <w:tc>
          <w:tcPr>
            <w:tcW w:w="1620" w:type="dxa"/>
            <w:vMerge/>
          </w:tcPr>
          <w:p w:rsidR="003B44EC" w:rsidRPr="002351AF" w:rsidRDefault="003B44EC" w:rsidP="004127DD">
            <w:pPr>
              <w:spacing w:line="240" w:lineRule="auto"/>
              <w:jc w:val="center"/>
              <w:rPr>
                <w:rFonts w:ascii="Times New Roman" w:hAnsi="Times New Roman"/>
                <w:b/>
                <w:sz w:val="24"/>
                <w:szCs w:val="24"/>
              </w:rPr>
            </w:pPr>
          </w:p>
        </w:tc>
      </w:tr>
      <w:tr w:rsidR="003B44EC" w:rsidRPr="002351AF" w:rsidTr="004127DD">
        <w:trPr>
          <w:trHeight w:val="365"/>
        </w:trPr>
        <w:tc>
          <w:tcPr>
            <w:tcW w:w="3375" w:type="dxa"/>
          </w:tcPr>
          <w:p w:rsidR="003B44EC" w:rsidRPr="002351AF" w:rsidRDefault="003B44EC" w:rsidP="004127DD">
            <w:pPr>
              <w:spacing w:after="0" w:line="240" w:lineRule="auto"/>
              <w:rPr>
                <w:rFonts w:ascii="Times New Roman" w:hAnsi="Times New Roman"/>
                <w:b/>
                <w:bCs/>
                <w:sz w:val="24"/>
                <w:szCs w:val="24"/>
              </w:rPr>
            </w:pPr>
          </w:p>
        </w:tc>
        <w:tc>
          <w:tcPr>
            <w:tcW w:w="5159" w:type="dxa"/>
          </w:tcPr>
          <w:p w:rsidR="003B44EC" w:rsidRPr="002351AF" w:rsidRDefault="003B44EC" w:rsidP="004127DD">
            <w:pPr>
              <w:keepNext/>
              <w:keepLines/>
              <w:spacing w:after="0" w:line="240" w:lineRule="auto"/>
              <w:jc w:val="center"/>
              <w:outlineLvl w:val="0"/>
              <w:rPr>
                <w:rFonts w:ascii="Times New Roman" w:hAnsi="Times New Roman"/>
                <w:b/>
                <w:bCs/>
                <w:sz w:val="24"/>
                <w:szCs w:val="24"/>
              </w:rPr>
            </w:pPr>
            <w:r w:rsidRPr="002351AF">
              <w:rPr>
                <w:rFonts w:ascii="Times New Roman" w:hAnsi="Times New Roman"/>
                <w:b/>
                <w:bCs/>
                <w:sz w:val="24"/>
                <w:szCs w:val="24"/>
              </w:rPr>
              <w:t>ВСЕГО  ДОХОДОВ</w:t>
            </w:r>
          </w:p>
        </w:tc>
        <w:tc>
          <w:tcPr>
            <w:tcW w:w="1620"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50 349</w:t>
            </w:r>
            <w:r w:rsidRPr="002351AF">
              <w:rPr>
                <w:rFonts w:ascii="Times New Roman" w:hAnsi="Times New Roman"/>
                <w:b/>
                <w:bCs/>
                <w:sz w:val="24"/>
                <w:szCs w:val="24"/>
              </w:rPr>
              <w:t>,</w:t>
            </w:r>
            <w:r>
              <w:rPr>
                <w:rFonts w:ascii="Times New Roman" w:hAnsi="Times New Roman"/>
                <w:b/>
                <w:bCs/>
                <w:sz w:val="24"/>
                <w:szCs w:val="24"/>
              </w:rPr>
              <w:t>3</w:t>
            </w:r>
          </w:p>
        </w:tc>
      </w:tr>
      <w:tr w:rsidR="003B44EC" w:rsidRPr="002351AF" w:rsidTr="004127DD">
        <w:trPr>
          <w:trHeight w:val="301"/>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159" w:type="dxa"/>
          </w:tcPr>
          <w:p w:rsidR="003B44EC" w:rsidRPr="002351AF" w:rsidRDefault="003B44EC" w:rsidP="004127DD">
            <w:pPr>
              <w:keepNext/>
              <w:keepLines/>
              <w:spacing w:after="0" w:line="240" w:lineRule="auto"/>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620" w:type="dxa"/>
          </w:tcPr>
          <w:p w:rsidR="003B44EC" w:rsidRPr="002351AF" w:rsidRDefault="003B44EC" w:rsidP="004127DD">
            <w:pPr>
              <w:spacing w:after="0"/>
              <w:jc w:val="center"/>
              <w:rPr>
                <w:rFonts w:ascii="Times New Roman" w:hAnsi="Times New Roman"/>
                <w:b/>
                <w:bCs/>
                <w:sz w:val="24"/>
                <w:szCs w:val="24"/>
              </w:rPr>
            </w:pPr>
            <w:r>
              <w:rPr>
                <w:rFonts w:ascii="Times New Roman" w:hAnsi="Times New Roman"/>
                <w:b/>
                <w:bCs/>
                <w:sz w:val="24"/>
                <w:szCs w:val="24"/>
              </w:rPr>
              <w:t>3 418</w:t>
            </w:r>
            <w:r w:rsidRPr="002351AF">
              <w:rPr>
                <w:rFonts w:ascii="Times New Roman" w:hAnsi="Times New Roman"/>
                <w:b/>
                <w:bCs/>
                <w:sz w:val="24"/>
                <w:szCs w:val="24"/>
              </w:rPr>
              <w:t>,</w:t>
            </w:r>
            <w:r>
              <w:rPr>
                <w:rFonts w:ascii="Times New Roman" w:hAnsi="Times New Roman"/>
                <w:b/>
                <w:bCs/>
                <w:sz w:val="24"/>
                <w:szCs w:val="24"/>
              </w:rPr>
              <w:t>1</w:t>
            </w:r>
          </w:p>
        </w:tc>
      </w:tr>
      <w:tr w:rsidR="003B44EC" w:rsidRPr="002351AF" w:rsidTr="004127DD">
        <w:trPr>
          <w:trHeight w:val="346"/>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159"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3B44EC" w:rsidRPr="002351AF" w:rsidTr="004127DD">
        <w:trPr>
          <w:trHeight w:val="346"/>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159"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1 231,1</w:t>
            </w:r>
          </w:p>
        </w:tc>
      </w:tr>
      <w:tr w:rsidR="003B44EC" w:rsidRPr="002351AF" w:rsidTr="004127DD">
        <w:trPr>
          <w:trHeight w:val="1264"/>
        </w:trPr>
        <w:tc>
          <w:tcPr>
            <w:tcW w:w="3375"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182 1 01 02010 01 0000 110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620" w:type="dxa"/>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1 231,1</w:t>
            </w:r>
          </w:p>
        </w:tc>
      </w:tr>
      <w:tr w:rsidR="003B44EC" w:rsidRPr="002351AF" w:rsidTr="004127DD">
        <w:trPr>
          <w:trHeight w:val="95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000 1 03 00000 00 0000 000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472,5</w:t>
            </w:r>
          </w:p>
        </w:tc>
      </w:tr>
      <w:tr w:rsidR="003B44EC" w:rsidRPr="002351AF" w:rsidTr="004127DD">
        <w:trPr>
          <w:trHeight w:val="958"/>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000 1 03 02000 01 0000 110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472,5</w:t>
            </w:r>
          </w:p>
        </w:tc>
      </w:tr>
      <w:tr w:rsidR="003B44EC" w:rsidRPr="002351AF" w:rsidTr="004127DD">
        <w:trPr>
          <w:trHeight w:val="1400"/>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100 1 03 02230 01 0000 110</w:t>
            </w:r>
          </w:p>
        </w:tc>
        <w:tc>
          <w:tcPr>
            <w:tcW w:w="5159" w:type="dxa"/>
          </w:tcPr>
          <w:p w:rsidR="003B44EC" w:rsidRPr="002351AF" w:rsidRDefault="003B44EC" w:rsidP="004127DD">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171,3</w:t>
            </w:r>
          </w:p>
        </w:tc>
      </w:tr>
      <w:tr w:rsidR="003B44EC" w:rsidRPr="002351AF" w:rsidTr="004127DD">
        <w:trPr>
          <w:trHeight w:val="1689"/>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100 1 03 02240 01 0000 110</w:t>
            </w:r>
          </w:p>
        </w:tc>
        <w:tc>
          <w:tcPr>
            <w:tcW w:w="5159" w:type="dxa"/>
          </w:tcPr>
          <w:p w:rsidR="003B44EC" w:rsidRPr="002351AF" w:rsidRDefault="003B44EC" w:rsidP="004127DD">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1,1</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Cs/>
                <w:sz w:val="24"/>
                <w:szCs w:val="24"/>
              </w:rPr>
              <w:t>100 1 03 02250 01 0000 110</w:t>
            </w:r>
          </w:p>
        </w:tc>
        <w:tc>
          <w:tcPr>
            <w:tcW w:w="5159" w:type="dxa"/>
          </w:tcPr>
          <w:p w:rsidR="003B44EC" w:rsidRPr="002351AF" w:rsidRDefault="003B44EC" w:rsidP="004127DD">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332,0</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Cs/>
                <w:sz w:val="24"/>
                <w:szCs w:val="24"/>
              </w:rPr>
              <w:t>100 1 03 02260 01 0000 110</w:t>
            </w:r>
          </w:p>
        </w:tc>
        <w:tc>
          <w:tcPr>
            <w:tcW w:w="5159" w:type="dxa"/>
          </w:tcPr>
          <w:p w:rsidR="003B44EC" w:rsidRPr="002351AF" w:rsidRDefault="003B44EC" w:rsidP="004127DD">
            <w:pPr>
              <w:wordWrap w:val="0"/>
              <w:spacing w:after="0" w:line="240" w:lineRule="auto"/>
              <w:ind w:left="60" w:right="60"/>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-31,9</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lastRenderedPageBreak/>
              <w:t>000 1 05 00000 00 0000 000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283,7</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620" w:type="dxa"/>
          </w:tcPr>
          <w:p w:rsidR="003B44EC" w:rsidRPr="002351AF" w:rsidRDefault="003B44EC" w:rsidP="004127DD">
            <w:pPr>
              <w:spacing w:after="0"/>
              <w:jc w:val="center"/>
              <w:rPr>
                <w:rFonts w:ascii="Times New Roman" w:hAnsi="Times New Roman"/>
                <w:bCs/>
                <w:sz w:val="24"/>
                <w:szCs w:val="24"/>
              </w:rPr>
            </w:pPr>
            <w:r>
              <w:rPr>
                <w:rFonts w:ascii="Times New Roman" w:hAnsi="Times New Roman"/>
                <w:bCs/>
                <w:sz w:val="24"/>
                <w:szCs w:val="24"/>
              </w:rPr>
              <w:t>1</w:t>
            </w:r>
            <w:r w:rsidRPr="002351AF">
              <w:rPr>
                <w:rFonts w:ascii="Times New Roman" w:hAnsi="Times New Roman"/>
                <w:bCs/>
                <w:sz w:val="24"/>
                <w:szCs w:val="24"/>
              </w:rPr>
              <w:t>83,7</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620" w:type="dxa"/>
          </w:tcPr>
          <w:p w:rsidR="003B44EC" w:rsidRDefault="003B44EC" w:rsidP="004127DD">
            <w:pPr>
              <w:spacing w:after="0"/>
              <w:jc w:val="center"/>
              <w:rPr>
                <w:rFonts w:ascii="Times New Roman" w:hAnsi="Times New Roman"/>
                <w:bCs/>
                <w:sz w:val="24"/>
                <w:szCs w:val="24"/>
              </w:rPr>
            </w:pPr>
            <w:r>
              <w:rPr>
                <w:rFonts w:ascii="Times New Roman" w:hAnsi="Times New Roman"/>
                <w:bCs/>
                <w:sz w:val="24"/>
                <w:szCs w:val="24"/>
              </w:rPr>
              <w:t>100,0</w:t>
            </w:r>
          </w:p>
        </w:tc>
      </w:tr>
      <w:tr w:rsidR="003B44EC" w:rsidRPr="002351AF" w:rsidTr="004127DD">
        <w:trPr>
          <w:trHeight w:val="355"/>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690,4</w:t>
            </w:r>
          </w:p>
        </w:tc>
      </w:tr>
      <w:tr w:rsidR="003B44EC" w:rsidRPr="002351AF" w:rsidTr="004127DD">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2,0</w:t>
            </w:r>
          </w:p>
        </w:tc>
      </w:tr>
      <w:tr w:rsidR="003B44EC" w:rsidRPr="002351AF" w:rsidTr="004127DD">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2,0</w:t>
            </w:r>
          </w:p>
        </w:tc>
      </w:tr>
      <w:tr w:rsidR="003B44EC" w:rsidRPr="002351AF" w:rsidTr="004127DD">
        <w:trPr>
          <w:trHeight w:val="327"/>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688,4</w:t>
            </w:r>
          </w:p>
        </w:tc>
      </w:tr>
      <w:tr w:rsidR="003B44EC" w:rsidRPr="002351AF" w:rsidTr="004127DD">
        <w:tc>
          <w:tcPr>
            <w:tcW w:w="3375" w:type="dxa"/>
          </w:tcPr>
          <w:p w:rsidR="003B44EC" w:rsidRPr="002351AF" w:rsidRDefault="003B44EC" w:rsidP="004127DD">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628,4</w:t>
            </w:r>
          </w:p>
        </w:tc>
      </w:tr>
      <w:tr w:rsidR="003B44EC" w:rsidRPr="002351AF" w:rsidTr="004127DD">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628,4</w:t>
            </w:r>
          </w:p>
        </w:tc>
      </w:tr>
      <w:tr w:rsidR="003B44EC" w:rsidRPr="002351AF" w:rsidTr="004127DD">
        <w:tc>
          <w:tcPr>
            <w:tcW w:w="3375" w:type="dxa"/>
          </w:tcPr>
          <w:p w:rsidR="003B44EC" w:rsidRPr="002351AF" w:rsidRDefault="003B44EC" w:rsidP="004127DD">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159" w:type="dxa"/>
          </w:tcPr>
          <w:p w:rsidR="003B44EC" w:rsidRPr="002351AF" w:rsidRDefault="003B44EC" w:rsidP="004127DD">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620" w:type="dxa"/>
          </w:tcPr>
          <w:p w:rsidR="003B44EC" w:rsidRPr="002351AF" w:rsidRDefault="003B44EC" w:rsidP="004127DD">
            <w:pPr>
              <w:spacing w:after="0"/>
              <w:jc w:val="center"/>
              <w:rPr>
                <w:rFonts w:ascii="Times New Roman" w:hAnsi="Times New Roman"/>
                <w:b/>
                <w:sz w:val="24"/>
                <w:szCs w:val="24"/>
              </w:rPr>
            </w:pPr>
            <w:r w:rsidRPr="002351AF">
              <w:rPr>
                <w:rFonts w:ascii="Times New Roman" w:hAnsi="Times New Roman"/>
                <w:b/>
                <w:sz w:val="24"/>
                <w:szCs w:val="24"/>
              </w:rPr>
              <w:t>60,0</w:t>
            </w:r>
          </w:p>
        </w:tc>
      </w:tr>
      <w:tr w:rsidR="003B44EC" w:rsidRPr="002351AF" w:rsidTr="004127DD">
        <w:tc>
          <w:tcPr>
            <w:tcW w:w="3375" w:type="dxa"/>
          </w:tcPr>
          <w:p w:rsidR="003B44EC" w:rsidRPr="002351AF" w:rsidRDefault="003B44EC" w:rsidP="004127DD">
            <w:pPr>
              <w:spacing w:after="0"/>
              <w:rPr>
                <w:rFonts w:ascii="Times New Roman" w:hAnsi="Times New Roman"/>
                <w:sz w:val="24"/>
                <w:szCs w:val="24"/>
              </w:rPr>
            </w:pPr>
            <w:r w:rsidRPr="002351AF">
              <w:rPr>
                <w:rFonts w:ascii="Times New Roman" w:hAnsi="Times New Roman"/>
                <w:sz w:val="24"/>
                <w:szCs w:val="24"/>
              </w:rPr>
              <w:t>182 1 06 06043 10 0000 110</w:t>
            </w:r>
          </w:p>
        </w:tc>
        <w:tc>
          <w:tcPr>
            <w:tcW w:w="5159" w:type="dxa"/>
          </w:tcPr>
          <w:p w:rsidR="003B44EC" w:rsidRPr="002351AF" w:rsidRDefault="003B44EC" w:rsidP="004127DD">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620" w:type="dxa"/>
          </w:tcPr>
          <w:p w:rsidR="003B44EC" w:rsidRPr="002351AF" w:rsidRDefault="003B44EC" w:rsidP="004127DD">
            <w:pPr>
              <w:spacing w:after="0"/>
              <w:jc w:val="center"/>
              <w:rPr>
                <w:rFonts w:ascii="Times New Roman" w:hAnsi="Times New Roman"/>
                <w:sz w:val="24"/>
                <w:szCs w:val="24"/>
              </w:rPr>
            </w:pPr>
            <w:r w:rsidRPr="002351AF">
              <w:rPr>
                <w:rFonts w:ascii="Times New Roman" w:hAnsi="Times New Roman"/>
                <w:sz w:val="24"/>
                <w:szCs w:val="24"/>
              </w:rPr>
              <w:t>60,0</w:t>
            </w:r>
          </w:p>
        </w:tc>
      </w:tr>
      <w:tr w:rsidR="003B44EC" w:rsidRPr="002351AF" w:rsidTr="004127DD">
        <w:trPr>
          <w:trHeight w:val="183"/>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159" w:type="dxa"/>
          </w:tcPr>
          <w:p w:rsidR="003B44EC" w:rsidRPr="002351AF" w:rsidRDefault="003B44EC" w:rsidP="004127DD">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46,2</w:t>
            </w:r>
          </w:p>
        </w:tc>
      </w:tr>
      <w:tr w:rsidR="003B44EC" w:rsidRPr="002351AF" w:rsidTr="004127DD">
        <w:trPr>
          <w:trHeight w:val="880"/>
        </w:trPr>
        <w:tc>
          <w:tcPr>
            <w:tcW w:w="3375" w:type="dxa"/>
          </w:tcPr>
          <w:p w:rsidR="003B44EC" w:rsidRPr="002351AF" w:rsidRDefault="003B44EC" w:rsidP="004127DD">
            <w:pPr>
              <w:spacing w:after="0"/>
              <w:rPr>
                <w:rFonts w:ascii="Times New Roman" w:hAnsi="Times New Roman"/>
                <w:b/>
                <w:sz w:val="24"/>
                <w:szCs w:val="24"/>
              </w:rPr>
            </w:pPr>
            <w:r w:rsidRPr="002351AF">
              <w:rPr>
                <w:rFonts w:ascii="Times New Roman" w:hAnsi="Times New Roman"/>
                <w:b/>
                <w:sz w:val="24"/>
                <w:szCs w:val="24"/>
              </w:rPr>
              <w:t>000 1 08 04000 01 0000 110</w:t>
            </w:r>
          </w:p>
        </w:tc>
        <w:tc>
          <w:tcPr>
            <w:tcW w:w="5159" w:type="dxa"/>
          </w:tcPr>
          <w:p w:rsidR="003B44EC" w:rsidRPr="002351AF" w:rsidRDefault="003B44EC" w:rsidP="004127DD">
            <w:pPr>
              <w:spacing w:after="0" w:line="240" w:lineRule="auto"/>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20" w:type="dxa"/>
          </w:tcPr>
          <w:p w:rsidR="003B44EC" w:rsidRPr="002351AF" w:rsidRDefault="003B44EC" w:rsidP="004127DD">
            <w:pPr>
              <w:spacing w:after="0"/>
              <w:jc w:val="center"/>
              <w:rPr>
                <w:rFonts w:ascii="Times New Roman" w:hAnsi="Times New Roman"/>
                <w:sz w:val="24"/>
                <w:szCs w:val="24"/>
              </w:rPr>
            </w:pPr>
            <w:r w:rsidRPr="002351AF">
              <w:rPr>
                <w:rFonts w:ascii="Times New Roman" w:hAnsi="Times New Roman"/>
                <w:sz w:val="24"/>
                <w:szCs w:val="24"/>
              </w:rPr>
              <w:t>46,2</w:t>
            </w:r>
          </w:p>
        </w:tc>
      </w:tr>
      <w:tr w:rsidR="003B44EC" w:rsidRPr="002351AF" w:rsidTr="004127DD">
        <w:tc>
          <w:tcPr>
            <w:tcW w:w="3375" w:type="dxa"/>
          </w:tcPr>
          <w:p w:rsidR="003B44EC" w:rsidRPr="002351AF" w:rsidRDefault="003B44EC" w:rsidP="004127DD">
            <w:pPr>
              <w:spacing w:after="0"/>
              <w:rPr>
                <w:rFonts w:ascii="Times New Roman" w:hAnsi="Times New Roman"/>
                <w:sz w:val="24"/>
                <w:szCs w:val="24"/>
              </w:rPr>
            </w:pPr>
            <w:r w:rsidRPr="002351AF">
              <w:rPr>
                <w:rFonts w:ascii="Times New Roman" w:hAnsi="Times New Roman"/>
                <w:sz w:val="24"/>
                <w:szCs w:val="24"/>
              </w:rPr>
              <w:t>790 1 08 04020 01 0000 110</w:t>
            </w:r>
          </w:p>
        </w:tc>
        <w:tc>
          <w:tcPr>
            <w:tcW w:w="5159" w:type="dxa"/>
          </w:tcPr>
          <w:p w:rsidR="003B44EC" w:rsidRPr="002351AF" w:rsidRDefault="003B44EC" w:rsidP="004127DD">
            <w:pPr>
              <w:spacing w:after="0" w:line="240" w:lineRule="auto"/>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620" w:type="dxa"/>
          </w:tcPr>
          <w:p w:rsidR="003B44EC" w:rsidRPr="002351AF" w:rsidRDefault="003B44EC" w:rsidP="004127DD">
            <w:pPr>
              <w:spacing w:after="0"/>
              <w:jc w:val="center"/>
              <w:rPr>
                <w:rFonts w:ascii="Times New Roman" w:hAnsi="Times New Roman"/>
                <w:sz w:val="24"/>
                <w:szCs w:val="24"/>
              </w:rPr>
            </w:pPr>
            <w:r w:rsidRPr="002351AF">
              <w:rPr>
                <w:rFonts w:ascii="Times New Roman" w:hAnsi="Times New Roman"/>
                <w:sz w:val="24"/>
                <w:szCs w:val="24"/>
              </w:rPr>
              <w:t>46,2</w:t>
            </w:r>
          </w:p>
        </w:tc>
      </w:tr>
      <w:tr w:rsidR="003B44EC" w:rsidRPr="002351AF" w:rsidTr="004127DD">
        <w:trPr>
          <w:trHeight w:val="801"/>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159" w:type="dxa"/>
          </w:tcPr>
          <w:p w:rsidR="003B44EC" w:rsidRPr="002351AF" w:rsidRDefault="003B44EC" w:rsidP="004127DD">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620" w:type="dxa"/>
          </w:tcPr>
          <w:p w:rsidR="003B44EC" w:rsidRPr="002351AF" w:rsidRDefault="003B44EC" w:rsidP="004127DD">
            <w:pPr>
              <w:spacing w:after="0"/>
              <w:jc w:val="center"/>
              <w:rPr>
                <w:rFonts w:ascii="Times New Roman" w:hAnsi="Times New Roman"/>
                <w:b/>
                <w:bCs/>
                <w:sz w:val="24"/>
                <w:szCs w:val="24"/>
              </w:rPr>
            </w:pPr>
            <w:r w:rsidRPr="002351AF">
              <w:rPr>
                <w:rFonts w:ascii="Times New Roman" w:hAnsi="Times New Roman"/>
                <w:b/>
                <w:bCs/>
                <w:sz w:val="24"/>
                <w:szCs w:val="24"/>
              </w:rPr>
              <w:t>486,1</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98,0</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w:t>
            </w:r>
            <w:r w:rsidRPr="002351AF">
              <w:rPr>
                <w:rFonts w:ascii="Times New Roman" w:hAnsi="Times New Roman"/>
                <w:bCs/>
                <w:color w:val="000000"/>
                <w:sz w:val="24"/>
                <w:szCs w:val="24"/>
              </w:rPr>
              <w:lastRenderedPageBreak/>
              <w:t>учреждений (за исключением имущества бюджетных и автономных учреждений)</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lastRenderedPageBreak/>
              <w:t>98,0</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lastRenderedPageBreak/>
              <w:t>790 1 11 05035 10 0000 120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98,0</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000 111 09000   00 0000 120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000 111 09040   00 0000 120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tcPr>
          <w:p w:rsidR="003B44EC" w:rsidRPr="002351AF" w:rsidRDefault="003B44EC" w:rsidP="004127DD">
            <w:pPr>
              <w:spacing w:after="0"/>
              <w:jc w:val="center"/>
              <w:rPr>
                <w:rFonts w:ascii="Times New Roman" w:hAnsi="Times New Roman"/>
                <w:bCs/>
                <w:sz w:val="24"/>
                <w:szCs w:val="24"/>
              </w:rPr>
            </w:pPr>
            <w:r w:rsidRPr="002351AF">
              <w:rPr>
                <w:rFonts w:ascii="Times New Roman" w:hAnsi="Times New Roman"/>
                <w:bCs/>
                <w:sz w:val="24"/>
                <w:szCs w:val="24"/>
              </w:rPr>
              <w:t>388,1</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790 111 09045 10 0000 120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tcPr>
          <w:p w:rsidR="003B44EC" w:rsidRPr="002351AF" w:rsidRDefault="003B44EC" w:rsidP="004127DD">
            <w:pPr>
              <w:spacing w:after="0"/>
              <w:rPr>
                <w:rFonts w:ascii="Times New Roman" w:hAnsi="Times New Roman"/>
                <w:bCs/>
                <w:sz w:val="24"/>
                <w:szCs w:val="24"/>
              </w:rPr>
            </w:pPr>
            <w:r w:rsidRPr="002351AF">
              <w:rPr>
                <w:rFonts w:ascii="Times New Roman" w:hAnsi="Times New Roman"/>
                <w:bCs/>
                <w:sz w:val="24"/>
                <w:szCs w:val="24"/>
              </w:rPr>
              <w:t xml:space="preserve">      388,1</w:t>
            </w:r>
          </w:p>
        </w:tc>
      </w:tr>
      <w:tr w:rsidR="003B44EC" w:rsidRPr="006C7CCD" w:rsidTr="004127DD">
        <w:trPr>
          <w:trHeight w:val="507"/>
        </w:trPr>
        <w:tc>
          <w:tcPr>
            <w:tcW w:w="3375" w:type="dxa"/>
          </w:tcPr>
          <w:p w:rsidR="003B44EC" w:rsidRPr="00960F68" w:rsidRDefault="003B44EC" w:rsidP="004127DD">
            <w:pPr>
              <w:spacing w:after="0"/>
              <w:rPr>
                <w:rFonts w:ascii="Times New Roman" w:hAnsi="Times New Roman"/>
                <w:b/>
                <w:bCs/>
                <w:sz w:val="24"/>
                <w:szCs w:val="24"/>
              </w:rPr>
            </w:pPr>
            <w:r w:rsidRPr="00960F68">
              <w:rPr>
                <w:rFonts w:ascii="Times New Roman" w:hAnsi="Times New Roman"/>
                <w:b/>
                <w:bCs/>
                <w:sz w:val="24"/>
                <w:szCs w:val="24"/>
              </w:rPr>
              <w:t xml:space="preserve">000 </w:t>
            </w:r>
            <w:r w:rsidRPr="00960F68">
              <w:rPr>
                <w:rFonts w:ascii="Times New Roman" w:hAnsi="Times New Roman"/>
                <w:b/>
                <w:sz w:val="24"/>
                <w:szCs w:val="24"/>
              </w:rPr>
              <w:t>1 16 00000 00 0000 000</w:t>
            </w:r>
          </w:p>
        </w:tc>
        <w:tc>
          <w:tcPr>
            <w:tcW w:w="5159" w:type="dxa"/>
          </w:tcPr>
          <w:p w:rsidR="003B44EC" w:rsidRPr="00960F68" w:rsidRDefault="003B44EC" w:rsidP="004127DD">
            <w:pPr>
              <w:keepNext/>
              <w:keepLines/>
              <w:spacing w:after="0" w:line="240" w:lineRule="auto"/>
              <w:jc w:val="both"/>
              <w:outlineLvl w:val="2"/>
              <w:rPr>
                <w:rFonts w:ascii="Times New Roman" w:hAnsi="Times New Roman"/>
                <w:b/>
                <w:sz w:val="24"/>
                <w:szCs w:val="24"/>
              </w:rPr>
            </w:pPr>
            <w:r w:rsidRPr="00960F68">
              <w:rPr>
                <w:rStyle w:val="aff7"/>
                <w:rFonts w:ascii="Times New Roman" w:hAnsi="Times New Roman"/>
                <w:sz w:val="24"/>
                <w:szCs w:val="24"/>
              </w:rPr>
              <w:t>ШТРАФЫ, САНКЦИИ, ВОЗМЕЩЕНИЕ УЩЕРБА</w:t>
            </w:r>
          </w:p>
        </w:tc>
        <w:tc>
          <w:tcPr>
            <w:tcW w:w="1620" w:type="dxa"/>
          </w:tcPr>
          <w:p w:rsidR="003B44EC" w:rsidRPr="00960F68" w:rsidRDefault="003B44EC" w:rsidP="004127DD">
            <w:pPr>
              <w:spacing w:after="0"/>
              <w:jc w:val="center"/>
              <w:rPr>
                <w:rFonts w:ascii="Times New Roman" w:hAnsi="Times New Roman"/>
                <w:b/>
                <w:bCs/>
                <w:sz w:val="24"/>
                <w:szCs w:val="24"/>
              </w:rPr>
            </w:pPr>
            <w:r w:rsidRPr="00960F68">
              <w:rPr>
                <w:rFonts w:ascii="Times New Roman" w:hAnsi="Times New Roman"/>
                <w:b/>
                <w:bCs/>
                <w:sz w:val="24"/>
                <w:szCs w:val="24"/>
              </w:rPr>
              <w:t>208,1</w:t>
            </w:r>
          </w:p>
        </w:tc>
      </w:tr>
      <w:tr w:rsidR="003B44EC" w:rsidRPr="006C7CCD" w:rsidTr="004127DD">
        <w:trPr>
          <w:trHeight w:val="507"/>
        </w:trPr>
        <w:tc>
          <w:tcPr>
            <w:tcW w:w="3375" w:type="dxa"/>
          </w:tcPr>
          <w:p w:rsidR="003B44EC" w:rsidRPr="00960F68" w:rsidRDefault="003B44EC" w:rsidP="004127DD">
            <w:pPr>
              <w:spacing w:after="0"/>
              <w:rPr>
                <w:rFonts w:ascii="Times New Roman" w:hAnsi="Times New Roman"/>
                <w:bCs/>
                <w:sz w:val="24"/>
                <w:szCs w:val="24"/>
              </w:rPr>
            </w:pPr>
            <w:r w:rsidRPr="00960F68">
              <w:rPr>
                <w:rFonts w:ascii="Times New Roman" w:hAnsi="Times New Roman"/>
                <w:bCs/>
                <w:sz w:val="24"/>
                <w:szCs w:val="24"/>
              </w:rPr>
              <w:t xml:space="preserve">000 </w:t>
            </w:r>
            <w:r w:rsidRPr="00960F68">
              <w:rPr>
                <w:rFonts w:ascii="Times New Roman" w:hAnsi="Times New Roman"/>
                <w:sz w:val="24"/>
                <w:szCs w:val="24"/>
              </w:rPr>
              <w:t>1 16 07000 00 0000 140</w:t>
            </w:r>
          </w:p>
        </w:tc>
        <w:tc>
          <w:tcPr>
            <w:tcW w:w="5159" w:type="dxa"/>
          </w:tcPr>
          <w:p w:rsidR="003B44EC" w:rsidRPr="00960F68" w:rsidRDefault="003B44EC" w:rsidP="004127DD">
            <w:pPr>
              <w:keepNext/>
              <w:keepLines/>
              <w:spacing w:after="0" w:line="240" w:lineRule="auto"/>
              <w:jc w:val="both"/>
              <w:outlineLvl w:val="2"/>
              <w:rPr>
                <w:rFonts w:ascii="Times New Roman" w:hAnsi="Times New Roman"/>
                <w:bCs/>
                <w:color w:val="000000"/>
                <w:sz w:val="24"/>
                <w:szCs w:val="24"/>
              </w:rPr>
            </w:pPr>
            <w:r w:rsidRPr="00960F68">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620" w:type="dxa"/>
          </w:tcPr>
          <w:p w:rsidR="003B44EC" w:rsidRPr="00960F68" w:rsidRDefault="003B44EC" w:rsidP="004127DD">
            <w:pPr>
              <w:spacing w:after="0"/>
              <w:jc w:val="center"/>
              <w:rPr>
                <w:rFonts w:ascii="Times New Roman" w:hAnsi="Times New Roman"/>
                <w:bCs/>
                <w:sz w:val="24"/>
                <w:szCs w:val="24"/>
              </w:rPr>
            </w:pPr>
            <w:r w:rsidRPr="00960F68">
              <w:rPr>
                <w:rFonts w:ascii="Times New Roman" w:hAnsi="Times New Roman"/>
                <w:bCs/>
                <w:sz w:val="24"/>
                <w:szCs w:val="24"/>
              </w:rPr>
              <w:t>208,1</w:t>
            </w:r>
          </w:p>
        </w:tc>
      </w:tr>
      <w:tr w:rsidR="003B44EC" w:rsidRPr="002351AF" w:rsidTr="004127DD">
        <w:trPr>
          <w:trHeight w:val="507"/>
        </w:trPr>
        <w:tc>
          <w:tcPr>
            <w:tcW w:w="3375" w:type="dxa"/>
          </w:tcPr>
          <w:p w:rsidR="003B44EC" w:rsidRPr="006C7CCD" w:rsidRDefault="003B44EC" w:rsidP="004127DD">
            <w:pPr>
              <w:spacing w:after="0"/>
              <w:rPr>
                <w:rFonts w:ascii="Times New Roman" w:hAnsi="Times New Roman"/>
                <w:bCs/>
                <w:sz w:val="24"/>
                <w:szCs w:val="24"/>
              </w:rPr>
            </w:pPr>
            <w:r>
              <w:rPr>
                <w:rFonts w:ascii="Times New Roman" w:hAnsi="Times New Roman"/>
                <w:bCs/>
                <w:sz w:val="24"/>
                <w:szCs w:val="24"/>
              </w:rPr>
              <w:t>00</w:t>
            </w:r>
            <w:r w:rsidRPr="006C7CCD">
              <w:rPr>
                <w:rFonts w:ascii="Times New Roman" w:hAnsi="Times New Roman"/>
                <w:bCs/>
                <w:sz w:val="24"/>
                <w:szCs w:val="24"/>
              </w:rPr>
              <w:t xml:space="preserve">0 </w:t>
            </w:r>
            <w:r w:rsidRPr="006C7CCD">
              <w:rPr>
                <w:rFonts w:ascii="Times New Roman" w:hAnsi="Times New Roman"/>
                <w:sz w:val="24"/>
                <w:szCs w:val="24"/>
              </w:rPr>
              <w:t>1 16 07090 00 0000 140</w:t>
            </w:r>
          </w:p>
        </w:tc>
        <w:tc>
          <w:tcPr>
            <w:tcW w:w="5159" w:type="dxa"/>
          </w:tcPr>
          <w:p w:rsidR="003B44EC" w:rsidRPr="006C7CCD" w:rsidRDefault="003B44EC" w:rsidP="004127DD">
            <w:pPr>
              <w:keepNext/>
              <w:keepLines/>
              <w:spacing w:after="0" w:line="240" w:lineRule="auto"/>
              <w:jc w:val="both"/>
              <w:outlineLvl w:val="2"/>
              <w:rPr>
                <w:rFonts w:ascii="Times New Roman" w:hAnsi="Times New Roman"/>
                <w:bCs/>
                <w:color w:val="000000"/>
                <w:sz w:val="24"/>
                <w:szCs w:val="24"/>
              </w:rPr>
            </w:pPr>
            <w:r w:rsidRPr="006C7CCD">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620" w:type="dxa"/>
          </w:tcPr>
          <w:p w:rsidR="003B44EC" w:rsidRPr="002351AF" w:rsidRDefault="003B44EC" w:rsidP="004127DD">
            <w:pPr>
              <w:spacing w:after="0"/>
              <w:jc w:val="center"/>
              <w:rPr>
                <w:rFonts w:ascii="Times New Roman" w:hAnsi="Times New Roman"/>
                <w:bCs/>
                <w:sz w:val="24"/>
                <w:szCs w:val="24"/>
              </w:rPr>
            </w:pPr>
            <w:r>
              <w:rPr>
                <w:rFonts w:ascii="Times New Roman" w:hAnsi="Times New Roman"/>
                <w:bCs/>
                <w:sz w:val="24"/>
                <w:szCs w:val="24"/>
              </w:rPr>
              <w:t>208,1</w:t>
            </w:r>
          </w:p>
        </w:tc>
      </w:tr>
      <w:tr w:rsidR="003B44EC" w:rsidRPr="002351AF" w:rsidTr="004127DD">
        <w:trPr>
          <w:trHeight w:val="507"/>
        </w:trPr>
        <w:tc>
          <w:tcPr>
            <w:tcW w:w="3375" w:type="dxa"/>
          </w:tcPr>
          <w:p w:rsidR="003B44EC" w:rsidRPr="002351AF" w:rsidRDefault="003B44EC" w:rsidP="004127DD">
            <w:pPr>
              <w:spacing w:after="0"/>
              <w:rPr>
                <w:rFonts w:ascii="Times New Roman" w:hAnsi="Times New Roman"/>
                <w:bCs/>
                <w:sz w:val="24"/>
                <w:szCs w:val="24"/>
              </w:rPr>
            </w:pPr>
            <w:r>
              <w:rPr>
                <w:rFonts w:ascii="Times New Roman" w:hAnsi="Times New Roman"/>
                <w:bCs/>
                <w:sz w:val="24"/>
                <w:szCs w:val="24"/>
              </w:rPr>
              <w:t>790 116 07090 10 0000 14</w:t>
            </w:r>
            <w:r w:rsidRPr="002351AF">
              <w:rPr>
                <w:rFonts w:ascii="Times New Roman" w:hAnsi="Times New Roman"/>
                <w:bCs/>
                <w:sz w:val="24"/>
                <w:szCs w:val="24"/>
              </w:rPr>
              <w:t>0</w:t>
            </w:r>
          </w:p>
        </w:tc>
        <w:tc>
          <w:tcPr>
            <w:tcW w:w="5159" w:type="dxa"/>
          </w:tcPr>
          <w:p w:rsidR="003B44EC" w:rsidRPr="009815A2" w:rsidRDefault="003B44EC" w:rsidP="004127DD">
            <w:pPr>
              <w:keepNext/>
              <w:keepLines/>
              <w:spacing w:after="0" w:line="240" w:lineRule="auto"/>
              <w:jc w:val="both"/>
              <w:outlineLvl w:val="2"/>
              <w:rPr>
                <w:rFonts w:ascii="Times New Roman" w:hAnsi="Times New Roman"/>
                <w:bCs/>
                <w:color w:val="000000"/>
                <w:sz w:val="24"/>
                <w:szCs w:val="24"/>
              </w:rPr>
            </w:pPr>
            <w:r w:rsidRPr="009815A2">
              <w:rPr>
                <w:rFonts w:ascii="Times New Roman" w:hAnsi="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620" w:type="dxa"/>
          </w:tcPr>
          <w:p w:rsidR="003B44EC" w:rsidRPr="002351AF" w:rsidRDefault="003B44EC" w:rsidP="004127DD">
            <w:pPr>
              <w:spacing w:after="0"/>
              <w:jc w:val="center"/>
              <w:rPr>
                <w:rFonts w:ascii="Times New Roman" w:hAnsi="Times New Roman"/>
                <w:bCs/>
                <w:sz w:val="24"/>
                <w:szCs w:val="24"/>
              </w:rPr>
            </w:pPr>
            <w:r>
              <w:rPr>
                <w:rFonts w:ascii="Times New Roman" w:hAnsi="Times New Roman"/>
                <w:bCs/>
                <w:sz w:val="24"/>
                <w:szCs w:val="24"/>
              </w:rPr>
              <w:t>208,1</w:t>
            </w:r>
          </w:p>
        </w:tc>
      </w:tr>
      <w:tr w:rsidR="003B44EC" w:rsidRPr="002351AF" w:rsidTr="004127DD">
        <w:trPr>
          <w:trHeight w:val="315"/>
        </w:trPr>
        <w:tc>
          <w:tcPr>
            <w:tcW w:w="3375" w:type="dxa"/>
          </w:tcPr>
          <w:p w:rsidR="003B44EC" w:rsidRPr="002351AF" w:rsidRDefault="003B44EC" w:rsidP="004127DD">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620" w:type="dxa"/>
          </w:tcPr>
          <w:p w:rsidR="003B44EC" w:rsidRPr="002351AF" w:rsidRDefault="003B44EC" w:rsidP="004127DD">
            <w:pPr>
              <w:spacing w:after="0"/>
              <w:jc w:val="center"/>
              <w:rPr>
                <w:rFonts w:ascii="Times New Roman" w:hAnsi="Times New Roman"/>
                <w:b/>
                <w:bCs/>
                <w:sz w:val="24"/>
                <w:szCs w:val="24"/>
              </w:rPr>
            </w:pPr>
            <w:r>
              <w:rPr>
                <w:rFonts w:ascii="Times New Roman" w:hAnsi="Times New Roman"/>
                <w:b/>
                <w:bCs/>
                <w:sz w:val="24"/>
                <w:szCs w:val="24"/>
              </w:rPr>
              <w:t>46 931</w:t>
            </w:r>
            <w:r w:rsidRPr="002351AF">
              <w:rPr>
                <w:rFonts w:ascii="Times New Roman" w:hAnsi="Times New Roman"/>
                <w:b/>
                <w:bCs/>
                <w:sz w:val="24"/>
                <w:szCs w:val="24"/>
              </w:rPr>
              <w:t>,</w:t>
            </w:r>
            <w:r>
              <w:rPr>
                <w:rFonts w:ascii="Times New Roman" w:hAnsi="Times New Roman"/>
                <w:b/>
                <w:bCs/>
                <w:sz w:val="24"/>
                <w:szCs w:val="24"/>
              </w:rPr>
              <w:t>2</w:t>
            </w:r>
          </w:p>
        </w:tc>
      </w:tr>
      <w:tr w:rsidR="003B44EC" w:rsidRPr="002351AF" w:rsidTr="004127DD">
        <w:trPr>
          <w:trHeight w:val="54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lastRenderedPageBreak/>
              <w:t>000 2 02 00000 00 0000 000</w:t>
            </w:r>
          </w:p>
        </w:tc>
        <w:tc>
          <w:tcPr>
            <w:tcW w:w="5159" w:type="dxa"/>
          </w:tcPr>
          <w:p w:rsidR="003B44EC" w:rsidRPr="002351AF" w:rsidRDefault="003B44EC" w:rsidP="004127DD">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620" w:type="dxa"/>
          </w:tcPr>
          <w:p w:rsidR="003B44EC" w:rsidRPr="002351AF" w:rsidRDefault="003B44EC" w:rsidP="004127DD">
            <w:pPr>
              <w:tabs>
                <w:tab w:val="center" w:pos="843"/>
              </w:tabs>
              <w:jc w:val="center"/>
              <w:rPr>
                <w:rFonts w:ascii="Times New Roman" w:hAnsi="Times New Roman"/>
                <w:b/>
                <w:bCs/>
                <w:sz w:val="24"/>
                <w:szCs w:val="24"/>
              </w:rPr>
            </w:pPr>
            <w:r>
              <w:rPr>
                <w:rFonts w:ascii="Times New Roman" w:hAnsi="Times New Roman"/>
                <w:b/>
                <w:bCs/>
                <w:sz w:val="24"/>
                <w:szCs w:val="24"/>
              </w:rPr>
              <w:t>46 828</w:t>
            </w:r>
            <w:r w:rsidRPr="002351AF">
              <w:rPr>
                <w:rFonts w:ascii="Times New Roman" w:hAnsi="Times New Roman"/>
                <w:b/>
                <w:bCs/>
                <w:sz w:val="24"/>
                <w:szCs w:val="24"/>
              </w:rPr>
              <w:t>,</w:t>
            </w:r>
            <w:r>
              <w:rPr>
                <w:rFonts w:ascii="Times New Roman" w:hAnsi="Times New Roman"/>
                <w:b/>
                <w:bCs/>
                <w:sz w:val="24"/>
                <w:szCs w:val="24"/>
              </w:rPr>
              <w:t>5</w:t>
            </w:r>
          </w:p>
        </w:tc>
      </w:tr>
      <w:tr w:rsidR="003B44EC" w:rsidRPr="002351AF" w:rsidTr="004127DD">
        <w:trPr>
          <w:trHeight w:val="579"/>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000 2 02 10000 00 0000 150</w:t>
            </w:r>
          </w:p>
        </w:tc>
        <w:tc>
          <w:tcPr>
            <w:tcW w:w="5159" w:type="dxa"/>
          </w:tcPr>
          <w:p w:rsidR="003B44EC" w:rsidRPr="002351AF" w:rsidRDefault="003B44EC" w:rsidP="004127DD">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11 454,1</w:t>
            </w:r>
          </w:p>
        </w:tc>
      </w:tr>
      <w:tr w:rsidR="003B44EC" w:rsidRPr="002351AF" w:rsidTr="004127DD">
        <w:trPr>
          <w:trHeight w:val="48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000 2 02 15001 00 0000 150</w:t>
            </w:r>
          </w:p>
        </w:tc>
        <w:tc>
          <w:tcPr>
            <w:tcW w:w="5159" w:type="dxa"/>
          </w:tcPr>
          <w:p w:rsidR="003B44EC" w:rsidRPr="002351AF" w:rsidRDefault="003B44EC" w:rsidP="004127DD">
            <w:pPr>
              <w:spacing w:after="0" w:line="240" w:lineRule="auto"/>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2 256,5</w:t>
            </w:r>
          </w:p>
        </w:tc>
      </w:tr>
      <w:tr w:rsidR="003B44EC" w:rsidRPr="002351AF" w:rsidTr="004127DD">
        <w:trPr>
          <w:trHeight w:val="649"/>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790 2 02 15001 10 0000 150</w:t>
            </w:r>
          </w:p>
        </w:tc>
        <w:tc>
          <w:tcPr>
            <w:tcW w:w="5159" w:type="dxa"/>
          </w:tcPr>
          <w:p w:rsidR="003B44EC" w:rsidRPr="002351AF" w:rsidRDefault="003B44EC" w:rsidP="004127DD">
            <w:pPr>
              <w:spacing w:after="0" w:line="240" w:lineRule="auto"/>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поселения на выравнивание бюджетной обеспеченности (за счет средств окружного бюджета)</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2 256,5</w:t>
            </w:r>
          </w:p>
        </w:tc>
      </w:tr>
      <w:tr w:rsidR="003B44EC" w:rsidRPr="002351AF" w:rsidTr="004127DD">
        <w:trPr>
          <w:trHeight w:val="453"/>
        </w:trPr>
        <w:tc>
          <w:tcPr>
            <w:tcW w:w="3375"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159" w:type="dxa"/>
          </w:tcPr>
          <w:p w:rsidR="003B44EC" w:rsidRPr="002351AF" w:rsidRDefault="003B44EC" w:rsidP="004127DD">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3 214,4</w:t>
            </w:r>
          </w:p>
        </w:tc>
      </w:tr>
      <w:tr w:rsidR="003B44EC" w:rsidRPr="002351AF" w:rsidTr="004127DD">
        <w:trPr>
          <w:trHeight w:val="453"/>
        </w:trPr>
        <w:tc>
          <w:tcPr>
            <w:tcW w:w="3375"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790 2 02 16001 10 0000 150</w:t>
            </w:r>
          </w:p>
          <w:p w:rsidR="003B44EC" w:rsidRPr="002351AF" w:rsidRDefault="003B44EC" w:rsidP="004127DD">
            <w:pPr>
              <w:spacing w:after="0" w:line="240" w:lineRule="auto"/>
              <w:rPr>
                <w:rFonts w:ascii="Times New Roman" w:hAnsi="Times New Roman"/>
                <w:bCs/>
                <w:sz w:val="24"/>
                <w:szCs w:val="24"/>
              </w:rPr>
            </w:pPr>
          </w:p>
        </w:tc>
        <w:tc>
          <w:tcPr>
            <w:tcW w:w="5159" w:type="dxa"/>
          </w:tcPr>
          <w:p w:rsidR="003B44EC" w:rsidRPr="002351AF" w:rsidRDefault="003B44EC" w:rsidP="004127DD">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620"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3 214,4</w:t>
            </w:r>
          </w:p>
        </w:tc>
      </w:tr>
      <w:tr w:rsidR="003B44EC" w:rsidRPr="002351AF" w:rsidTr="004127DD">
        <w:trPr>
          <w:trHeight w:val="385"/>
        </w:trPr>
        <w:tc>
          <w:tcPr>
            <w:tcW w:w="3375"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
                <w:bCs/>
                <w:sz w:val="24"/>
                <w:szCs w:val="24"/>
              </w:rPr>
              <w:t>000 2 02 19999 00 0000 150</w:t>
            </w:r>
          </w:p>
        </w:tc>
        <w:tc>
          <w:tcPr>
            <w:tcW w:w="5159" w:type="dxa"/>
          </w:tcPr>
          <w:p w:rsidR="003B44EC" w:rsidRPr="002351AF" w:rsidRDefault="003B44EC" w:rsidP="004127DD">
            <w:pPr>
              <w:tabs>
                <w:tab w:val="left" w:pos="30"/>
              </w:tabs>
              <w:spacing w:after="0" w:line="240" w:lineRule="auto"/>
              <w:rPr>
                <w:rFonts w:ascii="Times New Roman" w:hAnsi="Times New Roman"/>
                <w:bCs/>
                <w:color w:val="000000"/>
                <w:sz w:val="24"/>
                <w:szCs w:val="24"/>
              </w:rPr>
            </w:pPr>
            <w:r w:rsidRPr="002351AF">
              <w:rPr>
                <w:rFonts w:ascii="Times New Roman" w:hAnsi="Times New Roman"/>
                <w:b/>
                <w:bCs/>
                <w:color w:val="000000"/>
                <w:sz w:val="24"/>
                <w:szCs w:val="24"/>
              </w:rPr>
              <w:t xml:space="preserve">Прочие дотации </w:t>
            </w:r>
          </w:p>
        </w:tc>
        <w:tc>
          <w:tcPr>
            <w:tcW w:w="1620"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5 983,2</w:t>
            </w:r>
          </w:p>
        </w:tc>
      </w:tr>
      <w:tr w:rsidR="003B44EC" w:rsidRPr="002351AF" w:rsidTr="004127DD">
        <w:trPr>
          <w:trHeight w:val="405"/>
        </w:trPr>
        <w:tc>
          <w:tcPr>
            <w:tcW w:w="3375"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3B44EC" w:rsidRPr="002351AF" w:rsidRDefault="003B44EC" w:rsidP="004127DD">
            <w:pPr>
              <w:tabs>
                <w:tab w:val="left" w:pos="30"/>
              </w:tabs>
              <w:spacing w:after="0" w:line="240" w:lineRule="auto"/>
              <w:ind w:left="360" w:hanging="360"/>
              <w:rPr>
                <w:rFonts w:ascii="Times New Roman" w:hAnsi="Times New Roman"/>
                <w:bCs/>
                <w:color w:val="000000"/>
                <w:sz w:val="24"/>
                <w:szCs w:val="24"/>
              </w:rPr>
            </w:pPr>
            <w:r w:rsidRPr="002351AF">
              <w:rPr>
                <w:rFonts w:ascii="Times New Roman" w:hAnsi="Times New Roman"/>
                <w:bCs/>
                <w:color w:val="000000"/>
                <w:sz w:val="24"/>
                <w:szCs w:val="24"/>
              </w:rPr>
              <w:t>Прочие дотации бюджетам сельских поселений</w:t>
            </w:r>
          </w:p>
        </w:tc>
        <w:tc>
          <w:tcPr>
            <w:tcW w:w="1620"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3B44EC" w:rsidRPr="002351AF" w:rsidTr="004127DD">
        <w:trPr>
          <w:trHeight w:val="453"/>
        </w:trPr>
        <w:tc>
          <w:tcPr>
            <w:tcW w:w="3375"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790 2 02 19999 10 0000 150</w:t>
            </w:r>
          </w:p>
        </w:tc>
        <w:tc>
          <w:tcPr>
            <w:tcW w:w="5159" w:type="dxa"/>
          </w:tcPr>
          <w:p w:rsidR="003B44EC" w:rsidRPr="002351AF" w:rsidRDefault="003B44EC" w:rsidP="004127DD">
            <w:pPr>
              <w:tabs>
                <w:tab w:val="left" w:pos="30"/>
              </w:tabs>
              <w:spacing w:after="0" w:line="240" w:lineRule="auto"/>
              <w:jc w:val="both"/>
              <w:rPr>
                <w:rFonts w:ascii="Times New Roman" w:hAnsi="Times New Roman"/>
                <w:bCs/>
                <w:color w:val="000000"/>
                <w:sz w:val="24"/>
                <w:szCs w:val="24"/>
              </w:rPr>
            </w:pPr>
            <w:r>
              <w:rPr>
                <w:rFonts w:ascii="Times New Roman" w:hAnsi="Times New Roman"/>
                <w:color w:val="000000"/>
                <w:sz w:val="24"/>
                <w:szCs w:val="24"/>
              </w:rPr>
              <w:t>Дотации</w:t>
            </w:r>
            <w:r w:rsidRPr="002351AF">
              <w:rPr>
                <w:rFonts w:ascii="Times New Roman" w:hAnsi="Times New Roman"/>
                <w:color w:val="000000"/>
                <w:sz w:val="24"/>
                <w:szCs w:val="24"/>
              </w:rPr>
              <w:t xml:space="preserve"> на поддержку мер по обеспечению  сбалансированности    бюджетов сельских поселений</w:t>
            </w:r>
          </w:p>
        </w:tc>
        <w:tc>
          <w:tcPr>
            <w:tcW w:w="1620"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5 983,2</w:t>
            </w:r>
          </w:p>
        </w:tc>
      </w:tr>
      <w:tr w:rsidR="003B44EC" w:rsidRPr="002351AF" w:rsidTr="004127DD">
        <w:trPr>
          <w:trHeight w:val="563"/>
        </w:trPr>
        <w:tc>
          <w:tcPr>
            <w:tcW w:w="3375" w:type="dxa"/>
          </w:tcPr>
          <w:p w:rsidR="003B44EC" w:rsidRPr="002351AF" w:rsidRDefault="003B44EC" w:rsidP="004127DD">
            <w:pPr>
              <w:rPr>
                <w:rFonts w:ascii="Times New Roman" w:hAnsi="Times New Roman"/>
                <w:b/>
                <w:sz w:val="24"/>
                <w:szCs w:val="24"/>
              </w:rPr>
            </w:pPr>
            <w:r w:rsidRPr="002351AF">
              <w:rPr>
                <w:rFonts w:ascii="Times New Roman" w:hAnsi="Times New Roman"/>
                <w:b/>
                <w:bCs/>
                <w:sz w:val="24"/>
                <w:szCs w:val="24"/>
              </w:rPr>
              <w:t>000 2 02 20000 00 0000 150</w:t>
            </w:r>
          </w:p>
        </w:tc>
        <w:tc>
          <w:tcPr>
            <w:tcW w:w="5159" w:type="dxa"/>
          </w:tcPr>
          <w:p w:rsidR="003B44EC" w:rsidRPr="002351AF" w:rsidRDefault="003B44EC" w:rsidP="004127DD">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p>
        </w:tc>
        <w:tc>
          <w:tcPr>
            <w:tcW w:w="1620" w:type="dxa"/>
          </w:tcPr>
          <w:p w:rsidR="003B44EC" w:rsidRPr="002351AF" w:rsidRDefault="003B44EC" w:rsidP="004127DD">
            <w:pPr>
              <w:jc w:val="center"/>
              <w:rPr>
                <w:rFonts w:ascii="Times New Roman" w:hAnsi="Times New Roman"/>
                <w:b/>
                <w:sz w:val="24"/>
                <w:szCs w:val="24"/>
              </w:rPr>
            </w:pPr>
            <w:r>
              <w:rPr>
                <w:rFonts w:ascii="Times New Roman" w:hAnsi="Times New Roman"/>
                <w:b/>
                <w:sz w:val="24"/>
                <w:szCs w:val="24"/>
              </w:rPr>
              <w:t>12 946</w:t>
            </w:r>
            <w:r w:rsidRPr="002351AF">
              <w:rPr>
                <w:rFonts w:ascii="Times New Roman" w:hAnsi="Times New Roman"/>
                <w:b/>
                <w:sz w:val="24"/>
                <w:szCs w:val="24"/>
              </w:rPr>
              <w:t xml:space="preserve">, </w:t>
            </w:r>
            <w:r>
              <w:rPr>
                <w:rFonts w:ascii="Times New Roman" w:hAnsi="Times New Roman"/>
                <w:b/>
                <w:sz w:val="24"/>
                <w:szCs w:val="24"/>
              </w:rPr>
              <w:t>1</w:t>
            </w:r>
          </w:p>
        </w:tc>
      </w:tr>
      <w:tr w:rsidR="003B44EC" w:rsidRPr="002351AF" w:rsidTr="004127DD">
        <w:trPr>
          <w:trHeight w:val="56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000 2 02 20077 00 0000 150</w:t>
            </w:r>
          </w:p>
        </w:tc>
        <w:tc>
          <w:tcPr>
            <w:tcW w:w="5159" w:type="dxa"/>
          </w:tcPr>
          <w:p w:rsidR="003B44EC" w:rsidRPr="002351AF" w:rsidRDefault="003B44EC" w:rsidP="004127DD">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620" w:type="dxa"/>
          </w:tcPr>
          <w:p w:rsidR="003B44EC" w:rsidRPr="002351AF" w:rsidRDefault="003B44EC" w:rsidP="004127DD">
            <w:pPr>
              <w:jc w:val="center"/>
              <w:rPr>
                <w:rFonts w:ascii="Times New Roman" w:hAnsi="Times New Roman"/>
                <w:b/>
                <w:sz w:val="24"/>
                <w:szCs w:val="24"/>
              </w:rPr>
            </w:pPr>
            <w:r>
              <w:rPr>
                <w:rFonts w:ascii="Times New Roman" w:hAnsi="Times New Roman"/>
                <w:b/>
                <w:sz w:val="24"/>
                <w:szCs w:val="24"/>
              </w:rPr>
              <w:t>12 607</w:t>
            </w:r>
            <w:r w:rsidRPr="002351AF">
              <w:rPr>
                <w:rFonts w:ascii="Times New Roman" w:hAnsi="Times New Roman"/>
                <w:b/>
                <w:sz w:val="24"/>
                <w:szCs w:val="24"/>
              </w:rPr>
              <w:t>,</w:t>
            </w:r>
            <w:r>
              <w:rPr>
                <w:rFonts w:ascii="Times New Roman" w:hAnsi="Times New Roman"/>
                <w:b/>
                <w:sz w:val="24"/>
                <w:szCs w:val="24"/>
              </w:rPr>
              <w:t>8</w:t>
            </w:r>
          </w:p>
        </w:tc>
      </w:tr>
      <w:tr w:rsidR="003B44EC" w:rsidRPr="002351AF" w:rsidTr="004127DD">
        <w:trPr>
          <w:trHeight w:val="563"/>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790 2 02 20077 10 0000 150</w:t>
            </w:r>
          </w:p>
        </w:tc>
        <w:tc>
          <w:tcPr>
            <w:tcW w:w="5159" w:type="dxa"/>
          </w:tcPr>
          <w:p w:rsidR="003B44EC" w:rsidRPr="002351AF" w:rsidRDefault="003B44EC" w:rsidP="004127DD">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620" w:type="dxa"/>
          </w:tcPr>
          <w:p w:rsidR="003B44EC" w:rsidRPr="002351AF" w:rsidRDefault="003B44EC" w:rsidP="004127DD">
            <w:pPr>
              <w:jc w:val="center"/>
              <w:rPr>
                <w:rFonts w:ascii="Times New Roman" w:hAnsi="Times New Roman"/>
                <w:sz w:val="24"/>
                <w:szCs w:val="24"/>
              </w:rPr>
            </w:pPr>
            <w:r>
              <w:rPr>
                <w:rFonts w:ascii="Times New Roman" w:hAnsi="Times New Roman"/>
                <w:sz w:val="24"/>
                <w:szCs w:val="24"/>
              </w:rPr>
              <w:t>12 607</w:t>
            </w:r>
            <w:r w:rsidRPr="002351AF">
              <w:rPr>
                <w:rFonts w:ascii="Times New Roman" w:hAnsi="Times New Roman"/>
                <w:sz w:val="24"/>
                <w:szCs w:val="24"/>
              </w:rPr>
              <w:t>,</w:t>
            </w:r>
            <w:r>
              <w:rPr>
                <w:rFonts w:ascii="Times New Roman" w:hAnsi="Times New Roman"/>
                <w:sz w:val="24"/>
                <w:szCs w:val="24"/>
              </w:rPr>
              <w:t>8</w:t>
            </w:r>
          </w:p>
        </w:tc>
      </w:tr>
      <w:tr w:rsidR="003B44EC" w:rsidRPr="002351AF" w:rsidTr="004127DD">
        <w:trPr>
          <w:trHeight w:val="563"/>
        </w:trPr>
        <w:tc>
          <w:tcPr>
            <w:tcW w:w="3375" w:type="dxa"/>
          </w:tcPr>
          <w:p w:rsidR="003B44EC" w:rsidRPr="00576823" w:rsidRDefault="003B44EC" w:rsidP="004127DD">
            <w:pPr>
              <w:rPr>
                <w:rFonts w:ascii="Times New Roman" w:hAnsi="Times New Roman"/>
                <w:b/>
                <w:bCs/>
                <w:sz w:val="24"/>
                <w:szCs w:val="24"/>
              </w:rPr>
            </w:pPr>
            <w:r>
              <w:rPr>
                <w:rFonts w:ascii="Times New Roman" w:hAnsi="Times New Roman"/>
                <w:b/>
                <w:bCs/>
                <w:sz w:val="24"/>
                <w:szCs w:val="24"/>
              </w:rPr>
              <w:t>000 2 02 29999</w:t>
            </w:r>
            <w:r w:rsidRPr="00576823">
              <w:rPr>
                <w:rFonts w:ascii="Times New Roman" w:hAnsi="Times New Roman"/>
                <w:b/>
                <w:bCs/>
                <w:sz w:val="24"/>
                <w:szCs w:val="24"/>
              </w:rPr>
              <w:t xml:space="preserve"> 00 0000 150</w:t>
            </w:r>
          </w:p>
        </w:tc>
        <w:tc>
          <w:tcPr>
            <w:tcW w:w="5159" w:type="dxa"/>
          </w:tcPr>
          <w:p w:rsidR="003B44EC" w:rsidRPr="00576823" w:rsidRDefault="003B44EC" w:rsidP="004127DD">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w:t>
            </w:r>
          </w:p>
        </w:tc>
        <w:tc>
          <w:tcPr>
            <w:tcW w:w="1620" w:type="dxa"/>
          </w:tcPr>
          <w:p w:rsidR="003B44EC" w:rsidRPr="00D54AAC" w:rsidRDefault="003B44EC" w:rsidP="004127DD">
            <w:pPr>
              <w:jc w:val="center"/>
              <w:rPr>
                <w:rFonts w:ascii="Times New Roman" w:hAnsi="Times New Roman"/>
                <w:b/>
                <w:sz w:val="24"/>
                <w:szCs w:val="24"/>
              </w:rPr>
            </w:pPr>
            <w:r w:rsidRPr="00D54AAC">
              <w:rPr>
                <w:rFonts w:ascii="Times New Roman" w:hAnsi="Times New Roman"/>
                <w:b/>
                <w:sz w:val="24"/>
                <w:szCs w:val="24"/>
              </w:rPr>
              <w:t>338,3</w:t>
            </w:r>
          </w:p>
        </w:tc>
      </w:tr>
      <w:tr w:rsidR="003B44EC" w:rsidRPr="002351AF" w:rsidTr="004127DD">
        <w:trPr>
          <w:trHeight w:val="563"/>
        </w:trPr>
        <w:tc>
          <w:tcPr>
            <w:tcW w:w="3375" w:type="dxa"/>
          </w:tcPr>
          <w:p w:rsidR="003B44EC" w:rsidRPr="00576823" w:rsidRDefault="003B44EC" w:rsidP="004127DD">
            <w:pPr>
              <w:rPr>
                <w:rFonts w:ascii="Times New Roman" w:hAnsi="Times New Roman"/>
                <w:b/>
                <w:bCs/>
                <w:sz w:val="24"/>
                <w:szCs w:val="24"/>
              </w:rPr>
            </w:pPr>
            <w:r>
              <w:rPr>
                <w:rFonts w:ascii="Times New Roman" w:hAnsi="Times New Roman"/>
                <w:b/>
                <w:bCs/>
                <w:sz w:val="24"/>
                <w:szCs w:val="24"/>
              </w:rPr>
              <w:t>790 2 02 29999 1</w:t>
            </w:r>
            <w:r w:rsidRPr="00576823">
              <w:rPr>
                <w:rFonts w:ascii="Times New Roman" w:hAnsi="Times New Roman"/>
                <w:b/>
                <w:bCs/>
                <w:sz w:val="24"/>
                <w:szCs w:val="24"/>
              </w:rPr>
              <w:t>0 0000 150</w:t>
            </w:r>
          </w:p>
        </w:tc>
        <w:tc>
          <w:tcPr>
            <w:tcW w:w="5159" w:type="dxa"/>
          </w:tcPr>
          <w:p w:rsidR="003B44EC" w:rsidRPr="00576823" w:rsidRDefault="003B44EC" w:rsidP="004127DD">
            <w:pPr>
              <w:keepNext/>
              <w:keepLines/>
              <w:spacing w:after="0" w:line="240" w:lineRule="auto"/>
              <w:jc w:val="both"/>
              <w:outlineLvl w:val="2"/>
              <w:rPr>
                <w:rFonts w:ascii="Times New Roman" w:hAnsi="Times New Roman"/>
                <w:b/>
                <w:bCs/>
                <w:color w:val="000000"/>
                <w:sz w:val="24"/>
                <w:szCs w:val="24"/>
              </w:rPr>
            </w:pPr>
            <w:r>
              <w:rPr>
                <w:rFonts w:ascii="Times New Roman" w:hAnsi="Times New Roman"/>
                <w:b/>
                <w:bCs/>
                <w:color w:val="000000"/>
                <w:sz w:val="24"/>
                <w:szCs w:val="24"/>
              </w:rPr>
              <w:t>Прочие  субсидии бюджетам сельских поселений</w:t>
            </w:r>
          </w:p>
        </w:tc>
        <w:tc>
          <w:tcPr>
            <w:tcW w:w="1620" w:type="dxa"/>
          </w:tcPr>
          <w:p w:rsidR="003B44EC" w:rsidRPr="00D54AAC" w:rsidRDefault="003B44EC" w:rsidP="004127DD">
            <w:pPr>
              <w:jc w:val="center"/>
              <w:rPr>
                <w:rFonts w:ascii="Times New Roman" w:hAnsi="Times New Roman"/>
                <w:b/>
                <w:sz w:val="24"/>
                <w:szCs w:val="24"/>
              </w:rPr>
            </w:pPr>
            <w:r w:rsidRPr="00D54AAC">
              <w:rPr>
                <w:rFonts w:ascii="Times New Roman" w:hAnsi="Times New Roman"/>
                <w:b/>
                <w:sz w:val="24"/>
                <w:szCs w:val="24"/>
              </w:rPr>
              <w:t>338,3</w:t>
            </w:r>
          </w:p>
        </w:tc>
      </w:tr>
      <w:tr w:rsidR="003B44EC" w:rsidRPr="002351AF" w:rsidTr="004127DD">
        <w:trPr>
          <w:trHeight w:val="563"/>
        </w:trPr>
        <w:tc>
          <w:tcPr>
            <w:tcW w:w="3375" w:type="dxa"/>
          </w:tcPr>
          <w:p w:rsidR="003B44EC" w:rsidRPr="00753541" w:rsidRDefault="003B44EC" w:rsidP="004127DD">
            <w:pPr>
              <w:rPr>
                <w:rFonts w:ascii="Times New Roman" w:hAnsi="Times New Roman"/>
                <w:bCs/>
                <w:sz w:val="24"/>
                <w:szCs w:val="24"/>
              </w:rPr>
            </w:pPr>
            <w:r w:rsidRPr="00753541">
              <w:rPr>
                <w:rFonts w:ascii="Times New Roman" w:hAnsi="Times New Roman"/>
                <w:bCs/>
                <w:sz w:val="24"/>
                <w:szCs w:val="24"/>
              </w:rPr>
              <w:t>790 2 02 29999 10 0000 150</w:t>
            </w:r>
          </w:p>
        </w:tc>
        <w:tc>
          <w:tcPr>
            <w:tcW w:w="5159" w:type="dxa"/>
          </w:tcPr>
          <w:p w:rsidR="003B44EC" w:rsidRDefault="003B44EC" w:rsidP="004127DD">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Субсидии местным бюджетам муниципального образования Ненецкого автономного округа на реализацию проектов по поддержке местных инициатив</w:t>
            </w:r>
          </w:p>
        </w:tc>
        <w:tc>
          <w:tcPr>
            <w:tcW w:w="1620" w:type="dxa"/>
          </w:tcPr>
          <w:p w:rsidR="003B44EC" w:rsidRDefault="003B44EC" w:rsidP="004127DD">
            <w:pPr>
              <w:jc w:val="center"/>
              <w:rPr>
                <w:rFonts w:ascii="Times New Roman" w:hAnsi="Times New Roman"/>
                <w:sz w:val="24"/>
                <w:szCs w:val="24"/>
              </w:rPr>
            </w:pPr>
            <w:r>
              <w:rPr>
                <w:rFonts w:ascii="Times New Roman" w:hAnsi="Times New Roman"/>
                <w:sz w:val="24"/>
                <w:szCs w:val="24"/>
              </w:rPr>
              <w:t>338,3</w:t>
            </w:r>
          </w:p>
        </w:tc>
      </w:tr>
      <w:tr w:rsidR="003B44EC" w:rsidRPr="002351AF" w:rsidTr="004127DD">
        <w:trPr>
          <w:trHeight w:val="563"/>
        </w:trPr>
        <w:tc>
          <w:tcPr>
            <w:tcW w:w="3375" w:type="dxa"/>
          </w:tcPr>
          <w:p w:rsidR="003B44EC" w:rsidRPr="002351AF" w:rsidRDefault="003B44EC" w:rsidP="004127DD">
            <w:pPr>
              <w:rPr>
                <w:rFonts w:ascii="Times New Roman" w:hAnsi="Times New Roman"/>
                <w:b/>
                <w:sz w:val="24"/>
                <w:szCs w:val="24"/>
              </w:rPr>
            </w:pPr>
            <w:r w:rsidRPr="002351AF">
              <w:rPr>
                <w:rFonts w:ascii="Times New Roman" w:hAnsi="Times New Roman"/>
                <w:b/>
                <w:bCs/>
                <w:sz w:val="24"/>
                <w:szCs w:val="24"/>
              </w:rPr>
              <w:t>000 2 02 30000 00 0000 150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620" w:type="dxa"/>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425,8</w:t>
            </w:r>
          </w:p>
        </w:tc>
      </w:tr>
      <w:tr w:rsidR="003B44EC" w:rsidRPr="002351AF" w:rsidTr="004127DD">
        <w:trPr>
          <w:trHeight w:val="56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000 2 02 30024 00 0000 150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248,6</w:t>
            </w:r>
          </w:p>
        </w:tc>
      </w:tr>
      <w:tr w:rsidR="003B44EC" w:rsidRPr="002351AF" w:rsidTr="004127DD">
        <w:trPr>
          <w:trHeight w:val="563"/>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790 2 02 30024 10 0000 150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620" w:type="dxa"/>
          </w:tcPr>
          <w:p w:rsidR="003B44EC" w:rsidRPr="002351AF" w:rsidRDefault="003B44EC" w:rsidP="004127DD">
            <w:pPr>
              <w:jc w:val="center"/>
              <w:rPr>
                <w:rFonts w:ascii="Times New Roman" w:hAnsi="Times New Roman"/>
                <w:b/>
                <w:bCs/>
                <w:sz w:val="24"/>
                <w:szCs w:val="24"/>
              </w:rPr>
            </w:pPr>
            <w:r w:rsidRPr="002351AF">
              <w:rPr>
                <w:rFonts w:ascii="Times New Roman" w:hAnsi="Times New Roman"/>
                <w:b/>
                <w:bCs/>
                <w:sz w:val="24"/>
                <w:szCs w:val="24"/>
              </w:rPr>
              <w:t>248,6</w:t>
            </w:r>
          </w:p>
        </w:tc>
      </w:tr>
      <w:tr w:rsidR="003B44EC" w:rsidRPr="002351AF" w:rsidTr="004127DD">
        <w:trPr>
          <w:trHeight w:val="563"/>
        </w:trPr>
        <w:tc>
          <w:tcPr>
            <w:tcW w:w="3375" w:type="dxa"/>
          </w:tcPr>
          <w:p w:rsidR="003B44EC" w:rsidRPr="002351AF" w:rsidRDefault="003B44EC" w:rsidP="004127DD">
            <w:pPr>
              <w:rPr>
                <w:rFonts w:ascii="Times New Roman" w:hAnsi="Times New Roman"/>
                <w:sz w:val="24"/>
                <w:szCs w:val="24"/>
              </w:rPr>
            </w:pPr>
            <w:r w:rsidRPr="002351AF">
              <w:rPr>
                <w:rFonts w:ascii="Times New Roman" w:hAnsi="Times New Roman"/>
                <w:bCs/>
                <w:sz w:val="24"/>
                <w:szCs w:val="24"/>
              </w:rPr>
              <w:t>790 2 02 30024 10 0000 150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620" w:type="dxa"/>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44,6</w:t>
            </w:r>
          </w:p>
        </w:tc>
      </w:tr>
      <w:tr w:rsidR="003B44EC" w:rsidRPr="002351AF" w:rsidTr="004127DD">
        <w:trPr>
          <w:trHeight w:val="563"/>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790 2 02 30024 10 0000 150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w:t>
            </w:r>
            <w:r w:rsidRPr="002351AF">
              <w:rPr>
                <w:rFonts w:ascii="Times New Roman" w:hAnsi="Times New Roman"/>
                <w:bCs/>
                <w:color w:val="000000"/>
                <w:sz w:val="24"/>
                <w:szCs w:val="24"/>
              </w:rPr>
              <w:lastRenderedPageBreak/>
              <w:t>помещения</w:t>
            </w:r>
          </w:p>
        </w:tc>
        <w:tc>
          <w:tcPr>
            <w:tcW w:w="1620" w:type="dxa"/>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lastRenderedPageBreak/>
              <w:t>204,0</w:t>
            </w:r>
          </w:p>
        </w:tc>
      </w:tr>
      <w:tr w:rsidR="003B44EC" w:rsidRPr="002351AF" w:rsidTr="004127DD">
        <w:trPr>
          <w:trHeight w:val="563"/>
        </w:trPr>
        <w:tc>
          <w:tcPr>
            <w:tcW w:w="3375" w:type="dxa"/>
          </w:tcPr>
          <w:p w:rsidR="003B44EC" w:rsidRPr="002351AF" w:rsidRDefault="003B44EC" w:rsidP="004127DD">
            <w:pPr>
              <w:rPr>
                <w:rFonts w:ascii="Times New Roman" w:hAnsi="Times New Roman"/>
                <w:b/>
                <w:sz w:val="24"/>
                <w:szCs w:val="24"/>
              </w:rPr>
            </w:pPr>
            <w:r w:rsidRPr="002351AF">
              <w:rPr>
                <w:rFonts w:ascii="Times New Roman" w:hAnsi="Times New Roman"/>
                <w:b/>
                <w:bCs/>
                <w:sz w:val="24"/>
                <w:szCs w:val="24"/>
              </w:rPr>
              <w:lastRenderedPageBreak/>
              <w:t>000 2 02 35118 00 0000 150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177,2</w:t>
            </w:r>
          </w:p>
        </w:tc>
      </w:tr>
      <w:tr w:rsidR="003B44EC" w:rsidRPr="002351AF" w:rsidTr="004127DD">
        <w:trPr>
          <w:trHeight w:val="272"/>
        </w:trPr>
        <w:tc>
          <w:tcPr>
            <w:tcW w:w="3375" w:type="dxa"/>
          </w:tcPr>
          <w:p w:rsidR="003B44EC" w:rsidRPr="002351AF" w:rsidRDefault="003B44EC" w:rsidP="004127DD">
            <w:pPr>
              <w:rPr>
                <w:rFonts w:ascii="Times New Roman" w:hAnsi="Times New Roman"/>
                <w:sz w:val="24"/>
                <w:szCs w:val="24"/>
              </w:rPr>
            </w:pPr>
            <w:r w:rsidRPr="002351AF">
              <w:rPr>
                <w:rFonts w:ascii="Times New Roman" w:hAnsi="Times New Roman"/>
                <w:bCs/>
                <w:sz w:val="24"/>
                <w:szCs w:val="24"/>
              </w:rPr>
              <w:t>790 2 02 35118 10 0000 150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Субвенция бюджетам  сельских поселений  на осуществление  первичного воинского учета на территориях, где отсутствуют  военные  комиссариаты (за счет средств Окружного бюджета)</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177,2</w:t>
            </w:r>
          </w:p>
        </w:tc>
      </w:tr>
      <w:tr w:rsidR="003B44EC" w:rsidRPr="002351AF" w:rsidTr="004127DD">
        <w:tc>
          <w:tcPr>
            <w:tcW w:w="3375" w:type="dxa"/>
          </w:tcPr>
          <w:p w:rsidR="003B44EC" w:rsidRPr="002351AF" w:rsidRDefault="003B44EC" w:rsidP="004127DD">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620" w:type="dxa"/>
          </w:tcPr>
          <w:p w:rsidR="003B44EC" w:rsidRPr="002351AF" w:rsidRDefault="003B44EC" w:rsidP="004127DD">
            <w:pPr>
              <w:spacing w:after="0"/>
              <w:jc w:val="center"/>
              <w:rPr>
                <w:rFonts w:ascii="Times New Roman" w:hAnsi="Times New Roman"/>
                <w:b/>
                <w:bCs/>
                <w:sz w:val="24"/>
                <w:szCs w:val="24"/>
              </w:rPr>
            </w:pPr>
            <w:r>
              <w:rPr>
                <w:rFonts w:ascii="Times New Roman" w:hAnsi="Times New Roman"/>
                <w:b/>
                <w:bCs/>
                <w:sz w:val="24"/>
                <w:szCs w:val="24"/>
              </w:rPr>
              <w:t>22 002</w:t>
            </w:r>
            <w:r w:rsidRPr="002351AF">
              <w:rPr>
                <w:rFonts w:ascii="Times New Roman" w:hAnsi="Times New Roman"/>
                <w:b/>
                <w:bCs/>
                <w:sz w:val="24"/>
                <w:szCs w:val="24"/>
              </w:rPr>
              <w:t>,</w:t>
            </w:r>
            <w:r>
              <w:rPr>
                <w:rFonts w:ascii="Times New Roman" w:hAnsi="Times New Roman"/>
                <w:b/>
                <w:bCs/>
                <w:sz w:val="24"/>
                <w:szCs w:val="24"/>
              </w:rPr>
              <w:t>5</w:t>
            </w:r>
          </w:p>
        </w:tc>
      </w:tr>
      <w:tr w:rsidR="003B44EC" w:rsidRPr="002351AF" w:rsidTr="004127DD">
        <w:trPr>
          <w:trHeight w:val="556"/>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000 2 02 40014 00 0000 150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20" w:type="dxa"/>
          </w:tcPr>
          <w:p w:rsidR="003B44EC" w:rsidRPr="002351AF" w:rsidRDefault="003B44EC" w:rsidP="004127DD">
            <w:pPr>
              <w:jc w:val="center"/>
              <w:rPr>
                <w:rFonts w:ascii="Times New Roman" w:hAnsi="Times New Roman"/>
                <w:b/>
                <w:bCs/>
                <w:sz w:val="24"/>
                <w:szCs w:val="24"/>
              </w:rPr>
            </w:pPr>
            <w:r>
              <w:rPr>
                <w:rFonts w:ascii="Times New Roman" w:hAnsi="Times New Roman"/>
                <w:b/>
                <w:bCs/>
                <w:sz w:val="24"/>
                <w:szCs w:val="24"/>
              </w:rPr>
              <w:t>2 013,6</w:t>
            </w:r>
          </w:p>
        </w:tc>
      </w:tr>
      <w:tr w:rsidR="003B44EC" w:rsidRPr="002351AF" w:rsidTr="004127DD">
        <w:trPr>
          <w:trHeight w:val="778"/>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790 2 02 40014 10 0000 150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3B44EC" w:rsidRPr="002351AF" w:rsidRDefault="003B44EC" w:rsidP="004127DD">
            <w:pPr>
              <w:jc w:val="center"/>
              <w:rPr>
                <w:rFonts w:ascii="Times New Roman" w:hAnsi="Times New Roman"/>
                <w:b/>
                <w:bCs/>
                <w:sz w:val="24"/>
                <w:szCs w:val="24"/>
              </w:rPr>
            </w:pPr>
            <w:r>
              <w:rPr>
                <w:rFonts w:ascii="Times New Roman" w:hAnsi="Times New Roman"/>
                <w:b/>
                <w:bCs/>
                <w:sz w:val="24"/>
                <w:szCs w:val="24"/>
              </w:rPr>
              <w:t>2 013,6</w:t>
            </w:r>
          </w:p>
        </w:tc>
      </w:tr>
      <w:tr w:rsidR="003B44EC" w:rsidRPr="002351AF" w:rsidTr="004127DD">
        <w:trPr>
          <w:trHeight w:val="778"/>
        </w:trPr>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Cs/>
                <w:sz w:val="24"/>
                <w:szCs w:val="24"/>
              </w:rPr>
              <w:t>790 2 02 40014 10 0000 150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22,4</w:t>
            </w:r>
          </w:p>
        </w:tc>
      </w:tr>
      <w:tr w:rsidR="003B44EC" w:rsidRPr="002351AF" w:rsidTr="004127DD">
        <w:trPr>
          <w:trHeight w:val="778"/>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275,2</w:t>
            </w:r>
          </w:p>
        </w:tc>
      </w:tr>
      <w:tr w:rsidR="003B44EC" w:rsidRPr="002351AF" w:rsidTr="004127DD">
        <w:trPr>
          <w:trHeight w:val="778"/>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3B44EC" w:rsidRPr="002351AF" w:rsidRDefault="003B44EC" w:rsidP="004127DD">
            <w:pPr>
              <w:jc w:val="center"/>
              <w:rPr>
                <w:rFonts w:ascii="Times New Roman" w:hAnsi="Times New Roman"/>
                <w:bCs/>
                <w:sz w:val="24"/>
                <w:szCs w:val="24"/>
              </w:rPr>
            </w:pPr>
            <w:r>
              <w:rPr>
                <w:rFonts w:ascii="Times New Roman" w:hAnsi="Times New Roman"/>
                <w:bCs/>
                <w:sz w:val="24"/>
                <w:szCs w:val="24"/>
              </w:rPr>
              <w:t>610,9</w:t>
            </w:r>
          </w:p>
        </w:tc>
      </w:tr>
      <w:tr w:rsidR="003B44EC" w:rsidRPr="002351AF" w:rsidTr="004127DD">
        <w:trPr>
          <w:trHeight w:val="778"/>
        </w:trPr>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790 2 02 40014 10 0000 150</w:t>
            </w:r>
          </w:p>
        </w:tc>
        <w:tc>
          <w:tcPr>
            <w:tcW w:w="5159" w:type="dxa"/>
          </w:tcPr>
          <w:p w:rsidR="003B44EC"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3B44EC" w:rsidRDefault="003B44EC" w:rsidP="004127DD">
            <w:pPr>
              <w:jc w:val="center"/>
              <w:rPr>
                <w:rFonts w:ascii="Times New Roman" w:hAnsi="Times New Roman"/>
                <w:bCs/>
                <w:sz w:val="24"/>
                <w:szCs w:val="24"/>
              </w:rPr>
            </w:pPr>
            <w:r>
              <w:rPr>
                <w:rFonts w:ascii="Times New Roman" w:hAnsi="Times New Roman"/>
                <w:bCs/>
                <w:sz w:val="24"/>
                <w:szCs w:val="24"/>
              </w:rPr>
              <w:t>1 105,1</w:t>
            </w:r>
          </w:p>
        </w:tc>
      </w:tr>
      <w:tr w:rsidR="003B44EC" w:rsidRPr="002351AF" w:rsidTr="004127DD">
        <w:trPr>
          <w:trHeight w:val="449"/>
        </w:trPr>
        <w:tc>
          <w:tcPr>
            <w:tcW w:w="3375" w:type="dxa"/>
          </w:tcPr>
          <w:p w:rsidR="003B44EC" w:rsidRPr="002351AF" w:rsidRDefault="003B44EC" w:rsidP="004127DD">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620" w:type="dxa"/>
          </w:tcPr>
          <w:p w:rsidR="003B44EC" w:rsidRPr="002351AF" w:rsidRDefault="003B44EC" w:rsidP="004127DD">
            <w:pPr>
              <w:spacing w:after="0"/>
              <w:jc w:val="center"/>
              <w:rPr>
                <w:rFonts w:ascii="Times New Roman" w:hAnsi="Times New Roman"/>
                <w:b/>
                <w:bCs/>
                <w:sz w:val="24"/>
                <w:szCs w:val="24"/>
              </w:rPr>
            </w:pPr>
            <w:r>
              <w:rPr>
                <w:rFonts w:ascii="Times New Roman" w:hAnsi="Times New Roman"/>
                <w:b/>
                <w:bCs/>
                <w:sz w:val="24"/>
                <w:szCs w:val="24"/>
              </w:rPr>
              <w:t>19 988</w:t>
            </w:r>
            <w:r w:rsidRPr="002351AF">
              <w:rPr>
                <w:rFonts w:ascii="Times New Roman" w:hAnsi="Times New Roman"/>
                <w:b/>
                <w:bCs/>
                <w:sz w:val="24"/>
                <w:szCs w:val="24"/>
              </w:rPr>
              <w:t>,</w:t>
            </w:r>
            <w:r>
              <w:rPr>
                <w:rFonts w:ascii="Times New Roman" w:hAnsi="Times New Roman"/>
                <w:b/>
                <w:bCs/>
                <w:sz w:val="24"/>
                <w:szCs w:val="24"/>
              </w:rPr>
              <w:t>9</w:t>
            </w:r>
          </w:p>
        </w:tc>
      </w:tr>
      <w:tr w:rsidR="003B44EC" w:rsidRPr="002351AF" w:rsidTr="004127DD">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620" w:type="dxa"/>
          </w:tcPr>
          <w:p w:rsidR="003B44EC" w:rsidRPr="002351AF" w:rsidRDefault="003B44EC" w:rsidP="004127DD">
            <w:pPr>
              <w:jc w:val="center"/>
              <w:rPr>
                <w:rFonts w:ascii="Times New Roman" w:hAnsi="Times New Roman"/>
                <w:b/>
                <w:bCs/>
                <w:sz w:val="24"/>
                <w:szCs w:val="24"/>
              </w:rPr>
            </w:pPr>
            <w:r>
              <w:rPr>
                <w:rFonts w:ascii="Times New Roman" w:hAnsi="Times New Roman"/>
                <w:b/>
                <w:bCs/>
                <w:sz w:val="24"/>
                <w:szCs w:val="24"/>
              </w:rPr>
              <w:t>19 988</w:t>
            </w:r>
            <w:r w:rsidRPr="002351AF">
              <w:rPr>
                <w:rFonts w:ascii="Times New Roman" w:hAnsi="Times New Roman"/>
                <w:b/>
                <w:bCs/>
                <w:sz w:val="24"/>
                <w:szCs w:val="24"/>
              </w:rPr>
              <w:t>,</w:t>
            </w:r>
            <w:r>
              <w:rPr>
                <w:rFonts w:ascii="Times New Roman" w:hAnsi="Times New Roman"/>
                <w:b/>
                <w:bCs/>
                <w:sz w:val="24"/>
                <w:szCs w:val="24"/>
              </w:rPr>
              <w:t>9</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sz w:val="24"/>
                <w:szCs w:val="24"/>
              </w:rPr>
            </w:pPr>
            <w:r w:rsidRPr="002351AF">
              <w:rPr>
                <w:rFonts w:ascii="Times New Roman" w:hAnsi="Times New Roman"/>
                <w:bCs/>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p>
        </w:tc>
        <w:tc>
          <w:tcPr>
            <w:tcW w:w="1620" w:type="dxa"/>
          </w:tcPr>
          <w:p w:rsidR="003B44EC" w:rsidRPr="002351AF" w:rsidRDefault="003B44EC" w:rsidP="004127DD">
            <w:pPr>
              <w:jc w:val="center"/>
              <w:rPr>
                <w:rFonts w:ascii="Times New Roman" w:hAnsi="Times New Roman"/>
                <w:bCs/>
                <w:sz w:val="24"/>
                <w:szCs w:val="24"/>
              </w:rPr>
            </w:pPr>
            <w:r>
              <w:rPr>
                <w:rFonts w:ascii="Times New Roman" w:hAnsi="Times New Roman"/>
                <w:bCs/>
                <w:sz w:val="24"/>
                <w:szCs w:val="24"/>
              </w:rPr>
              <w:t>12 915,4</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на организацию ритуальных услуг </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202,1</w:t>
            </w:r>
          </w:p>
        </w:tc>
      </w:tr>
      <w:tr w:rsidR="003B44EC" w:rsidRPr="002351AF" w:rsidTr="004127DD">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 xml:space="preserve">Иные межбюджетные трансферты в рамках  МП «Безопасность на территории  </w:t>
            </w:r>
            <w:r w:rsidRPr="002351AF">
              <w:rPr>
                <w:rFonts w:ascii="Times New Roman" w:hAnsi="Times New Roman"/>
                <w:bCs/>
                <w:color w:val="000000" w:themeColor="text1"/>
                <w:sz w:val="24"/>
                <w:szCs w:val="24"/>
              </w:rPr>
              <w:lastRenderedPageBreak/>
              <w:t>муниципального района «Заполярный район» на 2019-2030 годы»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lastRenderedPageBreak/>
              <w:t>128,4</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p>
        </w:tc>
        <w:tc>
          <w:tcPr>
            <w:tcW w:w="1620" w:type="dxa"/>
          </w:tcPr>
          <w:p w:rsidR="003B44EC" w:rsidRPr="002351AF" w:rsidRDefault="003B44EC" w:rsidP="004127DD">
            <w:pPr>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3B44EC" w:rsidRPr="002351AF" w:rsidTr="004127DD">
        <w:tc>
          <w:tcPr>
            <w:tcW w:w="3375" w:type="dxa"/>
          </w:tcPr>
          <w:p w:rsidR="003B44EC" w:rsidRPr="002351AF" w:rsidRDefault="003B44EC" w:rsidP="004127DD">
            <w:pPr>
              <w:rPr>
                <w:rFonts w:ascii="Times New Roman" w:hAnsi="Times New Roman"/>
                <w:b/>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подпрограммы  2 «Управление муниципальным имуществом»</w:t>
            </w:r>
            <w:r>
              <w:rPr>
                <w:rFonts w:ascii="Times New Roman" w:hAnsi="Times New Roman"/>
                <w:bCs/>
                <w:color w:val="000000"/>
                <w:sz w:val="24"/>
                <w:szCs w:val="24"/>
              </w:rPr>
              <w:t xml:space="preserve"> </w:t>
            </w:r>
            <w:r w:rsidRPr="002351AF">
              <w:rPr>
                <w:rFonts w:ascii="Times New Roman" w:hAnsi="Times New Roman"/>
                <w:bCs/>
                <w:color w:val="000000"/>
                <w:sz w:val="24"/>
                <w:szCs w:val="24"/>
              </w:rPr>
              <w:t>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31,2</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620" w:type="dxa"/>
          </w:tcPr>
          <w:p w:rsidR="003B44EC" w:rsidRPr="002351AF" w:rsidRDefault="003B44EC" w:rsidP="004127DD">
            <w:pPr>
              <w:jc w:val="center"/>
              <w:rPr>
                <w:rFonts w:ascii="Times New Roman" w:hAnsi="Times New Roman"/>
                <w:bCs/>
                <w:sz w:val="24"/>
                <w:szCs w:val="24"/>
              </w:rPr>
            </w:pPr>
            <w:r w:rsidRPr="002351AF">
              <w:rPr>
                <w:rFonts w:ascii="Times New Roman" w:hAnsi="Times New Roman"/>
                <w:bCs/>
                <w:sz w:val="24"/>
                <w:szCs w:val="24"/>
              </w:rPr>
              <w:t>3 260,6</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p>
        </w:tc>
        <w:tc>
          <w:tcPr>
            <w:tcW w:w="1620" w:type="dxa"/>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175,5</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sidRPr="002351AF">
              <w:rPr>
                <w:rFonts w:ascii="Times New Roman" w:hAnsi="Times New Roman"/>
                <w:bCs/>
                <w:sz w:val="24"/>
                <w:szCs w:val="24"/>
              </w:rPr>
              <w:t>790 2 02 49999 10 0000 150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трансферты  в рамках подпрограммы 6 «Возмещение </w:t>
            </w:r>
            <w:proofErr w:type="gramStart"/>
            <w:r w:rsidRPr="002351AF">
              <w:rPr>
                <w:rFonts w:ascii="Times New Roman" w:hAnsi="Times New Roman"/>
                <w:bCs/>
                <w:color w:val="000000"/>
                <w:sz w:val="24"/>
                <w:szCs w:val="24"/>
              </w:rPr>
              <w:t>части затрат  органов местного самоуправления поселений  Ненецкого автономного</w:t>
            </w:r>
            <w:proofErr w:type="gramEnd"/>
            <w:r w:rsidRPr="002351AF">
              <w:rPr>
                <w:rFonts w:ascii="Times New Roman" w:hAnsi="Times New Roman"/>
                <w:bCs/>
                <w:color w:val="000000"/>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2017-2025 годы»</w:t>
            </w:r>
          </w:p>
        </w:tc>
        <w:tc>
          <w:tcPr>
            <w:tcW w:w="1620" w:type="dxa"/>
          </w:tcPr>
          <w:p w:rsidR="003B44EC" w:rsidRPr="002351AF" w:rsidRDefault="003B44EC" w:rsidP="004127DD">
            <w:pPr>
              <w:jc w:val="center"/>
              <w:rPr>
                <w:rFonts w:ascii="Times New Roman" w:hAnsi="Times New Roman"/>
                <w:sz w:val="24"/>
                <w:szCs w:val="24"/>
              </w:rPr>
            </w:pPr>
            <w:r>
              <w:rPr>
                <w:rFonts w:ascii="Times New Roman" w:hAnsi="Times New Roman"/>
                <w:sz w:val="24"/>
                <w:szCs w:val="24"/>
              </w:rPr>
              <w:t>2 107</w:t>
            </w:r>
            <w:r w:rsidRPr="002351AF">
              <w:rPr>
                <w:rFonts w:ascii="Times New Roman" w:hAnsi="Times New Roman"/>
                <w:sz w:val="24"/>
                <w:szCs w:val="24"/>
              </w:rPr>
              <w:t>,</w:t>
            </w:r>
            <w:r>
              <w:rPr>
                <w:rFonts w:ascii="Times New Roman" w:hAnsi="Times New Roman"/>
                <w:sz w:val="24"/>
                <w:szCs w:val="24"/>
              </w:rPr>
              <w:t>5</w:t>
            </w:r>
          </w:p>
        </w:tc>
      </w:tr>
      <w:tr w:rsidR="003B44EC" w:rsidRPr="002351AF" w:rsidTr="004127DD">
        <w:tc>
          <w:tcPr>
            <w:tcW w:w="3375" w:type="dxa"/>
          </w:tcPr>
          <w:p w:rsidR="003B44EC" w:rsidRPr="00576823" w:rsidRDefault="003B44EC" w:rsidP="004127DD">
            <w:pPr>
              <w:rPr>
                <w:rFonts w:ascii="Times New Roman" w:hAnsi="Times New Roman"/>
                <w:b/>
                <w:bCs/>
                <w:sz w:val="24"/>
                <w:szCs w:val="24"/>
              </w:rPr>
            </w:pPr>
            <w:r>
              <w:rPr>
                <w:rFonts w:ascii="Times New Roman" w:hAnsi="Times New Roman"/>
                <w:b/>
                <w:bCs/>
                <w:sz w:val="24"/>
                <w:szCs w:val="24"/>
              </w:rPr>
              <w:t xml:space="preserve">000 2 07 </w:t>
            </w:r>
            <w:r w:rsidRPr="00576823">
              <w:rPr>
                <w:rFonts w:ascii="Times New Roman" w:hAnsi="Times New Roman"/>
                <w:b/>
                <w:bCs/>
                <w:sz w:val="24"/>
                <w:szCs w:val="24"/>
              </w:rPr>
              <w:t>00000 00 0000 000</w:t>
            </w:r>
          </w:p>
        </w:tc>
        <w:tc>
          <w:tcPr>
            <w:tcW w:w="5159" w:type="dxa"/>
          </w:tcPr>
          <w:p w:rsidR="003B44EC" w:rsidRPr="000863D6" w:rsidRDefault="003B44EC" w:rsidP="004127DD">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w:t>
            </w:r>
          </w:p>
        </w:tc>
        <w:tc>
          <w:tcPr>
            <w:tcW w:w="1620" w:type="dxa"/>
          </w:tcPr>
          <w:p w:rsidR="003B44EC" w:rsidRPr="00E874D1" w:rsidRDefault="003B44EC" w:rsidP="004127DD">
            <w:pPr>
              <w:jc w:val="center"/>
              <w:rPr>
                <w:rFonts w:ascii="Times New Roman" w:hAnsi="Times New Roman"/>
                <w:b/>
                <w:sz w:val="24"/>
                <w:szCs w:val="24"/>
              </w:rPr>
            </w:pPr>
            <w:r>
              <w:rPr>
                <w:rFonts w:ascii="Times New Roman" w:hAnsi="Times New Roman"/>
                <w:b/>
                <w:sz w:val="24"/>
                <w:szCs w:val="24"/>
              </w:rPr>
              <w:t>102</w:t>
            </w:r>
            <w:r w:rsidRPr="00E874D1">
              <w:rPr>
                <w:rFonts w:ascii="Times New Roman" w:hAnsi="Times New Roman"/>
                <w:b/>
                <w:sz w:val="24"/>
                <w:szCs w:val="24"/>
              </w:rPr>
              <w:t>,</w:t>
            </w:r>
            <w:r>
              <w:rPr>
                <w:rFonts w:ascii="Times New Roman" w:hAnsi="Times New Roman"/>
                <w:b/>
                <w:sz w:val="24"/>
                <w:szCs w:val="24"/>
              </w:rPr>
              <w:t>7</w:t>
            </w:r>
          </w:p>
        </w:tc>
      </w:tr>
      <w:tr w:rsidR="003B44EC" w:rsidRPr="002351AF" w:rsidTr="004127DD">
        <w:tc>
          <w:tcPr>
            <w:tcW w:w="3375" w:type="dxa"/>
          </w:tcPr>
          <w:p w:rsidR="003B44EC" w:rsidRPr="00576823" w:rsidRDefault="003B44EC" w:rsidP="004127DD">
            <w:pPr>
              <w:rPr>
                <w:rFonts w:ascii="Times New Roman" w:hAnsi="Times New Roman"/>
                <w:b/>
                <w:bCs/>
                <w:sz w:val="24"/>
                <w:szCs w:val="24"/>
              </w:rPr>
            </w:pPr>
            <w:r>
              <w:rPr>
                <w:rFonts w:ascii="Times New Roman" w:hAnsi="Times New Roman"/>
                <w:b/>
                <w:bCs/>
                <w:sz w:val="24"/>
                <w:szCs w:val="24"/>
              </w:rPr>
              <w:t>790 2 07 05</w:t>
            </w:r>
            <w:r w:rsidRPr="00576823">
              <w:rPr>
                <w:rFonts w:ascii="Times New Roman" w:hAnsi="Times New Roman"/>
                <w:b/>
                <w:bCs/>
                <w:sz w:val="24"/>
                <w:szCs w:val="24"/>
              </w:rPr>
              <w:t xml:space="preserve">000 </w:t>
            </w:r>
            <w:r>
              <w:rPr>
                <w:rFonts w:ascii="Times New Roman" w:hAnsi="Times New Roman"/>
                <w:b/>
                <w:bCs/>
                <w:sz w:val="24"/>
                <w:szCs w:val="24"/>
              </w:rPr>
              <w:t>1</w:t>
            </w:r>
            <w:r w:rsidRPr="00576823">
              <w:rPr>
                <w:rFonts w:ascii="Times New Roman" w:hAnsi="Times New Roman"/>
                <w:b/>
                <w:bCs/>
                <w:sz w:val="24"/>
                <w:szCs w:val="24"/>
              </w:rPr>
              <w:t xml:space="preserve">0 0000 </w:t>
            </w:r>
            <w:r>
              <w:rPr>
                <w:rFonts w:ascii="Times New Roman" w:hAnsi="Times New Roman"/>
                <w:b/>
                <w:bCs/>
                <w:sz w:val="24"/>
                <w:szCs w:val="24"/>
              </w:rPr>
              <w:t>15</w:t>
            </w:r>
            <w:r w:rsidRPr="00576823">
              <w:rPr>
                <w:rFonts w:ascii="Times New Roman" w:hAnsi="Times New Roman"/>
                <w:b/>
                <w:bCs/>
                <w:sz w:val="24"/>
                <w:szCs w:val="24"/>
              </w:rPr>
              <w:t>0</w:t>
            </w:r>
          </w:p>
        </w:tc>
        <w:tc>
          <w:tcPr>
            <w:tcW w:w="5159" w:type="dxa"/>
          </w:tcPr>
          <w:p w:rsidR="003B44EC" w:rsidRPr="000863D6" w:rsidRDefault="003B44EC" w:rsidP="004127DD">
            <w:pPr>
              <w:keepNext/>
              <w:keepLines/>
              <w:spacing w:after="0" w:line="240" w:lineRule="auto"/>
              <w:outlineLvl w:val="2"/>
              <w:rPr>
                <w:rFonts w:ascii="Times New Roman" w:hAnsi="Times New Roman"/>
                <w:b/>
                <w:bCs/>
                <w:color w:val="000000"/>
                <w:sz w:val="24"/>
                <w:szCs w:val="24"/>
              </w:rPr>
            </w:pPr>
            <w:r w:rsidRPr="000863D6">
              <w:rPr>
                <w:rFonts w:ascii="Times New Roman" w:hAnsi="Times New Roman"/>
                <w:b/>
                <w:bCs/>
                <w:color w:val="000000"/>
                <w:sz w:val="24"/>
                <w:szCs w:val="24"/>
              </w:rPr>
              <w:t>Прочие  безвозмездные поступления в бюджеты сельских поселений</w:t>
            </w:r>
          </w:p>
        </w:tc>
        <w:tc>
          <w:tcPr>
            <w:tcW w:w="1620" w:type="dxa"/>
          </w:tcPr>
          <w:p w:rsidR="003B44EC" w:rsidRPr="00E874D1" w:rsidRDefault="003B44EC" w:rsidP="004127DD">
            <w:pPr>
              <w:jc w:val="center"/>
              <w:rPr>
                <w:rFonts w:ascii="Times New Roman" w:hAnsi="Times New Roman"/>
                <w:b/>
                <w:sz w:val="24"/>
                <w:szCs w:val="24"/>
              </w:rPr>
            </w:pPr>
            <w:r>
              <w:rPr>
                <w:rFonts w:ascii="Times New Roman" w:hAnsi="Times New Roman"/>
                <w:b/>
                <w:sz w:val="24"/>
                <w:szCs w:val="24"/>
              </w:rPr>
              <w:t>102,7</w:t>
            </w:r>
          </w:p>
        </w:tc>
      </w:tr>
      <w:tr w:rsidR="003B44EC" w:rsidRPr="002351AF" w:rsidTr="004127DD">
        <w:tc>
          <w:tcPr>
            <w:tcW w:w="3375" w:type="dxa"/>
          </w:tcPr>
          <w:p w:rsidR="003B44EC" w:rsidRPr="000863D6" w:rsidRDefault="003B44EC" w:rsidP="004127DD">
            <w:pPr>
              <w:rPr>
                <w:rFonts w:ascii="Times New Roman" w:hAnsi="Times New Roman"/>
                <w:bCs/>
                <w:sz w:val="24"/>
                <w:szCs w:val="24"/>
              </w:rPr>
            </w:pPr>
            <w:r>
              <w:rPr>
                <w:rFonts w:ascii="Times New Roman" w:hAnsi="Times New Roman"/>
                <w:bCs/>
                <w:sz w:val="24"/>
                <w:szCs w:val="24"/>
              </w:rPr>
              <w:t>790 2 07 0502</w:t>
            </w:r>
            <w:r w:rsidRPr="000863D6">
              <w:rPr>
                <w:rFonts w:ascii="Times New Roman" w:hAnsi="Times New Roman"/>
                <w:bCs/>
                <w:sz w:val="24"/>
                <w:szCs w:val="24"/>
              </w:rPr>
              <w:t>0 10 0000 150</w:t>
            </w:r>
          </w:p>
        </w:tc>
        <w:tc>
          <w:tcPr>
            <w:tcW w:w="5159" w:type="dxa"/>
          </w:tcPr>
          <w:p w:rsidR="003B44EC" w:rsidRPr="000863D6" w:rsidRDefault="003B44EC" w:rsidP="004127DD">
            <w:pPr>
              <w:keepNext/>
              <w:keepLines/>
              <w:spacing w:after="0" w:line="240" w:lineRule="auto"/>
              <w:outlineLvl w:val="2"/>
              <w:rPr>
                <w:rFonts w:ascii="Times New Roman" w:hAnsi="Times New Roman"/>
                <w:bCs/>
                <w:color w:val="000000"/>
                <w:sz w:val="24"/>
                <w:szCs w:val="24"/>
              </w:rPr>
            </w:pPr>
            <w:r w:rsidRPr="00441445">
              <w:rPr>
                <w:rFonts w:ascii="Times New Roman" w:hAnsi="Times New Roman"/>
                <w:bCs/>
                <w:color w:val="000000"/>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1620" w:type="dxa"/>
          </w:tcPr>
          <w:p w:rsidR="003B44EC" w:rsidRDefault="003B44EC" w:rsidP="004127DD">
            <w:pPr>
              <w:jc w:val="center"/>
              <w:rPr>
                <w:rFonts w:ascii="Times New Roman" w:hAnsi="Times New Roman"/>
                <w:sz w:val="24"/>
                <w:szCs w:val="24"/>
              </w:rPr>
            </w:pPr>
            <w:r>
              <w:rPr>
                <w:rFonts w:ascii="Times New Roman" w:hAnsi="Times New Roman"/>
                <w:sz w:val="24"/>
                <w:szCs w:val="24"/>
              </w:rPr>
              <w:t>4,9</w:t>
            </w:r>
          </w:p>
        </w:tc>
      </w:tr>
      <w:tr w:rsidR="003B44EC" w:rsidRPr="002351AF" w:rsidTr="004127DD">
        <w:tc>
          <w:tcPr>
            <w:tcW w:w="3375" w:type="dxa"/>
          </w:tcPr>
          <w:p w:rsidR="003B44EC" w:rsidRPr="002351AF" w:rsidRDefault="003B44EC" w:rsidP="004127DD">
            <w:pPr>
              <w:rPr>
                <w:rFonts w:ascii="Times New Roman" w:hAnsi="Times New Roman"/>
                <w:bCs/>
                <w:sz w:val="24"/>
                <w:szCs w:val="24"/>
              </w:rPr>
            </w:pPr>
            <w:r>
              <w:rPr>
                <w:rFonts w:ascii="Times New Roman" w:hAnsi="Times New Roman"/>
                <w:bCs/>
                <w:sz w:val="24"/>
                <w:szCs w:val="24"/>
              </w:rPr>
              <w:t>790 2 07 0503</w:t>
            </w:r>
            <w:r w:rsidRPr="000863D6">
              <w:rPr>
                <w:rFonts w:ascii="Times New Roman" w:hAnsi="Times New Roman"/>
                <w:bCs/>
                <w:sz w:val="24"/>
                <w:szCs w:val="24"/>
              </w:rPr>
              <w:t>0 10 0000 150</w:t>
            </w:r>
          </w:p>
        </w:tc>
        <w:tc>
          <w:tcPr>
            <w:tcW w:w="5159" w:type="dxa"/>
          </w:tcPr>
          <w:p w:rsidR="003B44EC" w:rsidRPr="002351AF" w:rsidRDefault="003B44EC" w:rsidP="004127DD">
            <w:pPr>
              <w:keepNext/>
              <w:keepLines/>
              <w:spacing w:after="0" w:line="240" w:lineRule="auto"/>
              <w:outlineLvl w:val="2"/>
              <w:rPr>
                <w:rFonts w:ascii="Times New Roman" w:hAnsi="Times New Roman"/>
                <w:bCs/>
                <w:color w:val="000000"/>
                <w:sz w:val="24"/>
                <w:szCs w:val="24"/>
              </w:rPr>
            </w:pPr>
            <w:r>
              <w:rPr>
                <w:rFonts w:ascii="Times New Roman" w:hAnsi="Times New Roman"/>
                <w:bCs/>
                <w:color w:val="000000"/>
                <w:sz w:val="24"/>
                <w:szCs w:val="24"/>
              </w:rPr>
              <w:t>Прочие безвозмездные поступления в бюджеты сельских поселений</w:t>
            </w:r>
          </w:p>
        </w:tc>
        <w:tc>
          <w:tcPr>
            <w:tcW w:w="1620" w:type="dxa"/>
          </w:tcPr>
          <w:p w:rsidR="003B44EC" w:rsidRDefault="003B44EC" w:rsidP="004127DD">
            <w:pPr>
              <w:jc w:val="center"/>
              <w:rPr>
                <w:rFonts w:ascii="Times New Roman" w:hAnsi="Times New Roman"/>
                <w:sz w:val="24"/>
                <w:szCs w:val="24"/>
              </w:rPr>
            </w:pPr>
            <w:r>
              <w:rPr>
                <w:rFonts w:ascii="Times New Roman" w:hAnsi="Times New Roman"/>
                <w:sz w:val="24"/>
                <w:szCs w:val="24"/>
              </w:rPr>
              <w:t>97,8</w:t>
            </w:r>
          </w:p>
        </w:tc>
      </w:tr>
    </w:tbl>
    <w:p w:rsidR="003B44EC" w:rsidRDefault="003B44EC" w:rsidP="003B44EC">
      <w:pPr>
        <w:pStyle w:val="31"/>
        <w:tabs>
          <w:tab w:val="left" w:pos="6045"/>
          <w:tab w:val="left" w:pos="6589"/>
        </w:tabs>
        <w:rPr>
          <w:sz w:val="20"/>
          <w:szCs w:val="20"/>
        </w:rPr>
      </w:pPr>
      <w:r>
        <w:rPr>
          <w:sz w:val="20"/>
          <w:szCs w:val="20"/>
        </w:rPr>
        <w:t xml:space="preserve">                                                                    </w:t>
      </w:r>
    </w:p>
    <w:p w:rsidR="003B44EC" w:rsidRDefault="003B44EC" w:rsidP="003B44EC">
      <w:pPr>
        <w:pStyle w:val="31"/>
        <w:tabs>
          <w:tab w:val="left" w:pos="6045"/>
          <w:tab w:val="left" w:pos="6589"/>
        </w:tabs>
        <w:rPr>
          <w:sz w:val="20"/>
          <w:szCs w:val="20"/>
        </w:rPr>
      </w:pPr>
      <w:r>
        <w:rPr>
          <w:sz w:val="20"/>
          <w:szCs w:val="20"/>
        </w:rPr>
        <w:t xml:space="preserve">                                                                                                                                           </w:t>
      </w: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Pr="00433591" w:rsidRDefault="003B44EC" w:rsidP="003B44EC">
      <w:pPr>
        <w:pStyle w:val="31"/>
        <w:tabs>
          <w:tab w:val="left" w:pos="6045"/>
          <w:tab w:val="left" w:pos="6589"/>
        </w:tabs>
        <w:jc w:val="right"/>
        <w:rPr>
          <w:sz w:val="18"/>
          <w:szCs w:val="18"/>
        </w:rPr>
      </w:pPr>
      <w:r>
        <w:rPr>
          <w:sz w:val="20"/>
          <w:szCs w:val="20"/>
        </w:rPr>
        <w:t xml:space="preserve">                                                                                                                                               </w:t>
      </w:r>
      <w:r>
        <w:rPr>
          <w:sz w:val="18"/>
          <w:szCs w:val="18"/>
        </w:rPr>
        <w:t>Приложение  № 2</w:t>
      </w:r>
    </w:p>
    <w:p w:rsidR="003B44EC" w:rsidRDefault="003B44EC" w:rsidP="003B44EC">
      <w:pPr>
        <w:pStyle w:val="31"/>
        <w:tabs>
          <w:tab w:val="left" w:pos="6045"/>
        </w:tabs>
        <w:jc w:val="right"/>
        <w:rPr>
          <w:sz w:val="18"/>
          <w:szCs w:val="18"/>
        </w:rPr>
      </w:pPr>
      <w:r w:rsidRPr="00433591">
        <w:rPr>
          <w:sz w:val="18"/>
          <w:szCs w:val="18"/>
        </w:rPr>
        <w:tab/>
      </w:r>
      <w:r w:rsidRPr="00433591">
        <w:rPr>
          <w:sz w:val="18"/>
          <w:szCs w:val="18"/>
        </w:rPr>
        <w:tab/>
        <w:t xml:space="preserve">            </w:t>
      </w:r>
      <w:r>
        <w:rPr>
          <w:sz w:val="18"/>
          <w:szCs w:val="18"/>
        </w:rPr>
        <w:t xml:space="preserve">  к решению Совета депутатов</w:t>
      </w:r>
      <w:r>
        <w:rPr>
          <w:sz w:val="18"/>
          <w:szCs w:val="18"/>
        </w:rPr>
        <w:tab/>
      </w:r>
      <w:r>
        <w:rPr>
          <w:sz w:val="18"/>
          <w:szCs w:val="18"/>
        </w:rPr>
        <w:tab/>
        <w:t>Сельского поселения</w:t>
      </w:r>
      <w:r w:rsidRPr="00433591">
        <w:rPr>
          <w:sz w:val="18"/>
          <w:szCs w:val="18"/>
        </w:rPr>
        <w:t xml:space="preserve">  «Юшарский  сельсовет»</w:t>
      </w:r>
      <w:r>
        <w:rPr>
          <w:sz w:val="18"/>
          <w:szCs w:val="18"/>
        </w:rPr>
        <w:t xml:space="preserve"> ЗР НАО </w:t>
      </w:r>
    </w:p>
    <w:p w:rsidR="003B44EC" w:rsidRPr="00433591" w:rsidRDefault="003B44EC" w:rsidP="003B44EC">
      <w:pPr>
        <w:pStyle w:val="31"/>
        <w:tabs>
          <w:tab w:val="left" w:pos="6045"/>
        </w:tabs>
        <w:jc w:val="right"/>
        <w:rPr>
          <w:sz w:val="18"/>
          <w:szCs w:val="18"/>
        </w:rPr>
      </w:pPr>
      <w:r>
        <w:rPr>
          <w:sz w:val="18"/>
          <w:szCs w:val="18"/>
        </w:rPr>
        <w:t xml:space="preserve">                                                                                                                                          от  16.11.2021   № 2</w:t>
      </w:r>
    </w:p>
    <w:p w:rsidR="003B44EC" w:rsidRPr="00433591" w:rsidRDefault="003B44EC" w:rsidP="003B44EC">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proofErr w:type="gramStart"/>
      <w:r>
        <w:rPr>
          <w:rFonts w:ascii="Times New Roman" w:hAnsi="Times New Roman"/>
          <w:sz w:val="18"/>
          <w:szCs w:val="18"/>
        </w:rPr>
        <w:t xml:space="preserve">(Приложение </w:t>
      </w:r>
      <w:r w:rsidRPr="00433591">
        <w:rPr>
          <w:rFonts w:ascii="Times New Roman" w:hAnsi="Times New Roman"/>
          <w:sz w:val="18"/>
          <w:szCs w:val="18"/>
        </w:rPr>
        <w:t xml:space="preserve"> к решению               </w:t>
      </w:r>
      <w:proofErr w:type="gramEnd"/>
    </w:p>
    <w:p w:rsidR="003B44EC" w:rsidRPr="00433591" w:rsidRDefault="003B44EC" w:rsidP="003B44EC">
      <w:pPr>
        <w:tabs>
          <w:tab w:val="left" w:pos="6045"/>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Совета депутатов МО  «Юшарский  сельсовет»                                     </w:t>
      </w:r>
    </w:p>
    <w:p w:rsidR="003B44EC" w:rsidRPr="00433591" w:rsidRDefault="003B44EC" w:rsidP="003B44EC">
      <w:pPr>
        <w:tabs>
          <w:tab w:val="left" w:pos="7811"/>
        </w:tabs>
        <w:spacing w:after="0" w:line="240" w:lineRule="auto"/>
        <w:jc w:val="right"/>
        <w:rPr>
          <w:rFonts w:ascii="Times New Roman" w:hAnsi="Times New Roman"/>
          <w:sz w:val="18"/>
          <w:szCs w:val="18"/>
        </w:rPr>
      </w:pPr>
      <w:r w:rsidRPr="00433591">
        <w:rPr>
          <w:rFonts w:ascii="Times New Roman" w:hAnsi="Times New Roman"/>
          <w:sz w:val="18"/>
          <w:szCs w:val="18"/>
        </w:rPr>
        <w:t xml:space="preserve">                                                                                                                          </w:t>
      </w:r>
      <w:r>
        <w:rPr>
          <w:rFonts w:ascii="Times New Roman" w:hAnsi="Times New Roman"/>
          <w:sz w:val="18"/>
          <w:szCs w:val="18"/>
        </w:rPr>
        <w:t xml:space="preserve">                     </w:t>
      </w:r>
      <w:r w:rsidRPr="00433591">
        <w:rPr>
          <w:rFonts w:ascii="Times New Roman" w:hAnsi="Times New Roman"/>
          <w:sz w:val="18"/>
          <w:szCs w:val="18"/>
        </w:rPr>
        <w:t xml:space="preserve">                НАО от </w:t>
      </w:r>
      <w:r>
        <w:rPr>
          <w:rFonts w:ascii="Times New Roman" w:hAnsi="Times New Roman"/>
          <w:sz w:val="18"/>
          <w:szCs w:val="18"/>
        </w:rPr>
        <w:t>24.12.2020 № 9</w:t>
      </w:r>
      <w:r w:rsidRPr="00433591">
        <w:rPr>
          <w:rFonts w:ascii="Times New Roman" w:hAnsi="Times New Roman"/>
          <w:sz w:val="18"/>
          <w:szCs w:val="18"/>
        </w:rPr>
        <w:t>)</w:t>
      </w: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Pr="002351AF" w:rsidRDefault="003B44EC" w:rsidP="003B44EC">
      <w:pPr>
        <w:spacing w:after="0" w:line="240" w:lineRule="auto"/>
        <w:jc w:val="both"/>
        <w:rPr>
          <w:rFonts w:ascii="Times New Roman" w:hAnsi="Times New Roman"/>
          <w:b/>
          <w:sz w:val="24"/>
          <w:szCs w:val="24"/>
        </w:rPr>
      </w:pPr>
      <w:r w:rsidRPr="002351AF">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w:t>
      </w:r>
      <w:proofErr w:type="spellStart"/>
      <w:r w:rsidRPr="002351AF">
        <w:rPr>
          <w:rFonts w:ascii="Times New Roman" w:hAnsi="Times New Roman"/>
          <w:b/>
          <w:sz w:val="24"/>
          <w:szCs w:val="24"/>
        </w:rPr>
        <w:t>непрограммным</w:t>
      </w:r>
      <w:proofErr w:type="spellEnd"/>
      <w:r w:rsidRPr="002351AF">
        <w:rPr>
          <w:rFonts w:ascii="Times New Roman" w:hAnsi="Times New Roman"/>
          <w:b/>
          <w:sz w:val="24"/>
          <w:szCs w:val="24"/>
        </w:rPr>
        <w:t xml:space="preserve">  направлениям  деятельности), группам  </w:t>
      </w:r>
      <w:proofErr w:type="gramStart"/>
      <w:r w:rsidRPr="002351AF">
        <w:rPr>
          <w:rFonts w:ascii="Times New Roman" w:hAnsi="Times New Roman"/>
          <w:b/>
          <w:sz w:val="24"/>
          <w:szCs w:val="24"/>
        </w:rPr>
        <w:t>видов  расходов классификации расходов бюджетов</w:t>
      </w:r>
      <w:proofErr w:type="gramEnd"/>
      <w:r w:rsidRPr="002351AF">
        <w:rPr>
          <w:rFonts w:ascii="Times New Roman" w:hAnsi="Times New Roman"/>
          <w:b/>
          <w:sz w:val="24"/>
          <w:szCs w:val="24"/>
        </w:rPr>
        <w:t xml:space="preserve">  в ведомственной  структуре  расходов  местного  бюджета  на 2021 год</w:t>
      </w:r>
    </w:p>
    <w:p w:rsidR="003B44EC" w:rsidRPr="002351AF" w:rsidRDefault="003B44EC" w:rsidP="003B44EC">
      <w:pPr>
        <w:spacing w:after="0" w:line="240" w:lineRule="auto"/>
        <w:jc w:val="both"/>
        <w:rPr>
          <w:rFonts w:ascii="Times New Roman" w:hAnsi="Times New Roman"/>
          <w:sz w:val="24"/>
          <w:szCs w:val="24"/>
        </w:rPr>
      </w:pP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4"/>
        <w:gridCol w:w="1276"/>
        <w:gridCol w:w="567"/>
        <w:gridCol w:w="567"/>
        <w:gridCol w:w="1843"/>
        <w:gridCol w:w="708"/>
        <w:gridCol w:w="1134"/>
      </w:tblGrid>
      <w:tr w:rsidR="003B44EC" w:rsidRPr="002351AF" w:rsidTr="004127DD">
        <w:trPr>
          <w:cantSplit/>
          <w:trHeight w:val="1345"/>
        </w:trPr>
        <w:tc>
          <w:tcPr>
            <w:tcW w:w="4264" w:type="dxa"/>
            <w:vMerge w:val="restart"/>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3B44EC" w:rsidRPr="002351AF" w:rsidRDefault="003B44EC" w:rsidP="004127DD">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3B44EC" w:rsidRPr="002351AF" w:rsidRDefault="003B44EC" w:rsidP="004127DD">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3B44EC" w:rsidRPr="002351AF" w:rsidRDefault="003B44EC" w:rsidP="004127DD">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843" w:type="dxa"/>
            <w:vMerge w:val="restart"/>
            <w:textDirection w:val="btLr"/>
          </w:tcPr>
          <w:p w:rsidR="003B44EC" w:rsidRPr="002351AF" w:rsidRDefault="003B44EC" w:rsidP="004127DD">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3B44EC" w:rsidRPr="002351AF" w:rsidRDefault="003B44EC" w:rsidP="004127DD">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134" w:type="dxa"/>
            <w:vMerge w:val="restart"/>
          </w:tcPr>
          <w:p w:rsidR="003B44EC" w:rsidRPr="002351AF" w:rsidRDefault="003B44EC" w:rsidP="004127DD">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2021 год</w:t>
            </w:r>
          </w:p>
          <w:p w:rsidR="003B44EC" w:rsidRPr="002351AF" w:rsidRDefault="003B44EC" w:rsidP="004127DD">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3B44EC" w:rsidRPr="002351AF" w:rsidTr="004127DD">
        <w:trPr>
          <w:cantSplit/>
          <w:trHeight w:val="299"/>
        </w:trPr>
        <w:tc>
          <w:tcPr>
            <w:tcW w:w="4264" w:type="dxa"/>
            <w:vMerge/>
          </w:tcPr>
          <w:p w:rsidR="003B44EC" w:rsidRPr="002351AF" w:rsidRDefault="003B44EC" w:rsidP="004127DD">
            <w:pPr>
              <w:spacing w:after="0" w:line="240" w:lineRule="auto"/>
              <w:jc w:val="center"/>
              <w:rPr>
                <w:rFonts w:ascii="Times New Roman" w:hAnsi="Times New Roman"/>
                <w:b/>
                <w:sz w:val="24"/>
                <w:szCs w:val="24"/>
              </w:rPr>
            </w:pPr>
          </w:p>
        </w:tc>
        <w:tc>
          <w:tcPr>
            <w:tcW w:w="1276" w:type="dxa"/>
            <w:vMerge/>
            <w:textDirection w:val="btLr"/>
          </w:tcPr>
          <w:p w:rsidR="003B44EC" w:rsidRPr="002351AF" w:rsidRDefault="003B44EC" w:rsidP="004127DD">
            <w:pPr>
              <w:spacing w:after="0" w:line="240" w:lineRule="auto"/>
              <w:ind w:left="113" w:right="113"/>
              <w:rPr>
                <w:rFonts w:ascii="Times New Roman" w:hAnsi="Times New Roman"/>
                <w:b/>
                <w:sz w:val="24"/>
                <w:szCs w:val="24"/>
              </w:rPr>
            </w:pPr>
          </w:p>
        </w:tc>
        <w:tc>
          <w:tcPr>
            <w:tcW w:w="567" w:type="dxa"/>
            <w:vMerge/>
            <w:textDirection w:val="btLr"/>
          </w:tcPr>
          <w:p w:rsidR="003B44EC" w:rsidRPr="002351AF" w:rsidRDefault="003B44EC" w:rsidP="004127DD">
            <w:pPr>
              <w:spacing w:after="0" w:line="240" w:lineRule="auto"/>
              <w:ind w:left="113" w:right="113"/>
              <w:rPr>
                <w:rFonts w:ascii="Times New Roman" w:hAnsi="Times New Roman"/>
                <w:b/>
                <w:sz w:val="24"/>
                <w:szCs w:val="24"/>
              </w:rPr>
            </w:pPr>
          </w:p>
        </w:tc>
        <w:tc>
          <w:tcPr>
            <w:tcW w:w="567" w:type="dxa"/>
            <w:vMerge/>
            <w:textDirection w:val="btLr"/>
          </w:tcPr>
          <w:p w:rsidR="003B44EC" w:rsidRPr="002351AF" w:rsidRDefault="003B44EC" w:rsidP="004127DD">
            <w:pPr>
              <w:spacing w:after="0" w:line="240" w:lineRule="auto"/>
              <w:ind w:left="113" w:right="113"/>
              <w:rPr>
                <w:rFonts w:ascii="Times New Roman" w:hAnsi="Times New Roman"/>
                <w:b/>
                <w:sz w:val="24"/>
                <w:szCs w:val="24"/>
              </w:rPr>
            </w:pPr>
          </w:p>
        </w:tc>
        <w:tc>
          <w:tcPr>
            <w:tcW w:w="1843" w:type="dxa"/>
            <w:vMerge/>
            <w:textDirection w:val="btLr"/>
          </w:tcPr>
          <w:p w:rsidR="003B44EC" w:rsidRPr="002351AF" w:rsidRDefault="003B44EC" w:rsidP="004127DD">
            <w:pPr>
              <w:spacing w:after="0" w:line="240" w:lineRule="auto"/>
              <w:ind w:left="113" w:right="113"/>
              <w:rPr>
                <w:rFonts w:ascii="Times New Roman" w:hAnsi="Times New Roman"/>
                <w:b/>
                <w:sz w:val="24"/>
                <w:szCs w:val="24"/>
              </w:rPr>
            </w:pPr>
          </w:p>
        </w:tc>
        <w:tc>
          <w:tcPr>
            <w:tcW w:w="708" w:type="dxa"/>
            <w:vMerge/>
            <w:textDirection w:val="btLr"/>
          </w:tcPr>
          <w:p w:rsidR="003B44EC" w:rsidRPr="002351AF" w:rsidRDefault="003B44EC" w:rsidP="004127DD">
            <w:pPr>
              <w:spacing w:after="0" w:line="240" w:lineRule="auto"/>
              <w:ind w:left="113" w:right="113"/>
              <w:rPr>
                <w:rFonts w:ascii="Times New Roman" w:hAnsi="Times New Roman"/>
                <w:b/>
                <w:sz w:val="24"/>
                <w:szCs w:val="24"/>
              </w:rPr>
            </w:pPr>
          </w:p>
        </w:tc>
        <w:tc>
          <w:tcPr>
            <w:tcW w:w="1134" w:type="dxa"/>
            <w:vMerge/>
          </w:tcPr>
          <w:p w:rsidR="003B44EC" w:rsidRPr="002351AF" w:rsidRDefault="003B44EC" w:rsidP="004127DD">
            <w:pPr>
              <w:spacing w:after="0" w:line="240" w:lineRule="auto"/>
              <w:ind w:left="276" w:hanging="276"/>
              <w:jc w:val="center"/>
              <w:rPr>
                <w:rFonts w:ascii="Times New Roman" w:hAnsi="Times New Roman"/>
                <w:b/>
                <w:sz w:val="24"/>
                <w:szCs w:val="24"/>
              </w:rPr>
            </w:pPr>
          </w:p>
        </w:tc>
      </w:tr>
      <w:tr w:rsidR="003B44EC" w:rsidRPr="002351AF" w:rsidTr="004127DD">
        <w:tc>
          <w:tcPr>
            <w:tcW w:w="426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843"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134" w:type="dxa"/>
          </w:tcPr>
          <w:p w:rsidR="003B44EC" w:rsidRPr="002351AF" w:rsidRDefault="003B44EC" w:rsidP="004127DD">
            <w:pPr>
              <w:spacing w:after="0" w:line="240" w:lineRule="auto"/>
              <w:jc w:val="center"/>
              <w:rPr>
                <w:rFonts w:ascii="Times New Roman" w:hAnsi="Times New Roman"/>
                <w:sz w:val="24"/>
                <w:szCs w:val="24"/>
              </w:rPr>
            </w:pPr>
          </w:p>
        </w:tc>
      </w:tr>
      <w:tr w:rsidR="003B44EC" w:rsidRPr="002351AF" w:rsidTr="004127DD">
        <w:tc>
          <w:tcPr>
            <w:tcW w:w="4264" w:type="dxa"/>
          </w:tcPr>
          <w:p w:rsidR="003B44EC" w:rsidRPr="002351AF" w:rsidRDefault="003B44EC" w:rsidP="004127DD">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3B44EC" w:rsidRPr="002351AF" w:rsidRDefault="003B44EC" w:rsidP="004127DD">
            <w:pPr>
              <w:spacing w:after="0" w:line="240" w:lineRule="auto"/>
              <w:rPr>
                <w:rFonts w:ascii="Times New Roman" w:hAnsi="Times New Roman"/>
                <w:sz w:val="24"/>
                <w:szCs w:val="24"/>
              </w:rPr>
            </w:pPr>
          </w:p>
        </w:tc>
        <w:tc>
          <w:tcPr>
            <w:tcW w:w="567" w:type="dxa"/>
          </w:tcPr>
          <w:p w:rsidR="003B44EC" w:rsidRPr="002351AF" w:rsidRDefault="003B44EC" w:rsidP="004127DD">
            <w:pPr>
              <w:spacing w:after="0" w:line="240" w:lineRule="auto"/>
              <w:rPr>
                <w:rFonts w:ascii="Times New Roman" w:hAnsi="Times New Roman"/>
                <w:sz w:val="24"/>
                <w:szCs w:val="24"/>
              </w:rPr>
            </w:pPr>
          </w:p>
        </w:tc>
        <w:tc>
          <w:tcPr>
            <w:tcW w:w="567" w:type="dxa"/>
          </w:tcPr>
          <w:p w:rsidR="003B44EC" w:rsidRPr="002351AF" w:rsidRDefault="003B44EC" w:rsidP="004127DD">
            <w:pPr>
              <w:spacing w:after="0" w:line="240" w:lineRule="auto"/>
              <w:rPr>
                <w:rFonts w:ascii="Times New Roman" w:hAnsi="Times New Roman"/>
                <w:sz w:val="24"/>
                <w:szCs w:val="24"/>
              </w:rPr>
            </w:pPr>
          </w:p>
        </w:tc>
        <w:tc>
          <w:tcPr>
            <w:tcW w:w="1843" w:type="dxa"/>
          </w:tcPr>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51 114</w:t>
            </w:r>
            <w:r w:rsidRPr="002351AF">
              <w:rPr>
                <w:rFonts w:ascii="Times New Roman" w:hAnsi="Times New Roman"/>
                <w:b/>
                <w:bCs/>
                <w:sz w:val="24"/>
                <w:szCs w:val="24"/>
              </w:rPr>
              <w:t>,</w:t>
            </w:r>
            <w:r>
              <w:rPr>
                <w:rFonts w:ascii="Times New Roman" w:hAnsi="Times New Roman"/>
                <w:b/>
                <w:bCs/>
                <w:sz w:val="24"/>
                <w:szCs w:val="24"/>
              </w:rPr>
              <w:t>3</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p>
        </w:tc>
        <w:tc>
          <w:tcPr>
            <w:tcW w:w="567" w:type="dxa"/>
          </w:tcPr>
          <w:p w:rsidR="003B44EC" w:rsidRPr="002351AF" w:rsidRDefault="003B44EC" w:rsidP="004127DD">
            <w:pPr>
              <w:spacing w:after="0" w:line="240" w:lineRule="auto"/>
              <w:rPr>
                <w:rFonts w:ascii="Times New Roman" w:hAnsi="Times New Roman"/>
                <w:b/>
                <w:sz w:val="24"/>
                <w:szCs w:val="24"/>
              </w:rPr>
            </w:pPr>
          </w:p>
        </w:tc>
        <w:tc>
          <w:tcPr>
            <w:tcW w:w="1843" w:type="dxa"/>
          </w:tcPr>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51 114</w:t>
            </w:r>
            <w:r w:rsidRPr="002351AF">
              <w:rPr>
                <w:rFonts w:ascii="Times New Roman" w:hAnsi="Times New Roman"/>
                <w:b/>
                <w:bCs/>
                <w:sz w:val="24"/>
                <w:szCs w:val="24"/>
              </w:rPr>
              <w:t>,</w:t>
            </w:r>
            <w:r>
              <w:rPr>
                <w:rFonts w:ascii="Times New Roman" w:hAnsi="Times New Roman"/>
                <w:b/>
                <w:bCs/>
                <w:sz w:val="24"/>
                <w:szCs w:val="24"/>
              </w:rPr>
              <w:t>3</w:t>
            </w:r>
          </w:p>
        </w:tc>
      </w:tr>
      <w:tr w:rsidR="003B44EC" w:rsidRPr="002351AF" w:rsidTr="004127DD">
        <w:trPr>
          <w:trHeight w:val="487"/>
        </w:trPr>
        <w:tc>
          <w:tcPr>
            <w:tcW w:w="4264"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p>
        </w:tc>
        <w:tc>
          <w:tcPr>
            <w:tcW w:w="1843" w:type="dxa"/>
          </w:tcPr>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7462C9"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15 936</w:t>
            </w:r>
            <w:r w:rsidRPr="007462C9">
              <w:rPr>
                <w:rFonts w:ascii="Times New Roman" w:hAnsi="Times New Roman"/>
                <w:b/>
                <w:bCs/>
                <w:sz w:val="24"/>
                <w:szCs w:val="24"/>
              </w:rPr>
              <w:t>,</w:t>
            </w:r>
            <w:r>
              <w:rPr>
                <w:rFonts w:ascii="Times New Roman" w:hAnsi="Times New Roman"/>
                <w:b/>
                <w:bCs/>
                <w:sz w:val="24"/>
                <w:szCs w:val="24"/>
              </w:rPr>
              <w:t>1</w:t>
            </w:r>
          </w:p>
        </w:tc>
      </w:tr>
      <w:tr w:rsidR="003B44EC" w:rsidRPr="002351AF" w:rsidTr="004127DD">
        <w:trPr>
          <w:trHeight w:val="1122"/>
        </w:trPr>
        <w:tc>
          <w:tcPr>
            <w:tcW w:w="4264"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3B44EC" w:rsidRPr="002351AF" w:rsidTr="004127DD">
        <w:trPr>
          <w:trHeight w:val="364"/>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Глава муниципального образования</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3 263,3</w:t>
            </w:r>
          </w:p>
        </w:tc>
      </w:tr>
      <w:tr w:rsidR="003B44EC" w:rsidRPr="002351AF" w:rsidTr="004127DD">
        <w:trPr>
          <w:trHeight w:val="525"/>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 3 263,3</w:t>
            </w:r>
          </w:p>
        </w:tc>
      </w:tr>
      <w:tr w:rsidR="003B44EC" w:rsidRPr="002351AF" w:rsidTr="004127DD">
        <w:trPr>
          <w:trHeight w:val="226"/>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3B44EC" w:rsidRPr="002351AF" w:rsidRDefault="003B44EC" w:rsidP="004127DD">
            <w:pPr>
              <w:spacing w:after="0" w:line="240" w:lineRule="auto"/>
              <w:jc w:val="center"/>
              <w:rPr>
                <w:rFonts w:ascii="Times New Roman" w:hAnsi="Times New Roman"/>
                <w:sz w:val="24"/>
                <w:szCs w:val="24"/>
              </w:rPr>
            </w:pPr>
          </w:p>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3 263,3</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9 963,7</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788,6</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Закупка товаров, работ и услуг для </w:t>
            </w:r>
            <w:r w:rsidRPr="002351AF">
              <w:rPr>
                <w:rFonts w:ascii="Times New Roman" w:hAnsi="Times New Roman"/>
                <w:sz w:val="24"/>
                <w:szCs w:val="24"/>
              </w:rPr>
              <w:lastRenderedPageBreak/>
              <w:t>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lastRenderedPageBreak/>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788,6</w:t>
            </w:r>
          </w:p>
        </w:tc>
      </w:tr>
      <w:tr w:rsidR="003B44EC" w:rsidRPr="002351AF" w:rsidTr="004127DD">
        <w:trPr>
          <w:trHeight w:val="307"/>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lastRenderedPageBreak/>
              <w:t>Администрация поселения</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9 175,1</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9 175,1</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7 713,1</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1 364</w:t>
            </w:r>
            <w:r w:rsidRPr="002351AF">
              <w:rPr>
                <w:rFonts w:ascii="Times New Roman" w:hAnsi="Times New Roman"/>
                <w:bCs/>
                <w:sz w:val="24"/>
                <w:szCs w:val="24"/>
              </w:rPr>
              <w:t>,</w:t>
            </w:r>
            <w:r>
              <w:rPr>
                <w:rFonts w:ascii="Times New Roman" w:hAnsi="Times New Roman"/>
                <w:bCs/>
                <w:sz w:val="24"/>
                <w:szCs w:val="24"/>
              </w:rPr>
              <w:t>6</w:t>
            </w:r>
          </w:p>
        </w:tc>
      </w:tr>
      <w:tr w:rsidR="003B44EC" w:rsidRPr="002351AF" w:rsidTr="004127DD">
        <w:trPr>
          <w:trHeight w:val="282"/>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97</w:t>
            </w:r>
            <w:r w:rsidRPr="002351AF">
              <w:rPr>
                <w:rFonts w:ascii="Times New Roman" w:hAnsi="Times New Roman"/>
                <w:bCs/>
                <w:sz w:val="24"/>
                <w:szCs w:val="24"/>
              </w:rPr>
              <w:t>,</w:t>
            </w:r>
            <w:r>
              <w:rPr>
                <w:rFonts w:ascii="Times New Roman" w:hAnsi="Times New Roman"/>
                <w:bCs/>
                <w:sz w:val="24"/>
                <w:szCs w:val="24"/>
              </w:rPr>
              <w:t>4</w:t>
            </w:r>
          </w:p>
        </w:tc>
      </w:tr>
      <w:tr w:rsidR="003B44EC" w:rsidRPr="002351AF" w:rsidTr="004127DD">
        <w:trPr>
          <w:trHeight w:val="980"/>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3B44EC" w:rsidRPr="002351AF" w:rsidTr="004127DD">
        <w:trPr>
          <w:trHeight w:val="257"/>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непрограммые</w:t>
            </w:r>
            <w:proofErr w:type="spellEnd"/>
            <w:r w:rsidRPr="002351AF">
              <w:rPr>
                <w:rFonts w:ascii="Times New Roman" w:hAnsi="Times New Roman"/>
                <w:b/>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483,4</w:t>
            </w:r>
          </w:p>
        </w:tc>
      </w:tr>
      <w:tr w:rsidR="003B44EC" w:rsidRPr="002351AF" w:rsidTr="004127DD">
        <w:trPr>
          <w:trHeight w:val="548"/>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3B44EC" w:rsidRPr="002351AF" w:rsidTr="004127DD">
        <w:trPr>
          <w:trHeight w:val="767"/>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3B44EC" w:rsidRPr="002351AF" w:rsidTr="004127DD">
        <w:trPr>
          <w:trHeight w:val="244"/>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06</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483,4</w:t>
            </w:r>
          </w:p>
        </w:tc>
      </w:tr>
      <w:tr w:rsidR="003B44EC" w:rsidRPr="002351AF" w:rsidTr="004127DD">
        <w:trPr>
          <w:trHeight w:val="262"/>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2</w:t>
            </w:r>
            <w:r w:rsidRPr="002351AF">
              <w:rPr>
                <w:rFonts w:ascii="Times New Roman" w:hAnsi="Times New Roman"/>
                <w:b/>
                <w:sz w:val="24"/>
                <w:szCs w:val="24"/>
              </w:rPr>
              <w:t>,</w:t>
            </w:r>
            <w:r>
              <w:rPr>
                <w:rFonts w:ascii="Times New Roman" w:hAnsi="Times New Roman"/>
                <w:b/>
                <w:sz w:val="24"/>
                <w:szCs w:val="24"/>
              </w:rPr>
              <w:t>2</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2</w:t>
            </w:r>
            <w:r w:rsidRPr="002351AF">
              <w:rPr>
                <w:rFonts w:ascii="Times New Roman" w:hAnsi="Times New Roman"/>
                <w:b/>
                <w:sz w:val="24"/>
                <w:szCs w:val="24"/>
              </w:rPr>
              <w:t>,</w:t>
            </w:r>
            <w:r>
              <w:rPr>
                <w:rFonts w:ascii="Times New Roman" w:hAnsi="Times New Roman"/>
                <w:b/>
                <w:sz w:val="24"/>
                <w:szCs w:val="24"/>
              </w:rPr>
              <w:t>2</w:t>
            </w:r>
          </w:p>
        </w:tc>
      </w:tr>
      <w:tr w:rsidR="003B44EC" w:rsidRPr="002351AF" w:rsidTr="004127DD">
        <w:trPr>
          <w:trHeight w:val="303"/>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w:t>
            </w:r>
            <w:r>
              <w:rPr>
                <w:rFonts w:ascii="Times New Roman" w:hAnsi="Times New Roman"/>
                <w:sz w:val="24"/>
                <w:szCs w:val="24"/>
              </w:rPr>
              <w:t>2</w:t>
            </w:r>
          </w:p>
        </w:tc>
      </w:tr>
      <w:tr w:rsidR="003B44EC" w:rsidRPr="002351AF" w:rsidTr="004127DD">
        <w:trPr>
          <w:trHeight w:val="295"/>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11</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2</w:t>
            </w:r>
            <w:r w:rsidRPr="002351AF">
              <w:rPr>
                <w:rFonts w:ascii="Times New Roman" w:hAnsi="Times New Roman"/>
                <w:sz w:val="24"/>
                <w:szCs w:val="24"/>
              </w:rPr>
              <w:t>,</w:t>
            </w:r>
            <w:r>
              <w:rPr>
                <w:rFonts w:ascii="Times New Roman" w:hAnsi="Times New Roman"/>
                <w:sz w:val="24"/>
                <w:szCs w:val="24"/>
              </w:rPr>
              <w:t>2</w:t>
            </w:r>
          </w:p>
        </w:tc>
      </w:tr>
      <w:tr w:rsidR="003B44EC" w:rsidRPr="002351AF" w:rsidTr="004127DD">
        <w:trPr>
          <w:trHeight w:val="283"/>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Другие общегосударственные вопросы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2 223</w:t>
            </w:r>
            <w:r w:rsidRPr="002351AF">
              <w:rPr>
                <w:rFonts w:ascii="Times New Roman" w:hAnsi="Times New Roman"/>
                <w:b/>
                <w:sz w:val="24"/>
                <w:szCs w:val="24"/>
              </w:rPr>
              <w:t>,</w:t>
            </w:r>
            <w:r>
              <w:rPr>
                <w:rFonts w:ascii="Times New Roman" w:hAnsi="Times New Roman"/>
                <w:b/>
                <w:sz w:val="24"/>
                <w:szCs w:val="24"/>
              </w:rPr>
              <w:t>5</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066776"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1 567,9</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Подпрограмма 2 «Управление муниципальным имуществом»</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31.2.00.00000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1 136,3</w:t>
            </w:r>
          </w:p>
          <w:p w:rsidR="003B44EC" w:rsidRPr="002351AF" w:rsidRDefault="003B44EC" w:rsidP="004127DD">
            <w:pPr>
              <w:spacing w:after="0" w:line="240" w:lineRule="auto"/>
              <w:jc w:val="center"/>
              <w:rPr>
                <w:rFonts w:ascii="Times New Roman" w:hAnsi="Times New Roman"/>
                <w:b/>
                <w:bCs/>
                <w:sz w:val="24"/>
                <w:szCs w:val="24"/>
              </w:rPr>
            </w:pP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iCs/>
                <w:sz w:val="24"/>
                <w:szCs w:val="24"/>
              </w:rPr>
            </w:pPr>
            <w:r w:rsidRPr="002351AF">
              <w:rPr>
                <w:rFonts w:ascii="Times New Roman" w:hAnsi="Times New Roman"/>
                <w:iCs/>
                <w:sz w:val="24"/>
                <w:szCs w:val="24"/>
              </w:rPr>
              <w:t>Иные межбюджетные трансферты в рамках Подпрограммы 2 «Управление муниципальным имуществом»</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31.2.00.89210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1 136</w:t>
            </w:r>
            <w:r w:rsidRPr="002351AF">
              <w:rPr>
                <w:rFonts w:ascii="Times New Roman" w:hAnsi="Times New Roman"/>
                <w:bCs/>
                <w:sz w:val="24"/>
                <w:szCs w:val="24"/>
              </w:rPr>
              <w:t>,</w:t>
            </w:r>
            <w:r>
              <w:rPr>
                <w:rFonts w:ascii="Times New Roman" w:hAnsi="Times New Roman"/>
                <w:bCs/>
                <w:sz w:val="24"/>
                <w:szCs w:val="24"/>
              </w:rPr>
              <w:t>3</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31.2.00.89210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 xml:space="preserve"> 1 136,3</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431</w:t>
            </w:r>
            <w:r w:rsidRPr="002351AF">
              <w:rPr>
                <w:rFonts w:ascii="Times New Roman" w:hAnsi="Times New Roman"/>
                <w:b/>
                <w:sz w:val="24"/>
                <w:szCs w:val="24"/>
              </w:rPr>
              <w:t>,</w:t>
            </w:r>
            <w:r>
              <w:rPr>
                <w:rFonts w:ascii="Times New Roman" w:hAnsi="Times New Roman"/>
                <w:b/>
                <w:sz w:val="24"/>
                <w:szCs w:val="24"/>
              </w:rPr>
              <w:t>6</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ind w:right="-108"/>
              <w:rPr>
                <w:rFonts w:ascii="Times New Roman" w:hAnsi="Times New Roman"/>
                <w:sz w:val="24"/>
                <w:szCs w:val="24"/>
              </w:rPr>
            </w:pPr>
            <w:r>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431</w:t>
            </w:r>
            <w:r w:rsidRPr="002351AF">
              <w:rPr>
                <w:rFonts w:ascii="Times New Roman" w:hAnsi="Times New Roman"/>
                <w:sz w:val="24"/>
                <w:szCs w:val="24"/>
              </w:rPr>
              <w:t>,</w:t>
            </w:r>
            <w:r>
              <w:rPr>
                <w:rFonts w:ascii="Times New Roman" w:hAnsi="Times New Roman"/>
                <w:sz w:val="24"/>
                <w:szCs w:val="24"/>
              </w:rPr>
              <w:t>6</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44,6</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3B44EC" w:rsidRPr="002351AF" w:rsidRDefault="003B44EC" w:rsidP="004127DD">
            <w:pPr>
              <w:spacing w:after="0" w:line="240" w:lineRule="auto"/>
              <w:rPr>
                <w:rFonts w:ascii="Times New Roman" w:hAnsi="Times New Roman"/>
                <w:sz w:val="24"/>
                <w:szCs w:val="24"/>
              </w:rPr>
            </w:pPr>
          </w:p>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p>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44,6</w:t>
            </w:r>
          </w:p>
        </w:tc>
      </w:tr>
      <w:tr w:rsidR="003B44EC" w:rsidRPr="002351AF" w:rsidTr="004127DD">
        <w:trPr>
          <w:trHeight w:val="353"/>
        </w:trPr>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611</w:t>
            </w:r>
            <w:r w:rsidRPr="002351AF">
              <w:rPr>
                <w:rFonts w:ascii="Times New Roman" w:hAnsi="Times New Roman"/>
                <w:b/>
                <w:color w:val="003300"/>
                <w:sz w:val="24"/>
                <w:szCs w:val="24"/>
              </w:rPr>
              <w:t>,</w:t>
            </w:r>
            <w:r>
              <w:rPr>
                <w:rFonts w:ascii="Times New Roman" w:hAnsi="Times New Roman"/>
                <w:b/>
                <w:color w:val="003300"/>
                <w:sz w:val="24"/>
                <w:szCs w:val="24"/>
              </w:rPr>
              <w:t>0</w:t>
            </w:r>
          </w:p>
        </w:tc>
      </w:tr>
      <w:tr w:rsidR="003B44EC" w:rsidRPr="002351AF" w:rsidTr="004127DD">
        <w:trPr>
          <w:trHeight w:val="42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3B44EC" w:rsidRPr="002351AF" w:rsidTr="004127DD">
        <w:trPr>
          <w:trHeight w:val="291"/>
        </w:trPr>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320,0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98.0.00.91080</w:t>
            </w:r>
          </w:p>
          <w:p w:rsidR="003B44EC" w:rsidRPr="002351AF" w:rsidRDefault="003B44EC" w:rsidP="004127DD">
            <w:pPr>
              <w:spacing w:after="0" w:line="240" w:lineRule="auto"/>
              <w:rPr>
                <w:rFonts w:ascii="Times New Roman" w:hAnsi="Times New Roman"/>
                <w:bCs/>
                <w:sz w:val="24"/>
                <w:szCs w:val="24"/>
              </w:rPr>
            </w:pPr>
          </w:p>
        </w:tc>
        <w:tc>
          <w:tcPr>
            <w:tcW w:w="708" w:type="dxa"/>
          </w:tcPr>
          <w:p w:rsidR="003B44EC" w:rsidRPr="002351AF" w:rsidRDefault="003B44EC" w:rsidP="004127DD">
            <w:pPr>
              <w:spacing w:after="0" w:line="240" w:lineRule="auto"/>
              <w:rPr>
                <w:rFonts w:ascii="Times New Roman" w:hAnsi="Times New Roman"/>
                <w:bCs/>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98.0.00.91080</w:t>
            </w:r>
          </w:p>
          <w:p w:rsidR="003B44EC" w:rsidRPr="002351AF" w:rsidRDefault="003B44EC" w:rsidP="004127DD">
            <w:pPr>
              <w:spacing w:after="0" w:line="240" w:lineRule="auto"/>
              <w:rPr>
                <w:rFonts w:ascii="Times New Roman" w:hAnsi="Times New Roman"/>
                <w:bCs/>
                <w:sz w:val="24"/>
                <w:szCs w:val="24"/>
              </w:rPr>
            </w:pPr>
          </w:p>
        </w:tc>
        <w:tc>
          <w:tcPr>
            <w:tcW w:w="708"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291</w:t>
            </w:r>
            <w:r w:rsidRPr="002351AF">
              <w:rPr>
                <w:rFonts w:ascii="Times New Roman" w:hAnsi="Times New Roman"/>
                <w:bCs/>
                <w:sz w:val="24"/>
                <w:szCs w:val="24"/>
              </w:rPr>
              <w:t>,</w:t>
            </w:r>
            <w:r>
              <w:rPr>
                <w:rFonts w:ascii="Times New Roman" w:hAnsi="Times New Roman"/>
                <w:bCs/>
                <w:sz w:val="24"/>
                <w:szCs w:val="24"/>
              </w:rPr>
              <w:t>0</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3B44EC" w:rsidRPr="002351AF" w:rsidRDefault="003B44EC" w:rsidP="004127DD">
            <w:pPr>
              <w:spacing w:after="0" w:line="240" w:lineRule="auto"/>
              <w:rPr>
                <w:rFonts w:ascii="Times New Roman" w:hAnsi="Times New Roman"/>
                <w:b/>
                <w:sz w:val="24"/>
                <w:szCs w:val="24"/>
              </w:rPr>
            </w:pP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3B44EC" w:rsidRPr="002351AF" w:rsidTr="004127DD">
        <w:tc>
          <w:tcPr>
            <w:tcW w:w="4264" w:type="dxa"/>
          </w:tcPr>
          <w:p w:rsidR="003B44EC" w:rsidRPr="002351AF" w:rsidRDefault="003B44EC" w:rsidP="004127DD">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177,2</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на территориях, где отсутствуют военные  комиссариаты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177,2</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142</w:t>
            </w:r>
            <w:r w:rsidRPr="002351AF">
              <w:rPr>
                <w:rFonts w:ascii="Times New Roman" w:hAnsi="Times New Roman"/>
                <w:sz w:val="24"/>
                <w:szCs w:val="24"/>
              </w:rPr>
              <w:t>,</w:t>
            </w:r>
            <w:r>
              <w:rPr>
                <w:rFonts w:ascii="Times New Roman" w:hAnsi="Times New Roman"/>
                <w:sz w:val="24"/>
                <w:szCs w:val="24"/>
              </w:rPr>
              <w:t>5</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34,7</w:t>
            </w:r>
          </w:p>
        </w:tc>
      </w:tr>
      <w:tr w:rsidR="003B44EC" w:rsidRPr="002351AF" w:rsidTr="004127DD">
        <w:tc>
          <w:tcPr>
            <w:tcW w:w="4264" w:type="dxa"/>
          </w:tcPr>
          <w:p w:rsidR="003B44EC" w:rsidRPr="002351AF" w:rsidRDefault="003B44EC" w:rsidP="004127DD">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3B44EC" w:rsidRPr="002351AF" w:rsidRDefault="003B44EC" w:rsidP="004127DD">
            <w:pPr>
              <w:spacing w:after="0" w:line="240" w:lineRule="auto"/>
              <w:rPr>
                <w:rFonts w:ascii="Times New Roman" w:hAnsi="Times New Roman"/>
                <w:b/>
                <w:bCs/>
                <w:sz w:val="24"/>
                <w:szCs w:val="24"/>
              </w:rPr>
            </w:pP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191,8</w:t>
            </w:r>
          </w:p>
        </w:tc>
      </w:tr>
      <w:tr w:rsidR="003B44EC" w:rsidRPr="002351AF" w:rsidTr="004127DD">
        <w:trPr>
          <w:trHeight w:val="70"/>
        </w:trPr>
        <w:tc>
          <w:tcPr>
            <w:tcW w:w="4264" w:type="dxa"/>
          </w:tcPr>
          <w:p w:rsidR="003B44EC" w:rsidRPr="00797B7B" w:rsidRDefault="003B44EC" w:rsidP="004127DD">
            <w:pPr>
              <w:spacing w:after="0" w:line="240" w:lineRule="auto"/>
              <w:outlineLvl w:val="5"/>
              <w:rPr>
                <w:rFonts w:ascii="Times New Roman" w:hAnsi="Times New Roman"/>
                <w:b/>
                <w:bCs/>
                <w:sz w:val="24"/>
                <w:szCs w:val="24"/>
              </w:rPr>
            </w:pPr>
            <w:r w:rsidRPr="00797B7B">
              <w:rPr>
                <w:rFonts w:ascii="Times New Roman" w:hAnsi="Times New Roman"/>
                <w:b/>
                <w:sz w:val="24"/>
                <w:szCs w:val="24"/>
              </w:rPr>
              <w:t xml:space="preserve">Защита населения и территории от чрезвычайных ситуаций природного </w:t>
            </w:r>
            <w:r w:rsidRPr="00797B7B">
              <w:rPr>
                <w:rFonts w:ascii="Times New Roman" w:hAnsi="Times New Roman"/>
                <w:b/>
                <w:sz w:val="24"/>
                <w:szCs w:val="24"/>
              </w:rPr>
              <w:lastRenderedPageBreak/>
              <w:t>и техногенного характера, пожарная безопасность</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15</w:t>
            </w:r>
            <w:r w:rsidRPr="002351AF">
              <w:rPr>
                <w:rFonts w:ascii="Times New Roman" w:hAnsi="Times New Roman"/>
                <w:b/>
                <w:sz w:val="24"/>
                <w:szCs w:val="24"/>
              </w:rPr>
              <w:t>9,4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(за счет средств районного бюджета)</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118,4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118,4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
                <w:bCs/>
                <w:sz w:val="24"/>
                <w:szCs w:val="24"/>
              </w:rPr>
            </w:pPr>
            <w:r w:rsidRPr="002351AF">
              <w:rPr>
                <w:rFonts w:ascii="Times New Roman" w:hAnsi="Times New Roman"/>
                <w:b/>
                <w:bCs/>
                <w:sz w:val="24"/>
                <w:szCs w:val="24"/>
              </w:rPr>
              <w:t xml:space="preserve">Другие </w:t>
            </w:r>
            <w:proofErr w:type="spellStart"/>
            <w:r w:rsidRPr="002351AF">
              <w:rPr>
                <w:rFonts w:ascii="Times New Roman" w:hAnsi="Times New Roman"/>
                <w:b/>
                <w:bCs/>
                <w:sz w:val="24"/>
                <w:szCs w:val="24"/>
              </w:rPr>
              <w:t>непрограммные</w:t>
            </w:r>
            <w:proofErr w:type="spellEnd"/>
            <w:r w:rsidRPr="002351AF">
              <w:rPr>
                <w:rFonts w:ascii="Times New Roman" w:hAnsi="Times New Roman"/>
                <w:b/>
                <w:bCs/>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41,0</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98.0.00.92010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41,0</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32,4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 xml:space="preserve">Безопасность на территории муниципального  района «Заполярный  район» на 2019-2030 годы» </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32,4</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3B44EC" w:rsidRPr="002351AF" w:rsidTr="004127DD">
        <w:trPr>
          <w:trHeight w:val="70"/>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14</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22,4</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Национальная  экономика</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2 016,3</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275,2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 xml:space="preserve">Закупка товаров, работ и услуг для </w:t>
            </w:r>
            <w:r w:rsidRPr="002351AF">
              <w:rPr>
                <w:rFonts w:ascii="Times New Roman" w:hAnsi="Times New Roman"/>
                <w:bCs/>
                <w:sz w:val="24"/>
                <w:szCs w:val="24"/>
              </w:rPr>
              <w:lastRenderedPageBreak/>
              <w:t>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08</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275,2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Дорожное хозяйство (дорожные фонды)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1 711,1</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sidRPr="002351AF">
              <w:rPr>
                <w:rFonts w:ascii="Times New Roman" w:hAnsi="Times New Roman"/>
                <w:iCs/>
                <w:sz w:val="24"/>
                <w:szCs w:val="24"/>
              </w:rPr>
              <w:t xml:space="preserve"> </w:t>
            </w:r>
            <w:r w:rsidRPr="002351AF">
              <w:rPr>
                <w:rFonts w:ascii="Times New Roman" w:hAnsi="Times New Roman"/>
                <w:b/>
                <w:iCs/>
                <w:sz w:val="24"/>
                <w:szCs w:val="24"/>
              </w:rPr>
              <w:t>на 2021-2030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1 168</w:t>
            </w:r>
            <w:r w:rsidRPr="002351AF">
              <w:rPr>
                <w:rFonts w:ascii="Times New Roman" w:hAnsi="Times New Roman"/>
                <w:b/>
                <w:bCs/>
                <w:sz w:val="24"/>
                <w:szCs w:val="24"/>
              </w:rPr>
              <w:t>,2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1 168</w:t>
            </w:r>
            <w:r w:rsidRPr="002351AF">
              <w:rPr>
                <w:rFonts w:ascii="Times New Roman" w:hAnsi="Times New Roman"/>
                <w:bCs/>
                <w:sz w:val="24"/>
                <w:szCs w:val="24"/>
              </w:rPr>
              <w:t>,2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542</w:t>
            </w:r>
            <w:r w:rsidRPr="002351AF">
              <w:rPr>
                <w:rFonts w:ascii="Times New Roman" w:hAnsi="Times New Roman"/>
                <w:b/>
                <w:bCs/>
                <w:sz w:val="24"/>
                <w:szCs w:val="24"/>
              </w:rPr>
              <w:t>,</w:t>
            </w:r>
            <w:r>
              <w:rPr>
                <w:rFonts w:ascii="Times New Roman" w:hAnsi="Times New Roman"/>
                <w:b/>
                <w:bCs/>
                <w:sz w:val="24"/>
                <w:szCs w:val="24"/>
              </w:rPr>
              <w:t>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542,9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09</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542</w:t>
            </w:r>
            <w:r w:rsidRPr="002351AF">
              <w:rPr>
                <w:rFonts w:ascii="Times New Roman" w:hAnsi="Times New Roman"/>
                <w:bCs/>
                <w:sz w:val="24"/>
                <w:szCs w:val="24"/>
              </w:rPr>
              <w:t>,</w:t>
            </w:r>
            <w:r>
              <w:rPr>
                <w:rFonts w:ascii="Times New Roman" w:hAnsi="Times New Roman"/>
                <w:bCs/>
                <w:sz w:val="24"/>
                <w:szCs w:val="24"/>
              </w:rPr>
              <w:t>9</w:t>
            </w:r>
          </w:p>
        </w:tc>
      </w:tr>
      <w:tr w:rsidR="003B44EC" w:rsidRPr="002351AF" w:rsidTr="004127DD">
        <w:tc>
          <w:tcPr>
            <w:tcW w:w="4264" w:type="dxa"/>
          </w:tcPr>
          <w:p w:rsidR="003B44EC" w:rsidRDefault="003B44EC" w:rsidP="004127DD">
            <w:pPr>
              <w:spacing w:after="0" w:line="240" w:lineRule="auto"/>
              <w:outlineLvl w:val="5"/>
              <w:rPr>
                <w:rFonts w:ascii="Times New Roman" w:hAnsi="Times New Roman"/>
                <w:b/>
                <w:iCs/>
                <w:sz w:val="24"/>
                <w:szCs w:val="24"/>
              </w:rPr>
            </w:pPr>
            <w:r>
              <w:rPr>
                <w:rFonts w:ascii="Times New Roman" w:hAnsi="Times New Roman"/>
                <w:b/>
                <w:iCs/>
                <w:sz w:val="24"/>
                <w:szCs w:val="24"/>
              </w:rPr>
              <w:t>Другие мероприятия в области национальной экономики</w:t>
            </w:r>
          </w:p>
        </w:tc>
        <w:tc>
          <w:tcPr>
            <w:tcW w:w="1276" w:type="dxa"/>
          </w:tcPr>
          <w:p w:rsidR="003B44EC" w:rsidRPr="00920546" w:rsidRDefault="003B44EC" w:rsidP="004127DD">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3B44EC" w:rsidRPr="00920546"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04</w:t>
            </w:r>
          </w:p>
        </w:tc>
        <w:tc>
          <w:tcPr>
            <w:tcW w:w="567" w:type="dxa"/>
          </w:tcPr>
          <w:p w:rsidR="003B44EC" w:rsidRPr="00920546" w:rsidRDefault="003B44EC" w:rsidP="004127DD">
            <w:pPr>
              <w:spacing w:after="0" w:line="240" w:lineRule="auto"/>
              <w:rPr>
                <w:rFonts w:ascii="Times New Roman" w:hAnsi="Times New Roman"/>
                <w:b/>
                <w:sz w:val="24"/>
                <w:szCs w:val="24"/>
              </w:rPr>
            </w:pPr>
            <w:r>
              <w:rPr>
                <w:rFonts w:ascii="Times New Roman" w:hAnsi="Times New Roman"/>
                <w:b/>
                <w:sz w:val="24"/>
                <w:szCs w:val="24"/>
              </w:rPr>
              <w:t>12</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30,0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Муниципальные  программы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12</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40.0.00.00000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30,0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iCs/>
                <w:sz w:val="24"/>
                <w:szCs w:val="24"/>
              </w:rPr>
            </w:pPr>
            <w:r w:rsidRPr="002351AF">
              <w:rPr>
                <w:rFonts w:ascii="Times New Roman" w:hAnsi="Times New Roman"/>
                <w:iCs/>
                <w:sz w:val="24"/>
                <w:szCs w:val="24"/>
              </w:rPr>
              <w:t xml:space="preserve"> Муниципальная  программа «Поддержка  и  развитие  малого и среднего  предпринимательства в муниципальном  образовании «Юшарский  сельсовет» Ненецкого автономного округа</w:t>
            </w:r>
            <w:r w:rsidRPr="002351AF">
              <w:rPr>
                <w:rFonts w:ascii="Times New Roman" w:hAnsi="Times New Roman"/>
                <w:b/>
                <w:iCs/>
                <w:sz w:val="24"/>
                <w:szCs w:val="24"/>
              </w:rPr>
              <w:t xml:space="preserve"> </w:t>
            </w:r>
            <w:r w:rsidRPr="002351AF">
              <w:rPr>
                <w:rFonts w:ascii="Times New Roman" w:hAnsi="Times New Roman"/>
                <w:iCs/>
                <w:sz w:val="24"/>
                <w:szCs w:val="24"/>
              </w:rPr>
              <w:t xml:space="preserve">на 2021-2023 годы» </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04</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12</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40.0.00.93010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30,0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4373C6"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 xml:space="preserve"> 31 412</w:t>
            </w:r>
            <w:r w:rsidRPr="004373C6">
              <w:rPr>
                <w:rFonts w:ascii="Times New Roman" w:hAnsi="Times New Roman"/>
                <w:b/>
                <w:bCs/>
                <w:sz w:val="24"/>
                <w:szCs w:val="24"/>
              </w:rPr>
              <w:t>,</w:t>
            </w:r>
            <w:r>
              <w:rPr>
                <w:rFonts w:ascii="Times New Roman" w:hAnsi="Times New Roman"/>
                <w:b/>
                <w:bCs/>
                <w:sz w:val="24"/>
                <w:szCs w:val="24"/>
              </w:rPr>
              <w:t>5</w:t>
            </w:r>
          </w:p>
        </w:tc>
      </w:tr>
      <w:tr w:rsidR="003B44EC" w:rsidRPr="002351AF" w:rsidTr="004127DD">
        <w:trPr>
          <w:trHeight w:val="220"/>
        </w:trPr>
        <w:tc>
          <w:tcPr>
            <w:tcW w:w="4264" w:type="dxa"/>
          </w:tcPr>
          <w:p w:rsidR="003B44EC" w:rsidRPr="002351AF" w:rsidRDefault="003B44EC" w:rsidP="004127DD">
            <w:pPr>
              <w:jc w:val="both"/>
              <w:rPr>
                <w:rFonts w:ascii="Times New Roman" w:hAnsi="Times New Roman"/>
                <w:b/>
                <w:sz w:val="24"/>
                <w:szCs w:val="24"/>
              </w:rPr>
            </w:pPr>
            <w:r w:rsidRPr="002351AF">
              <w:rPr>
                <w:rFonts w:ascii="Times New Roman" w:hAnsi="Times New Roman"/>
                <w:b/>
                <w:sz w:val="24"/>
                <w:szCs w:val="24"/>
              </w:rPr>
              <w:t>Жилищное хозяйство</w:t>
            </w:r>
          </w:p>
        </w:tc>
        <w:tc>
          <w:tcPr>
            <w:tcW w:w="1276" w:type="dxa"/>
            <w:vAlign w:val="bottom"/>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3B44EC" w:rsidRPr="002351AF" w:rsidRDefault="003B44EC" w:rsidP="004127DD">
            <w:pPr>
              <w:jc w:val="center"/>
              <w:rPr>
                <w:rFonts w:ascii="Times New Roman" w:hAnsi="Times New Roman"/>
                <w:b/>
                <w:sz w:val="24"/>
                <w:szCs w:val="24"/>
              </w:rPr>
            </w:pPr>
          </w:p>
        </w:tc>
        <w:tc>
          <w:tcPr>
            <w:tcW w:w="708" w:type="dxa"/>
            <w:vAlign w:val="bottom"/>
          </w:tcPr>
          <w:p w:rsidR="003B44EC" w:rsidRPr="002351AF" w:rsidRDefault="003B44EC" w:rsidP="004127DD">
            <w:pPr>
              <w:jc w:val="center"/>
              <w:rPr>
                <w:rFonts w:ascii="Times New Roman" w:hAnsi="Times New Roman"/>
                <w:sz w:val="24"/>
                <w:szCs w:val="24"/>
              </w:rPr>
            </w:pPr>
          </w:p>
        </w:tc>
        <w:tc>
          <w:tcPr>
            <w:tcW w:w="1134" w:type="dxa"/>
          </w:tcPr>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 xml:space="preserve"> 26 262,3</w:t>
            </w:r>
          </w:p>
        </w:tc>
      </w:tr>
      <w:tr w:rsidR="003B44EC" w:rsidRPr="002351AF" w:rsidTr="004127DD">
        <w:trPr>
          <w:trHeight w:val="220"/>
        </w:trPr>
        <w:tc>
          <w:tcPr>
            <w:tcW w:w="4264" w:type="dxa"/>
          </w:tcPr>
          <w:p w:rsidR="003B44EC" w:rsidRPr="002351AF" w:rsidRDefault="003B44EC" w:rsidP="004127DD">
            <w:pPr>
              <w:rPr>
                <w:rFonts w:ascii="Times New Roman" w:hAnsi="Times New Roman"/>
                <w:b/>
                <w:sz w:val="24"/>
                <w:szCs w:val="24"/>
              </w:rPr>
            </w:pPr>
            <w:r w:rsidRPr="002351AF">
              <w:rPr>
                <w:rFonts w:ascii="Times New Roman" w:hAnsi="Times New Roman"/>
                <w:b/>
                <w:iCs/>
                <w:sz w:val="24"/>
                <w:szCs w:val="24"/>
              </w:rPr>
              <w:t>Муниципальная программа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w:t>
            </w:r>
          </w:p>
        </w:tc>
        <w:tc>
          <w:tcPr>
            <w:tcW w:w="1276" w:type="dxa"/>
            <w:vAlign w:val="bottom"/>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35.0.00.00000</w:t>
            </w:r>
          </w:p>
        </w:tc>
        <w:tc>
          <w:tcPr>
            <w:tcW w:w="708" w:type="dxa"/>
            <w:vAlign w:val="bottom"/>
          </w:tcPr>
          <w:p w:rsidR="003B44EC" w:rsidRPr="002351AF" w:rsidRDefault="003B44EC" w:rsidP="004127DD">
            <w:pPr>
              <w:jc w:val="center"/>
              <w:rPr>
                <w:rFonts w:ascii="Times New Roman" w:hAnsi="Times New Roman"/>
                <w:sz w:val="24"/>
                <w:szCs w:val="24"/>
              </w:rPr>
            </w:pPr>
          </w:p>
        </w:tc>
        <w:tc>
          <w:tcPr>
            <w:tcW w:w="1134" w:type="dxa"/>
          </w:tcPr>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12 915,4</w:t>
            </w:r>
          </w:p>
        </w:tc>
      </w:tr>
      <w:tr w:rsidR="003B44EC" w:rsidRPr="002351AF" w:rsidTr="004127DD">
        <w:trPr>
          <w:trHeight w:val="220"/>
        </w:trPr>
        <w:tc>
          <w:tcPr>
            <w:tcW w:w="4264" w:type="dxa"/>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t xml:space="preserve">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 </w:t>
            </w:r>
            <w:r w:rsidRPr="002351AF">
              <w:rPr>
                <w:rFonts w:ascii="Times New Roman" w:hAnsi="Times New Roman"/>
                <w:b/>
                <w:sz w:val="24"/>
                <w:szCs w:val="24"/>
              </w:rPr>
              <w:lastRenderedPageBreak/>
              <w:t>- 2030 годы»</w:t>
            </w:r>
          </w:p>
        </w:tc>
        <w:tc>
          <w:tcPr>
            <w:tcW w:w="1276" w:type="dxa"/>
            <w:vAlign w:val="bottom"/>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lastRenderedPageBreak/>
              <w:t>790</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3B44EC" w:rsidRPr="002351AF" w:rsidRDefault="003B44EC" w:rsidP="004127DD">
            <w:pPr>
              <w:jc w:val="center"/>
              <w:rPr>
                <w:rFonts w:ascii="Times New Roman" w:hAnsi="Times New Roman"/>
                <w:b/>
                <w:sz w:val="24"/>
                <w:szCs w:val="24"/>
              </w:rPr>
            </w:pPr>
            <w:r>
              <w:rPr>
                <w:rFonts w:ascii="Times New Roman" w:hAnsi="Times New Roman"/>
                <w:b/>
                <w:sz w:val="24"/>
                <w:szCs w:val="24"/>
              </w:rPr>
              <w:t>35.0.00.8925</w:t>
            </w:r>
            <w:r w:rsidRPr="002351AF">
              <w:rPr>
                <w:rFonts w:ascii="Times New Roman" w:hAnsi="Times New Roman"/>
                <w:b/>
                <w:sz w:val="24"/>
                <w:szCs w:val="24"/>
              </w:rPr>
              <w:t>0</w:t>
            </w:r>
          </w:p>
        </w:tc>
        <w:tc>
          <w:tcPr>
            <w:tcW w:w="708" w:type="dxa"/>
            <w:vAlign w:val="bottom"/>
          </w:tcPr>
          <w:p w:rsidR="003B44EC" w:rsidRPr="002351AF" w:rsidRDefault="003B44EC" w:rsidP="004127DD">
            <w:pPr>
              <w:jc w:val="center"/>
              <w:rPr>
                <w:rFonts w:ascii="Times New Roman" w:hAnsi="Times New Roman"/>
                <w:sz w:val="24"/>
                <w:szCs w:val="24"/>
              </w:rPr>
            </w:pPr>
          </w:p>
        </w:tc>
        <w:tc>
          <w:tcPr>
            <w:tcW w:w="1134" w:type="dxa"/>
          </w:tcPr>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lastRenderedPageBreak/>
              <w:t>12 915,4</w:t>
            </w:r>
          </w:p>
        </w:tc>
      </w:tr>
      <w:tr w:rsidR="003B44EC" w:rsidRPr="002351AF" w:rsidTr="004127DD">
        <w:trPr>
          <w:trHeight w:val="220"/>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vAlign w:val="bottom"/>
          </w:tcPr>
          <w:p w:rsidR="003B44EC" w:rsidRPr="002351AF" w:rsidRDefault="003B44EC" w:rsidP="004127DD">
            <w:pPr>
              <w:rPr>
                <w:rFonts w:ascii="Times New Roman" w:hAnsi="Times New Roman"/>
                <w:sz w:val="24"/>
                <w:szCs w:val="24"/>
              </w:rPr>
            </w:pP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rPr>
                <w:rFonts w:ascii="Times New Roman" w:hAnsi="Times New Roman"/>
                <w:bCs/>
                <w:sz w:val="24"/>
                <w:szCs w:val="24"/>
              </w:rPr>
            </w:pPr>
          </w:p>
          <w:p w:rsidR="003B44EC" w:rsidRPr="002351AF" w:rsidRDefault="003B44EC" w:rsidP="004127DD">
            <w:pPr>
              <w:spacing w:after="0" w:line="240" w:lineRule="auto"/>
              <w:rPr>
                <w:rFonts w:ascii="Times New Roman" w:hAnsi="Times New Roman"/>
                <w:bCs/>
                <w:sz w:val="24"/>
                <w:szCs w:val="24"/>
              </w:rPr>
            </w:pPr>
          </w:p>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12 265,4</w:t>
            </w:r>
          </w:p>
        </w:tc>
      </w:tr>
      <w:tr w:rsidR="003B44EC" w:rsidRPr="002351AF" w:rsidTr="004127DD">
        <w:trPr>
          <w:trHeight w:val="220"/>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Pr>
                <w:rFonts w:ascii="Times New Roman" w:hAnsi="Times New Roman"/>
                <w:sz w:val="24"/>
                <w:szCs w:val="24"/>
              </w:rPr>
              <w:t>35.0.00.8925</w:t>
            </w:r>
            <w:r w:rsidRPr="002351AF">
              <w:rPr>
                <w:rFonts w:ascii="Times New Roman" w:hAnsi="Times New Roman"/>
                <w:sz w:val="24"/>
                <w:szCs w:val="24"/>
              </w:rPr>
              <w:t>0</w:t>
            </w:r>
          </w:p>
        </w:tc>
        <w:tc>
          <w:tcPr>
            <w:tcW w:w="708"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
                <w:bCs/>
                <w:sz w:val="24"/>
                <w:szCs w:val="24"/>
              </w:rPr>
            </w:pPr>
          </w:p>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 xml:space="preserve">    650</w:t>
            </w:r>
            <w:r w:rsidRPr="002351AF">
              <w:rPr>
                <w:rFonts w:ascii="Times New Roman" w:hAnsi="Times New Roman"/>
                <w:bCs/>
                <w:sz w:val="24"/>
                <w:szCs w:val="24"/>
              </w:rPr>
              <w:t>,</w:t>
            </w:r>
            <w:r>
              <w:rPr>
                <w:rFonts w:ascii="Times New Roman" w:hAnsi="Times New Roman"/>
                <w:bCs/>
                <w:sz w:val="24"/>
                <w:szCs w:val="24"/>
              </w:rPr>
              <w:t>0</w:t>
            </w:r>
          </w:p>
        </w:tc>
      </w:tr>
      <w:tr w:rsidR="003B44EC" w:rsidRPr="002351AF" w:rsidTr="004127DD">
        <w:trPr>
          <w:trHeight w:val="220"/>
        </w:trPr>
        <w:tc>
          <w:tcPr>
            <w:tcW w:w="4264" w:type="dxa"/>
          </w:tcPr>
          <w:p w:rsidR="003B44EC" w:rsidRPr="002351AF" w:rsidRDefault="003B44EC" w:rsidP="004127DD">
            <w:pPr>
              <w:jc w:val="both"/>
              <w:rPr>
                <w:rFonts w:ascii="Times New Roman" w:hAnsi="Times New Roman"/>
                <w:b/>
                <w:sz w:val="24"/>
                <w:szCs w:val="24"/>
              </w:rPr>
            </w:pPr>
            <w:r w:rsidRPr="002351AF">
              <w:rPr>
                <w:rFonts w:ascii="Times New Roman" w:hAnsi="Times New Roman"/>
                <w:b/>
                <w:sz w:val="24"/>
                <w:szCs w:val="24"/>
              </w:rPr>
              <w:t xml:space="preserve">Другие </w:t>
            </w:r>
            <w:proofErr w:type="spellStart"/>
            <w:r w:rsidRPr="002351AF">
              <w:rPr>
                <w:rFonts w:ascii="Times New Roman" w:hAnsi="Times New Roman"/>
                <w:b/>
                <w:sz w:val="24"/>
                <w:szCs w:val="24"/>
              </w:rPr>
              <w:t>непрограммные</w:t>
            </w:r>
            <w:proofErr w:type="spellEnd"/>
            <w:r w:rsidRPr="002351AF">
              <w:rPr>
                <w:rFonts w:ascii="Times New Roman" w:hAnsi="Times New Roman"/>
                <w:b/>
                <w:sz w:val="24"/>
                <w:szCs w:val="24"/>
              </w:rPr>
              <w:t xml:space="preserve"> расходы</w:t>
            </w:r>
          </w:p>
        </w:tc>
        <w:tc>
          <w:tcPr>
            <w:tcW w:w="1276" w:type="dxa"/>
            <w:vAlign w:val="bottom"/>
          </w:tcPr>
          <w:p w:rsidR="003B44EC" w:rsidRPr="002351AF" w:rsidRDefault="003B44EC" w:rsidP="004127DD">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01</w:t>
            </w:r>
          </w:p>
        </w:tc>
        <w:tc>
          <w:tcPr>
            <w:tcW w:w="1843" w:type="dxa"/>
            <w:vAlign w:val="bottom"/>
          </w:tcPr>
          <w:p w:rsidR="003B44EC" w:rsidRPr="002351AF" w:rsidRDefault="003B44EC" w:rsidP="004127DD">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 </w:t>
            </w:r>
          </w:p>
        </w:tc>
        <w:tc>
          <w:tcPr>
            <w:tcW w:w="1134" w:type="dxa"/>
          </w:tcPr>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13 346,9</w:t>
            </w:r>
          </w:p>
        </w:tc>
      </w:tr>
      <w:tr w:rsidR="003B44EC" w:rsidRPr="002351AF" w:rsidTr="004127DD">
        <w:trPr>
          <w:trHeight w:val="220"/>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bCs/>
                <w:color w:val="000000"/>
                <w:sz w:val="24"/>
                <w:szCs w:val="24"/>
              </w:rPr>
              <w:t xml:space="preserve">Субсидии местным бюджетам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r w:rsidRPr="002351AF">
              <w:rPr>
                <w:rFonts w:ascii="Times New Roman" w:hAnsi="Times New Roman"/>
                <w:sz w:val="24"/>
                <w:szCs w:val="24"/>
              </w:rPr>
              <w:t xml:space="preserve"> </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3B44EC" w:rsidRPr="002351AF" w:rsidRDefault="003B44EC" w:rsidP="004127DD">
            <w:pPr>
              <w:jc w:val="center"/>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p>
          <w:p w:rsidR="003B44EC" w:rsidRPr="002351AF" w:rsidRDefault="003B44EC" w:rsidP="004127DD">
            <w:pPr>
              <w:spacing w:after="0" w:line="240" w:lineRule="auto"/>
              <w:jc w:val="center"/>
              <w:rPr>
                <w:rFonts w:ascii="Times New Roman" w:hAnsi="Times New Roman"/>
                <w:b/>
                <w:bCs/>
                <w:sz w:val="24"/>
                <w:szCs w:val="24"/>
              </w:rPr>
            </w:pPr>
          </w:p>
          <w:p w:rsidR="003B44EC" w:rsidRPr="002351AF" w:rsidRDefault="003B44EC" w:rsidP="004127DD">
            <w:pPr>
              <w:spacing w:after="0" w:line="240" w:lineRule="auto"/>
              <w:jc w:val="center"/>
              <w:rPr>
                <w:rFonts w:ascii="Times New Roman" w:hAnsi="Times New Roman"/>
                <w:b/>
                <w:bCs/>
                <w:sz w:val="24"/>
                <w:szCs w:val="24"/>
              </w:rPr>
            </w:pPr>
          </w:p>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3B44EC" w:rsidRPr="002351AF" w:rsidTr="004127DD">
        <w:trPr>
          <w:trHeight w:val="220"/>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98.0.00.79500</w:t>
            </w:r>
          </w:p>
        </w:tc>
        <w:tc>
          <w:tcPr>
            <w:tcW w:w="708"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400</w:t>
            </w:r>
          </w:p>
        </w:tc>
        <w:tc>
          <w:tcPr>
            <w:tcW w:w="1134" w:type="dxa"/>
          </w:tcPr>
          <w:p w:rsidR="003B44EC" w:rsidRPr="002351AF" w:rsidRDefault="003B44EC" w:rsidP="004127DD">
            <w:pPr>
              <w:spacing w:after="0" w:line="240" w:lineRule="auto"/>
              <w:jc w:val="center"/>
              <w:rPr>
                <w:rFonts w:ascii="Times New Roman" w:hAnsi="Times New Roman"/>
                <w:b/>
                <w:bCs/>
                <w:sz w:val="24"/>
                <w:szCs w:val="24"/>
              </w:rPr>
            </w:pPr>
          </w:p>
          <w:p w:rsidR="003B44EC" w:rsidRPr="002351AF" w:rsidRDefault="003B44EC" w:rsidP="004127DD">
            <w:pPr>
              <w:spacing w:after="0" w:line="240" w:lineRule="auto"/>
              <w:jc w:val="center"/>
              <w:rPr>
                <w:rFonts w:ascii="Times New Roman" w:hAnsi="Times New Roman"/>
                <w:b/>
                <w:bCs/>
                <w:sz w:val="24"/>
                <w:szCs w:val="24"/>
              </w:rPr>
            </w:pPr>
          </w:p>
          <w:p w:rsidR="003B44EC" w:rsidRPr="002351AF"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12 607,8</w:t>
            </w:r>
          </w:p>
        </w:tc>
      </w:tr>
      <w:tr w:rsidR="003B44EC" w:rsidRPr="002351AF" w:rsidTr="004127DD">
        <w:trPr>
          <w:trHeight w:val="220"/>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Мероприятия в области жилищного хозяйства</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3B44EC" w:rsidRPr="002351AF" w:rsidRDefault="003B44EC" w:rsidP="004127DD">
            <w:pPr>
              <w:jc w:val="center"/>
              <w:rPr>
                <w:rFonts w:ascii="Times New Roman" w:hAnsi="Times New Roman"/>
                <w:sz w:val="24"/>
                <w:szCs w:val="24"/>
              </w:rPr>
            </w:pPr>
          </w:p>
        </w:tc>
        <w:tc>
          <w:tcPr>
            <w:tcW w:w="1134" w:type="dxa"/>
          </w:tcPr>
          <w:p w:rsidR="003B44EC" w:rsidRDefault="003B44EC" w:rsidP="004127DD">
            <w:pPr>
              <w:rPr>
                <w:rFonts w:ascii="Times New Roman" w:hAnsi="Times New Roman"/>
                <w:sz w:val="24"/>
                <w:szCs w:val="24"/>
              </w:rPr>
            </w:pPr>
            <w:r>
              <w:rPr>
                <w:rFonts w:ascii="Times New Roman" w:hAnsi="Times New Roman"/>
                <w:sz w:val="24"/>
                <w:szCs w:val="24"/>
              </w:rPr>
              <w:t xml:space="preserve"> </w:t>
            </w:r>
          </w:p>
          <w:p w:rsidR="003B44EC" w:rsidRPr="002351AF" w:rsidRDefault="003B44EC" w:rsidP="004127DD">
            <w:pPr>
              <w:rPr>
                <w:rFonts w:ascii="Times New Roman" w:hAnsi="Times New Roman"/>
                <w:sz w:val="24"/>
                <w:szCs w:val="24"/>
              </w:rPr>
            </w:pPr>
            <w:r>
              <w:rPr>
                <w:rFonts w:ascii="Times New Roman" w:hAnsi="Times New Roman"/>
                <w:sz w:val="24"/>
                <w:szCs w:val="24"/>
              </w:rPr>
              <w:t>739,1</w:t>
            </w:r>
          </w:p>
        </w:tc>
      </w:tr>
      <w:tr w:rsidR="003B44EC" w:rsidRPr="002351AF" w:rsidTr="004127DD">
        <w:trPr>
          <w:trHeight w:val="1078"/>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 xml:space="preserve">  </w:t>
            </w:r>
          </w:p>
          <w:p w:rsidR="003B44EC" w:rsidRDefault="003B44EC" w:rsidP="004127DD">
            <w:pPr>
              <w:rPr>
                <w:rFonts w:ascii="Times New Roman" w:hAnsi="Times New Roman"/>
                <w:sz w:val="24"/>
                <w:szCs w:val="24"/>
              </w:rPr>
            </w:pPr>
          </w:p>
          <w:p w:rsidR="003B44EC" w:rsidRPr="002351AF" w:rsidRDefault="003B44EC" w:rsidP="004127DD">
            <w:pPr>
              <w:rPr>
                <w:rFonts w:ascii="Times New Roman" w:hAnsi="Times New Roman"/>
                <w:sz w:val="24"/>
                <w:szCs w:val="24"/>
              </w:rPr>
            </w:pPr>
            <w:r>
              <w:rPr>
                <w:rFonts w:ascii="Times New Roman" w:hAnsi="Times New Roman"/>
                <w:sz w:val="24"/>
                <w:szCs w:val="24"/>
              </w:rPr>
              <w:t>599,1</w:t>
            </w:r>
          </w:p>
        </w:tc>
      </w:tr>
      <w:tr w:rsidR="003B44EC" w:rsidRPr="002351AF" w:rsidTr="004127DD">
        <w:trPr>
          <w:trHeight w:val="1078"/>
        </w:trPr>
        <w:tc>
          <w:tcPr>
            <w:tcW w:w="4264" w:type="dxa"/>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Капитальные вложения в объекты государственной (муниципальной) собственности</w:t>
            </w:r>
          </w:p>
        </w:tc>
        <w:tc>
          <w:tcPr>
            <w:tcW w:w="1276" w:type="dxa"/>
            <w:vAlign w:val="bottom"/>
          </w:tcPr>
          <w:p w:rsidR="003B44EC" w:rsidRPr="002351AF" w:rsidRDefault="003B44EC" w:rsidP="004127DD">
            <w:pPr>
              <w:rPr>
                <w:rFonts w:ascii="Times New Roman" w:hAnsi="Times New Roman"/>
                <w:sz w:val="24"/>
                <w:szCs w:val="24"/>
              </w:rPr>
            </w:pPr>
            <w:r w:rsidRPr="002351AF">
              <w:rPr>
                <w:rFonts w:ascii="Times New Roman" w:hAnsi="Times New Roman"/>
                <w:sz w:val="24"/>
                <w:szCs w:val="24"/>
              </w:rPr>
              <w:t>790</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05</w:t>
            </w:r>
          </w:p>
        </w:tc>
        <w:tc>
          <w:tcPr>
            <w:tcW w:w="567"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01</w:t>
            </w:r>
          </w:p>
        </w:tc>
        <w:tc>
          <w:tcPr>
            <w:tcW w:w="1843" w:type="dxa"/>
            <w:vAlign w:val="bottom"/>
          </w:tcPr>
          <w:p w:rsidR="003B44EC" w:rsidRPr="002351AF" w:rsidRDefault="003B44EC" w:rsidP="004127DD">
            <w:pPr>
              <w:jc w:val="center"/>
              <w:rPr>
                <w:rFonts w:ascii="Times New Roman" w:hAnsi="Times New Roman"/>
                <w:sz w:val="24"/>
                <w:szCs w:val="24"/>
              </w:rPr>
            </w:pPr>
            <w:r w:rsidRPr="002351AF">
              <w:rPr>
                <w:rFonts w:ascii="Times New Roman" w:hAnsi="Times New Roman"/>
                <w:sz w:val="24"/>
                <w:szCs w:val="24"/>
              </w:rPr>
              <w:t>98.0.00.96110</w:t>
            </w:r>
          </w:p>
        </w:tc>
        <w:tc>
          <w:tcPr>
            <w:tcW w:w="708" w:type="dxa"/>
            <w:vAlign w:val="bottom"/>
          </w:tcPr>
          <w:p w:rsidR="003B44EC" w:rsidRPr="002351AF" w:rsidRDefault="003B44EC" w:rsidP="004127DD">
            <w:pPr>
              <w:jc w:val="center"/>
              <w:rPr>
                <w:rFonts w:ascii="Times New Roman" w:hAnsi="Times New Roman"/>
                <w:sz w:val="24"/>
                <w:szCs w:val="24"/>
              </w:rPr>
            </w:pPr>
            <w:r>
              <w:rPr>
                <w:rFonts w:ascii="Times New Roman" w:hAnsi="Times New Roman"/>
                <w:sz w:val="24"/>
                <w:szCs w:val="24"/>
              </w:rPr>
              <w:t>400</w:t>
            </w:r>
          </w:p>
        </w:tc>
        <w:tc>
          <w:tcPr>
            <w:tcW w:w="1134" w:type="dxa"/>
          </w:tcPr>
          <w:p w:rsidR="003B44EC" w:rsidRDefault="003B44EC" w:rsidP="004127DD">
            <w:pPr>
              <w:spacing w:after="0" w:line="240" w:lineRule="auto"/>
              <w:rPr>
                <w:rFonts w:ascii="Times New Roman" w:hAnsi="Times New Roman"/>
                <w:bCs/>
                <w:sz w:val="24"/>
                <w:szCs w:val="24"/>
              </w:rPr>
            </w:pPr>
          </w:p>
          <w:p w:rsidR="003B44EC" w:rsidRDefault="003B44EC" w:rsidP="004127DD">
            <w:pPr>
              <w:rPr>
                <w:rFonts w:ascii="Times New Roman" w:hAnsi="Times New Roman"/>
                <w:sz w:val="24"/>
                <w:szCs w:val="24"/>
              </w:rPr>
            </w:pPr>
          </w:p>
          <w:p w:rsidR="003B44EC" w:rsidRPr="00450C8B" w:rsidRDefault="003B44EC" w:rsidP="004127DD">
            <w:pPr>
              <w:rPr>
                <w:rFonts w:ascii="Times New Roman" w:hAnsi="Times New Roman"/>
                <w:sz w:val="24"/>
                <w:szCs w:val="24"/>
              </w:rPr>
            </w:pPr>
            <w:r>
              <w:rPr>
                <w:rFonts w:ascii="Times New Roman" w:hAnsi="Times New Roman"/>
                <w:sz w:val="24"/>
                <w:szCs w:val="24"/>
              </w:rPr>
              <w:t>140,00</w:t>
            </w:r>
          </w:p>
        </w:tc>
      </w:tr>
      <w:tr w:rsidR="003B44EC" w:rsidRPr="002351AF" w:rsidTr="004127DD">
        <w:trPr>
          <w:trHeight w:val="220"/>
        </w:trPr>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664</w:t>
            </w:r>
            <w:r w:rsidRPr="002351AF">
              <w:rPr>
                <w:rFonts w:ascii="Times New Roman" w:hAnsi="Times New Roman"/>
                <w:b/>
                <w:bCs/>
                <w:sz w:val="24"/>
                <w:szCs w:val="24"/>
              </w:rPr>
              <w:t>,</w:t>
            </w:r>
            <w:r>
              <w:rPr>
                <w:rFonts w:ascii="Times New Roman" w:hAnsi="Times New Roman"/>
                <w:b/>
                <w:bCs/>
                <w:sz w:val="24"/>
                <w:szCs w:val="24"/>
              </w:rPr>
              <w:t>7</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sidRPr="002351AF">
              <w:rPr>
                <w:rFonts w:ascii="Times New Roman" w:hAnsi="Times New Roman"/>
                <w:b/>
                <w:bCs/>
                <w:sz w:val="24"/>
                <w:szCs w:val="24"/>
              </w:rPr>
              <w:t>175,5</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02</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bCs/>
                <w:sz w:val="24"/>
                <w:szCs w:val="24"/>
              </w:rPr>
            </w:pPr>
            <w:r w:rsidRPr="002351AF">
              <w:rPr>
                <w:rFonts w:ascii="Times New Roman" w:hAnsi="Times New Roman"/>
                <w:bCs/>
                <w:sz w:val="24"/>
                <w:szCs w:val="24"/>
              </w:rPr>
              <w:t>175,5</w:t>
            </w:r>
          </w:p>
        </w:tc>
      </w:tr>
      <w:tr w:rsidR="003B44EC" w:rsidRPr="002351AF" w:rsidTr="004127DD">
        <w:trPr>
          <w:trHeight w:val="279"/>
        </w:trPr>
        <w:tc>
          <w:tcPr>
            <w:tcW w:w="4264" w:type="dxa"/>
          </w:tcPr>
          <w:p w:rsidR="003B44EC" w:rsidRPr="00920546" w:rsidRDefault="003B44EC" w:rsidP="004127DD">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Другие </w:t>
            </w:r>
            <w:proofErr w:type="spellStart"/>
            <w:r w:rsidRPr="00920546">
              <w:rPr>
                <w:rFonts w:ascii="Times New Roman" w:hAnsi="Times New Roman"/>
                <w:b/>
                <w:bCs/>
                <w:iCs/>
                <w:sz w:val="24"/>
                <w:szCs w:val="24"/>
              </w:rPr>
              <w:t>непрограммные</w:t>
            </w:r>
            <w:proofErr w:type="spellEnd"/>
            <w:r w:rsidRPr="00920546">
              <w:rPr>
                <w:rFonts w:ascii="Times New Roman" w:hAnsi="Times New Roman"/>
                <w:b/>
                <w:bCs/>
                <w:iCs/>
                <w:sz w:val="24"/>
                <w:szCs w:val="24"/>
              </w:rPr>
              <w:t xml:space="preserve">  расходы</w:t>
            </w:r>
          </w:p>
        </w:tc>
        <w:tc>
          <w:tcPr>
            <w:tcW w:w="1276"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05</w:t>
            </w:r>
          </w:p>
        </w:tc>
        <w:tc>
          <w:tcPr>
            <w:tcW w:w="567"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0</w:t>
            </w:r>
            <w:r>
              <w:rPr>
                <w:rFonts w:ascii="Times New Roman" w:hAnsi="Times New Roman"/>
                <w:b/>
                <w:sz w:val="24"/>
                <w:szCs w:val="24"/>
              </w:rPr>
              <w:t>2</w:t>
            </w:r>
          </w:p>
        </w:tc>
        <w:tc>
          <w:tcPr>
            <w:tcW w:w="1843"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489,2</w:t>
            </w:r>
          </w:p>
        </w:tc>
      </w:tr>
      <w:tr w:rsidR="003B44EC" w:rsidRPr="002351AF" w:rsidTr="004127DD">
        <w:trPr>
          <w:trHeight w:val="279"/>
        </w:trPr>
        <w:tc>
          <w:tcPr>
            <w:tcW w:w="4264" w:type="dxa"/>
          </w:tcPr>
          <w:p w:rsidR="003B44EC" w:rsidRPr="00576823" w:rsidRDefault="003B44EC" w:rsidP="004127DD">
            <w:pPr>
              <w:spacing w:after="0" w:line="240" w:lineRule="auto"/>
              <w:outlineLvl w:val="5"/>
              <w:rPr>
                <w:rFonts w:ascii="Times New Roman" w:hAnsi="Times New Roman"/>
                <w:b/>
                <w:bCs/>
                <w:iCs/>
                <w:sz w:val="24"/>
                <w:szCs w:val="24"/>
              </w:rPr>
            </w:pPr>
            <w:r>
              <w:rPr>
                <w:rFonts w:ascii="Times New Roman" w:hAnsi="Times New Roman"/>
                <w:b/>
                <w:bCs/>
                <w:iCs/>
                <w:sz w:val="24"/>
                <w:szCs w:val="24"/>
              </w:rPr>
              <w:t>Субсидии бюджетам муниципальных образований Ненецкого автономного округа на реализацию проекта по поддержке местных инициатив</w:t>
            </w:r>
          </w:p>
        </w:tc>
        <w:tc>
          <w:tcPr>
            <w:tcW w:w="1276" w:type="dxa"/>
          </w:tcPr>
          <w:p w:rsidR="003B44EC" w:rsidRPr="00576823" w:rsidRDefault="003B44EC" w:rsidP="004127DD">
            <w:pPr>
              <w:spacing w:after="0" w:line="240" w:lineRule="auto"/>
              <w:rPr>
                <w:rFonts w:ascii="Times New Roman" w:hAnsi="Times New Roman"/>
                <w:b/>
                <w:sz w:val="24"/>
                <w:szCs w:val="24"/>
              </w:rPr>
            </w:pPr>
            <w:r>
              <w:rPr>
                <w:rFonts w:ascii="Times New Roman" w:hAnsi="Times New Roman"/>
                <w:b/>
                <w:sz w:val="24"/>
                <w:szCs w:val="24"/>
              </w:rPr>
              <w:t>790</w:t>
            </w:r>
          </w:p>
        </w:tc>
        <w:tc>
          <w:tcPr>
            <w:tcW w:w="567" w:type="dxa"/>
          </w:tcPr>
          <w:p w:rsidR="003B44EC" w:rsidRPr="00576823" w:rsidRDefault="003B44EC" w:rsidP="004127DD">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3B44EC" w:rsidRPr="00576823" w:rsidRDefault="003B44EC" w:rsidP="004127DD">
            <w:pPr>
              <w:spacing w:after="0" w:line="240" w:lineRule="auto"/>
              <w:rPr>
                <w:rFonts w:ascii="Times New Roman" w:hAnsi="Times New Roman"/>
                <w:b/>
                <w:sz w:val="24"/>
                <w:szCs w:val="24"/>
              </w:rPr>
            </w:pPr>
            <w:r>
              <w:rPr>
                <w:rFonts w:ascii="Times New Roman" w:hAnsi="Times New Roman"/>
                <w:b/>
                <w:sz w:val="24"/>
                <w:szCs w:val="24"/>
              </w:rPr>
              <w:t>02</w:t>
            </w:r>
          </w:p>
        </w:tc>
        <w:tc>
          <w:tcPr>
            <w:tcW w:w="1843" w:type="dxa"/>
          </w:tcPr>
          <w:p w:rsidR="003B44EC" w:rsidRPr="00576823" w:rsidRDefault="003B44EC" w:rsidP="004127DD">
            <w:pPr>
              <w:spacing w:after="0" w:line="240" w:lineRule="auto"/>
              <w:rPr>
                <w:rFonts w:ascii="Times New Roman" w:hAnsi="Times New Roman"/>
                <w:b/>
                <w:sz w:val="24"/>
                <w:szCs w:val="24"/>
              </w:rPr>
            </w:pPr>
            <w:r>
              <w:rPr>
                <w:rFonts w:ascii="Times New Roman" w:hAnsi="Times New Roman"/>
                <w:b/>
                <w:sz w:val="24"/>
                <w:szCs w:val="24"/>
              </w:rPr>
              <w:t>98.0.00.79690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338,3</w:t>
            </w:r>
          </w:p>
        </w:tc>
      </w:tr>
      <w:tr w:rsidR="003B44EC" w:rsidRPr="002351AF" w:rsidTr="004127DD">
        <w:trPr>
          <w:trHeight w:val="279"/>
        </w:trPr>
        <w:tc>
          <w:tcPr>
            <w:tcW w:w="4264" w:type="dxa"/>
          </w:tcPr>
          <w:p w:rsidR="003B44EC" w:rsidRPr="00576823" w:rsidRDefault="003B44EC" w:rsidP="004127DD">
            <w:pPr>
              <w:spacing w:after="0" w:line="240" w:lineRule="auto"/>
              <w:outlineLvl w:val="5"/>
              <w:rPr>
                <w:rFonts w:ascii="Times New Roman" w:hAnsi="Times New Roman"/>
                <w:b/>
                <w:bCs/>
                <w:iCs/>
                <w:sz w:val="24"/>
                <w:szCs w:val="24"/>
              </w:rPr>
            </w:pPr>
            <w:r w:rsidRPr="00576823">
              <w:rPr>
                <w:rFonts w:ascii="Times New Roman" w:hAnsi="Times New Roman"/>
                <w:bCs/>
                <w:sz w:val="24"/>
                <w:szCs w:val="24"/>
              </w:rPr>
              <w:t xml:space="preserve">Закупка товаров, работ и услуг для обеспечения государственных </w:t>
            </w:r>
            <w:r w:rsidRPr="00576823">
              <w:rPr>
                <w:rFonts w:ascii="Times New Roman" w:hAnsi="Times New Roman"/>
                <w:bCs/>
                <w:sz w:val="24"/>
                <w:szCs w:val="24"/>
              </w:rPr>
              <w:lastRenderedPageBreak/>
              <w:t>(муниципальных) нужд</w:t>
            </w:r>
          </w:p>
        </w:tc>
        <w:tc>
          <w:tcPr>
            <w:tcW w:w="1276" w:type="dxa"/>
          </w:tcPr>
          <w:p w:rsidR="003B44EC" w:rsidRPr="00457629" w:rsidRDefault="003B44EC" w:rsidP="004127DD">
            <w:pPr>
              <w:spacing w:after="0" w:line="240" w:lineRule="auto"/>
              <w:rPr>
                <w:rFonts w:ascii="Times New Roman" w:hAnsi="Times New Roman"/>
                <w:sz w:val="24"/>
                <w:szCs w:val="24"/>
              </w:rPr>
            </w:pPr>
            <w:r w:rsidRPr="00457629">
              <w:rPr>
                <w:rFonts w:ascii="Times New Roman" w:hAnsi="Times New Roman"/>
                <w:sz w:val="24"/>
                <w:szCs w:val="24"/>
              </w:rPr>
              <w:lastRenderedPageBreak/>
              <w:t>790</w:t>
            </w:r>
          </w:p>
        </w:tc>
        <w:tc>
          <w:tcPr>
            <w:tcW w:w="567"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02</w:t>
            </w:r>
          </w:p>
        </w:tc>
        <w:tc>
          <w:tcPr>
            <w:tcW w:w="1843"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98.0.00.79690</w:t>
            </w:r>
          </w:p>
        </w:tc>
        <w:tc>
          <w:tcPr>
            <w:tcW w:w="708" w:type="dxa"/>
          </w:tcPr>
          <w:p w:rsidR="003B44EC" w:rsidRPr="00E50D11" w:rsidRDefault="003B44EC" w:rsidP="004127DD">
            <w:pPr>
              <w:spacing w:after="0" w:line="240" w:lineRule="auto"/>
              <w:rPr>
                <w:rFonts w:ascii="Times New Roman" w:hAnsi="Times New Roman"/>
                <w:sz w:val="24"/>
                <w:szCs w:val="24"/>
              </w:rPr>
            </w:pPr>
            <w:r w:rsidRPr="00E50D11">
              <w:rPr>
                <w:rFonts w:ascii="Times New Roman" w:hAnsi="Times New Roman"/>
                <w:sz w:val="24"/>
                <w:szCs w:val="24"/>
              </w:rPr>
              <w:t>200</w:t>
            </w:r>
          </w:p>
        </w:tc>
        <w:tc>
          <w:tcPr>
            <w:tcW w:w="1134" w:type="dxa"/>
          </w:tcPr>
          <w:p w:rsidR="003B44EC" w:rsidRPr="00E50D11"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338,3</w:t>
            </w:r>
          </w:p>
        </w:tc>
      </w:tr>
      <w:tr w:rsidR="003B44EC" w:rsidRPr="002351AF" w:rsidTr="004127DD">
        <w:trPr>
          <w:trHeight w:val="279"/>
        </w:trPr>
        <w:tc>
          <w:tcPr>
            <w:tcW w:w="4264" w:type="dxa"/>
          </w:tcPr>
          <w:p w:rsidR="003B44EC" w:rsidRPr="00321E65" w:rsidRDefault="003B44EC" w:rsidP="004127DD">
            <w:pPr>
              <w:spacing w:after="0" w:line="240" w:lineRule="auto"/>
              <w:outlineLvl w:val="5"/>
              <w:rPr>
                <w:rFonts w:ascii="Times New Roman" w:hAnsi="Times New Roman"/>
                <w:b/>
                <w:sz w:val="24"/>
                <w:szCs w:val="24"/>
              </w:rPr>
            </w:pPr>
            <w:r w:rsidRPr="00321E65">
              <w:rPr>
                <w:rFonts w:ascii="Times New Roman" w:hAnsi="Times New Roman"/>
                <w:b/>
                <w:sz w:val="24"/>
                <w:szCs w:val="24"/>
              </w:rPr>
              <w:lastRenderedPageBreak/>
              <w:t xml:space="preserve">Расходы местного бюджета на </w:t>
            </w:r>
            <w:proofErr w:type="spellStart"/>
            <w:r w:rsidRPr="00321E65">
              <w:rPr>
                <w:rFonts w:ascii="Times New Roman" w:hAnsi="Times New Roman"/>
                <w:b/>
                <w:sz w:val="24"/>
                <w:szCs w:val="24"/>
              </w:rPr>
              <w:t>софинансирование</w:t>
            </w:r>
            <w:proofErr w:type="spellEnd"/>
            <w:r w:rsidRPr="00321E65">
              <w:rPr>
                <w:rFonts w:ascii="Times New Roman" w:hAnsi="Times New Roman"/>
                <w:b/>
                <w:sz w:val="24"/>
                <w:szCs w:val="24"/>
              </w:rPr>
              <w:t xml:space="preserve"> расходных обязательств, возникающих при реализации проекта местных инициатив</w:t>
            </w:r>
          </w:p>
        </w:tc>
        <w:tc>
          <w:tcPr>
            <w:tcW w:w="1276" w:type="dxa"/>
          </w:tcPr>
          <w:p w:rsidR="003B44EC" w:rsidRPr="00321E65" w:rsidRDefault="003B44EC" w:rsidP="004127DD">
            <w:pPr>
              <w:spacing w:after="0" w:line="240" w:lineRule="auto"/>
              <w:rPr>
                <w:rFonts w:ascii="Times New Roman" w:hAnsi="Times New Roman"/>
                <w:b/>
                <w:sz w:val="24"/>
                <w:szCs w:val="24"/>
              </w:rPr>
            </w:pPr>
            <w:r w:rsidRPr="00321E65">
              <w:rPr>
                <w:rFonts w:ascii="Times New Roman" w:hAnsi="Times New Roman"/>
                <w:b/>
                <w:sz w:val="24"/>
                <w:szCs w:val="24"/>
              </w:rPr>
              <w:t>790</w:t>
            </w:r>
          </w:p>
        </w:tc>
        <w:tc>
          <w:tcPr>
            <w:tcW w:w="567" w:type="dxa"/>
          </w:tcPr>
          <w:p w:rsidR="003B44EC" w:rsidRPr="00321E65" w:rsidRDefault="003B44EC" w:rsidP="004127DD">
            <w:pPr>
              <w:spacing w:after="0" w:line="240" w:lineRule="auto"/>
              <w:rPr>
                <w:rFonts w:ascii="Times New Roman" w:hAnsi="Times New Roman"/>
                <w:b/>
                <w:sz w:val="24"/>
                <w:szCs w:val="24"/>
              </w:rPr>
            </w:pPr>
            <w:r w:rsidRPr="00321E65">
              <w:rPr>
                <w:rFonts w:ascii="Times New Roman" w:hAnsi="Times New Roman"/>
                <w:b/>
                <w:sz w:val="24"/>
                <w:szCs w:val="24"/>
              </w:rPr>
              <w:t>05</w:t>
            </w:r>
          </w:p>
        </w:tc>
        <w:tc>
          <w:tcPr>
            <w:tcW w:w="567" w:type="dxa"/>
          </w:tcPr>
          <w:p w:rsidR="003B44EC" w:rsidRPr="00321E65" w:rsidRDefault="003B44EC" w:rsidP="004127DD">
            <w:pPr>
              <w:spacing w:after="0" w:line="240" w:lineRule="auto"/>
              <w:rPr>
                <w:rFonts w:ascii="Times New Roman" w:hAnsi="Times New Roman"/>
                <w:b/>
                <w:sz w:val="24"/>
                <w:szCs w:val="24"/>
              </w:rPr>
            </w:pPr>
            <w:r w:rsidRPr="00321E65">
              <w:rPr>
                <w:rFonts w:ascii="Times New Roman" w:hAnsi="Times New Roman"/>
                <w:b/>
                <w:sz w:val="24"/>
                <w:szCs w:val="24"/>
              </w:rPr>
              <w:t>0</w:t>
            </w:r>
            <w:r>
              <w:rPr>
                <w:rFonts w:ascii="Times New Roman" w:hAnsi="Times New Roman"/>
                <w:b/>
                <w:sz w:val="24"/>
                <w:szCs w:val="24"/>
              </w:rPr>
              <w:t>2</w:t>
            </w:r>
          </w:p>
        </w:tc>
        <w:tc>
          <w:tcPr>
            <w:tcW w:w="1843" w:type="dxa"/>
          </w:tcPr>
          <w:p w:rsidR="003B44EC" w:rsidRPr="00321E65" w:rsidRDefault="003B44EC" w:rsidP="004127DD">
            <w:pPr>
              <w:spacing w:after="0" w:line="240" w:lineRule="auto"/>
              <w:rPr>
                <w:rFonts w:ascii="Times New Roman" w:hAnsi="Times New Roman"/>
                <w:b/>
                <w:sz w:val="24"/>
                <w:szCs w:val="24"/>
              </w:rPr>
            </w:pPr>
            <w:r w:rsidRPr="00321E65">
              <w:rPr>
                <w:rFonts w:ascii="Times New Roman" w:hAnsi="Times New Roman"/>
                <w:b/>
                <w:sz w:val="24"/>
                <w:szCs w:val="24"/>
              </w:rPr>
              <w:t>98.0.00.</w:t>
            </w:r>
            <w:r w:rsidRPr="00321E65">
              <w:rPr>
                <w:rFonts w:ascii="Times New Roman" w:hAnsi="Times New Roman"/>
                <w:b/>
                <w:sz w:val="24"/>
                <w:szCs w:val="24"/>
                <w:lang w:val="en-US"/>
              </w:rPr>
              <w:t>S</w:t>
            </w:r>
            <w:r w:rsidRPr="00321E65">
              <w:rPr>
                <w:rFonts w:ascii="Times New Roman" w:hAnsi="Times New Roman"/>
                <w:b/>
                <w:sz w:val="24"/>
                <w:szCs w:val="24"/>
              </w:rPr>
              <w:t>9690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150,9</w:t>
            </w:r>
          </w:p>
        </w:tc>
      </w:tr>
      <w:tr w:rsidR="003B44EC" w:rsidRPr="002351AF" w:rsidTr="004127DD">
        <w:trPr>
          <w:trHeight w:val="279"/>
        </w:trPr>
        <w:tc>
          <w:tcPr>
            <w:tcW w:w="4264" w:type="dxa"/>
          </w:tcPr>
          <w:p w:rsidR="003B44EC" w:rsidRPr="00576823" w:rsidRDefault="003B44EC" w:rsidP="004127DD">
            <w:pPr>
              <w:spacing w:after="0" w:line="240" w:lineRule="auto"/>
              <w:outlineLvl w:val="5"/>
              <w:rPr>
                <w:rFonts w:ascii="Times New Roman" w:hAnsi="Times New Roman"/>
                <w:bCs/>
                <w:sz w:val="24"/>
                <w:szCs w:val="24"/>
              </w:rPr>
            </w:pPr>
            <w:proofErr w:type="spellStart"/>
            <w:r w:rsidRPr="00441445">
              <w:rPr>
                <w:rFonts w:ascii="Times New Roman" w:hAnsi="Times New Roman"/>
                <w:bCs/>
                <w:sz w:val="24"/>
                <w:szCs w:val="24"/>
              </w:rPr>
              <w:t>Софинансирование</w:t>
            </w:r>
            <w:proofErr w:type="spellEnd"/>
            <w:r w:rsidRPr="00441445">
              <w:rPr>
                <w:rFonts w:ascii="Times New Roman" w:hAnsi="Times New Roman"/>
                <w:bCs/>
                <w:sz w:val="24"/>
                <w:szCs w:val="24"/>
              </w:rPr>
              <w:t xml:space="preserve"> за счет средств местного бюджета на  реализацию проектов по поддержке местных инициатив</w:t>
            </w:r>
          </w:p>
        </w:tc>
        <w:tc>
          <w:tcPr>
            <w:tcW w:w="1276"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02</w:t>
            </w:r>
          </w:p>
        </w:tc>
        <w:tc>
          <w:tcPr>
            <w:tcW w:w="1843" w:type="dxa"/>
          </w:tcPr>
          <w:p w:rsidR="003B44EC" w:rsidRPr="00F63274" w:rsidRDefault="003B44EC" w:rsidP="004127DD">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E50D11" w:rsidRDefault="003B44EC" w:rsidP="004127DD">
            <w:pPr>
              <w:spacing w:after="0" w:line="240" w:lineRule="auto"/>
              <w:jc w:val="center"/>
              <w:rPr>
                <w:rFonts w:ascii="Times New Roman" w:hAnsi="Times New Roman"/>
                <w:bCs/>
                <w:sz w:val="24"/>
                <w:szCs w:val="24"/>
              </w:rPr>
            </w:pPr>
            <w:r w:rsidRPr="00E50D11">
              <w:rPr>
                <w:rFonts w:ascii="Times New Roman" w:hAnsi="Times New Roman"/>
                <w:bCs/>
                <w:sz w:val="24"/>
                <w:szCs w:val="24"/>
              </w:rPr>
              <w:t>150,</w:t>
            </w:r>
            <w:r>
              <w:rPr>
                <w:rFonts w:ascii="Times New Roman" w:hAnsi="Times New Roman"/>
                <w:bCs/>
                <w:sz w:val="24"/>
                <w:szCs w:val="24"/>
              </w:rPr>
              <w:t>9</w:t>
            </w:r>
          </w:p>
        </w:tc>
      </w:tr>
      <w:tr w:rsidR="003B44EC" w:rsidRPr="002351AF" w:rsidTr="004127DD">
        <w:trPr>
          <w:trHeight w:val="279"/>
        </w:trPr>
        <w:tc>
          <w:tcPr>
            <w:tcW w:w="4264" w:type="dxa"/>
          </w:tcPr>
          <w:p w:rsidR="003B44EC" w:rsidRDefault="003B44EC" w:rsidP="004127DD">
            <w:pPr>
              <w:spacing w:after="0" w:line="240" w:lineRule="auto"/>
              <w:outlineLvl w:val="5"/>
              <w:rPr>
                <w:rFonts w:ascii="Times New Roman" w:hAnsi="Times New Roman"/>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02</w:t>
            </w:r>
          </w:p>
        </w:tc>
        <w:tc>
          <w:tcPr>
            <w:tcW w:w="1843" w:type="dxa"/>
          </w:tcPr>
          <w:p w:rsidR="003B44EC" w:rsidRPr="00F63274" w:rsidRDefault="003B44EC" w:rsidP="004127DD">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3B44EC" w:rsidRPr="002C7F3C" w:rsidRDefault="003B44EC" w:rsidP="004127DD">
            <w:pPr>
              <w:spacing w:after="0" w:line="240" w:lineRule="auto"/>
              <w:rPr>
                <w:rFonts w:ascii="Times New Roman" w:hAnsi="Times New Roman"/>
                <w:sz w:val="24"/>
                <w:szCs w:val="24"/>
              </w:rPr>
            </w:pPr>
            <w:r w:rsidRPr="002C7F3C">
              <w:rPr>
                <w:rFonts w:ascii="Times New Roman" w:hAnsi="Times New Roman"/>
                <w:sz w:val="24"/>
                <w:szCs w:val="24"/>
              </w:rPr>
              <w:t>200</w:t>
            </w:r>
          </w:p>
        </w:tc>
        <w:tc>
          <w:tcPr>
            <w:tcW w:w="1134" w:type="dxa"/>
          </w:tcPr>
          <w:p w:rsidR="003B44EC" w:rsidRPr="002C7F3C"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146,0</w:t>
            </w:r>
          </w:p>
        </w:tc>
      </w:tr>
      <w:tr w:rsidR="003B44EC" w:rsidRPr="002351AF" w:rsidTr="004127DD">
        <w:trPr>
          <w:trHeight w:val="279"/>
        </w:trPr>
        <w:tc>
          <w:tcPr>
            <w:tcW w:w="4264" w:type="dxa"/>
          </w:tcPr>
          <w:p w:rsidR="003B44EC" w:rsidRPr="00576823" w:rsidRDefault="003B44EC" w:rsidP="004127DD">
            <w:pPr>
              <w:spacing w:after="0" w:line="240" w:lineRule="auto"/>
              <w:outlineLvl w:val="5"/>
              <w:rPr>
                <w:rFonts w:ascii="Times New Roman" w:hAnsi="Times New Roman"/>
                <w:bCs/>
                <w:sz w:val="24"/>
                <w:szCs w:val="24"/>
              </w:rPr>
            </w:pPr>
            <w:proofErr w:type="spellStart"/>
            <w:r w:rsidRPr="00441445">
              <w:rPr>
                <w:rFonts w:ascii="Times New Roman" w:hAnsi="Times New Roman"/>
                <w:bCs/>
                <w:sz w:val="24"/>
                <w:szCs w:val="24"/>
              </w:rPr>
              <w:t>Софинансирование</w:t>
            </w:r>
            <w:proofErr w:type="spellEnd"/>
            <w:r w:rsidRPr="00441445">
              <w:rPr>
                <w:rFonts w:ascii="Times New Roman" w:hAnsi="Times New Roman"/>
                <w:bCs/>
                <w:sz w:val="24"/>
                <w:szCs w:val="24"/>
              </w:rPr>
              <w:t xml:space="preserve"> за счет средств физических и юридических лиц на  реализацию проектов по поддержке местных инициатив</w:t>
            </w:r>
          </w:p>
        </w:tc>
        <w:tc>
          <w:tcPr>
            <w:tcW w:w="1276"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02</w:t>
            </w:r>
          </w:p>
        </w:tc>
        <w:tc>
          <w:tcPr>
            <w:tcW w:w="1843"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C7F3C" w:rsidRDefault="003B44EC" w:rsidP="004127DD">
            <w:pPr>
              <w:spacing w:after="0" w:line="240" w:lineRule="auto"/>
              <w:jc w:val="center"/>
              <w:rPr>
                <w:rFonts w:ascii="Times New Roman" w:hAnsi="Times New Roman"/>
                <w:bCs/>
                <w:sz w:val="24"/>
                <w:szCs w:val="24"/>
              </w:rPr>
            </w:pPr>
            <w:r w:rsidRPr="002C7F3C">
              <w:rPr>
                <w:rFonts w:ascii="Times New Roman" w:hAnsi="Times New Roman"/>
                <w:bCs/>
                <w:sz w:val="24"/>
                <w:szCs w:val="24"/>
              </w:rPr>
              <w:t>4,9</w:t>
            </w:r>
          </w:p>
        </w:tc>
      </w:tr>
      <w:tr w:rsidR="003B44EC" w:rsidRPr="002351AF" w:rsidTr="004127DD">
        <w:trPr>
          <w:trHeight w:val="279"/>
        </w:trPr>
        <w:tc>
          <w:tcPr>
            <w:tcW w:w="4264" w:type="dxa"/>
          </w:tcPr>
          <w:p w:rsidR="003B44EC" w:rsidRDefault="003B44EC" w:rsidP="004127DD">
            <w:pPr>
              <w:spacing w:after="0" w:line="240" w:lineRule="auto"/>
              <w:outlineLvl w:val="5"/>
              <w:rPr>
                <w:rFonts w:ascii="Times New Roman" w:hAnsi="Times New Roman"/>
                <w:sz w:val="24"/>
                <w:szCs w:val="24"/>
              </w:rPr>
            </w:pPr>
            <w:r w:rsidRPr="00576823">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457629"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3B44EC" w:rsidRDefault="003B44EC" w:rsidP="004127DD">
            <w:pPr>
              <w:spacing w:after="0" w:line="240" w:lineRule="auto"/>
              <w:rPr>
                <w:rFonts w:ascii="Times New Roman" w:hAnsi="Times New Roman"/>
                <w:sz w:val="24"/>
                <w:szCs w:val="24"/>
              </w:rPr>
            </w:pPr>
            <w:r>
              <w:rPr>
                <w:rFonts w:ascii="Times New Roman" w:hAnsi="Times New Roman"/>
                <w:sz w:val="24"/>
                <w:szCs w:val="24"/>
              </w:rPr>
              <w:t>02</w:t>
            </w:r>
          </w:p>
        </w:tc>
        <w:tc>
          <w:tcPr>
            <w:tcW w:w="1843" w:type="dxa"/>
          </w:tcPr>
          <w:p w:rsidR="003B44EC" w:rsidRPr="00F63274" w:rsidRDefault="003B44EC" w:rsidP="004127DD">
            <w:pPr>
              <w:spacing w:after="0" w:line="240" w:lineRule="auto"/>
              <w:rPr>
                <w:rFonts w:ascii="Times New Roman" w:hAnsi="Times New Roman"/>
                <w:sz w:val="24"/>
                <w:szCs w:val="24"/>
              </w:rPr>
            </w:pPr>
            <w:r>
              <w:rPr>
                <w:rFonts w:ascii="Times New Roman" w:hAnsi="Times New Roman"/>
                <w:sz w:val="24"/>
                <w:szCs w:val="24"/>
              </w:rPr>
              <w:t>98.0.00.</w:t>
            </w:r>
            <w:r>
              <w:rPr>
                <w:rFonts w:ascii="Times New Roman" w:hAnsi="Times New Roman"/>
                <w:sz w:val="24"/>
                <w:szCs w:val="24"/>
                <w:lang w:val="en-US"/>
              </w:rPr>
              <w:t>S</w:t>
            </w:r>
            <w:r>
              <w:rPr>
                <w:rFonts w:ascii="Times New Roman" w:hAnsi="Times New Roman"/>
                <w:sz w:val="24"/>
                <w:szCs w:val="24"/>
              </w:rPr>
              <w:t>9690</w:t>
            </w:r>
          </w:p>
        </w:tc>
        <w:tc>
          <w:tcPr>
            <w:tcW w:w="708" w:type="dxa"/>
          </w:tcPr>
          <w:p w:rsidR="003B44EC" w:rsidRPr="008E79E1" w:rsidRDefault="003B44EC" w:rsidP="004127DD">
            <w:pPr>
              <w:spacing w:after="0" w:line="240" w:lineRule="auto"/>
              <w:rPr>
                <w:rFonts w:ascii="Times New Roman" w:hAnsi="Times New Roman"/>
                <w:sz w:val="24"/>
                <w:szCs w:val="24"/>
              </w:rPr>
            </w:pPr>
            <w:r w:rsidRPr="008E79E1">
              <w:rPr>
                <w:rFonts w:ascii="Times New Roman" w:hAnsi="Times New Roman"/>
                <w:sz w:val="24"/>
                <w:szCs w:val="24"/>
              </w:rPr>
              <w:t>200</w:t>
            </w:r>
          </w:p>
        </w:tc>
        <w:tc>
          <w:tcPr>
            <w:tcW w:w="1134" w:type="dxa"/>
          </w:tcPr>
          <w:p w:rsidR="003B44EC" w:rsidRPr="008E79E1" w:rsidRDefault="003B44EC" w:rsidP="004127DD">
            <w:pPr>
              <w:spacing w:after="0" w:line="240" w:lineRule="auto"/>
              <w:jc w:val="center"/>
              <w:rPr>
                <w:rFonts w:ascii="Times New Roman" w:hAnsi="Times New Roman"/>
                <w:bCs/>
                <w:sz w:val="24"/>
                <w:szCs w:val="24"/>
              </w:rPr>
            </w:pPr>
            <w:r>
              <w:rPr>
                <w:rFonts w:ascii="Times New Roman" w:hAnsi="Times New Roman"/>
                <w:bCs/>
                <w:sz w:val="24"/>
                <w:szCs w:val="24"/>
              </w:rPr>
              <w:t>4,9</w:t>
            </w:r>
          </w:p>
        </w:tc>
      </w:tr>
      <w:tr w:rsidR="003B44EC" w:rsidRPr="002351AF" w:rsidTr="004127DD">
        <w:trPr>
          <w:trHeight w:val="279"/>
        </w:trPr>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bCs/>
                <w:sz w:val="24"/>
                <w:szCs w:val="24"/>
              </w:rPr>
            </w:pPr>
            <w:r>
              <w:rPr>
                <w:rFonts w:ascii="Times New Roman" w:hAnsi="Times New Roman"/>
                <w:b/>
                <w:bCs/>
                <w:sz w:val="24"/>
                <w:szCs w:val="24"/>
              </w:rPr>
              <w:t>3 672</w:t>
            </w:r>
            <w:r w:rsidRPr="002351AF">
              <w:rPr>
                <w:rFonts w:ascii="Times New Roman" w:hAnsi="Times New Roman"/>
                <w:b/>
                <w:bCs/>
                <w:sz w:val="24"/>
                <w:szCs w:val="24"/>
              </w:rPr>
              <w:t>,5</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3 260,6</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3 260,6</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411</w:t>
            </w:r>
            <w:r w:rsidRPr="002351AF">
              <w:rPr>
                <w:rFonts w:ascii="Times New Roman" w:hAnsi="Times New Roman"/>
                <w:b/>
                <w:sz w:val="24"/>
                <w:szCs w:val="24"/>
              </w:rPr>
              <w:t>,9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67,3</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98.0.00.9631</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67,3</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тротуаров и детских площадок</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3B44EC" w:rsidRPr="002351AF" w:rsidRDefault="003B44EC" w:rsidP="004127DD">
            <w:pPr>
              <w:spacing w:after="0" w:line="240" w:lineRule="auto"/>
              <w:rPr>
                <w:rFonts w:ascii="Times New Roman" w:hAnsi="Times New Roman"/>
                <w:bCs/>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200,7</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98.0.00.96320</w:t>
            </w:r>
          </w:p>
        </w:tc>
        <w:tc>
          <w:tcPr>
            <w:tcW w:w="708"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200,7</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Pr>
                <w:rFonts w:ascii="Times New Roman" w:hAnsi="Times New Roman"/>
                <w:bCs/>
                <w:sz w:val="24"/>
                <w:szCs w:val="24"/>
              </w:rPr>
              <w:t>Озеленение</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p>
        </w:tc>
        <w:tc>
          <w:tcPr>
            <w:tcW w:w="1134" w:type="dxa"/>
          </w:tcPr>
          <w:p w:rsidR="003B44EC"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139,7</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98.0.00.9633</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3B44EC"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139,7</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и содержание мест захоронений на территории поселения</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4,2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05</w:t>
            </w:r>
          </w:p>
        </w:tc>
        <w:tc>
          <w:tcPr>
            <w:tcW w:w="567"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03</w:t>
            </w:r>
          </w:p>
        </w:tc>
        <w:tc>
          <w:tcPr>
            <w:tcW w:w="1843" w:type="dxa"/>
          </w:tcPr>
          <w:p w:rsidR="003B44EC" w:rsidRPr="002351AF" w:rsidRDefault="003B44EC" w:rsidP="004127DD">
            <w:pPr>
              <w:spacing w:after="0" w:line="240" w:lineRule="auto"/>
              <w:rPr>
                <w:rFonts w:ascii="Times New Roman" w:hAnsi="Times New Roman"/>
                <w:bCs/>
                <w:sz w:val="24"/>
                <w:szCs w:val="24"/>
              </w:rPr>
            </w:pPr>
            <w:r>
              <w:rPr>
                <w:rFonts w:ascii="Times New Roman" w:hAnsi="Times New Roman"/>
                <w:bCs/>
                <w:sz w:val="24"/>
                <w:szCs w:val="24"/>
              </w:rPr>
              <w:t>98.0.00.9634</w:t>
            </w:r>
            <w:r w:rsidRPr="002351AF">
              <w:rPr>
                <w:rFonts w:ascii="Times New Roman" w:hAnsi="Times New Roman"/>
                <w:bCs/>
                <w:sz w:val="24"/>
                <w:szCs w:val="24"/>
              </w:rPr>
              <w:t>0</w:t>
            </w:r>
          </w:p>
        </w:tc>
        <w:tc>
          <w:tcPr>
            <w:tcW w:w="708" w:type="dxa"/>
          </w:tcPr>
          <w:p w:rsidR="003B44EC" w:rsidRPr="002351AF" w:rsidRDefault="003B44EC" w:rsidP="004127DD">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4,2</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Другие вопросы в области жилищно-коммунального хозяйства</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813,0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Pr>
                <w:rFonts w:ascii="Times New Roman" w:hAnsi="Times New Roman"/>
                <w:b/>
                <w:sz w:val="24"/>
                <w:szCs w:val="24"/>
              </w:rPr>
              <w:t>05</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610,9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05</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411232" w:rsidRDefault="003B44EC" w:rsidP="004127DD">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3B44EC" w:rsidRPr="00411232"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w:t>
            </w:r>
            <w:r>
              <w:rPr>
                <w:rFonts w:ascii="Times New Roman" w:hAnsi="Times New Roman"/>
                <w:sz w:val="24"/>
                <w:szCs w:val="24"/>
              </w:rPr>
              <w:t>5</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3B44EC" w:rsidRPr="00411232" w:rsidRDefault="003B44EC" w:rsidP="004127DD">
            <w:pPr>
              <w:spacing w:after="0" w:line="240" w:lineRule="auto"/>
              <w:rPr>
                <w:rFonts w:ascii="Times New Roman" w:hAnsi="Times New Roman"/>
                <w:sz w:val="24"/>
                <w:szCs w:val="24"/>
              </w:rPr>
            </w:pPr>
            <w:r w:rsidRPr="00411232">
              <w:rPr>
                <w:rFonts w:ascii="Times New Roman" w:hAnsi="Times New Roman"/>
                <w:sz w:val="24"/>
                <w:szCs w:val="24"/>
              </w:rPr>
              <w:t>200</w:t>
            </w:r>
          </w:p>
        </w:tc>
        <w:tc>
          <w:tcPr>
            <w:tcW w:w="1134" w:type="dxa"/>
          </w:tcPr>
          <w:p w:rsidR="003B44EC" w:rsidRPr="00411232" w:rsidRDefault="003B44EC" w:rsidP="004127DD">
            <w:pPr>
              <w:spacing w:after="0" w:line="240" w:lineRule="auto"/>
              <w:jc w:val="center"/>
              <w:rPr>
                <w:rFonts w:ascii="Times New Roman" w:hAnsi="Times New Roman"/>
                <w:sz w:val="24"/>
                <w:szCs w:val="24"/>
              </w:rPr>
            </w:pPr>
            <w:r w:rsidRPr="00411232">
              <w:rPr>
                <w:rFonts w:ascii="Times New Roman" w:hAnsi="Times New Roman"/>
                <w:sz w:val="24"/>
                <w:szCs w:val="24"/>
              </w:rPr>
              <w:t>610,9</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843" w:type="dxa"/>
          </w:tcPr>
          <w:p w:rsidR="003B44EC" w:rsidRPr="002351AF" w:rsidRDefault="003B44EC" w:rsidP="004127DD">
            <w:pPr>
              <w:spacing w:after="0" w:line="240" w:lineRule="auto"/>
              <w:rPr>
                <w:rFonts w:ascii="Times New Roman" w:hAnsi="Times New Roman"/>
                <w:b/>
                <w:sz w:val="24"/>
                <w:szCs w:val="24"/>
              </w:rPr>
            </w:pPr>
            <w:r>
              <w:rPr>
                <w:rFonts w:ascii="Times New Roman" w:hAnsi="Times New Roman"/>
                <w:b/>
                <w:sz w:val="24"/>
                <w:szCs w:val="24"/>
              </w:rPr>
              <w:t>98.0.00.89</w:t>
            </w:r>
            <w:r w:rsidRPr="002351AF">
              <w:rPr>
                <w:rFonts w:ascii="Times New Roman" w:hAnsi="Times New Roman"/>
                <w:b/>
                <w:sz w:val="24"/>
                <w:szCs w:val="24"/>
              </w:rPr>
              <w:t>1</w:t>
            </w:r>
            <w:r>
              <w:rPr>
                <w:rFonts w:ascii="Times New Roman" w:hAnsi="Times New Roman"/>
                <w:b/>
                <w:sz w:val="24"/>
                <w:szCs w:val="24"/>
              </w:rPr>
              <w:t>4</w:t>
            </w:r>
            <w:r w:rsidRPr="002351AF">
              <w:rPr>
                <w:rFonts w:ascii="Times New Roman" w:hAnsi="Times New Roman"/>
                <w:b/>
                <w:sz w:val="24"/>
                <w:szCs w:val="24"/>
              </w:rPr>
              <w:t>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202,1</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05</w:t>
            </w:r>
          </w:p>
        </w:tc>
        <w:tc>
          <w:tcPr>
            <w:tcW w:w="1843"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98.0.00.89</w:t>
            </w:r>
            <w:r w:rsidRPr="002351AF">
              <w:rPr>
                <w:rFonts w:ascii="Times New Roman" w:hAnsi="Times New Roman"/>
                <w:sz w:val="24"/>
                <w:szCs w:val="24"/>
              </w:rPr>
              <w:t>1</w:t>
            </w:r>
            <w:r>
              <w:rPr>
                <w:rFonts w:ascii="Times New Roman" w:hAnsi="Times New Roman"/>
                <w:sz w:val="24"/>
                <w:szCs w:val="24"/>
              </w:rPr>
              <w:t>4</w:t>
            </w:r>
            <w:r w:rsidRPr="002351AF">
              <w:rPr>
                <w:rFonts w:ascii="Times New Roman" w:hAnsi="Times New Roman"/>
                <w:sz w:val="24"/>
                <w:szCs w:val="24"/>
              </w:rPr>
              <w:t>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202,1</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3B44EC" w:rsidRPr="002351AF" w:rsidRDefault="003B44EC" w:rsidP="004127DD">
            <w:pPr>
              <w:spacing w:after="0" w:line="240" w:lineRule="auto"/>
              <w:rPr>
                <w:rFonts w:ascii="Times New Roman" w:hAnsi="Times New Roman"/>
                <w:b/>
                <w:bCs/>
                <w:sz w:val="24"/>
                <w:szCs w:val="24"/>
              </w:rPr>
            </w:pP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Другие </w:t>
            </w:r>
            <w:proofErr w:type="spellStart"/>
            <w:r w:rsidRPr="002351AF">
              <w:rPr>
                <w:rFonts w:ascii="Times New Roman" w:hAnsi="Times New Roman"/>
                <w:b/>
                <w:bCs/>
                <w:iCs/>
                <w:sz w:val="24"/>
                <w:szCs w:val="24"/>
              </w:rPr>
              <w:t>непрограммные</w:t>
            </w:r>
            <w:proofErr w:type="spellEnd"/>
            <w:r w:rsidRPr="002351AF">
              <w:rPr>
                <w:rFonts w:ascii="Times New Roman" w:hAnsi="Times New Roman"/>
                <w:b/>
                <w:bCs/>
                <w:iCs/>
                <w:sz w:val="24"/>
                <w:szCs w:val="24"/>
              </w:rPr>
              <w:t xml:space="preserve">  расходы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10</w:t>
            </w:r>
            <w:r w:rsidRPr="002351AF">
              <w:rPr>
                <w:rFonts w:ascii="Times New Roman" w:hAnsi="Times New Roman"/>
                <w:b/>
                <w:sz w:val="24"/>
                <w:szCs w:val="24"/>
              </w:rPr>
              <w:t>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3B44EC" w:rsidRPr="002351AF" w:rsidTr="004127DD">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07</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10</w:t>
            </w:r>
            <w:r w:rsidRPr="002351AF">
              <w:rPr>
                <w:rFonts w:ascii="Times New Roman" w:hAnsi="Times New Roman"/>
                <w:sz w:val="24"/>
                <w:szCs w:val="24"/>
              </w:rPr>
              <w:t>0,0</w:t>
            </w:r>
          </w:p>
        </w:tc>
      </w:tr>
      <w:tr w:rsidR="003B44EC" w:rsidRPr="002351AF" w:rsidTr="004127DD">
        <w:trPr>
          <w:trHeight w:val="310"/>
        </w:trPr>
        <w:tc>
          <w:tcPr>
            <w:tcW w:w="4264" w:type="dxa"/>
          </w:tcPr>
          <w:p w:rsidR="003B44EC" w:rsidRPr="002351AF" w:rsidRDefault="003B44EC" w:rsidP="004127DD">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3B44EC" w:rsidRPr="002351AF" w:rsidRDefault="003B44EC" w:rsidP="004127DD">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3B44EC" w:rsidRPr="002351AF" w:rsidRDefault="003B44EC" w:rsidP="004127DD">
            <w:pPr>
              <w:spacing w:after="0" w:line="240" w:lineRule="auto"/>
              <w:rPr>
                <w:rFonts w:ascii="Times New Roman" w:hAnsi="Times New Roman"/>
                <w:b/>
                <w:bCs/>
                <w:sz w:val="24"/>
                <w:szCs w:val="24"/>
              </w:rPr>
            </w:pPr>
          </w:p>
        </w:tc>
        <w:tc>
          <w:tcPr>
            <w:tcW w:w="1843" w:type="dxa"/>
          </w:tcPr>
          <w:p w:rsidR="003B44EC" w:rsidRPr="002351AF" w:rsidRDefault="003B44EC" w:rsidP="004127DD">
            <w:pPr>
              <w:spacing w:after="0" w:line="240" w:lineRule="auto"/>
              <w:rPr>
                <w:rFonts w:ascii="Times New Roman" w:hAnsi="Times New Roman"/>
                <w:b/>
                <w:bCs/>
                <w:sz w:val="24"/>
                <w:szCs w:val="24"/>
              </w:rPr>
            </w:pPr>
          </w:p>
        </w:tc>
        <w:tc>
          <w:tcPr>
            <w:tcW w:w="708" w:type="dxa"/>
          </w:tcPr>
          <w:p w:rsidR="003B44EC" w:rsidRPr="002351AF" w:rsidRDefault="003B44EC" w:rsidP="004127DD">
            <w:pPr>
              <w:spacing w:after="0" w:line="240" w:lineRule="auto"/>
              <w:rPr>
                <w:rFonts w:ascii="Times New Roman" w:hAnsi="Times New Roman"/>
                <w:b/>
                <w:bCs/>
                <w:sz w:val="24"/>
                <w:szCs w:val="24"/>
              </w:rPr>
            </w:pPr>
          </w:p>
        </w:tc>
        <w:tc>
          <w:tcPr>
            <w:tcW w:w="1134" w:type="dxa"/>
          </w:tcPr>
          <w:p w:rsidR="003B44EC" w:rsidRPr="002351AF" w:rsidRDefault="003B44EC" w:rsidP="004127DD">
            <w:pPr>
              <w:spacing w:after="0" w:line="240" w:lineRule="auto"/>
              <w:rPr>
                <w:rFonts w:ascii="Times New Roman" w:hAnsi="Times New Roman"/>
                <w:b/>
                <w:bCs/>
                <w:sz w:val="24"/>
                <w:szCs w:val="24"/>
              </w:rPr>
            </w:pPr>
            <w:r>
              <w:rPr>
                <w:rFonts w:ascii="Times New Roman" w:hAnsi="Times New Roman"/>
                <w:b/>
                <w:bCs/>
                <w:sz w:val="24"/>
                <w:szCs w:val="24"/>
              </w:rPr>
              <w:t>1 280,4</w:t>
            </w:r>
          </w:p>
        </w:tc>
      </w:tr>
      <w:tr w:rsidR="003B44EC" w:rsidRPr="002351AF" w:rsidTr="004127DD">
        <w:trPr>
          <w:trHeight w:val="375"/>
        </w:trPr>
        <w:tc>
          <w:tcPr>
            <w:tcW w:w="4264" w:type="dxa"/>
          </w:tcPr>
          <w:p w:rsidR="003B44EC" w:rsidRPr="00920546" w:rsidRDefault="003B44EC" w:rsidP="004127DD">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3B44EC" w:rsidRPr="00920546" w:rsidRDefault="003B44EC" w:rsidP="004127DD">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887,3</w:t>
            </w:r>
          </w:p>
        </w:tc>
      </w:tr>
      <w:tr w:rsidR="003B44EC" w:rsidRPr="002351AF" w:rsidTr="004127DD">
        <w:trPr>
          <w:trHeight w:val="375"/>
        </w:trPr>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Муниципальная программа «Развитие административной системы местного самоуправления муниципального района «Заполярный район» на 2017-2025 годы»</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3B44EC" w:rsidRPr="002351AF" w:rsidTr="004127DD">
        <w:trPr>
          <w:trHeight w:val="375"/>
        </w:trPr>
        <w:tc>
          <w:tcPr>
            <w:tcW w:w="4264" w:type="dxa"/>
          </w:tcPr>
          <w:p w:rsidR="003B44EC" w:rsidRPr="002351AF" w:rsidRDefault="003B44EC" w:rsidP="004127DD">
            <w:pPr>
              <w:spacing w:after="0" w:line="240" w:lineRule="auto"/>
              <w:rPr>
                <w:rFonts w:ascii="Times New Roman" w:hAnsi="Times New Roman"/>
                <w:b/>
                <w:iCs/>
                <w:sz w:val="24"/>
                <w:szCs w:val="24"/>
              </w:rPr>
            </w:pPr>
            <w:r w:rsidRPr="002351AF">
              <w:rPr>
                <w:rFonts w:ascii="Times New Roman" w:hAnsi="Times New Roman"/>
                <w:b/>
                <w:iCs/>
                <w:sz w:val="24"/>
                <w:szCs w:val="24"/>
              </w:rPr>
              <w:t xml:space="preserve">Подпрограмма 6 «Возмещение </w:t>
            </w:r>
            <w:proofErr w:type="gramStart"/>
            <w:r w:rsidRPr="002351AF">
              <w:rPr>
                <w:rFonts w:ascii="Times New Roman" w:hAnsi="Times New Roman"/>
                <w:b/>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b/>
                <w:iCs/>
                <w:sz w:val="24"/>
                <w:szCs w:val="24"/>
              </w:rPr>
              <w:t>»</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31.6.00.00000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b/>
                <w:sz w:val="24"/>
                <w:szCs w:val="24"/>
              </w:rPr>
            </w:pPr>
            <w:r w:rsidRPr="002351AF">
              <w:rPr>
                <w:rFonts w:ascii="Times New Roman" w:hAnsi="Times New Roman"/>
                <w:b/>
                <w:sz w:val="24"/>
                <w:szCs w:val="24"/>
              </w:rPr>
              <w:t>887,3</w:t>
            </w:r>
          </w:p>
        </w:tc>
      </w:tr>
      <w:tr w:rsidR="003B44EC" w:rsidRPr="002351AF" w:rsidTr="004127DD">
        <w:trPr>
          <w:trHeight w:val="375"/>
        </w:trPr>
        <w:tc>
          <w:tcPr>
            <w:tcW w:w="4264" w:type="dxa"/>
          </w:tcPr>
          <w:p w:rsidR="003B44EC" w:rsidRPr="002351AF" w:rsidRDefault="003B44EC" w:rsidP="004127DD">
            <w:pPr>
              <w:spacing w:after="0" w:line="240" w:lineRule="auto"/>
              <w:rPr>
                <w:rFonts w:ascii="Times New Roman" w:hAnsi="Times New Roman"/>
                <w:iCs/>
                <w:sz w:val="24"/>
                <w:szCs w:val="24"/>
              </w:rPr>
            </w:pPr>
            <w:r w:rsidRPr="002351AF">
              <w:rPr>
                <w:rFonts w:ascii="Times New Roman" w:hAnsi="Times New Roman"/>
                <w:iCs/>
                <w:sz w:val="24"/>
                <w:szCs w:val="24"/>
              </w:rPr>
              <w:t xml:space="preserve">Иные межбюджетные трансферты в рамках подпрограммы 6 «Возмещение </w:t>
            </w:r>
            <w:proofErr w:type="gramStart"/>
            <w:r w:rsidRPr="002351AF">
              <w:rPr>
                <w:rFonts w:ascii="Times New Roman" w:hAnsi="Times New Roman"/>
                <w:iCs/>
                <w:sz w:val="24"/>
                <w:szCs w:val="24"/>
              </w:rPr>
              <w:t>части затрат  органов местного самоуправления поселений Ненецкого автономного округа</w:t>
            </w:r>
            <w:proofErr w:type="gramEnd"/>
            <w:r w:rsidRPr="002351AF">
              <w:rPr>
                <w:rFonts w:ascii="Times New Roman" w:hAnsi="Times New Roman"/>
                <w:iCs/>
                <w:sz w:val="24"/>
                <w:szCs w:val="24"/>
              </w:rPr>
              <w:t>»</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p w:rsidR="003B44EC" w:rsidRPr="002351AF" w:rsidRDefault="003B44EC" w:rsidP="004127DD">
            <w:pPr>
              <w:spacing w:after="0" w:line="240" w:lineRule="auto"/>
              <w:rPr>
                <w:rFonts w:ascii="Times New Roman" w:hAnsi="Times New Roman"/>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3B44EC" w:rsidRPr="002351AF" w:rsidTr="004127DD">
        <w:trPr>
          <w:trHeight w:val="375"/>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01</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31.6.00.89220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887,3</w:t>
            </w:r>
          </w:p>
        </w:tc>
      </w:tr>
      <w:tr w:rsidR="003B44EC" w:rsidRPr="002351AF" w:rsidTr="004127DD">
        <w:trPr>
          <w:trHeight w:val="375"/>
        </w:trPr>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9174CE" w:rsidRDefault="003B44EC" w:rsidP="004127DD">
            <w:pPr>
              <w:spacing w:after="0" w:line="240" w:lineRule="auto"/>
              <w:jc w:val="center"/>
              <w:rPr>
                <w:rFonts w:ascii="Times New Roman" w:hAnsi="Times New Roman"/>
                <w:b/>
                <w:sz w:val="24"/>
                <w:szCs w:val="24"/>
              </w:rPr>
            </w:pPr>
            <w:r>
              <w:rPr>
                <w:rFonts w:ascii="Times New Roman" w:hAnsi="Times New Roman"/>
                <w:b/>
                <w:sz w:val="24"/>
                <w:szCs w:val="24"/>
              </w:rPr>
              <w:t>393,1</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Муниципальные программы </w:t>
            </w:r>
          </w:p>
        </w:tc>
        <w:tc>
          <w:tcPr>
            <w:tcW w:w="1276"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843" w:type="dxa"/>
          </w:tcPr>
          <w:p w:rsidR="003B44EC" w:rsidRPr="002351AF" w:rsidRDefault="003B44EC" w:rsidP="004127DD">
            <w:pPr>
              <w:spacing w:after="0" w:line="240" w:lineRule="auto"/>
              <w:rPr>
                <w:rFonts w:ascii="Times New Roman" w:hAnsi="Times New Roman"/>
                <w:b/>
                <w:sz w:val="24"/>
                <w:szCs w:val="24"/>
              </w:rPr>
            </w:pPr>
            <w:r w:rsidRPr="002351AF">
              <w:rPr>
                <w:rFonts w:ascii="Times New Roman" w:hAnsi="Times New Roman"/>
                <w:b/>
                <w:sz w:val="24"/>
                <w:szCs w:val="24"/>
              </w:rPr>
              <w:t>41.0.00.00000</w:t>
            </w:r>
          </w:p>
        </w:tc>
        <w:tc>
          <w:tcPr>
            <w:tcW w:w="708" w:type="dxa"/>
          </w:tcPr>
          <w:p w:rsidR="003B44EC" w:rsidRPr="002351AF" w:rsidRDefault="003B44EC" w:rsidP="004127DD">
            <w:pPr>
              <w:spacing w:after="0" w:line="240" w:lineRule="auto"/>
              <w:rPr>
                <w:rFonts w:ascii="Times New Roman" w:hAnsi="Times New Roman"/>
                <w:b/>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рамках муниципальной программы «Старшее поколение на 2021 год»</w:t>
            </w:r>
          </w:p>
        </w:tc>
        <w:tc>
          <w:tcPr>
            <w:tcW w:w="1276" w:type="dxa"/>
          </w:tcPr>
          <w:p w:rsidR="003B44EC" w:rsidRPr="002351AF"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41.0.00.95010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50,0</w:t>
            </w:r>
          </w:p>
        </w:tc>
      </w:tr>
      <w:tr w:rsidR="003B44EC" w:rsidRPr="002351AF" w:rsidTr="004127DD">
        <w:trPr>
          <w:trHeight w:val="537"/>
        </w:trPr>
        <w:tc>
          <w:tcPr>
            <w:tcW w:w="4264" w:type="dxa"/>
          </w:tcPr>
          <w:p w:rsidR="003B44EC" w:rsidRPr="00576823" w:rsidRDefault="003B44EC" w:rsidP="004127D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lastRenderedPageBreak/>
              <w:t>Резервный  фонд</w:t>
            </w:r>
          </w:p>
        </w:tc>
        <w:tc>
          <w:tcPr>
            <w:tcW w:w="1276"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90.0.00.00000</w:t>
            </w:r>
          </w:p>
        </w:tc>
        <w:tc>
          <w:tcPr>
            <w:tcW w:w="708" w:type="dxa"/>
          </w:tcPr>
          <w:p w:rsidR="003B44EC" w:rsidRPr="00576823"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139,1</w:t>
            </w:r>
          </w:p>
        </w:tc>
      </w:tr>
      <w:tr w:rsidR="003B44EC" w:rsidRPr="002351AF" w:rsidTr="004127DD">
        <w:trPr>
          <w:trHeight w:val="537"/>
        </w:trPr>
        <w:tc>
          <w:tcPr>
            <w:tcW w:w="4264" w:type="dxa"/>
          </w:tcPr>
          <w:p w:rsidR="003B44EC" w:rsidRPr="00576823" w:rsidRDefault="003B44EC" w:rsidP="004127DD">
            <w:pPr>
              <w:spacing w:after="0" w:line="240" w:lineRule="auto"/>
              <w:outlineLvl w:val="5"/>
              <w:rPr>
                <w:rFonts w:ascii="Times New Roman" w:hAnsi="Times New Roman"/>
                <w:bCs/>
                <w:iCs/>
                <w:sz w:val="24"/>
                <w:szCs w:val="24"/>
              </w:rPr>
            </w:pPr>
            <w:r w:rsidRPr="00576823">
              <w:rPr>
                <w:rFonts w:ascii="Times New Roman" w:hAnsi="Times New Roman"/>
                <w:bCs/>
                <w:iCs/>
                <w:sz w:val="24"/>
                <w:szCs w:val="24"/>
              </w:rPr>
              <w:t>Резервный  фонд местной администрации</w:t>
            </w:r>
          </w:p>
        </w:tc>
        <w:tc>
          <w:tcPr>
            <w:tcW w:w="1276"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790</w:t>
            </w:r>
          </w:p>
        </w:tc>
        <w:tc>
          <w:tcPr>
            <w:tcW w:w="567"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10</w:t>
            </w:r>
          </w:p>
        </w:tc>
        <w:tc>
          <w:tcPr>
            <w:tcW w:w="567"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03</w:t>
            </w:r>
          </w:p>
        </w:tc>
        <w:tc>
          <w:tcPr>
            <w:tcW w:w="1843"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3B44EC" w:rsidRPr="00576823"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139,1</w:t>
            </w:r>
          </w:p>
        </w:tc>
      </w:tr>
      <w:tr w:rsidR="003B44EC" w:rsidRPr="002351AF" w:rsidTr="004127DD">
        <w:trPr>
          <w:trHeight w:val="537"/>
        </w:trPr>
        <w:tc>
          <w:tcPr>
            <w:tcW w:w="4264" w:type="dxa"/>
          </w:tcPr>
          <w:p w:rsidR="003B44EC" w:rsidRPr="00576823" w:rsidRDefault="003B44EC" w:rsidP="004127DD">
            <w:pPr>
              <w:spacing w:after="0" w:line="240" w:lineRule="auto"/>
              <w:outlineLvl w:val="5"/>
              <w:rPr>
                <w:rFonts w:ascii="Times New Roman" w:hAnsi="Times New Roman"/>
                <w:bCs/>
                <w:iCs/>
                <w:sz w:val="24"/>
                <w:szCs w:val="24"/>
              </w:rPr>
            </w:pPr>
            <w:r w:rsidRPr="00920546">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200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80,0</w:t>
            </w:r>
          </w:p>
        </w:tc>
      </w:tr>
      <w:tr w:rsidR="003B44EC" w:rsidRPr="002351AF" w:rsidTr="004127DD">
        <w:trPr>
          <w:trHeight w:val="537"/>
        </w:trPr>
        <w:tc>
          <w:tcPr>
            <w:tcW w:w="4264" w:type="dxa"/>
          </w:tcPr>
          <w:p w:rsidR="003B44EC" w:rsidRPr="00920546" w:rsidRDefault="003B44EC" w:rsidP="004127DD">
            <w:pPr>
              <w:spacing w:after="0" w:line="240" w:lineRule="auto"/>
              <w:outlineLvl w:val="5"/>
              <w:rPr>
                <w:rFonts w:ascii="Times New Roman" w:hAnsi="Times New Roman"/>
                <w:bCs/>
                <w:sz w:val="24"/>
                <w:szCs w:val="24"/>
              </w:rPr>
            </w:pPr>
            <w:r>
              <w:rPr>
                <w:rFonts w:ascii="Times New Roman" w:hAnsi="Times New Roman"/>
                <w:bCs/>
                <w:sz w:val="24"/>
                <w:szCs w:val="24"/>
              </w:rPr>
              <w:t>Социальное обеспечение и иные выплаты населению</w:t>
            </w:r>
          </w:p>
        </w:tc>
        <w:tc>
          <w:tcPr>
            <w:tcW w:w="1276"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03</w:t>
            </w:r>
          </w:p>
        </w:tc>
        <w:tc>
          <w:tcPr>
            <w:tcW w:w="1843" w:type="dxa"/>
          </w:tcPr>
          <w:p w:rsidR="003B44EC" w:rsidRPr="00576823" w:rsidRDefault="003B44EC" w:rsidP="004127DD">
            <w:pPr>
              <w:spacing w:after="0" w:line="240" w:lineRule="auto"/>
              <w:rPr>
                <w:rFonts w:ascii="Times New Roman" w:hAnsi="Times New Roman"/>
                <w:sz w:val="24"/>
                <w:szCs w:val="24"/>
              </w:rPr>
            </w:pPr>
            <w:r w:rsidRPr="00576823">
              <w:rPr>
                <w:rFonts w:ascii="Times New Roman" w:hAnsi="Times New Roman"/>
                <w:sz w:val="24"/>
                <w:szCs w:val="24"/>
              </w:rPr>
              <w:t>90.0.00.90010</w:t>
            </w:r>
          </w:p>
        </w:tc>
        <w:tc>
          <w:tcPr>
            <w:tcW w:w="708" w:type="dxa"/>
          </w:tcPr>
          <w:p w:rsidR="003B44EC" w:rsidRPr="00576823" w:rsidRDefault="003B44EC" w:rsidP="004127DD">
            <w:pPr>
              <w:spacing w:after="0" w:line="240" w:lineRule="auto"/>
              <w:rPr>
                <w:rFonts w:ascii="Times New Roman" w:hAnsi="Times New Roman"/>
                <w:sz w:val="24"/>
                <w:szCs w:val="24"/>
              </w:rPr>
            </w:pPr>
            <w:r>
              <w:rPr>
                <w:rFonts w:ascii="Times New Roman" w:hAnsi="Times New Roman"/>
                <w:sz w:val="24"/>
                <w:szCs w:val="24"/>
              </w:rPr>
              <w:t>300</w:t>
            </w:r>
          </w:p>
        </w:tc>
        <w:tc>
          <w:tcPr>
            <w:tcW w:w="1134" w:type="dxa"/>
          </w:tcPr>
          <w:p w:rsidR="003B44EC" w:rsidRDefault="003B44EC" w:rsidP="004127DD">
            <w:pPr>
              <w:spacing w:after="0" w:line="240" w:lineRule="auto"/>
              <w:jc w:val="center"/>
              <w:rPr>
                <w:rFonts w:ascii="Times New Roman" w:hAnsi="Times New Roman"/>
                <w:sz w:val="24"/>
                <w:szCs w:val="24"/>
              </w:rPr>
            </w:pPr>
            <w:r>
              <w:rPr>
                <w:rFonts w:ascii="Times New Roman" w:hAnsi="Times New Roman"/>
                <w:sz w:val="24"/>
                <w:szCs w:val="24"/>
              </w:rPr>
              <w:t>59,1</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3B44EC" w:rsidRPr="002351AF" w:rsidRDefault="003B44EC" w:rsidP="004127DD">
            <w:pPr>
              <w:spacing w:after="0" w:line="240" w:lineRule="auto"/>
              <w:rPr>
                <w:rFonts w:ascii="Times New Roman" w:hAnsi="Times New Roman"/>
                <w:sz w:val="24"/>
                <w:szCs w:val="24"/>
              </w:rPr>
            </w:pP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3B44EC" w:rsidRPr="002351AF" w:rsidTr="004127DD">
        <w:trPr>
          <w:trHeight w:val="537"/>
        </w:trPr>
        <w:tc>
          <w:tcPr>
            <w:tcW w:w="4264" w:type="dxa"/>
          </w:tcPr>
          <w:p w:rsidR="003B44EC" w:rsidRPr="002351AF" w:rsidRDefault="003B44EC" w:rsidP="004127DD">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03</w:t>
            </w:r>
          </w:p>
        </w:tc>
        <w:tc>
          <w:tcPr>
            <w:tcW w:w="1843"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3B44EC" w:rsidRPr="002351AF" w:rsidRDefault="003B44EC" w:rsidP="004127DD">
            <w:pPr>
              <w:spacing w:after="0" w:line="240" w:lineRule="auto"/>
              <w:rPr>
                <w:rFonts w:ascii="Times New Roman" w:hAnsi="Times New Roman"/>
                <w:sz w:val="24"/>
                <w:szCs w:val="24"/>
              </w:rPr>
            </w:pPr>
            <w:r w:rsidRPr="002351AF">
              <w:rPr>
                <w:rFonts w:ascii="Times New Roman" w:hAnsi="Times New Roman"/>
                <w:sz w:val="24"/>
                <w:szCs w:val="24"/>
              </w:rPr>
              <w:t>300</w:t>
            </w:r>
          </w:p>
        </w:tc>
        <w:tc>
          <w:tcPr>
            <w:tcW w:w="1134" w:type="dxa"/>
          </w:tcPr>
          <w:p w:rsidR="003B44EC" w:rsidRPr="002351AF" w:rsidRDefault="003B44EC" w:rsidP="004127DD">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r>
        <w:rPr>
          <w:sz w:val="20"/>
          <w:szCs w:val="20"/>
        </w:rPr>
        <w:t xml:space="preserve">                                                                                                                                       </w:t>
      </w: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r>
        <w:rPr>
          <w:sz w:val="20"/>
          <w:szCs w:val="20"/>
        </w:rPr>
        <w:t xml:space="preserve">      </w:t>
      </w: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Default="003B44EC" w:rsidP="003B44EC">
      <w:pPr>
        <w:pStyle w:val="31"/>
        <w:tabs>
          <w:tab w:val="left" w:pos="6045"/>
          <w:tab w:val="left" w:pos="6589"/>
        </w:tabs>
        <w:jc w:val="right"/>
        <w:rPr>
          <w:sz w:val="20"/>
          <w:szCs w:val="20"/>
        </w:rPr>
      </w:pPr>
    </w:p>
    <w:p w:rsidR="003B44EC" w:rsidRPr="002703E1" w:rsidRDefault="003B44EC" w:rsidP="003B44EC">
      <w:pPr>
        <w:pStyle w:val="31"/>
        <w:tabs>
          <w:tab w:val="left" w:pos="6045"/>
          <w:tab w:val="left" w:pos="6589"/>
        </w:tabs>
        <w:jc w:val="right"/>
        <w:rPr>
          <w:sz w:val="18"/>
          <w:szCs w:val="18"/>
        </w:rPr>
      </w:pPr>
      <w:r>
        <w:rPr>
          <w:sz w:val="20"/>
          <w:szCs w:val="20"/>
        </w:rPr>
        <w:t xml:space="preserve"> </w:t>
      </w:r>
      <w:r w:rsidRPr="004B69C5">
        <w:rPr>
          <w:sz w:val="20"/>
          <w:szCs w:val="20"/>
        </w:rPr>
        <w:t xml:space="preserve"> </w:t>
      </w:r>
      <w:r w:rsidRPr="002703E1">
        <w:rPr>
          <w:sz w:val="18"/>
          <w:szCs w:val="18"/>
        </w:rPr>
        <w:t>Приложение  № 3</w:t>
      </w:r>
    </w:p>
    <w:p w:rsidR="003B44EC" w:rsidRPr="002703E1" w:rsidRDefault="003B44EC" w:rsidP="003B44EC">
      <w:pPr>
        <w:pStyle w:val="31"/>
        <w:tabs>
          <w:tab w:val="left" w:pos="6045"/>
        </w:tabs>
        <w:jc w:val="right"/>
        <w:rPr>
          <w:sz w:val="18"/>
          <w:szCs w:val="18"/>
        </w:rPr>
      </w:pPr>
      <w:r w:rsidRPr="002703E1">
        <w:rPr>
          <w:sz w:val="18"/>
          <w:szCs w:val="18"/>
        </w:rPr>
        <w:tab/>
      </w:r>
      <w:r w:rsidRPr="002703E1">
        <w:rPr>
          <w:sz w:val="18"/>
          <w:szCs w:val="18"/>
        </w:rPr>
        <w:tab/>
        <w:t xml:space="preserve">   </w:t>
      </w:r>
      <w:r>
        <w:rPr>
          <w:sz w:val="18"/>
          <w:szCs w:val="18"/>
        </w:rPr>
        <w:t xml:space="preserve">           </w:t>
      </w:r>
      <w:r w:rsidRPr="002703E1">
        <w:rPr>
          <w:sz w:val="18"/>
          <w:szCs w:val="18"/>
        </w:rPr>
        <w:t>к решению Совета депутатов</w:t>
      </w:r>
      <w:r w:rsidRPr="002703E1">
        <w:rPr>
          <w:sz w:val="18"/>
          <w:szCs w:val="18"/>
        </w:rPr>
        <w:tab/>
      </w:r>
      <w:r w:rsidRPr="002703E1">
        <w:rPr>
          <w:sz w:val="18"/>
          <w:szCs w:val="18"/>
        </w:rPr>
        <w:tab/>
        <w:t xml:space="preserve">Сельского поселения  «Юшарский  сельсовет» ЗР НАО </w:t>
      </w:r>
    </w:p>
    <w:p w:rsidR="003B44EC" w:rsidRPr="002703E1" w:rsidRDefault="003B44EC" w:rsidP="003B44EC">
      <w:pPr>
        <w:pStyle w:val="31"/>
        <w:tabs>
          <w:tab w:val="left" w:pos="6045"/>
        </w:tabs>
        <w:jc w:val="right"/>
        <w:rPr>
          <w:sz w:val="18"/>
          <w:szCs w:val="18"/>
        </w:rPr>
      </w:pPr>
      <w:r>
        <w:rPr>
          <w:sz w:val="18"/>
          <w:szCs w:val="18"/>
        </w:rPr>
        <w:t xml:space="preserve"> от 16.11.2021 </w:t>
      </w:r>
      <w:r w:rsidRPr="002703E1">
        <w:rPr>
          <w:sz w:val="18"/>
          <w:szCs w:val="18"/>
        </w:rPr>
        <w:t xml:space="preserve">№ </w:t>
      </w:r>
      <w:r>
        <w:rPr>
          <w:sz w:val="18"/>
          <w:szCs w:val="18"/>
        </w:rPr>
        <w:t>2</w:t>
      </w:r>
    </w:p>
    <w:p w:rsidR="003B44EC" w:rsidRPr="002703E1" w:rsidRDefault="003B44EC" w:rsidP="003B44EC">
      <w:pPr>
        <w:tabs>
          <w:tab w:val="left" w:pos="6045"/>
        </w:tabs>
        <w:spacing w:after="0" w:line="240" w:lineRule="auto"/>
        <w:jc w:val="right"/>
        <w:rPr>
          <w:rFonts w:ascii="Times New Roman" w:hAnsi="Times New Roman"/>
          <w:sz w:val="18"/>
          <w:szCs w:val="18"/>
        </w:rPr>
      </w:pPr>
      <w:r w:rsidRPr="002703E1">
        <w:rPr>
          <w:rFonts w:ascii="Times New Roman" w:hAnsi="Times New Roman"/>
          <w:sz w:val="18"/>
          <w:szCs w:val="18"/>
        </w:rPr>
        <w:t xml:space="preserve">                                                                                                                                                     </w:t>
      </w:r>
      <w:proofErr w:type="gramStart"/>
      <w:r w:rsidRPr="002703E1">
        <w:rPr>
          <w:rFonts w:ascii="Times New Roman" w:hAnsi="Times New Roman"/>
          <w:sz w:val="18"/>
          <w:szCs w:val="18"/>
        </w:rPr>
        <w:t xml:space="preserve">(Приложение  №  4  к решению               </w:t>
      </w:r>
      <w:proofErr w:type="gramEnd"/>
    </w:p>
    <w:p w:rsidR="003B44EC" w:rsidRPr="002703E1" w:rsidRDefault="003B44EC" w:rsidP="003B44EC">
      <w:pPr>
        <w:tabs>
          <w:tab w:val="left" w:pos="6045"/>
        </w:tabs>
        <w:spacing w:after="0" w:line="240" w:lineRule="auto"/>
        <w:jc w:val="right"/>
        <w:rPr>
          <w:rFonts w:ascii="Times New Roman" w:hAnsi="Times New Roman"/>
          <w:sz w:val="18"/>
          <w:szCs w:val="18"/>
        </w:rPr>
      </w:pPr>
      <w:r w:rsidRPr="002703E1">
        <w:rPr>
          <w:rFonts w:ascii="Times New Roman" w:hAnsi="Times New Roman"/>
          <w:sz w:val="18"/>
          <w:szCs w:val="18"/>
        </w:rPr>
        <w:t xml:space="preserve">                                                                                                                         Совета депутатов МО  «Юшарский  сельсовет»                                     </w:t>
      </w:r>
    </w:p>
    <w:p w:rsidR="003B44EC" w:rsidRPr="00D156B2" w:rsidRDefault="003B44EC" w:rsidP="003B44EC">
      <w:pPr>
        <w:tabs>
          <w:tab w:val="left" w:pos="7811"/>
        </w:tabs>
        <w:spacing w:after="0" w:line="240" w:lineRule="auto"/>
        <w:jc w:val="right"/>
        <w:rPr>
          <w:rFonts w:ascii="Times New Roman" w:hAnsi="Times New Roman"/>
        </w:rPr>
      </w:pPr>
      <w:r w:rsidRPr="002703E1">
        <w:rPr>
          <w:rFonts w:ascii="Times New Roman" w:hAnsi="Times New Roman"/>
          <w:sz w:val="18"/>
          <w:szCs w:val="18"/>
        </w:rPr>
        <w:t xml:space="preserve">                                                                                                                                                               НАО от 24.12.2020 № 9</w:t>
      </w:r>
      <w:r w:rsidRPr="00D156B2">
        <w:rPr>
          <w:rFonts w:ascii="Times New Roman" w:hAnsi="Times New Roman"/>
        </w:rPr>
        <w:t>)</w:t>
      </w:r>
    </w:p>
    <w:p w:rsidR="003B44EC" w:rsidRPr="007316F3" w:rsidRDefault="003B44EC" w:rsidP="003B44EC">
      <w:pPr>
        <w:spacing w:after="0" w:line="240" w:lineRule="auto"/>
        <w:jc w:val="both"/>
        <w:rPr>
          <w:rFonts w:ascii="Times New Roman" w:hAnsi="Times New Roman"/>
          <w:sz w:val="18"/>
          <w:szCs w:val="18"/>
        </w:rPr>
      </w:pPr>
    </w:p>
    <w:p w:rsidR="003B44EC" w:rsidRPr="004B69C5" w:rsidRDefault="003B44EC" w:rsidP="003B44EC">
      <w:pPr>
        <w:tabs>
          <w:tab w:val="left" w:pos="1095"/>
          <w:tab w:val="center" w:pos="4677"/>
        </w:tabs>
        <w:spacing w:after="0" w:line="240" w:lineRule="auto"/>
        <w:jc w:val="center"/>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дефицита</w:t>
      </w:r>
    </w:p>
    <w:p w:rsidR="003B44EC" w:rsidRPr="004B69C5" w:rsidRDefault="003B44EC" w:rsidP="003B44EC">
      <w:pPr>
        <w:tabs>
          <w:tab w:val="left" w:pos="1095"/>
          <w:tab w:val="center" w:pos="4677"/>
        </w:tabs>
        <w:spacing w:after="0" w:line="240" w:lineRule="auto"/>
        <w:jc w:val="center"/>
        <w:rPr>
          <w:rFonts w:ascii="Times New Roman" w:hAnsi="Times New Roman"/>
          <w:sz w:val="26"/>
          <w:szCs w:val="26"/>
        </w:rPr>
      </w:pPr>
      <w:r>
        <w:rPr>
          <w:rFonts w:ascii="Times New Roman" w:hAnsi="Times New Roman"/>
          <w:b/>
          <w:sz w:val="26"/>
          <w:szCs w:val="26"/>
        </w:rPr>
        <w:t>местного бюджета  на 2021</w:t>
      </w:r>
      <w:r w:rsidRPr="004B69C5">
        <w:rPr>
          <w:rFonts w:ascii="Times New Roman" w:hAnsi="Times New Roman"/>
          <w:b/>
          <w:sz w:val="26"/>
          <w:szCs w:val="26"/>
        </w:rPr>
        <w:t xml:space="preserve"> год  </w:t>
      </w:r>
      <w:r w:rsidRPr="004B69C5">
        <w:rPr>
          <w:rFonts w:ascii="Times New Roman" w:hAnsi="Times New Roman"/>
          <w:sz w:val="26"/>
          <w:szCs w:val="26"/>
        </w:rPr>
        <w:tab/>
      </w:r>
    </w:p>
    <w:p w:rsidR="003B44EC" w:rsidRPr="004B69C5" w:rsidRDefault="003B44EC" w:rsidP="003B44EC">
      <w:pPr>
        <w:tabs>
          <w:tab w:val="left" w:pos="1095"/>
          <w:tab w:val="center" w:pos="4677"/>
        </w:tabs>
        <w:spacing w:after="0" w:line="240" w:lineRule="auto"/>
        <w:jc w:val="center"/>
        <w:rPr>
          <w:rFonts w:ascii="Times New Roman" w:hAnsi="Times New Roman"/>
          <w:sz w:val="26"/>
          <w:szCs w:val="26"/>
        </w:rPr>
      </w:pPr>
      <w:r w:rsidRPr="004B69C5">
        <w:rPr>
          <w:rFonts w:ascii="Times New Roman" w:hAnsi="Times New Roman"/>
          <w:sz w:val="26"/>
          <w:szCs w:val="26"/>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9"/>
        <w:gridCol w:w="4119"/>
        <w:gridCol w:w="2189"/>
      </w:tblGrid>
      <w:tr w:rsidR="003B44EC" w:rsidRPr="004B69C5" w:rsidTr="004127DD">
        <w:trPr>
          <w:trHeight w:val="1448"/>
        </w:trPr>
        <w:tc>
          <w:tcPr>
            <w:tcW w:w="318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 xml:space="preserve">Код по бюджетной классификации источников  внутреннего финансирования </w:t>
            </w:r>
            <w:r w:rsidRPr="004B69C5">
              <w:rPr>
                <w:rFonts w:ascii="Times New Roman" w:hAnsi="Times New Roman"/>
                <w:b/>
                <w:sz w:val="26"/>
                <w:szCs w:val="26"/>
              </w:rPr>
              <w:lastRenderedPageBreak/>
              <w:t>дефицитов бюджетов</w:t>
            </w:r>
          </w:p>
        </w:tc>
        <w:tc>
          <w:tcPr>
            <w:tcW w:w="411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lastRenderedPageBreak/>
              <w:t>Наименование</w:t>
            </w:r>
          </w:p>
        </w:tc>
        <w:tc>
          <w:tcPr>
            <w:tcW w:w="218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Pr>
                <w:rFonts w:ascii="Times New Roman" w:hAnsi="Times New Roman"/>
                <w:b/>
                <w:sz w:val="26"/>
                <w:szCs w:val="26"/>
              </w:rPr>
              <w:t>2021</w:t>
            </w:r>
            <w:r w:rsidRPr="004B69C5">
              <w:rPr>
                <w:rFonts w:ascii="Times New Roman" w:hAnsi="Times New Roman"/>
                <w:b/>
                <w:sz w:val="26"/>
                <w:szCs w:val="26"/>
              </w:rPr>
              <w:t xml:space="preserve"> год</w:t>
            </w:r>
          </w:p>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(сумма)</w:t>
            </w:r>
          </w:p>
        </w:tc>
      </w:tr>
      <w:tr w:rsidR="003B44EC" w:rsidRPr="004B69C5" w:rsidTr="004127DD">
        <w:tc>
          <w:tcPr>
            <w:tcW w:w="318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lastRenderedPageBreak/>
              <w:t>1</w:t>
            </w:r>
          </w:p>
        </w:tc>
        <w:tc>
          <w:tcPr>
            <w:tcW w:w="411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2</w:t>
            </w:r>
          </w:p>
        </w:tc>
        <w:tc>
          <w:tcPr>
            <w:tcW w:w="2189" w:type="dxa"/>
          </w:tcPr>
          <w:p w:rsidR="003B44EC" w:rsidRPr="004B69C5" w:rsidRDefault="003B44EC" w:rsidP="004127DD">
            <w:pPr>
              <w:tabs>
                <w:tab w:val="left" w:pos="3480"/>
              </w:tabs>
              <w:spacing w:after="0" w:line="240" w:lineRule="auto"/>
              <w:jc w:val="center"/>
              <w:rPr>
                <w:rFonts w:ascii="Times New Roman" w:hAnsi="Times New Roman"/>
                <w:b/>
                <w:sz w:val="26"/>
                <w:szCs w:val="26"/>
              </w:rPr>
            </w:pPr>
            <w:r w:rsidRPr="004B69C5">
              <w:rPr>
                <w:rFonts w:ascii="Times New Roman" w:hAnsi="Times New Roman"/>
                <w:b/>
                <w:sz w:val="26"/>
                <w:szCs w:val="26"/>
              </w:rPr>
              <w:t>3</w:t>
            </w:r>
          </w:p>
        </w:tc>
      </w:tr>
      <w:tr w:rsidR="003B44EC" w:rsidRPr="004B69C5" w:rsidTr="004127DD">
        <w:trPr>
          <w:trHeight w:val="948"/>
        </w:trPr>
        <w:tc>
          <w:tcPr>
            <w:tcW w:w="3189" w:type="dxa"/>
          </w:tcPr>
          <w:p w:rsidR="003B44EC" w:rsidRPr="004B69C5" w:rsidRDefault="003B44EC" w:rsidP="004127DD">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 xml:space="preserve">790 01 00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w:t>
            </w:r>
            <w:proofErr w:type="spellStart"/>
            <w:r w:rsidRPr="004B69C5">
              <w:rPr>
                <w:rFonts w:ascii="Times New Roman" w:hAnsi="Times New Roman"/>
                <w:b/>
                <w:sz w:val="26"/>
                <w:szCs w:val="26"/>
              </w:rPr>
              <w:t>00</w:t>
            </w:r>
            <w:proofErr w:type="spellEnd"/>
            <w:r w:rsidRPr="004B69C5">
              <w:rPr>
                <w:rFonts w:ascii="Times New Roman" w:hAnsi="Times New Roman"/>
                <w:b/>
                <w:sz w:val="26"/>
                <w:szCs w:val="26"/>
              </w:rPr>
              <w:t xml:space="preserve"> 0000 000</w:t>
            </w:r>
          </w:p>
        </w:tc>
        <w:tc>
          <w:tcPr>
            <w:tcW w:w="4119" w:type="dxa"/>
          </w:tcPr>
          <w:p w:rsidR="003B44EC" w:rsidRPr="004B69C5" w:rsidRDefault="003B44EC" w:rsidP="004127DD">
            <w:pPr>
              <w:tabs>
                <w:tab w:val="left" w:pos="3480"/>
              </w:tabs>
              <w:spacing w:after="0" w:line="240" w:lineRule="auto"/>
              <w:rPr>
                <w:rFonts w:ascii="Times New Roman" w:hAnsi="Times New Roman"/>
                <w:b/>
                <w:sz w:val="26"/>
                <w:szCs w:val="26"/>
              </w:rPr>
            </w:pPr>
            <w:r w:rsidRPr="004B69C5">
              <w:rPr>
                <w:rFonts w:ascii="Times New Roman" w:hAnsi="Times New Roman"/>
                <w:b/>
                <w:sz w:val="26"/>
                <w:szCs w:val="26"/>
              </w:rPr>
              <w:t>Источники внутреннего финансирования дефицитов бюджетов</w:t>
            </w:r>
          </w:p>
        </w:tc>
        <w:tc>
          <w:tcPr>
            <w:tcW w:w="2189" w:type="dxa"/>
          </w:tcPr>
          <w:p w:rsidR="003B44EC" w:rsidRPr="004B69C5" w:rsidRDefault="003B44EC" w:rsidP="004127DD">
            <w:pPr>
              <w:tabs>
                <w:tab w:val="left" w:pos="3480"/>
              </w:tabs>
              <w:spacing w:after="0" w:line="240" w:lineRule="auto"/>
              <w:rPr>
                <w:rFonts w:ascii="Times New Roman" w:hAnsi="Times New Roman"/>
                <w:b/>
                <w:sz w:val="26"/>
                <w:szCs w:val="26"/>
              </w:rPr>
            </w:pPr>
          </w:p>
          <w:p w:rsidR="003B44EC" w:rsidRPr="004B69C5" w:rsidRDefault="003B44EC" w:rsidP="004127DD">
            <w:pPr>
              <w:spacing w:after="0" w:line="240" w:lineRule="auto"/>
              <w:jc w:val="center"/>
              <w:rPr>
                <w:rFonts w:ascii="Times New Roman" w:hAnsi="Times New Roman"/>
                <w:sz w:val="26"/>
                <w:szCs w:val="26"/>
              </w:rPr>
            </w:pPr>
            <w:r>
              <w:rPr>
                <w:rFonts w:ascii="Times New Roman" w:hAnsi="Times New Roman"/>
                <w:b/>
                <w:sz w:val="26"/>
                <w:szCs w:val="26"/>
              </w:rPr>
              <w:t>765</w:t>
            </w:r>
            <w:r w:rsidRPr="004B69C5">
              <w:rPr>
                <w:rFonts w:ascii="Times New Roman" w:hAnsi="Times New Roman"/>
                <w:b/>
                <w:sz w:val="26"/>
                <w:szCs w:val="26"/>
              </w:rPr>
              <w:t>,</w:t>
            </w:r>
            <w:r>
              <w:rPr>
                <w:rFonts w:ascii="Times New Roman" w:hAnsi="Times New Roman"/>
                <w:b/>
                <w:sz w:val="26"/>
                <w:szCs w:val="26"/>
              </w:rPr>
              <w:t>0</w:t>
            </w:r>
          </w:p>
        </w:tc>
      </w:tr>
      <w:tr w:rsidR="003B44EC" w:rsidRPr="004B69C5" w:rsidTr="004127DD">
        <w:trPr>
          <w:trHeight w:val="771"/>
        </w:trPr>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0000 000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Изменение остатков средств на счетах по учету средств бюджетов</w:t>
            </w:r>
          </w:p>
        </w:tc>
        <w:tc>
          <w:tcPr>
            <w:tcW w:w="2189" w:type="dxa"/>
          </w:tcPr>
          <w:p w:rsidR="003B44EC" w:rsidRPr="004B69C5" w:rsidRDefault="003B44EC" w:rsidP="004127DD">
            <w:pPr>
              <w:tabs>
                <w:tab w:val="left" w:pos="3480"/>
              </w:tabs>
              <w:spacing w:after="0" w:line="240" w:lineRule="auto"/>
              <w:jc w:val="center"/>
              <w:rPr>
                <w:rFonts w:ascii="Times New Roman" w:hAnsi="Times New Roman"/>
                <w:sz w:val="26"/>
                <w:szCs w:val="26"/>
              </w:rPr>
            </w:pPr>
            <w:r>
              <w:rPr>
                <w:rFonts w:ascii="Times New Roman" w:hAnsi="Times New Roman"/>
                <w:sz w:val="26"/>
                <w:szCs w:val="26"/>
              </w:rPr>
              <w:t>765,0</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остатков средств бюджетов</w:t>
            </w:r>
          </w:p>
        </w:tc>
        <w:tc>
          <w:tcPr>
            <w:tcW w:w="2189" w:type="dxa"/>
          </w:tcPr>
          <w:p w:rsidR="003B44EC" w:rsidRPr="004B69C5" w:rsidRDefault="003B44EC" w:rsidP="004127DD">
            <w:pPr>
              <w:tabs>
                <w:tab w:val="left" w:pos="3480"/>
              </w:tabs>
              <w:spacing w:after="0" w:line="240" w:lineRule="auto"/>
              <w:jc w:val="center"/>
              <w:rPr>
                <w:rFonts w:ascii="Times New Roman" w:hAnsi="Times New Roman"/>
                <w:sz w:val="26"/>
                <w:szCs w:val="26"/>
              </w:rPr>
            </w:pPr>
            <w:r>
              <w:rPr>
                <w:rFonts w:ascii="Times New Roman" w:hAnsi="Times New Roman"/>
                <w:sz w:val="26"/>
                <w:szCs w:val="26"/>
              </w:rPr>
              <w:t>-50 349,3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0000 500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средств бюджетов</w:t>
            </w:r>
          </w:p>
        </w:tc>
        <w:tc>
          <w:tcPr>
            <w:tcW w:w="2189" w:type="dxa"/>
          </w:tcPr>
          <w:p w:rsidR="003B44EC" w:rsidRPr="009C6B9C" w:rsidRDefault="003B44EC" w:rsidP="004127DD">
            <w:pPr>
              <w:jc w:val="center"/>
              <w:rPr>
                <w:rFonts w:ascii="Times New Roman" w:hAnsi="Times New Roman"/>
                <w:sz w:val="26"/>
                <w:szCs w:val="26"/>
              </w:rPr>
            </w:pPr>
            <w:r>
              <w:rPr>
                <w:rFonts w:ascii="Times New Roman" w:hAnsi="Times New Roman"/>
                <w:sz w:val="26"/>
                <w:szCs w:val="26"/>
              </w:rPr>
              <w:t>-50 349,3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790 01 05 02 01 00 0000 510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w:t>
            </w:r>
          </w:p>
        </w:tc>
        <w:tc>
          <w:tcPr>
            <w:tcW w:w="2189" w:type="dxa"/>
          </w:tcPr>
          <w:p w:rsidR="003B44EC" w:rsidRPr="009C6B9C" w:rsidRDefault="003B44EC" w:rsidP="004127DD">
            <w:pPr>
              <w:jc w:val="center"/>
              <w:rPr>
                <w:rFonts w:ascii="Times New Roman" w:hAnsi="Times New Roman"/>
                <w:sz w:val="26"/>
                <w:szCs w:val="26"/>
              </w:rPr>
            </w:pPr>
            <w:r>
              <w:rPr>
                <w:rFonts w:ascii="Times New Roman" w:hAnsi="Times New Roman"/>
                <w:sz w:val="26"/>
                <w:szCs w:val="26"/>
              </w:rPr>
              <w:t>-50 349,3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790 01 05 02 01 10 0000 510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Увеличение прочих остатков денежных средств бюджетов  сельских поселений</w:t>
            </w:r>
          </w:p>
        </w:tc>
        <w:tc>
          <w:tcPr>
            <w:tcW w:w="2189" w:type="dxa"/>
          </w:tcPr>
          <w:p w:rsidR="003B44EC" w:rsidRPr="009C6B9C" w:rsidRDefault="003B44EC" w:rsidP="004127DD">
            <w:pPr>
              <w:jc w:val="center"/>
              <w:rPr>
                <w:rFonts w:ascii="Times New Roman" w:hAnsi="Times New Roman"/>
                <w:sz w:val="26"/>
                <w:szCs w:val="26"/>
              </w:rPr>
            </w:pPr>
            <w:r>
              <w:rPr>
                <w:rFonts w:ascii="Times New Roman" w:hAnsi="Times New Roman"/>
                <w:sz w:val="26"/>
                <w:szCs w:val="26"/>
              </w:rPr>
              <w:t>-50 349,3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остатков средств бюджетов</w:t>
            </w:r>
          </w:p>
        </w:tc>
        <w:tc>
          <w:tcPr>
            <w:tcW w:w="2189" w:type="dxa"/>
          </w:tcPr>
          <w:p w:rsidR="003B44EC" w:rsidRPr="004B69C5" w:rsidRDefault="003B44EC" w:rsidP="004127DD">
            <w:pPr>
              <w:tabs>
                <w:tab w:val="left" w:pos="3480"/>
              </w:tabs>
              <w:spacing w:after="0" w:line="240" w:lineRule="auto"/>
              <w:jc w:val="center"/>
              <w:rPr>
                <w:rFonts w:ascii="Times New Roman" w:hAnsi="Times New Roman"/>
                <w:sz w:val="26"/>
                <w:szCs w:val="26"/>
              </w:rPr>
            </w:pPr>
            <w:r>
              <w:rPr>
                <w:rFonts w:ascii="Times New Roman" w:hAnsi="Times New Roman"/>
                <w:sz w:val="26"/>
                <w:szCs w:val="26"/>
              </w:rPr>
              <w:t>51 114,3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 xml:space="preserve">790 01 05 02 00 </w:t>
            </w:r>
            <w:proofErr w:type="spellStart"/>
            <w:r w:rsidRPr="004B69C5">
              <w:rPr>
                <w:rFonts w:ascii="Times New Roman" w:hAnsi="Times New Roman"/>
                <w:sz w:val="26"/>
                <w:szCs w:val="26"/>
              </w:rPr>
              <w:t>00</w:t>
            </w:r>
            <w:proofErr w:type="spellEnd"/>
            <w:r w:rsidRPr="004B69C5">
              <w:rPr>
                <w:rFonts w:ascii="Times New Roman" w:hAnsi="Times New Roman"/>
                <w:sz w:val="26"/>
                <w:szCs w:val="26"/>
              </w:rPr>
              <w:t xml:space="preserve"> 0000 600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средств бюджетов</w:t>
            </w:r>
          </w:p>
        </w:tc>
        <w:tc>
          <w:tcPr>
            <w:tcW w:w="2189" w:type="dxa"/>
          </w:tcPr>
          <w:p w:rsidR="003B44EC" w:rsidRDefault="003B44EC" w:rsidP="004127DD">
            <w:pPr>
              <w:jc w:val="center"/>
            </w:pPr>
            <w:r>
              <w:rPr>
                <w:rFonts w:ascii="Times New Roman" w:hAnsi="Times New Roman"/>
                <w:sz w:val="26"/>
                <w:szCs w:val="26"/>
              </w:rPr>
              <w:t>51 114</w:t>
            </w:r>
            <w:r w:rsidRPr="00857201">
              <w:rPr>
                <w:rFonts w:ascii="Times New Roman" w:hAnsi="Times New Roman"/>
                <w:sz w:val="26"/>
                <w:szCs w:val="26"/>
              </w:rPr>
              <w:t>,</w:t>
            </w:r>
            <w:r>
              <w:rPr>
                <w:rFonts w:ascii="Times New Roman" w:hAnsi="Times New Roman"/>
                <w:sz w:val="26"/>
                <w:szCs w:val="26"/>
              </w:rPr>
              <w:t>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790 01 05 02 01 00 0000 610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w:t>
            </w:r>
          </w:p>
        </w:tc>
        <w:tc>
          <w:tcPr>
            <w:tcW w:w="2189" w:type="dxa"/>
          </w:tcPr>
          <w:p w:rsidR="003B44EC" w:rsidRDefault="003B44EC" w:rsidP="004127DD">
            <w:pPr>
              <w:jc w:val="center"/>
            </w:pPr>
            <w:r>
              <w:rPr>
                <w:rFonts w:ascii="Times New Roman" w:hAnsi="Times New Roman"/>
                <w:sz w:val="26"/>
                <w:szCs w:val="26"/>
              </w:rPr>
              <w:t>51 114</w:t>
            </w:r>
            <w:r w:rsidRPr="00857201">
              <w:rPr>
                <w:rFonts w:ascii="Times New Roman" w:hAnsi="Times New Roman"/>
                <w:sz w:val="26"/>
                <w:szCs w:val="26"/>
              </w:rPr>
              <w:t>,</w:t>
            </w:r>
            <w:r>
              <w:rPr>
                <w:rFonts w:ascii="Times New Roman" w:hAnsi="Times New Roman"/>
                <w:sz w:val="26"/>
                <w:szCs w:val="26"/>
              </w:rPr>
              <w:t>3</w:t>
            </w:r>
          </w:p>
        </w:tc>
      </w:tr>
      <w:tr w:rsidR="003B44EC" w:rsidRPr="004B69C5" w:rsidTr="004127DD">
        <w:tc>
          <w:tcPr>
            <w:tcW w:w="318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790 01 05 02 01 10 0000 610</w:t>
            </w:r>
          </w:p>
        </w:tc>
        <w:tc>
          <w:tcPr>
            <w:tcW w:w="4119" w:type="dxa"/>
          </w:tcPr>
          <w:p w:rsidR="003B44EC" w:rsidRPr="004B69C5" w:rsidRDefault="003B44EC" w:rsidP="004127DD">
            <w:pPr>
              <w:tabs>
                <w:tab w:val="left" w:pos="3480"/>
              </w:tabs>
              <w:spacing w:after="0" w:line="240" w:lineRule="auto"/>
              <w:rPr>
                <w:rFonts w:ascii="Times New Roman" w:hAnsi="Times New Roman"/>
                <w:sz w:val="26"/>
                <w:szCs w:val="26"/>
              </w:rPr>
            </w:pPr>
            <w:r w:rsidRPr="004B69C5">
              <w:rPr>
                <w:rFonts w:ascii="Times New Roman" w:hAnsi="Times New Roman"/>
                <w:sz w:val="26"/>
                <w:szCs w:val="26"/>
              </w:rPr>
              <w:t>Уменьшение прочих остатков денежных средств бюджетов  сельских поселений</w:t>
            </w:r>
          </w:p>
        </w:tc>
        <w:tc>
          <w:tcPr>
            <w:tcW w:w="2189" w:type="dxa"/>
          </w:tcPr>
          <w:p w:rsidR="003B44EC" w:rsidRDefault="003B44EC" w:rsidP="004127DD">
            <w:pPr>
              <w:jc w:val="center"/>
            </w:pPr>
            <w:r>
              <w:rPr>
                <w:rFonts w:ascii="Times New Roman" w:hAnsi="Times New Roman"/>
                <w:sz w:val="26"/>
                <w:szCs w:val="26"/>
              </w:rPr>
              <w:t>51 114</w:t>
            </w:r>
            <w:r w:rsidRPr="00857201">
              <w:rPr>
                <w:rFonts w:ascii="Times New Roman" w:hAnsi="Times New Roman"/>
                <w:sz w:val="26"/>
                <w:szCs w:val="26"/>
              </w:rPr>
              <w:t>,</w:t>
            </w:r>
            <w:r>
              <w:rPr>
                <w:rFonts w:ascii="Times New Roman" w:hAnsi="Times New Roman"/>
                <w:sz w:val="26"/>
                <w:szCs w:val="26"/>
              </w:rPr>
              <w:t>3</w:t>
            </w:r>
          </w:p>
        </w:tc>
      </w:tr>
    </w:tbl>
    <w:p w:rsidR="003B44EC" w:rsidRPr="004B69C5" w:rsidRDefault="003B44EC" w:rsidP="003B44EC">
      <w:pPr>
        <w:spacing w:after="0" w:line="240" w:lineRule="auto"/>
        <w:jc w:val="both"/>
        <w:rPr>
          <w:rFonts w:ascii="Times New Roman" w:hAnsi="Times New Roman"/>
          <w:sz w:val="26"/>
          <w:szCs w:val="26"/>
        </w:rPr>
      </w:pPr>
      <w:r w:rsidRPr="004B69C5">
        <w:rPr>
          <w:rFonts w:ascii="Times New Roman" w:hAnsi="Times New Roman"/>
          <w:sz w:val="26"/>
          <w:szCs w:val="26"/>
        </w:rPr>
        <w:t xml:space="preserve">                                                                                                                                    </w:t>
      </w:r>
      <w:r w:rsidRPr="004B69C5">
        <w:rPr>
          <w:rFonts w:ascii="Times New Roman" w:hAnsi="Times New Roman"/>
          <w:sz w:val="26"/>
          <w:szCs w:val="26"/>
        </w:rPr>
        <w:tab/>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Default="003B44EC" w:rsidP="003B44EC">
      <w:pPr>
        <w:spacing w:after="0" w:line="240" w:lineRule="auto"/>
        <w:jc w:val="both"/>
        <w:rPr>
          <w:rFonts w:ascii="Times New Roman" w:hAnsi="Times New Roman"/>
          <w:sz w:val="24"/>
          <w:szCs w:val="24"/>
        </w:rPr>
      </w:pPr>
    </w:p>
    <w:p w:rsidR="003B44EC" w:rsidRPr="00576823" w:rsidRDefault="003B44EC" w:rsidP="003B44EC">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3038A">
        <w:rPr>
          <w:rFonts w:ascii="Times New Roman" w:hAnsi="Times New Roman"/>
          <w:b/>
          <w:sz w:val="24"/>
          <w:szCs w:val="24"/>
        </w:rPr>
        <w:t>П</w:t>
      </w:r>
      <w:r w:rsidRPr="00576823">
        <w:rPr>
          <w:rFonts w:ascii="Times New Roman" w:hAnsi="Times New Roman"/>
          <w:b/>
          <w:sz w:val="24"/>
          <w:szCs w:val="24"/>
        </w:rPr>
        <w:t xml:space="preserve">ояснительная записка </w:t>
      </w:r>
    </w:p>
    <w:p w:rsidR="003B44EC" w:rsidRDefault="003B44EC" w:rsidP="003B44EC">
      <w:pPr>
        <w:tabs>
          <w:tab w:val="left" w:pos="3255"/>
          <w:tab w:val="center" w:pos="4677"/>
        </w:tabs>
        <w:spacing w:after="0" w:line="240" w:lineRule="auto"/>
        <w:jc w:val="center"/>
        <w:rPr>
          <w:rFonts w:ascii="Times New Roman" w:hAnsi="Times New Roman"/>
          <w:b/>
          <w:sz w:val="24"/>
          <w:szCs w:val="24"/>
        </w:rPr>
      </w:pPr>
    </w:p>
    <w:p w:rsidR="003B44EC" w:rsidRDefault="003B44EC" w:rsidP="003B44EC">
      <w:pPr>
        <w:tabs>
          <w:tab w:val="left" w:pos="3255"/>
          <w:tab w:val="center" w:pos="4677"/>
        </w:tabs>
        <w:spacing w:after="0" w:line="240" w:lineRule="auto"/>
        <w:jc w:val="center"/>
        <w:rPr>
          <w:rFonts w:ascii="Times New Roman" w:eastAsia="Times New Roman" w:hAnsi="Times New Roman"/>
          <w:sz w:val="24"/>
          <w:szCs w:val="24"/>
        </w:rPr>
      </w:pPr>
      <w:r>
        <w:rPr>
          <w:rFonts w:ascii="Times New Roman" w:hAnsi="Times New Roman"/>
          <w:b/>
          <w:sz w:val="24"/>
          <w:szCs w:val="24"/>
        </w:rPr>
        <w:t>к   решению Совета  депутатов Сельского поселения</w:t>
      </w:r>
      <w:r w:rsidRPr="00576823">
        <w:rPr>
          <w:rFonts w:ascii="Times New Roman" w:hAnsi="Times New Roman"/>
          <w:b/>
          <w:sz w:val="24"/>
          <w:szCs w:val="24"/>
        </w:rPr>
        <w:t xml:space="preserve"> «Юшарски</w:t>
      </w:r>
      <w:r>
        <w:rPr>
          <w:rFonts w:ascii="Times New Roman" w:hAnsi="Times New Roman"/>
          <w:b/>
          <w:sz w:val="24"/>
          <w:szCs w:val="24"/>
        </w:rPr>
        <w:t xml:space="preserve">й  сельсовет» ЗР НАО от   16.11.2021 </w:t>
      </w:r>
      <w:r w:rsidRPr="00576823">
        <w:rPr>
          <w:rFonts w:ascii="Times New Roman" w:hAnsi="Times New Roman"/>
          <w:b/>
          <w:sz w:val="24"/>
          <w:szCs w:val="24"/>
        </w:rPr>
        <w:t xml:space="preserve"> № </w:t>
      </w:r>
      <w:r>
        <w:rPr>
          <w:rFonts w:ascii="Times New Roman" w:hAnsi="Times New Roman"/>
          <w:b/>
          <w:bCs/>
          <w:sz w:val="24"/>
          <w:szCs w:val="24"/>
        </w:rPr>
        <w:t>2</w:t>
      </w:r>
      <w:r w:rsidRPr="00576823">
        <w:rPr>
          <w:rFonts w:ascii="Times New Roman" w:hAnsi="Times New Roman"/>
          <w:b/>
          <w:bCs/>
          <w:sz w:val="24"/>
          <w:szCs w:val="24"/>
        </w:rPr>
        <w:t xml:space="preserve"> </w:t>
      </w:r>
      <w:r>
        <w:rPr>
          <w:rFonts w:ascii="Times New Roman" w:hAnsi="Times New Roman"/>
          <w:b/>
          <w:bCs/>
          <w:sz w:val="24"/>
          <w:szCs w:val="24"/>
        </w:rPr>
        <w:t xml:space="preserve"> о </w:t>
      </w:r>
      <w:r w:rsidRPr="00576823">
        <w:rPr>
          <w:rFonts w:ascii="Times New Roman" w:hAnsi="Times New Roman"/>
          <w:b/>
          <w:bCs/>
          <w:sz w:val="24"/>
          <w:szCs w:val="24"/>
        </w:rPr>
        <w:t>внесении изменений в Решение Совета депутатов МО «Юшарский сельсовет» Не</w:t>
      </w:r>
      <w:r>
        <w:rPr>
          <w:rFonts w:ascii="Times New Roman" w:hAnsi="Times New Roman"/>
          <w:b/>
          <w:bCs/>
          <w:sz w:val="24"/>
          <w:szCs w:val="24"/>
        </w:rPr>
        <w:t>нецкого автономного округа от 24.12.2020 № 9</w:t>
      </w:r>
      <w:r w:rsidRPr="00576823">
        <w:rPr>
          <w:rFonts w:ascii="Times New Roman" w:hAnsi="Times New Roman"/>
          <w:b/>
          <w:bCs/>
          <w:sz w:val="24"/>
          <w:szCs w:val="24"/>
        </w:rPr>
        <w:t xml:space="preserve"> </w:t>
      </w:r>
      <w:r>
        <w:rPr>
          <w:rFonts w:ascii="Times New Roman" w:hAnsi="Times New Roman"/>
          <w:b/>
          <w:bCs/>
          <w:sz w:val="24"/>
          <w:szCs w:val="24"/>
        </w:rPr>
        <w:t xml:space="preserve">                  </w:t>
      </w:r>
      <w:r w:rsidRPr="00576823">
        <w:rPr>
          <w:rFonts w:ascii="Times New Roman" w:hAnsi="Times New Roman"/>
          <w:b/>
          <w:bCs/>
          <w:sz w:val="24"/>
          <w:szCs w:val="24"/>
        </w:rPr>
        <w:t xml:space="preserve">«О местном бюджете на </w:t>
      </w:r>
      <w:r>
        <w:rPr>
          <w:rFonts w:ascii="Times New Roman" w:hAnsi="Times New Roman"/>
          <w:b/>
          <w:bCs/>
          <w:sz w:val="24"/>
          <w:szCs w:val="24"/>
        </w:rPr>
        <w:t>2021</w:t>
      </w:r>
      <w:r w:rsidRPr="00576823">
        <w:rPr>
          <w:rFonts w:ascii="Times New Roman" w:hAnsi="Times New Roman"/>
          <w:b/>
          <w:bCs/>
          <w:sz w:val="24"/>
          <w:szCs w:val="24"/>
        </w:rPr>
        <w:t xml:space="preserve"> год</w:t>
      </w:r>
      <w:r>
        <w:rPr>
          <w:rFonts w:ascii="Times New Roman" w:hAnsi="Times New Roman"/>
          <w:b/>
          <w:bCs/>
          <w:sz w:val="24"/>
          <w:szCs w:val="24"/>
        </w:rPr>
        <w:t>»</w:t>
      </w:r>
      <w:r>
        <w:rPr>
          <w:rFonts w:ascii="Times New Roman" w:eastAsia="Times New Roman" w:hAnsi="Times New Roman"/>
          <w:sz w:val="24"/>
          <w:szCs w:val="24"/>
        </w:rPr>
        <w:t xml:space="preserve">   </w:t>
      </w:r>
    </w:p>
    <w:p w:rsidR="003B44EC" w:rsidRDefault="003B44EC" w:rsidP="003B44EC">
      <w:pPr>
        <w:tabs>
          <w:tab w:val="left" w:pos="3255"/>
          <w:tab w:val="center" w:pos="4677"/>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3B44EC" w:rsidRDefault="003B44EC" w:rsidP="003B44EC">
      <w:pPr>
        <w:spacing w:after="0" w:line="240" w:lineRule="auto"/>
        <w:jc w:val="both"/>
        <w:rPr>
          <w:rFonts w:ascii="Times New Roman" w:hAnsi="Times New Roman"/>
          <w:b/>
          <w:sz w:val="24"/>
          <w:szCs w:val="24"/>
        </w:rPr>
      </w:pPr>
      <w:r>
        <w:rPr>
          <w:rFonts w:ascii="Times New Roman" w:eastAsia="Times New Roman" w:hAnsi="Times New Roman"/>
          <w:sz w:val="24"/>
          <w:szCs w:val="24"/>
        </w:rPr>
        <w:tab/>
      </w:r>
      <w:r w:rsidRPr="00576823">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3B44EC" w:rsidRDefault="003B44EC" w:rsidP="003B44EC">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576823">
        <w:rPr>
          <w:rFonts w:ascii="Times New Roman" w:hAnsi="Times New Roman"/>
          <w:b/>
          <w:sz w:val="24"/>
          <w:szCs w:val="24"/>
        </w:rPr>
        <w:t xml:space="preserve">Доходы   местного  бюджета </w:t>
      </w:r>
      <w:r>
        <w:rPr>
          <w:rFonts w:ascii="Times New Roman" w:hAnsi="Times New Roman"/>
          <w:b/>
          <w:sz w:val="24"/>
          <w:szCs w:val="24"/>
        </w:rPr>
        <w:t xml:space="preserve">   изменятся   в  сторону  увеличения</w:t>
      </w:r>
      <w:r w:rsidRPr="00576823">
        <w:rPr>
          <w:rFonts w:ascii="Times New Roman" w:hAnsi="Times New Roman"/>
          <w:b/>
          <w:sz w:val="24"/>
          <w:szCs w:val="24"/>
        </w:rPr>
        <w:t xml:space="preserve"> </w:t>
      </w:r>
      <w:r>
        <w:rPr>
          <w:rFonts w:ascii="Times New Roman" w:hAnsi="Times New Roman"/>
          <w:b/>
          <w:sz w:val="24"/>
          <w:szCs w:val="24"/>
        </w:rPr>
        <w:t xml:space="preserve">  на   сумму                 31,9</w:t>
      </w:r>
      <w:r w:rsidRPr="00576823">
        <w:rPr>
          <w:rFonts w:ascii="Times New Roman" w:hAnsi="Times New Roman"/>
          <w:b/>
          <w:sz w:val="24"/>
          <w:szCs w:val="24"/>
        </w:rPr>
        <w:t xml:space="preserve"> тыс. руб.</w:t>
      </w:r>
      <w:r>
        <w:rPr>
          <w:rFonts w:ascii="Times New Roman" w:hAnsi="Times New Roman"/>
          <w:b/>
          <w:sz w:val="24"/>
          <w:szCs w:val="24"/>
        </w:rPr>
        <w:t xml:space="preserve"> </w:t>
      </w:r>
      <w:r>
        <w:rPr>
          <w:rFonts w:ascii="Times New Roman" w:hAnsi="Times New Roman"/>
          <w:sz w:val="24"/>
          <w:szCs w:val="24"/>
        </w:rPr>
        <w:t xml:space="preserve"> </w:t>
      </w:r>
    </w:p>
    <w:p w:rsidR="003B44EC" w:rsidRDefault="003B44EC" w:rsidP="003B44EC">
      <w:pPr>
        <w:tabs>
          <w:tab w:val="left" w:pos="990"/>
        </w:tabs>
        <w:spacing w:after="0" w:line="240" w:lineRule="auto"/>
        <w:jc w:val="both"/>
        <w:rPr>
          <w:rFonts w:ascii="Times New Roman" w:eastAsia="Times New Roman" w:hAnsi="Times New Roman"/>
          <w:b/>
          <w:sz w:val="24"/>
          <w:szCs w:val="24"/>
        </w:rPr>
      </w:pPr>
      <w:r w:rsidRPr="008D169D">
        <w:rPr>
          <w:rFonts w:ascii="Times New Roman" w:eastAsia="Times New Roman" w:hAnsi="Times New Roman"/>
          <w:b/>
          <w:sz w:val="24"/>
          <w:szCs w:val="24"/>
        </w:rPr>
        <w:t xml:space="preserve">За счет средств районного бюджета </w:t>
      </w:r>
      <w:r>
        <w:rPr>
          <w:rFonts w:ascii="Times New Roman" w:eastAsia="Times New Roman" w:hAnsi="Times New Roman"/>
          <w:b/>
          <w:sz w:val="24"/>
          <w:szCs w:val="24"/>
        </w:rPr>
        <w:t>со знаком «минус» в сумме 311,3</w:t>
      </w:r>
      <w:r w:rsidRPr="008D169D">
        <w:rPr>
          <w:rFonts w:ascii="Times New Roman" w:eastAsia="Times New Roman" w:hAnsi="Times New Roman"/>
          <w:b/>
          <w:sz w:val="24"/>
          <w:szCs w:val="24"/>
        </w:rPr>
        <w:t xml:space="preserve"> тыс</w:t>
      </w:r>
      <w:proofErr w:type="gramStart"/>
      <w:r w:rsidRPr="008D169D">
        <w:rPr>
          <w:rFonts w:ascii="Times New Roman" w:eastAsia="Times New Roman" w:hAnsi="Times New Roman"/>
          <w:b/>
          <w:sz w:val="24"/>
          <w:szCs w:val="24"/>
        </w:rPr>
        <w:t>.р</w:t>
      </w:r>
      <w:proofErr w:type="gramEnd"/>
      <w:r w:rsidRPr="008D169D">
        <w:rPr>
          <w:rFonts w:ascii="Times New Roman" w:eastAsia="Times New Roman" w:hAnsi="Times New Roman"/>
          <w:b/>
          <w:sz w:val="24"/>
          <w:szCs w:val="24"/>
        </w:rPr>
        <w:t xml:space="preserve">уб.  </w:t>
      </w:r>
    </w:p>
    <w:p w:rsidR="003B44EC" w:rsidRPr="00EE56F1" w:rsidRDefault="003B44EC" w:rsidP="003B44EC">
      <w:pPr>
        <w:tabs>
          <w:tab w:val="left" w:pos="99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Уведомлением № 040276 от 28  октября</w:t>
      </w:r>
      <w:r w:rsidRPr="00EE56F1">
        <w:rPr>
          <w:rFonts w:ascii="Times New Roman" w:eastAsia="Times New Roman" w:hAnsi="Times New Roman"/>
          <w:sz w:val="24"/>
          <w:szCs w:val="24"/>
        </w:rPr>
        <w:t xml:space="preserve"> 2021 года:    </w:t>
      </w:r>
    </w:p>
    <w:p w:rsidR="003B44EC" w:rsidRDefault="003B44EC" w:rsidP="003B44EC">
      <w:pPr>
        <w:tabs>
          <w:tab w:val="left" w:pos="990"/>
        </w:tabs>
        <w:spacing w:after="0" w:line="240" w:lineRule="auto"/>
        <w:jc w:val="both"/>
        <w:rPr>
          <w:rFonts w:ascii="Times New Roman" w:hAnsi="Times New Roman"/>
          <w:sz w:val="24"/>
          <w:szCs w:val="24"/>
        </w:rPr>
      </w:pPr>
      <w:proofErr w:type="gramStart"/>
      <w:r>
        <w:rPr>
          <w:rFonts w:ascii="Times New Roman" w:eastAsia="Times New Roman" w:hAnsi="Times New Roman"/>
          <w:sz w:val="24"/>
          <w:szCs w:val="24"/>
        </w:rPr>
        <w:lastRenderedPageBreak/>
        <w:t>-</w:t>
      </w:r>
      <w:r w:rsidRPr="00E67B19">
        <w:rPr>
          <w:rFonts w:ascii="Times New Roman" w:eastAsia="Times New Roman" w:hAnsi="Times New Roman"/>
          <w:sz w:val="24"/>
          <w:szCs w:val="24"/>
        </w:rPr>
        <w:t xml:space="preserve">в рамках МП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(по коду дохода БК 790 2 02 49999 10 0000 150) </w:t>
      </w:r>
      <w:r>
        <w:rPr>
          <w:rFonts w:ascii="Times New Roman" w:eastAsia="Times New Roman" w:hAnsi="Times New Roman"/>
          <w:sz w:val="24"/>
          <w:szCs w:val="24"/>
        </w:rPr>
        <w:t xml:space="preserve">на приобретение жилого дома  в п. Каратайка МО «Юшарский сельсовет» НАО </w:t>
      </w:r>
      <w:r w:rsidRPr="00E67B19">
        <w:rPr>
          <w:rFonts w:ascii="Times New Roman" w:eastAsia="Times New Roman" w:hAnsi="Times New Roman"/>
          <w:sz w:val="24"/>
          <w:szCs w:val="24"/>
        </w:rPr>
        <w:t xml:space="preserve">в сумме </w:t>
      </w:r>
      <w:r>
        <w:rPr>
          <w:rFonts w:ascii="Times New Roman" w:hAnsi="Times New Roman"/>
          <w:sz w:val="24"/>
          <w:szCs w:val="24"/>
        </w:rPr>
        <w:t>со знаком «минус» 311,3</w:t>
      </w:r>
      <w:r>
        <w:rPr>
          <w:rFonts w:ascii="Times New Roman" w:eastAsia="Times New Roman" w:hAnsi="Times New Roman"/>
          <w:sz w:val="24"/>
          <w:szCs w:val="24"/>
        </w:rPr>
        <w:t xml:space="preserve"> т.</w:t>
      </w:r>
      <w:r>
        <w:rPr>
          <w:rFonts w:ascii="Times New Roman" w:hAnsi="Times New Roman"/>
          <w:sz w:val="24"/>
          <w:szCs w:val="24"/>
        </w:rPr>
        <w:t xml:space="preserve">р. в т.ч. по мероприятиям: </w:t>
      </w:r>
      <w:proofErr w:type="gramEnd"/>
    </w:p>
    <w:p w:rsidR="003B44EC" w:rsidRDefault="003B44EC" w:rsidP="003B44EC">
      <w:pPr>
        <w:tabs>
          <w:tab w:val="left" w:pos="990"/>
        </w:tabs>
        <w:spacing w:after="0" w:line="240" w:lineRule="auto"/>
        <w:jc w:val="both"/>
        <w:rPr>
          <w:rFonts w:ascii="Times New Roman" w:hAnsi="Times New Roman"/>
          <w:sz w:val="24"/>
          <w:szCs w:val="24"/>
        </w:rPr>
      </w:pPr>
      <w:r>
        <w:rPr>
          <w:rFonts w:ascii="Times New Roman" w:hAnsi="Times New Roman"/>
          <w:sz w:val="24"/>
          <w:szCs w:val="24"/>
        </w:rPr>
        <w:t>-</w:t>
      </w:r>
      <w:r w:rsidRPr="005F3521">
        <w:rPr>
          <w:rFonts w:ascii="Times New Roman" w:hAnsi="Times New Roman"/>
          <w:sz w:val="24"/>
          <w:szCs w:val="24"/>
        </w:rPr>
        <w:t>Реализация мероприятия  Ремонт 12 квартирного жилого дома № 37 п</w:t>
      </w:r>
      <w:r>
        <w:rPr>
          <w:rFonts w:ascii="Times New Roman" w:hAnsi="Times New Roman"/>
          <w:sz w:val="24"/>
          <w:szCs w:val="24"/>
        </w:rPr>
        <w:t>о ул</w:t>
      </w:r>
      <w:proofErr w:type="gramStart"/>
      <w:r>
        <w:rPr>
          <w:rFonts w:ascii="Times New Roman" w:hAnsi="Times New Roman"/>
          <w:sz w:val="24"/>
          <w:szCs w:val="24"/>
        </w:rPr>
        <w:t>.Ц</w:t>
      </w:r>
      <w:proofErr w:type="gramEnd"/>
      <w:r>
        <w:rPr>
          <w:rFonts w:ascii="Times New Roman" w:hAnsi="Times New Roman"/>
          <w:sz w:val="24"/>
          <w:szCs w:val="24"/>
        </w:rPr>
        <w:t>ентральная в п. Каратайка  со знаком «минус» в сумме 312,4</w:t>
      </w:r>
      <w:r>
        <w:rPr>
          <w:rFonts w:ascii="Times New Roman" w:eastAsia="Times New Roman" w:hAnsi="Times New Roman"/>
          <w:sz w:val="24"/>
          <w:szCs w:val="24"/>
        </w:rPr>
        <w:t xml:space="preserve"> т.</w:t>
      </w:r>
      <w:r>
        <w:rPr>
          <w:rFonts w:ascii="Times New Roman" w:hAnsi="Times New Roman"/>
          <w:sz w:val="24"/>
          <w:szCs w:val="24"/>
        </w:rPr>
        <w:t>р.(экономия средств в результате торгов);</w:t>
      </w:r>
    </w:p>
    <w:p w:rsidR="003B44EC" w:rsidRDefault="003B44EC" w:rsidP="003B44EC">
      <w:pPr>
        <w:tabs>
          <w:tab w:val="left" w:pos="990"/>
        </w:tabs>
        <w:spacing w:after="0" w:line="240" w:lineRule="auto"/>
        <w:jc w:val="both"/>
        <w:rPr>
          <w:rFonts w:ascii="Times New Roman" w:hAnsi="Times New Roman"/>
          <w:sz w:val="24"/>
          <w:szCs w:val="24"/>
        </w:rPr>
      </w:pPr>
      <w:r>
        <w:rPr>
          <w:rFonts w:ascii="Times New Roman" w:hAnsi="Times New Roman"/>
          <w:sz w:val="24"/>
          <w:szCs w:val="24"/>
        </w:rPr>
        <w:t>-</w:t>
      </w:r>
      <w:r w:rsidRPr="00CD62F8">
        <w:t xml:space="preserve"> </w:t>
      </w:r>
      <w:r w:rsidRPr="00CD62F8">
        <w:rPr>
          <w:rFonts w:ascii="Times New Roman" w:hAnsi="Times New Roman"/>
          <w:sz w:val="24"/>
          <w:szCs w:val="24"/>
        </w:rPr>
        <w:t>Приобретение жилых помещений п.</w:t>
      </w:r>
      <w:r>
        <w:rPr>
          <w:rFonts w:ascii="Times New Roman" w:hAnsi="Times New Roman"/>
          <w:sz w:val="24"/>
          <w:szCs w:val="24"/>
        </w:rPr>
        <w:t xml:space="preserve"> </w:t>
      </w:r>
      <w:r w:rsidRPr="00CD62F8">
        <w:rPr>
          <w:rFonts w:ascii="Times New Roman" w:hAnsi="Times New Roman"/>
          <w:sz w:val="24"/>
          <w:szCs w:val="24"/>
        </w:rPr>
        <w:t>Вар</w:t>
      </w:r>
      <w:r>
        <w:rPr>
          <w:rFonts w:ascii="Times New Roman" w:hAnsi="Times New Roman"/>
          <w:sz w:val="24"/>
          <w:szCs w:val="24"/>
        </w:rPr>
        <w:t xml:space="preserve">нек МО "Юшарский сельсовет" НАО уточнен </w:t>
      </w:r>
      <w:r w:rsidRPr="00F853A5">
        <w:rPr>
          <w:rFonts w:ascii="Times New Roman" w:hAnsi="Times New Roman"/>
          <w:sz w:val="24"/>
          <w:szCs w:val="24"/>
        </w:rPr>
        <w:t xml:space="preserve">план  в сторону увеличения </w:t>
      </w:r>
      <w:r>
        <w:rPr>
          <w:rFonts w:ascii="Times New Roman" w:hAnsi="Times New Roman"/>
          <w:sz w:val="24"/>
          <w:szCs w:val="24"/>
        </w:rPr>
        <w:t xml:space="preserve">в сумме 1,1 т.р. В местном бюджете в целях реализации мероприятия по приобретению жилых помещений в </w:t>
      </w:r>
      <w:proofErr w:type="spellStart"/>
      <w:r>
        <w:rPr>
          <w:rFonts w:ascii="Times New Roman" w:hAnsi="Times New Roman"/>
          <w:sz w:val="24"/>
          <w:szCs w:val="24"/>
        </w:rPr>
        <w:t>п</w:t>
      </w:r>
      <w:proofErr w:type="gramStart"/>
      <w:r>
        <w:rPr>
          <w:rFonts w:ascii="Times New Roman" w:hAnsi="Times New Roman"/>
          <w:sz w:val="24"/>
          <w:szCs w:val="24"/>
        </w:rPr>
        <w:t>.В</w:t>
      </w:r>
      <w:proofErr w:type="gramEnd"/>
      <w:r>
        <w:rPr>
          <w:rFonts w:ascii="Times New Roman" w:hAnsi="Times New Roman"/>
          <w:sz w:val="24"/>
          <w:szCs w:val="24"/>
        </w:rPr>
        <w:t>арнек</w:t>
      </w:r>
      <w:proofErr w:type="spellEnd"/>
      <w:r>
        <w:rPr>
          <w:rFonts w:ascii="Times New Roman" w:hAnsi="Times New Roman"/>
          <w:sz w:val="24"/>
          <w:szCs w:val="24"/>
        </w:rPr>
        <w:t xml:space="preserve">  МО «Юшарский  сельсовет» НАО утверждено в сумме 388 900,0 руб., согласно заключения дополнительного соглашения к Соглашению от 30.03.2020 № 39  размер финансирования за счет средств местного бюджета должен составлять в размере не менее 389 931 руб. 96 коп</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 xml:space="preserve">т общей суммы 3%)  и (97 %) в сумме  12 607 800,0 руб. за счет средств окружного бюджета. </w:t>
      </w:r>
    </w:p>
    <w:p w:rsidR="003B44EC" w:rsidRPr="008D169D" w:rsidRDefault="003B44EC" w:rsidP="003B44EC">
      <w:pPr>
        <w:tabs>
          <w:tab w:val="left" w:pos="990"/>
        </w:tabs>
        <w:spacing w:after="0" w:line="240" w:lineRule="auto"/>
        <w:jc w:val="both"/>
        <w:rPr>
          <w:rFonts w:ascii="Times New Roman" w:hAnsi="Times New Roman"/>
          <w:b/>
          <w:sz w:val="24"/>
          <w:szCs w:val="24"/>
        </w:rPr>
      </w:pPr>
      <w:r w:rsidRPr="008D169D">
        <w:rPr>
          <w:rFonts w:ascii="Times New Roman" w:hAnsi="Times New Roman"/>
          <w:b/>
          <w:sz w:val="24"/>
          <w:szCs w:val="24"/>
        </w:rPr>
        <w:t>За счет средств окружного бюджета в с</w:t>
      </w:r>
      <w:r>
        <w:rPr>
          <w:rFonts w:ascii="Times New Roman" w:hAnsi="Times New Roman"/>
          <w:b/>
          <w:sz w:val="24"/>
          <w:szCs w:val="24"/>
        </w:rPr>
        <w:t>умме 338,3</w:t>
      </w:r>
      <w:r w:rsidRPr="008D169D">
        <w:rPr>
          <w:rFonts w:ascii="Times New Roman" w:hAnsi="Times New Roman"/>
          <w:b/>
          <w:sz w:val="24"/>
          <w:szCs w:val="24"/>
        </w:rPr>
        <w:t xml:space="preserve"> тыс</w:t>
      </w:r>
      <w:proofErr w:type="gramStart"/>
      <w:r w:rsidRPr="008D169D">
        <w:rPr>
          <w:rFonts w:ascii="Times New Roman" w:hAnsi="Times New Roman"/>
          <w:b/>
          <w:sz w:val="24"/>
          <w:szCs w:val="24"/>
        </w:rPr>
        <w:t>.р</w:t>
      </w:r>
      <w:proofErr w:type="gramEnd"/>
      <w:r w:rsidRPr="008D169D">
        <w:rPr>
          <w:rFonts w:ascii="Times New Roman" w:hAnsi="Times New Roman"/>
          <w:b/>
          <w:sz w:val="24"/>
          <w:szCs w:val="24"/>
        </w:rPr>
        <w:t>уб.:</w:t>
      </w:r>
    </w:p>
    <w:p w:rsidR="003B44EC" w:rsidRDefault="003B44EC" w:rsidP="003B44EC">
      <w:pPr>
        <w:tabs>
          <w:tab w:val="left" w:pos="990"/>
        </w:tabs>
        <w:spacing w:after="0" w:line="240" w:lineRule="auto"/>
        <w:jc w:val="both"/>
        <w:rPr>
          <w:rFonts w:ascii="Times New Roman" w:hAnsi="Times New Roman"/>
          <w:sz w:val="24"/>
          <w:szCs w:val="24"/>
        </w:rPr>
      </w:pPr>
      <w:proofErr w:type="gramStart"/>
      <w:r>
        <w:rPr>
          <w:rFonts w:ascii="Times New Roman" w:hAnsi="Times New Roman"/>
          <w:sz w:val="24"/>
          <w:szCs w:val="24"/>
        </w:rPr>
        <w:t xml:space="preserve">- в рамках «Субсидии бюджетам муниципальных образований Ненецкого автономного округа на реализацию проектов по поддержке местных инициатив» на основании постановления  Администрации НАО от 29.10.2021 № 267-п   увеличен план </w:t>
      </w:r>
      <w:r w:rsidRPr="00E67B19">
        <w:rPr>
          <w:rFonts w:ascii="Times New Roman" w:eastAsia="Times New Roman" w:hAnsi="Times New Roman"/>
          <w:sz w:val="24"/>
          <w:szCs w:val="24"/>
        </w:rPr>
        <w:t>(по коду дох</w:t>
      </w:r>
      <w:r>
        <w:rPr>
          <w:rFonts w:ascii="Times New Roman" w:eastAsia="Times New Roman" w:hAnsi="Times New Roman"/>
          <w:sz w:val="24"/>
          <w:szCs w:val="24"/>
        </w:rPr>
        <w:t>ода БК 790 2 02 29999</w:t>
      </w:r>
      <w:r w:rsidRPr="00E67B19">
        <w:rPr>
          <w:rFonts w:ascii="Times New Roman" w:eastAsia="Times New Roman" w:hAnsi="Times New Roman"/>
          <w:sz w:val="24"/>
          <w:szCs w:val="24"/>
        </w:rPr>
        <w:t xml:space="preserve"> 10 0000 150) </w:t>
      </w:r>
      <w:r>
        <w:rPr>
          <w:rFonts w:ascii="Times New Roman" w:eastAsia="Times New Roman" w:hAnsi="Times New Roman"/>
          <w:sz w:val="24"/>
          <w:szCs w:val="24"/>
        </w:rPr>
        <w:t xml:space="preserve">за счет средств окружного бюджета </w:t>
      </w:r>
      <w:r>
        <w:rPr>
          <w:rFonts w:ascii="Times New Roman" w:hAnsi="Times New Roman"/>
          <w:sz w:val="24"/>
          <w:szCs w:val="24"/>
        </w:rPr>
        <w:t xml:space="preserve">в сумме              338,3 т. р. </w:t>
      </w:r>
      <w:r w:rsidRPr="00CC00BA">
        <w:rPr>
          <w:rFonts w:ascii="Times New Roman" w:hAnsi="Times New Roman"/>
          <w:sz w:val="24"/>
          <w:szCs w:val="24"/>
        </w:rPr>
        <w:t xml:space="preserve"> </w:t>
      </w:r>
      <w:r>
        <w:rPr>
          <w:rFonts w:ascii="Times New Roman" w:hAnsi="Times New Roman"/>
          <w:sz w:val="24"/>
          <w:szCs w:val="24"/>
        </w:rPr>
        <w:t>на реализацию проекта «Устройство контейнерных площадок с размещением контейнеров для сбора ТКО».</w:t>
      </w:r>
      <w:proofErr w:type="gramEnd"/>
    </w:p>
    <w:p w:rsidR="003B44EC" w:rsidRDefault="003B44EC" w:rsidP="003B44EC">
      <w:pPr>
        <w:tabs>
          <w:tab w:val="left" w:pos="990"/>
        </w:tabs>
        <w:spacing w:after="0" w:line="240" w:lineRule="auto"/>
        <w:jc w:val="both"/>
        <w:rPr>
          <w:rFonts w:ascii="Times New Roman" w:hAnsi="Times New Roman"/>
          <w:sz w:val="24"/>
          <w:szCs w:val="24"/>
        </w:rPr>
      </w:pPr>
    </w:p>
    <w:p w:rsidR="003B44EC" w:rsidRPr="00D42688" w:rsidRDefault="003B44EC" w:rsidP="003B44EC">
      <w:pPr>
        <w:tabs>
          <w:tab w:val="left" w:pos="990"/>
        </w:tabs>
        <w:spacing w:after="0" w:line="240" w:lineRule="auto"/>
        <w:jc w:val="both"/>
        <w:rPr>
          <w:rFonts w:ascii="Times New Roman" w:eastAsia="Times New Roman" w:hAnsi="Times New Roman"/>
          <w:b/>
          <w:sz w:val="24"/>
          <w:szCs w:val="24"/>
        </w:rPr>
      </w:pPr>
      <w:r w:rsidRPr="00D42688">
        <w:rPr>
          <w:rFonts w:ascii="Times New Roman" w:hAnsi="Times New Roman"/>
          <w:b/>
          <w:sz w:val="24"/>
          <w:szCs w:val="24"/>
        </w:rPr>
        <w:t>За счет безвозмездных поступлений в бюдж</w:t>
      </w:r>
      <w:r>
        <w:rPr>
          <w:rFonts w:ascii="Times New Roman" w:hAnsi="Times New Roman"/>
          <w:b/>
          <w:sz w:val="24"/>
          <w:szCs w:val="24"/>
        </w:rPr>
        <w:t xml:space="preserve">ет сельских поселений в сумме                          4,9 </w:t>
      </w:r>
      <w:r w:rsidRPr="00D42688">
        <w:rPr>
          <w:rFonts w:ascii="Times New Roman" w:hAnsi="Times New Roman"/>
          <w:b/>
          <w:sz w:val="24"/>
          <w:szCs w:val="24"/>
        </w:rPr>
        <w:t>тыс</w:t>
      </w:r>
      <w:proofErr w:type="gramStart"/>
      <w:r w:rsidRPr="00D42688">
        <w:rPr>
          <w:rFonts w:ascii="Times New Roman" w:hAnsi="Times New Roman"/>
          <w:b/>
          <w:sz w:val="24"/>
          <w:szCs w:val="24"/>
        </w:rPr>
        <w:t>.р</w:t>
      </w:r>
      <w:proofErr w:type="gramEnd"/>
      <w:r w:rsidRPr="00D42688">
        <w:rPr>
          <w:rFonts w:ascii="Times New Roman" w:hAnsi="Times New Roman"/>
          <w:b/>
          <w:sz w:val="24"/>
          <w:szCs w:val="24"/>
        </w:rPr>
        <w:t>уб.:</w:t>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За счет прочих безвозмездных поступлений</w:t>
      </w:r>
      <w:r w:rsidRPr="00500A07">
        <w:rPr>
          <w:rFonts w:ascii="Times New Roman" w:hAnsi="Times New Roman"/>
          <w:b/>
          <w:sz w:val="24"/>
          <w:szCs w:val="24"/>
        </w:rPr>
        <w:t xml:space="preserve"> от денежных пожертвований, предоставляемых физическими лицами получателям средств бюджетов сельских поселений в бюджеты сельских поселений</w:t>
      </w:r>
      <w:r>
        <w:rPr>
          <w:rFonts w:ascii="Times New Roman" w:hAnsi="Times New Roman"/>
          <w:b/>
          <w:sz w:val="24"/>
          <w:szCs w:val="24"/>
        </w:rPr>
        <w:t xml:space="preserve"> </w:t>
      </w:r>
      <w:r w:rsidRPr="00500A07">
        <w:rPr>
          <w:rFonts w:ascii="Times New Roman" w:hAnsi="Times New Roman"/>
          <w:sz w:val="24"/>
          <w:szCs w:val="24"/>
        </w:rPr>
        <w:t>на реализацию проектов по поддержке местных инициатив</w:t>
      </w:r>
      <w:r>
        <w:rPr>
          <w:rFonts w:ascii="Times New Roman" w:hAnsi="Times New Roman"/>
          <w:sz w:val="24"/>
          <w:szCs w:val="24"/>
        </w:rPr>
        <w:t>, мероприятие - Устройство контейнерных площадок с размещением контейнеров для сбора ТКО в сумме 4,9т.р.</w:t>
      </w:r>
    </w:p>
    <w:p w:rsidR="003B44EC" w:rsidRDefault="003B44EC" w:rsidP="003B44EC">
      <w:pPr>
        <w:tabs>
          <w:tab w:val="left" w:pos="3255"/>
          <w:tab w:val="center" w:pos="4677"/>
        </w:tabs>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Pr="00576823">
        <w:rPr>
          <w:rFonts w:ascii="Times New Roman" w:eastAsia="Times New Roman" w:hAnsi="Times New Roman"/>
          <w:b/>
          <w:sz w:val="24"/>
          <w:szCs w:val="24"/>
        </w:rPr>
        <w:t>В результате изложения в новой редакци</w:t>
      </w:r>
      <w:r>
        <w:rPr>
          <w:rFonts w:ascii="Times New Roman" w:eastAsia="Times New Roman" w:hAnsi="Times New Roman"/>
          <w:b/>
          <w:sz w:val="24"/>
          <w:szCs w:val="24"/>
        </w:rPr>
        <w:t>и Приложении № 3 (Приложение № 2</w:t>
      </w:r>
      <w:r w:rsidRPr="00576823">
        <w:rPr>
          <w:rFonts w:ascii="Times New Roman" w:eastAsia="Times New Roman" w:hAnsi="Times New Roman"/>
          <w:b/>
          <w:sz w:val="24"/>
          <w:szCs w:val="24"/>
        </w:rPr>
        <w:t xml:space="preserve"> к проекту</w:t>
      </w:r>
      <w:r w:rsidRPr="00576823">
        <w:rPr>
          <w:rFonts w:ascii="Times New Roman" w:eastAsia="Times New Roman" w:hAnsi="Times New Roman"/>
          <w:sz w:val="24"/>
          <w:szCs w:val="24"/>
        </w:rPr>
        <w:t xml:space="preserve"> решения) внесены следующие изменения </w:t>
      </w:r>
      <w:r>
        <w:rPr>
          <w:rFonts w:ascii="Times New Roman" w:eastAsia="Times New Roman" w:hAnsi="Times New Roman"/>
          <w:sz w:val="24"/>
          <w:szCs w:val="24"/>
        </w:rPr>
        <w:t xml:space="preserve"> по целевым статьям расходов  в </w:t>
      </w:r>
      <w:r w:rsidRPr="00576823">
        <w:rPr>
          <w:rFonts w:ascii="Times New Roman" w:eastAsia="Times New Roman" w:hAnsi="Times New Roman"/>
          <w:sz w:val="24"/>
          <w:szCs w:val="24"/>
        </w:rPr>
        <w:t xml:space="preserve">том числе: </w:t>
      </w:r>
    </w:p>
    <w:p w:rsidR="003B44EC" w:rsidRPr="00103C76" w:rsidRDefault="003B44EC" w:rsidP="003B44EC">
      <w:pPr>
        <w:tabs>
          <w:tab w:val="left" w:pos="3255"/>
          <w:tab w:val="center" w:pos="4677"/>
        </w:tabs>
        <w:spacing w:after="0" w:line="240" w:lineRule="auto"/>
        <w:rPr>
          <w:rFonts w:ascii="Times New Roman" w:eastAsia="Times New Roman" w:hAnsi="Times New Roman"/>
          <w:sz w:val="24"/>
          <w:szCs w:val="24"/>
        </w:rPr>
      </w:pPr>
      <w:r w:rsidRPr="00576823">
        <w:rPr>
          <w:rFonts w:ascii="Times New Roman" w:eastAsia="Times New Roman" w:hAnsi="Times New Roman"/>
          <w:b/>
          <w:sz w:val="24"/>
          <w:szCs w:val="24"/>
        </w:rPr>
        <w:t>Расходы    местного  бюджета    изменятся   в  стор</w:t>
      </w:r>
      <w:r>
        <w:rPr>
          <w:rFonts w:ascii="Times New Roman" w:eastAsia="Times New Roman" w:hAnsi="Times New Roman"/>
          <w:b/>
          <w:sz w:val="24"/>
          <w:szCs w:val="24"/>
        </w:rPr>
        <w:t xml:space="preserve">ону  увеличения   на   </w:t>
      </w:r>
      <w:r w:rsidRPr="00210F14">
        <w:rPr>
          <w:rFonts w:ascii="Times New Roman" w:eastAsia="Times New Roman" w:hAnsi="Times New Roman"/>
          <w:b/>
          <w:sz w:val="24"/>
          <w:szCs w:val="24"/>
        </w:rPr>
        <w:t xml:space="preserve">сумму   </w:t>
      </w:r>
      <w:r>
        <w:rPr>
          <w:rFonts w:ascii="Times New Roman" w:eastAsia="Times New Roman" w:hAnsi="Times New Roman"/>
          <w:b/>
          <w:sz w:val="24"/>
          <w:szCs w:val="24"/>
        </w:rPr>
        <w:t>31,9</w:t>
      </w:r>
      <w:r w:rsidRPr="00210F14">
        <w:rPr>
          <w:rFonts w:ascii="Times New Roman" w:eastAsia="Times New Roman" w:hAnsi="Times New Roman"/>
          <w:b/>
          <w:sz w:val="24"/>
          <w:szCs w:val="24"/>
        </w:rPr>
        <w:t xml:space="preserve"> тыс. руб</w:t>
      </w:r>
      <w:r w:rsidRPr="00576823">
        <w:rPr>
          <w:rFonts w:ascii="Times New Roman" w:eastAsia="Times New Roman" w:hAnsi="Times New Roman"/>
          <w:b/>
          <w:sz w:val="24"/>
          <w:szCs w:val="24"/>
        </w:rPr>
        <w:t>. в том  числе:</w:t>
      </w:r>
    </w:p>
    <w:p w:rsidR="003B44EC" w:rsidRDefault="003B44EC" w:rsidP="003B44EC">
      <w:pPr>
        <w:spacing w:after="0" w:line="240" w:lineRule="auto"/>
        <w:jc w:val="both"/>
        <w:rPr>
          <w:rFonts w:ascii="Times New Roman" w:eastAsia="Times New Roman" w:hAnsi="Times New Roman"/>
          <w:b/>
          <w:sz w:val="24"/>
          <w:szCs w:val="24"/>
        </w:rPr>
      </w:pP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 xml:space="preserve">1. </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Расходы  по разделу 01 «</w:t>
      </w:r>
      <w:r w:rsidRPr="00576823">
        <w:rPr>
          <w:rFonts w:ascii="Times New Roman" w:eastAsia="Times New Roman" w:hAnsi="Times New Roman"/>
          <w:b/>
          <w:bCs/>
          <w:iCs/>
          <w:sz w:val="24"/>
          <w:szCs w:val="24"/>
        </w:rPr>
        <w:t>Общегосударственные вопросы</w:t>
      </w:r>
      <w:r>
        <w:rPr>
          <w:rFonts w:ascii="Times New Roman" w:eastAsia="Times New Roman" w:hAnsi="Times New Roman"/>
          <w:b/>
          <w:sz w:val="24"/>
          <w:szCs w:val="24"/>
        </w:rPr>
        <w:t>» уменьшатся</w:t>
      </w:r>
      <w:r w:rsidRPr="00576823">
        <w:rPr>
          <w:rFonts w:ascii="Times New Roman" w:eastAsia="Times New Roman" w:hAnsi="Times New Roman"/>
          <w:b/>
          <w:sz w:val="24"/>
          <w:szCs w:val="24"/>
        </w:rPr>
        <w:t xml:space="preserve">    на сум</w:t>
      </w:r>
      <w:r>
        <w:rPr>
          <w:rFonts w:ascii="Times New Roman" w:eastAsia="Times New Roman" w:hAnsi="Times New Roman"/>
          <w:b/>
          <w:sz w:val="24"/>
          <w:szCs w:val="24"/>
        </w:rPr>
        <w:t>му  10,0</w:t>
      </w:r>
      <w:r w:rsidRPr="00576823">
        <w:rPr>
          <w:rFonts w:ascii="Times New Roman" w:eastAsia="Times New Roman" w:hAnsi="Times New Roman"/>
          <w:b/>
          <w:sz w:val="24"/>
          <w:szCs w:val="24"/>
        </w:rPr>
        <w:t xml:space="preserve"> тыс. руб. в том числе:</w:t>
      </w:r>
    </w:p>
    <w:p w:rsidR="003B44EC" w:rsidRDefault="003B44EC" w:rsidP="003B44EC">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b/>
          <w:sz w:val="24"/>
          <w:szCs w:val="24"/>
        </w:rPr>
        <w:t>-</w:t>
      </w:r>
      <w:r>
        <w:rPr>
          <w:rFonts w:ascii="Times New Roman" w:eastAsia="Times New Roman" w:hAnsi="Times New Roman"/>
          <w:sz w:val="24"/>
          <w:szCs w:val="24"/>
        </w:rPr>
        <w:t xml:space="preserve">уменьшен объем расходов по статье Резервный фонд местной администрации  (РП 01 11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Вр.800); </w:t>
      </w:r>
      <w:r w:rsidRPr="00576823">
        <w:rPr>
          <w:rFonts w:ascii="Times New Roman" w:eastAsia="Times New Roman" w:hAnsi="Times New Roman"/>
          <w:sz w:val="24"/>
          <w:szCs w:val="24"/>
        </w:rPr>
        <w:t xml:space="preserve"> </w:t>
      </w:r>
      <w:r>
        <w:rPr>
          <w:rFonts w:ascii="Times New Roman" w:eastAsia="Times New Roman" w:hAnsi="Times New Roman"/>
          <w:sz w:val="24"/>
          <w:szCs w:val="24"/>
        </w:rPr>
        <w:t>Иные бюджетные ассигнования в сумме 10,0</w:t>
      </w:r>
      <w:r w:rsidRPr="00FB1151">
        <w:rPr>
          <w:rFonts w:ascii="Times New Roman" w:eastAsia="Times New Roman" w:hAnsi="Times New Roman"/>
          <w:sz w:val="24"/>
          <w:szCs w:val="24"/>
        </w:rPr>
        <w:t>т.р.</w:t>
      </w:r>
      <w:r>
        <w:rPr>
          <w:rFonts w:ascii="Times New Roman" w:eastAsia="Times New Roman" w:hAnsi="Times New Roman"/>
          <w:sz w:val="24"/>
          <w:szCs w:val="24"/>
        </w:rPr>
        <w:t xml:space="preserve"> Перераспределение   </w:t>
      </w:r>
      <w:r>
        <w:rPr>
          <w:rFonts w:ascii="Times New Roman" w:hAnsi="Times New Roman"/>
          <w:sz w:val="24"/>
          <w:szCs w:val="24"/>
        </w:rPr>
        <w:t xml:space="preserve">(социальное обеспечение и иные выплаты населению) на </w:t>
      </w:r>
      <w:r>
        <w:rPr>
          <w:rFonts w:ascii="Times New Roman" w:eastAsia="Times New Roman" w:hAnsi="Times New Roman"/>
          <w:sz w:val="24"/>
          <w:szCs w:val="24"/>
        </w:rPr>
        <w:t xml:space="preserve">(РП 10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Вр.300)  на оказание материальной помощи  гражданам (РП 10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Вр.300) в сумме 10,0т.р.</w:t>
      </w:r>
      <w:proofErr w:type="gramEnd"/>
    </w:p>
    <w:p w:rsidR="003B44EC" w:rsidRDefault="003B44EC" w:rsidP="003B44E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2. </w:t>
      </w:r>
      <w:r w:rsidRPr="00576823">
        <w:rPr>
          <w:rFonts w:ascii="Times New Roman" w:eastAsia="Times New Roman" w:hAnsi="Times New Roman"/>
          <w:b/>
          <w:sz w:val="24"/>
          <w:szCs w:val="24"/>
        </w:rPr>
        <w:t>Расходы  по разделу 05 «</w:t>
      </w:r>
      <w:r w:rsidRPr="00576823">
        <w:rPr>
          <w:rFonts w:ascii="Times New Roman" w:eastAsia="Times New Roman" w:hAnsi="Times New Roman"/>
          <w:b/>
          <w:bCs/>
          <w:iCs/>
          <w:sz w:val="24"/>
          <w:szCs w:val="24"/>
        </w:rPr>
        <w:t>Жилищно-коммунальное хозяйство</w:t>
      </w:r>
      <w:r w:rsidRPr="00576823">
        <w:rPr>
          <w:rFonts w:ascii="Times New Roman" w:eastAsia="Times New Roman" w:hAnsi="Times New Roman"/>
          <w:b/>
          <w:sz w:val="24"/>
          <w:szCs w:val="24"/>
        </w:rPr>
        <w:t xml:space="preserve">» </w:t>
      </w:r>
      <w:r>
        <w:rPr>
          <w:rFonts w:ascii="Times New Roman" w:eastAsia="Times New Roman" w:hAnsi="Times New Roman"/>
          <w:b/>
          <w:sz w:val="24"/>
          <w:szCs w:val="24"/>
        </w:rPr>
        <w:t xml:space="preserve">увеличатся   на сумму 31,9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w:t>
      </w:r>
      <w:r w:rsidRPr="00576823">
        <w:rPr>
          <w:rFonts w:ascii="Times New Roman" w:eastAsia="Times New Roman" w:hAnsi="Times New Roman"/>
          <w:b/>
          <w:sz w:val="24"/>
          <w:szCs w:val="24"/>
        </w:rPr>
        <w:t xml:space="preserve"> в том числе:</w:t>
      </w:r>
    </w:p>
    <w:p w:rsidR="003B44EC" w:rsidRPr="00313F04" w:rsidRDefault="003B44EC" w:rsidP="003B44EC">
      <w:pPr>
        <w:spacing w:after="0" w:line="240" w:lineRule="auto"/>
        <w:jc w:val="both"/>
        <w:rPr>
          <w:rFonts w:ascii="Times New Roman" w:eastAsia="Times New Roman" w:hAnsi="Times New Roman"/>
          <w:b/>
          <w:sz w:val="24"/>
          <w:szCs w:val="24"/>
        </w:rPr>
      </w:pPr>
      <w:r w:rsidRPr="00313F04">
        <w:rPr>
          <w:rFonts w:ascii="Times New Roman" w:eastAsia="Times New Roman" w:hAnsi="Times New Roman"/>
          <w:b/>
          <w:sz w:val="24"/>
          <w:szCs w:val="24"/>
        </w:rPr>
        <w:t xml:space="preserve">Подраздел  01 «Жилищное хозяйство» </w:t>
      </w:r>
      <w:r>
        <w:rPr>
          <w:rFonts w:ascii="Times New Roman" w:eastAsia="Times New Roman" w:hAnsi="Times New Roman"/>
          <w:b/>
          <w:sz w:val="24"/>
          <w:szCs w:val="24"/>
        </w:rPr>
        <w:t>уменьшатся в сумме 311,3</w:t>
      </w:r>
      <w:r w:rsidRPr="00313F04">
        <w:rPr>
          <w:rFonts w:ascii="Times New Roman" w:eastAsia="Times New Roman" w:hAnsi="Times New Roman"/>
          <w:b/>
          <w:sz w:val="24"/>
          <w:szCs w:val="24"/>
        </w:rPr>
        <w:t>тыс</w:t>
      </w:r>
      <w:proofErr w:type="gramStart"/>
      <w:r w:rsidRPr="00313F04">
        <w:rPr>
          <w:rFonts w:ascii="Times New Roman" w:eastAsia="Times New Roman" w:hAnsi="Times New Roman"/>
          <w:b/>
          <w:sz w:val="24"/>
          <w:szCs w:val="24"/>
        </w:rPr>
        <w:t>.р</w:t>
      </w:r>
      <w:proofErr w:type="gramEnd"/>
      <w:r w:rsidRPr="00313F04">
        <w:rPr>
          <w:rFonts w:ascii="Times New Roman" w:eastAsia="Times New Roman" w:hAnsi="Times New Roman"/>
          <w:b/>
          <w:sz w:val="24"/>
          <w:szCs w:val="24"/>
        </w:rPr>
        <w:t>уб. в т.ч:</w:t>
      </w:r>
    </w:p>
    <w:p w:rsidR="003B44EC" w:rsidRDefault="003B44EC" w:rsidP="003B44E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в рамках МП </w:t>
      </w:r>
      <w:r w:rsidRPr="00E67B19">
        <w:rPr>
          <w:rFonts w:ascii="Times New Roman" w:eastAsia="Times New Roman" w:hAnsi="Times New Roman" w:cs="Times New Roman"/>
          <w:sz w:val="24"/>
          <w:szCs w:val="24"/>
        </w:rPr>
        <w:t>«Строительство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w:t>
      </w:r>
      <w:r>
        <w:rPr>
          <w:rFonts w:ascii="Times New Roman" w:eastAsia="Times New Roman" w:hAnsi="Times New Roman"/>
          <w:sz w:val="24"/>
          <w:szCs w:val="24"/>
        </w:rPr>
        <w:t xml:space="preserve"> </w:t>
      </w:r>
    </w:p>
    <w:p w:rsidR="003B44EC" w:rsidRDefault="003B44EC" w:rsidP="003B44EC">
      <w:pPr>
        <w:spacing w:after="0" w:line="240" w:lineRule="auto"/>
        <w:jc w:val="both"/>
        <w:rPr>
          <w:rFonts w:ascii="Times New Roman" w:hAnsi="Times New Roman"/>
          <w:sz w:val="24"/>
          <w:szCs w:val="24"/>
        </w:rPr>
      </w:pPr>
      <w:r>
        <w:rPr>
          <w:rFonts w:ascii="Times New Roman" w:eastAsia="Times New Roman" w:hAnsi="Times New Roman"/>
          <w:sz w:val="24"/>
          <w:szCs w:val="24"/>
        </w:rPr>
        <w:t xml:space="preserve">(РП 05 01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35.0.00.89250 Вр.400) (Капитальные вложения в объекты государственной (муниципальной) собственности) в сумме 1,1 т.р.</w:t>
      </w:r>
      <w:r w:rsidRPr="00D0148F">
        <w:rPr>
          <w:rFonts w:ascii="Times New Roman" w:hAnsi="Times New Roman"/>
          <w:sz w:val="24"/>
          <w:szCs w:val="24"/>
        </w:rPr>
        <w:t xml:space="preserve"> </w:t>
      </w:r>
      <w:r>
        <w:rPr>
          <w:rFonts w:ascii="Times New Roman" w:hAnsi="Times New Roman"/>
          <w:sz w:val="24"/>
          <w:szCs w:val="24"/>
        </w:rPr>
        <w:t xml:space="preserve">(Реализация мероприятия </w:t>
      </w:r>
      <w:r w:rsidRPr="00CD62F8">
        <w:rPr>
          <w:rFonts w:ascii="Times New Roman" w:hAnsi="Times New Roman"/>
          <w:sz w:val="24"/>
          <w:szCs w:val="24"/>
        </w:rPr>
        <w:t>Приобретение жилых помещений п.</w:t>
      </w:r>
      <w:r>
        <w:rPr>
          <w:rFonts w:ascii="Times New Roman" w:hAnsi="Times New Roman"/>
          <w:sz w:val="24"/>
          <w:szCs w:val="24"/>
        </w:rPr>
        <w:t xml:space="preserve"> </w:t>
      </w:r>
      <w:r w:rsidRPr="00CD62F8">
        <w:rPr>
          <w:rFonts w:ascii="Times New Roman" w:hAnsi="Times New Roman"/>
          <w:sz w:val="24"/>
          <w:szCs w:val="24"/>
        </w:rPr>
        <w:t>Вар</w:t>
      </w:r>
      <w:r>
        <w:rPr>
          <w:rFonts w:ascii="Times New Roman" w:hAnsi="Times New Roman"/>
          <w:sz w:val="24"/>
          <w:szCs w:val="24"/>
        </w:rPr>
        <w:t>нек МО "Юшарский сельсовет" НАО);</w:t>
      </w:r>
    </w:p>
    <w:p w:rsidR="003B44EC" w:rsidRDefault="003B44EC" w:rsidP="003B44EC">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(РП 05 01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35.0.00.89250 Вр.200)</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w:t>
      </w:r>
      <w:r>
        <w:rPr>
          <w:rFonts w:ascii="Times New Roman" w:hAnsi="Times New Roman"/>
          <w:sz w:val="24"/>
          <w:szCs w:val="24"/>
        </w:rPr>
        <w:t>) собственности) со знаком «минус» в сумме  312,4т.р. (</w:t>
      </w:r>
      <w:r w:rsidRPr="00B27A67">
        <w:rPr>
          <w:rFonts w:ascii="Times New Roman" w:hAnsi="Times New Roman"/>
          <w:sz w:val="24"/>
          <w:szCs w:val="24"/>
        </w:rPr>
        <w:t xml:space="preserve">Реализация мероприятия  Ремонт 12 квартирного жилого дома № 37 </w:t>
      </w:r>
      <w:r>
        <w:rPr>
          <w:rFonts w:ascii="Times New Roman" w:hAnsi="Times New Roman"/>
          <w:sz w:val="24"/>
          <w:szCs w:val="24"/>
        </w:rPr>
        <w:t>по ул</w:t>
      </w:r>
      <w:proofErr w:type="gramStart"/>
      <w:r>
        <w:rPr>
          <w:rFonts w:ascii="Times New Roman" w:hAnsi="Times New Roman"/>
          <w:sz w:val="24"/>
          <w:szCs w:val="24"/>
        </w:rPr>
        <w:t>.Ц</w:t>
      </w:r>
      <w:proofErr w:type="gramEnd"/>
      <w:r>
        <w:rPr>
          <w:rFonts w:ascii="Times New Roman" w:hAnsi="Times New Roman"/>
          <w:sz w:val="24"/>
          <w:szCs w:val="24"/>
        </w:rPr>
        <w:t xml:space="preserve">ентральная в </w:t>
      </w:r>
      <w:proofErr w:type="spellStart"/>
      <w:r>
        <w:rPr>
          <w:rFonts w:ascii="Times New Roman" w:hAnsi="Times New Roman"/>
          <w:sz w:val="24"/>
          <w:szCs w:val="24"/>
        </w:rPr>
        <w:t>п.Каратайка</w:t>
      </w:r>
      <w:proofErr w:type="spellEnd"/>
      <w:r>
        <w:rPr>
          <w:rFonts w:ascii="Times New Roman" w:hAnsi="Times New Roman"/>
          <w:sz w:val="24"/>
          <w:szCs w:val="24"/>
        </w:rPr>
        <w:t>, экономия образовалась в результате торгов).</w:t>
      </w:r>
    </w:p>
    <w:p w:rsidR="003B44EC" w:rsidRPr="00313F04" w:rsidRDefault="003B44EC" w:rsidP="003B44EC">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Подраздел  02 «Коммунальное </w:t>
      </w:r>
      <w:r w:rsidRPr="00313F04">
        <w:rPr>
          <w:rFonts w:ascii="Times New Roman" w:eastAsia="Times New Roman" w:hAnsi="Times New Roman"/>
          <w:b/>
          <w:sz w:val="24"/>
          <w:szCs w:val="24"/>
        </w:rPr>
        <w:t xml:space="preserve">хозяйство» </w:t>
      </w:r>
      <w:r>
        <w:rPr>
          <w:rFonts w:ascii="Times New Roman" w:eastAsia="Times New Roman" w:hAnsi="Times New Roman"/>
          <w:b/>
          <w:sz w:val="24"/>
          <w:szCs w:val="24"/>
        </w:rPr>
        <w:t>увеличится в сумме 489</w:t>
      </w:r>
      <w:r w:rsidRPr="00313F04">
        <w:rPr>
          <w:rFonts w:ascii="Times New Roman" w:eastAsia="Times New Roman" w:hAnsi="Times New Roman"/>
          <w:b/>
          <w:sz w:val="24"/>
          <w:szCs w:val="24"/>
        </w:rPr>
        <w:t>,2тыс</w:t>
      </w:r>
      <w:proofErr w:type="gramStart"/>
      <w:r w:rsidRPr="00313F04">
        <w:rPr>
          <w:rFonts w:ascii="Times New Roman" w:eastAsia="Times New Roman" w:hAnsi="Times New Roman"/>
          <w:b/>
          <w:sz w:val="24"/>
          <w:szCs w:val="24"/>
        </w:rPr>
        <w:t>.р</w:t>
      </w:r>
      <w:proofErr w:type="gramEnd"/>
      <w:r w:rsidRPr="00313F04">
        <w:rPr>
          <w:rFonts w:ascii="Times New Roman" w:eastAsia="Times New Roman" w:hAnsi="Times New Roman"/>
          <w:b/>
          <w:sz w:val="24"/>
          <w:szCs w:val="24"/>
        </w:rPr>
        <w:t>уб. в т.ч:</w:t>
      </w:r>
    </w:p>
    <w:p w:rsidR="003B44EC" w:rsidRDefault="003B44EC" w:rsidP="003B44EC">
      <w:pPr>
        <w:tabs>
          <w:tab w:val="left" w:pos="990"/>
        </w:tabs>
        <w:spacing w:after="0" w:line="240" w:lineRule="auto"/>
        <w:jc w:val="both"/>
        <w:rPr>
          <w:rFonts w:ascii="Times New Roman" w:hAnsi="Times New Roman"/>
          <w:sz w:val="24"/>
          <w:szCs w:val="24"/>
        </w:rPr>
      </w:pPr>
      <w:r>
        <w:rPr>
          <w:rFonts w:ascii="Times New Roman" w:eastAsia="Times New Roman" w:hAnsi="Times New Roman"/>
          <w:sz w:val="24"/>
          <w:szCs w:val="24"/>
        </w:rPr>
        <w:lastRenderedPageBreak/>
        <w:t xml:space="preserve"> </w:t>
      </w:r>
      <w:proofErr w:type="gramStart"/>
      <w:r>
        <w:rPr>
          <w:rFonts w:ascii="Times New Roman" w:eastAsia="Times New Roman" w:hAnsi="Times New Roman"/>
          <w:sz w:val="24"/>
          <w:szCs w:val="24"/>
        </w:rPr>
        <w:t>- увелич</w:t>
      </w:r>
      <w:r w:rsidRPr="00FD2E19">
        <w:rPr>
          <w:rFonts w:ascii="Times New Roman" w:eastAsia="Times New Roman" w:hAnsi="Times New Roman"/>
          <w:sz w:val="24"/>
          <w:szCs w:val="24"/>
        </w:rPr>
        <w:t xml:space="preserve">ится </w:t>
      </w:r>
      <w:r>
        <w:rPr>
          <w:rFonts w:ascii="Times New Roman" w:eastAsia="Times New Roman" w:hAnsi="Times New Roman"/>
          <w:sz w:val="24"/>
          <w:szCs w:val="24"/>
        </w:rPr>
        <w:t xml:space="preserve">объем средств по статье в рамках (РП 05 02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98.0.00.79690 Вр.200)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w:t>
      </w:r>
      <w:r>
        <w:rPr>
          <w:rFonts w:ascii="Times New Roman" w:hAnsi="Times New Roman"/>
          <w:sz w:val="24"/>
          <w:szCs w:val="24"/>
        </w:rPr>
        <w:t>) собственности)  (межбюджетные трансферты) субсидии бюджетам муниципальных образований Ненецкого автономного округа на реализацию проекта по поддержке местных инициатив -</w:t>
      </w:r>
      <w:r w:rsidRPr="008717FA">
        <w:rPr>
          <w:rFonts w:ascii="Times New Roman" w:hAnsi="Times New Roman"/>
          <w:sz w:val="24"/>
          <w:szCs w:val="24"/>
        </w:rPr>
        <w:t xml:space="preserve"> </w:t>
      </w:r>
      <w:r>
        <w:rPr>
          <w:rFonts w:ascii="Times New Roman" w:hAnsi="Times New Roman"/>
          <w:sz w:val="24"/>
          <w:szCs w:val="24"/>
        </w:rPr>
        <w:t xml:space="preserve">мероприятие «Устройство контейнерных площадок с размещением контейнеров для сбора ТКО»  в сумме </w:t>
      </w:r>
      <w:r w:rsidRPr="003224E8">
        <w:rPr>
          <w:rFonts w:ascii="Times New Roman" w:hAnsi="Times New Roman"/>
          <w:b/>
          <w:sz w:val="24"/>
          <w:szCs w:val="24"/>
        </w:rPr>
        <w:t>338,3</w:t>
      </w:r>
      <w:r>
        <w:rPr>
          <w:rFonts w:ascii="Times New Roman" w:hAnsi="Times New Roman"/>
          <w:b/>
          <w:sz w:val="24"/>
          <w:szCs w:val="24"/>
        </w:rPr>
        <w:t>т.</w:t>
      </w:r>
      <w:r w:rsidRPr="003224E8">
        <w:rPr>
          <w:rFonts w:ascii="Times New Roman" w:hAnsi="Times New Roman"/>
          <w:b/>
          <w:sz w:val="24"/>
          <w:szCs w:val="24"/>
        </w:rPr>
        <w:t>р.</w:t>
      </w:r>
      <w:r>
        <w:rPr>
          <w:rFonts w:ascii="Times New Roman" w:hAnsi="Times New Roman"/>
          <w:sz w:val="24"/>
          <w:szCs w:val="24"/>
        </w:rPr>
        <w:t xml:space="preserve">  (Прошли второй тур участия в</w:t>
      </w:r>
      <w:proofErr w:type="gramEnd"/>
      <w:r>
        <w:rPr>
          <w:rFonts w:ascii="Times New Roman" w:hAnsi="Times New Roman"/>
          <w:sz w:val="24"/>
          <w:szCs w:val="24"/>
        </w:rPr>
        <w:t xml:space="preserve"> </w:t>
      </w:r>
      <w:proofErr w:type="gramStart"/>
      <w:r>
        <w:rPr>
          <w:rFonts w:ascii="Times New Roman" w:hAnsi="Times New Roman"/>
          <w:sz w:val="24"/>
          <w:szCs w:val="24"/>
        </w:rPr>
        <w:t>конкурсе</w:t>
      </w:r>
      <w:proofErr w:type="gramEnd"/>
      <w:r>
        <w:rPr>
          <w:rFonts w:ascii="Times New Roman" w:hAnsi="Times New Roman"/>
          <w:sz w:val="24"/>
          <w:szCs w:val="24"/>
        </w:rPr>
        <w:t xml:space="preserve"> и объявлены победителями (7 место среди муниципальных образований НАО по реализации  проекта по поддержке местных инициатив  Департамента внутренней  политики НАО); </w:t>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717FA">
        <w:rPr>
          <w:rFonts w:ascii="Times New Roman" w:hAnsi="Times New Roman"/>
          <w:sz w:val="24"/>
          <w:szCs w:val="24"/>
        </w:rPr>
        <w:t xml:space="preserve"> </w:t>
      </w:r>
      <w:r w:rsidRPr="00576823">
        <w:rPr>
          <w:rFonts w:ascii="Times New Roman" w:hAnsi="Times New Roman"/>
          <w:sz w:val="24"/>
          <w:szCs w:val="24"/>
        </w:rPr>
        <w:t xml:space="preserve">увеличен объем расходов </w:t>
      </w:r>
      <w:r>
        <w:rPr>
          <w:rFonts w:ascii="Times New Roman" w:hAnsi="Times New Roman"/>
          <w:sz w:val="24"/>
          <w:szCs w:val="24"/>
        </w:rPr>
        <w:t xml:space="preserve"> по статье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98.</w:t>
      </w:r>
      <w:r>
        <w:rPr>
          <w:rFonts w:ascii="Times New Roman" w:hAnsi="Times New Roman"/>
          <w:sz w:val="24"/>
          <w:szCs w:val="24"/>
          <w:lang w:val="en-US"/>
        </w:rPr>
        <w:t>S</w:t>
      </w:r>
      <w:r>
        <w:rPr>
          <w:rFonts w:ascii="Times New Roman" w:hAnsi="Times New Roman"/>
          <w:sz w:val="24"/>
          <w:szCs w:val="24"/>
        </w:rPr>
        <w:t>.00.79690 Вр.200</w:t>
      </w:r>
      <w:r w:rsidRPr="00576823">
        <w:rPr>
          <w:rFonts w:ascii="Times New Roman" w:hAnsi="Times New Roman"/>
          <w:sz w:val="24"/>
          <w:szCs w:val="24"/>
        </w:rPr>
        <w:t>);</w:t>
      </w:r>
      <w:r w:rsidRPr="008717FA">
        <w:rPr>
          <w:rFonts w:ascii="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w:t>
      </w:r>
      <w:r>
        <w:rPr>
          <w:rFonts w:ascii="Times New Roman" w:hAnsi="Times New Roman"/>
          <w:sz w:val="24"/>
          <w:szCs w:val="24"/>
        </w:rPr>
        <w:t xml:space="preserve">) собственности) на </w:t>
      </w:r>
      <w:proofErr w:type="gramStart"/>
      <w:r>
        <w:rPr>
          <w:rFonts w:ascii="Times New Roman" w:hAnsi="Times New Roman"/>
          <w:sz w:val="24"/>
          <w:szCs w:val="24"/>
          <w:lang w:val="en-US"/>
        </w:rPr>
        <w:t>c</w:t>
      </w:r>
      <w:proofErr w:type="spellStart"/>
      <w:proofErr w:type="gramEnd"/>
      <w:r>
        <w:rPr>
          <w:rFonts w:ascii="Times New Roman" w:hAnsi="Times New Roman"/>
          <w:sz w:val="24"/>
          <w:szCs w:val="24"/>
        </w:rPr>
        <w:t>офинансирование</w:t>
      </w:r>
      <w:proofErr w:type="spellEnd"/>
      <w:r>
        <w:rPr>
          <w:rFonts w:ascii="Times New Roman" w:hAnsi="Times New Roman"/>
          <w:sz w:val="24"/>
          <w:szCs w:val="24"/>
        </w:rPr>
        <w:t xml:space="preserve"> субсидии за счет перераспределения  в  местном  бюджете со статьи «Содержание тротуаров и детских площадок» (РП 0503 </w:t>
      </w:r>
      <w:proofErr w:type="spellStart"/>
      <w:r>
        <w:rPr>
          <w:rFonts w:ascii="Times New Roman" w:hAnsi="Times New Roman"/>
          <w:sz w:val="24"/>
          <w:szCs w:val="24"/>
        </w:rPr>
        <w:t>Цст</w:t>
      </w:r>
      <w:proofErr w:type="spellEnd"/>
      <w:r>
        <w:rPr>
          <w:rFonts w:ascii="Times New Roman" w:hAnsi="Times New Roman"/>
          <w:sz w:val="24"/>
          <w:szCs w:val="24"/>
        </w:rPr>
        <w:t xml:space="preserve"> 98.0.00.96320 Вр.200) на реализацию проекта «Устройство контейнерных площадок с размещением контейнеров для сбора ТКО»   в  сумме </w:t>
      </w:r>
      <w:r>
        <w:rPr>
          <w:rFonts w:ascii="Times New Roman" w:hAnsi="Times New Roman"/>
          <w:b/>
          <w:sz w:val="24"/>
          <w:szCs w:val="24"/>
        </w:rPr>
        <w:t>146,0</w:t>
      </w:r>
      <w:r w:rsidRPr="00A53E06">
        <w:rPr>
          <w:rFonts w:ascii="Times New Roman" w:hAnsi="Times New Roman"/>
          <w:b/>
          <w:sz w:val="24"/>
          <w:szCs w:val="24"/>
        </w:rPr>
        <w:t>т.р.</w:t>
      </w:r>
    </w:p>
    <w:p w:rsidR="003B44EC" w:rsidRDefault="003B44EC" w:rsidP="003B44EC">
      <w:pPr>
        <w:spacing w:after="0" w:line="240" w:lineRule="auto"/>
        <w:jc w:val="both"/>
        <w:rPr>
          <w:rFonts w:ascii="Times New Roman" w:hAnsi="Times New Roman"/>
          <w:sz w:val="24"/>
          <w:szCs w:val="24"/>
        </w:rPr>
      </w:pPr>
      <w:r>
        <w:rPr>
          <w:rFonts w:ascii="Times New Roman" w:hAnsi="Times New Roman"/>
          <w:sz w:val="24"/>
          <w:szCs w:val="24"/>
        </w:rPr>
        <w:t xml:space="preserve">             -</w:t>
      </w:r>
      <w:r w:rsidRPr="008717FA">
        <w:rPr>
          <w:rFonts w:ascii="Times New Roman" w:hAnsi="Times New Roman"/>
          <w:sz w:val="24"/>
          <w:szCs w:val="24"/>
        </w:rPr>
        <w:t xml:space="preserve"> </w:t>
      </w:r>
      <w:r w:rsidRPr="00576823">
        <w:rPr>
          <w:rFonts w:ascii="Times New Roman" w:hAnsi="Times New Roman"/>
          <w:sz w:val="24"/>
          <w:szCs w:val="24"/>
        </w:rPr>
        <w:t xml:space="preserve">увеличен объем расходов </w:t>
      </w:r>
      <w:r>
        <w:rPr>
          <w:rFonts w:ascii="Times New Roman" w:hAnsi="Times New Roman"/>
          <w:sz w:val="24"/>
          <w:szCs w:val="24"/>
        </w:rPr>
        <w:t xml:space="preserve"> по статье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98.</w:t>
      </w:r>
      <w:r>
        <w:rPr>
          <w:rFonts w:ascii="Times New Roman" w:hAnsi="Times New Roman"/>
          <w:sz w:val="24"/>
          <w:szCs w:val="24"/>
          <w:lang w:val="en-US"/>
        </w:rPr>
        <w:t>S</w:t>
      </w:r>
      <w:r>
        <w:rPr>
          <w:rFonts w:ascii="Times New Roman" w:hAnsi="Times New Roman"/>
          <w:sz w:val="24"/>
          <w:szCs w:val="24"/>
        </w:rPr>
        <w:t>.00.79690 Вр.200</w:t>
      </w:r>
      <w:r w:rsidRPr="00576823">
        <w:rPr>
          <w:rFonts w:ascii="Times New Roman" w:hAnsi="Times New Roman"/>
          <w:sz w:val="24"/>
          <w:szCs w:val="24"/>
        </w:rPr>
        <w:t>);</w:t>
      </w:r>
      <w:r w:rsidRPr="008717FA">
        <w:rPr>
          <w:rFonts w:ascii="Times New Roman" w:hAnsi="Times New Roman"/>
          <w:sz w:val="24"/>
          <w:szCs w:val="24"/>
        </w:rPr>
        <w:t xml:space="preserve"> </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w:t>
      </w:r>
      <w:r>
        <w:rPr>
          <w:rFonts w:ascii="Times New Roman" w:hAnsi="Times New Roman"/>
          <w:sz w:val="24"/>
          <w:szCs w:val="24"/>
        </w:rPr>
        <w:t xml:space="preserve">) собственности) на </w:t>
      </w:r>
      <w:proofErr w:type="gramStart"/>
      <w:r>
        <w:rPr>
          <w:rFonts w:ascii="Times New Roman" w:hAnsi="Times New Roman"/>
          <w:sz w:val="24"/>
          <w:szCs w:val="24"/>
          <w:lang w:val="en-US"/>
        </w:rPr>
        <w:t>c</w:t>
      </w:r>
      <w:proofErr w:type="spellStart"/>
      <w:proofErr w:type="gramEnd"/>
      <w:r>
        <w:rPr>
          <w:rFonts w:ascii="Times New Roman" w:hAnsi="Times New Roman"/>
          <w:sz w:val="24"/>
          <w:szCs w:val="24"/>
        </w:rPr>
        <w:t>офинансирование</w:t>
      </w:r>
      <w:proofErr w:type="spellEnd"/>
      <w:r>
        <w:rPr>
          <w:rFonts w:ascii="Times New Roman" w:hAnsi="Times New Roman"/>
          <w:sz w:val="24"/>
          <w:szCs w:val="24"/>
        </w:rPr>
        <w:t xml:space="preserve"> субсидии за счет прочих безвозмездных поступлений от граждан, проживающих в муниципальном образовании  на реализацию проекта «Устройство контейнерных площадок с размещением контейнеров для сбора ТКО» в  сумме </w:t>
      </w:r>
      <w:r>
        <w:rPr>
          <w:rFonts w:ascii="Times New Roman" w:hAnsi="Times New Roman"/>
          <w:b/>
          <w:sz w:val="24"/>
          <w:szCs w:val="24"/>
        </w:rPr>
        <w:t>4,9</w:t>
      </w:r>
      <w:r w:rsidRPr="00A53E06">
        <w:rPr>
          <w:rFonts w:ascii="Times New Roman" w:hAnsi="Times New Roman"/>
          <w:b/>
          <w:sz w:val="24"/>
          <w:szCs w:val="24"/>
        </w:rPr>
        <w:t>т.р.</w:t>
      </w:r>
    </w:p>
    <w:p w:rsidR="003B44EC" w:rsidRPr="00B27A67" w:rsidRDefault="003B44EC" w:rsidP="003B44EC">
      <w:pPr>
        <w:spacing w:after="0" w:line="240" w:lineRule="auto"/>
        <w:jc w:val="both"/>
        <w:rPr>
          <w:rFonts w:ascii="Times New Roman" w:hAnsi="Times New Roman"/>
          <w:sz w:val="24"/>
          <w:szCs w:val="24"/>
        </w:rPr>
      </w:pPr>
      <w:r>
        <w:rPr>
          <w:rFonts w:ascii="Times New Roman" w:hAnsi="Times New Roman"/>
          <w:b/>
          <w:sz w:val="24"/>
          <w:szCs w:val="24"/>
        </w:rPr>
        <w:t xml:space="preserve">  </w:t>
      </w:r>
      <w:r w:rsidRPr="00313F04">
        <w:rPr>
          <w:rFonts w:ascii="Times New Roman" w:hAnsi="Times New Roman"/>
          <w:b/>
          <w:sz w:val="24"/>
          <w:szCs w:val="24"/>
        </w:rPr>
        <w:t xml:space="preserve">Подраздел 03 «Благоустройство» </w:t>
      </w:r>
      <w:r>
        <w:rPr>
          <w:rFonts w:ascii="Times New Roman" w:hAnsi="Times New Roman"/>
          <w:b/>
          <w:sz w:val="24"/>
          <w:szCs w:val="24"/>
        </w:rPr>
        <w:t xml:space="preserve">уменьшится </w:t>
      </w:r>
      <w:r w:rsidRPr="00313F04">
        <w:rPr>
          <w:rFonts w:ascii="Times New Roman" w:hAnsi="Times New Roman"/>
          <w:b/>
          <w:sz w:val="24"/>
          <w:szCs w:val="24"/>
        </w:rPr>
        <w:t>в сумме</w:t>
      </w:r>
      <w:r>
        <w:rPr>
          <w:rFonts w:ascii="Times New Roman" w:hAnsi="Times New Roman"/>
          <w:b/>
          <w:sz w:val="24"/>
          <w:szCs w:val="24"/>
        </w:rPr>
        <w:t xml:space="preserve"> 146,0 т.р.:</w:t>
      </w:r>
    </w:p>
    <w:p w:rsidR="003B44EC" w:rsidRDefault="003B44EC" w:rsidP="003B44EC">
      <w:pPr>
        <w:tabs>
          <w:tab w:val="left" w:pos="990"/>
        </w:tabs>
        <w:spacing w:after="0" w:line="240" w:lineRule="auto"/>
        <w:jc w:val="both"/>
        <w:rPr>
          <w:rFonts w:ascii="Times New Roman" w:hAnsi="Times New Roman"/>
          <w:sz w:val="24"/>
          <w:szCs w:val="24"/>
        </w:rPr>
      </w:pPr>
      <w:r>
        <w:rPr>
          <w:rFonts w:ascii="Times New Roman" w:hAnsi="Times New Roman"/>
          <w:sz w:val="24"/>
          <w:szCs w:val="24"/>
        </w:rPr>
        <w:t>-</w:t>
      </w:r>
      <w:r w:rsidRPr="00ED7CDA">
        <w:rPr>
          <w:rFonts w:ascii="Times New Roman" w:hAnsi="Times New Roman"/>
          <w:sz w:val="24"/>
          <w:szCs w:val="24"/>
        </w:rPr>
        <w:t xml:space="preserve"> </w:t>
      </w:r>
      <w:r>
        <w:rPr>
          <w:rFonts w:ascii="Times New Roman" w:hAnsi="Times New Roman"/>
          <w:sz w:val="24"/>
          <w:szCs w:val="24"/>
        </w:rPr>
        <w:t>уменьш</w:t>
      </w:r>
      <w:r w:rsidRPr="00313F04">
        <w:rPr>
          <w:rFonts w:ascii="Times New Roman" w:hAnsi="Times New Roman"/>
          <w:sz w:val="24"/>
          <w:szCs w:val="24"/>
        </w:rPr>
        <w:t xml:space="preserve">ится объем расходов   </w:t>
      </w:r>
      <w:r>
        <w:rPr>
          <w:rFonts w:ascii="Times New Roman" w:hAnsi="Times New Roman"/>
          <w:sz w:val="24"/>
          <w:szCs w:val="24"/>
        </w:rPr>
        <w:t xml:space="preserve">по статье «Содержание тротуаров и детских площадок» </w:t>
      </w:r>
      <w:r>
        <w:rPr>
          <w:rFonts w:ascii="Times New Roman" w:eastAsia="Times New Roman" w:hAnsi="Times New Roman"/>
          <w:sz w:val="24"/>
          <w:szCs w:val="24"/>
        </w:rPr>
        <w:t xml:space="preserve">(РП 05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98.0.00.96320 Вр.2</w:t>
      </w:r>
      <w:r w:rsidRPr="008B1C28">
        <w:rPr>
          <w:rFonts w:ascii="Times New Roman" w:eastAsia="Times New Roman" w:hAnsi="Times New Roman"/>
          <w:sz w:val="24"/>
          <w:szCs w:val="24"/>
        </w:rPr>
        <w:t>00)</w:t>
      </w:r>
      <w:r>
        <w:rPr>
          <w:rFonts w:ascii="Times New Roman" w:eastAsia="Times New Roman" w:hAnsi="Times New Roman"/>
          <w:sz w:val="24"/>
          <w:szCs w:val="24"/>
        </w:rPr>
        <w:t xml:space="preserve"> </w:t>
      </w:r>
      <w:r>
        <w:rPr>
          <w:rFonts w:ascii="Times New Roman" w:hAnsi="Times New Roman"/>
          <w:sz w:val="24"/>
          <w:szCs w:val="24"/>
        </w:rPr>
        <w:t xml:space="preserve"> (</w:t>
      </w:r>
      <w:r w:rsidRPr="00785022">
        <w:rPr>
          <w:rFonts w:ascii="Times New Roman" w:hAnsi="Times New Roman"/>
          <w:sz w:val="24"/>
          <w:szCs w:val="24"/>
        </w:rPr>
        <w:t>закупка товаров, работ и услуг для обеспечения государственных (муниципальных) нужд</w:t>
      </w:r>
      <w:r>
        <w:rPr>
          <w:rFonts w:ascii="Times New Roman" w:hAnsi="Times New Roman"/>
          <w:sz w:val="24"/>
          <w:szCs w:val="24"/>
        </w:rPr>
        <w:t xml:space="preserve">  с переносом (РП 05 03 </w:t>
      </w:r>
      <w:proofErr w:type="spellStart"/>
      <w:r>
        <w:rPr>
          <w:rFonts w:ascii="Times New Roman" w:hAnsi="Times New Roman"/>
          <w:sz w:val="24"/>
          <w:szCs w:val="24"/>
        </w:rPr>
        <w:t>Цст</w:t>
      </w:r>
      <w:proofErr w:type="spellEnd"/>
      <w:r>
        <w:rPr>
          <w:rFonts w:ascii="Times New Roman" w:hAnsi="Times New Roman"/>
          <w:sz w:val="24"/>
          <w:szCs w:val="24"/>
        </w:rPr>
        <w:t xml:space="preserve"> 98.</w:t>
      </w:r>
      <w:r>
        <w:rPr>
          <w:rFonts w:ascii="Times New Roman" w:hAnsi="Times New Roman"/>
          <w:sz w:val="24"/>
          <w:szCs w:val="24"/>
          <w:lang w:val="en-US"/>
        </w:rPr>
        <w:t>S</w:t>
      </w:r>
      <w:r>
        <w:rPr>
          <w:rFonts w:ascii="Times New Roman" w:hAnsi="Times New Roman"/>
          <w:sz w:val="24"/>
          <w:szCs w:val="24"/>
        </w:rPr>
        <w:t>.00.79690 Вр.200</w:t>
      </w:r>
      <w:r w:rsidRPr="00576823">
        <w:rPr>
          <w:rFonts w:ascii="Times New Roman" w:hAnsi="Times New Roman"/>
          <w:sz w:val="24"/>
          <w:szCs w:val="24"/>
        </w:rPr>
        <w:t>);</w:t>
      </w:r>
      <w:r>
        <w:rPr>
          <w:rFonts w:ascii="Times New Roman" w:hAnsi="Times New Roman"/>
          <w:sz w:val="24"/>
          <w:szCs w:val="24"/>
        </w:rPr>
        <w:t>(</w:t>
      </w:r>
      <w:r w:rsidRPr="00785022">
        <w:rPr>
          <w:rFonts w:ascii="Times New Roman" w:hAnsi="Times New Roman"/>
          <w:sz w:val="24"/>
          <w:szCs w:val="24"/>
        </w:rPr>
        <w:t>закупка товаров, работ и услуг для обеспечения государственных (муниципальных</w:t>
      </w:r>
      <w:r>
        <w:rPr>
          <w:rFonts w:ascii="Times New Roman" w:hAnsi="Times New Roman"/>
          <w:sz w:val="24"/>
          <w:szCs w:val="24"/>
        </w:rPr>
        <w:t xml:space="preserve">) собственности) на </w:t>
      </w:r>
      <w:proofErr w:type="gramStart"/>
      <w:r>
        <w:rPr>
          <w:rFonts w:ascii="Times New Roman" w:hAnsi="Times New Roman"/>
          <w:sz w:val="24"/>
          <w:szCs w:val="24"/>
          <w:lang w:val="en-US"/>
        </w:rPr>
        <w:t>c</w:t>
      </w:r>
      <w:proofErr w:type="spellStart"/>
      <w:proofErr w:type="gramEnd"/>
      <w:r>
        <w:rPr>
          <w:rFonts w:ascii="Times New Roman" w:hAnsi="Times New Roman"/>
          <w:sz w:val="24"/>
          <w:szCs w:val="24"/>
        </w:rPr>
        <w:t>офинансирование</w:t>
      </w:r>
      <w:proofErr w:type="spellEnd"/>
      <w:r>
        <w:rPr>
          <w:rFonts w:ascii="Times New Roman" w:hAnsi="Times New Roman"/>
          <w:sz w:val="24"/>
          <w:szCs w:val="24"/>
        </w:rPr>
        <w:t xml:space="preserve"> субсидии в сумме 146,0 т.р.,</w:t>
      </w:r>
    </w:p>
    <w:p w:rsidR="003B44EC" w:rsidRDefault="003B44EC" w:rsidP="003B44EC">
      <w:pPr>
        <w:tabs>
          <w:tab w:val="left" w:pos="1002"/>
        </w:tabs>
        <w:spacing w:after="0" w:line="240" w:lineRule="auto"/>
        <w:ind w:left="62"/>
        <w:jc w:val="both"/>
        <w:rPr>
          <w:rFonts w:ascii="Times New Roman" w:eastAsia="Times New Roman" w:hAnsi="Times New Roman"/>
          <w:b/>
          <w:sz w:val="24"/>
          <w:szCs w:val="24"/>
        </w:rPr>
      </w:pPr>
      <w:r>
        <w:rPr>
          <w:rFonts w:ascii="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            3</w:t>
      </w:r>
      <w:r w:rsidRPr="00576823">
        <w:rPr>
          <w:rFonts w:ascii="Times New Roman" w:eastAsia="Times New Roman" w:hAnsi="Times New Roman"/>
          <w:b/>
          <w:sz w:val="24"/>
          <w:szCs w:val="24"/>
        </w:rPr>
        <w:t>.</w:t>
      </w:r>
      <w:r>
        <w:rPr>
          <w:rFonts w:ascii="Times New Roman" w:eastAsia="Times New Roman" w:hAnsi="Times New Roman"/>
          <w:b/>
          <w:sz w:val="24"/>
          <w:szCs w:val="24"/>
        </w:rPr>
        <w:t xml:space="preserve"> </w:t>
      </w:r>
      <w:r w:rsidRPr="00576823">
        <w:rPr>
          <w:rFonts w:ascii="Times New Roman" w:eastAsia="Times New Roman" w:hAnsi="Times New Roman"/>
          <w:b/>
          <w:sz w:val="24"/>
          <w:szCs w:val="24"/>
        </w:rPr>
        <w:t>Расходы по разделу 10 «Социальная поли</w:t>
      </w:r>
      <w:r>
        <w:rPr>
          <w:rFonts w:ascii="Times New Roman" w:eastAsia="Times New Roman" w:hAnsi="Times New Roman"/>
          <w:b/>
          <w:sz w:val="24"/>
          <w:szCs w:val="24"/>
        </w:rPr>
        <w:t xml:space="preserve">тика» увеличатся на сумму 10,0 </w:t>
      </w:r>
      <w:r w:rsidRPr="00576823">
        <w:rPr>
          <w:rFonts w:ascii="Times New Roman" w:eastAsia="Times New Roman" w:hAnsi="Times New Roman"/>
          <w:b/>
          <w:sz w:val="24"/>
          <w:szCs w:val="24"/>
        </w:rPr>
        <w:t>тыс. руб.</w:t>
      </w:r>
      <w:r>
        <w:rPr>
          <w:rFonts w:ascii="Times New Roman" w:eastAsia="Times New Roman" w:hAnsi="Times New Roman"/>
          <w:b/>
          <w:sz w:val="24"/>
          <w:szCs w:val="24"/>
        </w:rPr>
        <w:t xml:space="preserve">   в том числе:</w:t>
      </w:r>
    </w:p>
    <w:p w:rsidR="003B44EC" w:rsidRPr="00131BF5" w:rsidRDefault="003B44EC" w:rsidP="003B44EC">
      <w:pPr>
        <w:spacing w:after="0" w:line="240" w:lineRule="auto"/>
        <w:jc w:val="both"/>
        <w:rPr>
          <w:rFonts w:ascii="Times New Roman" w:eastAsia="Times New Roman" w:hAnsi="Times New Roman"/>
          <w:b/>
          <w:sz w:val="24"/>
          <w:szCs w:val="24"/>
        </w:rPr>
      </w:pPr>
      <w:proofErr w:type="gramStart"/>
      <w:r w:rsidRPr="00131BF5">
        <w:rPr>
          <w:rFonts w:ascii="Times New Roman" w:eastAsia="Times New Roman" w:hAnsi="Times New Roman"/>
          <w:b/>
          <w:sz w:val="24"/>
          <w:szCs w:val="24"/>
        </w:rPr>
        <w:t>Подразделе</w:t>
      </w:r>
      <w:proofErr w:type="gramEnd"/>
      <w:r w:rsidRPr="00131BF5">
        <w:rPr>
          <w:rFonts w:ascii="Times New Roman" w:eastAsia="Times New Roman" w:hAnsi="Times New Roman"/>
          <w:b/>
          <w:sz w:val="24"/>
          <w:szCs w:val="24"/>
        </w:rPr>
        <w:t xml:space="preserve"> 03 «Социальное обеспечение населения»</w:t>
      </w:r>
    </w:p>
    <w:p w:rsidR="003B44EC" w:rsidRDefault="003B44EC" w:rsidP="003B44EC">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576823">
        <w:rPr>
          <w:rFonts w:ascii="Times New Roman" w:eastAsia="Times New Roman" w:hAnsi="Times New Roman"/>
          <w:sz w:val="24"/>
          <w:szCs w:val="24"/>
        </w:rPr>
        <w:t>-</w:t>
      </w:r>
      <w:r>
        <w:rPr>
          <w:rFonts w:ascii="Times New Roman" w:eastAsia="Times New Roman" w:hAnsi="Times New Roman"/>
          <w:sz w:val="24"/>
          <w:szCs w:val="24"/>
        </w:rPr>
        <w:t xml:space="preserve"> </w:t>
      </w:r>
      <w:r w:rsidRPr="00576823">
        <w:rPr>
          <w:rFonts w:ascii="Times New Roman" w:eastAsia="Times New Roman" w:hAnsi="Times New Roman"/>
          <w:sz w:val="24"/>
          <w:szCs w:val="24"/>
        </w:rPr>
        <w:t xml:space="preserve">увеличен объем расходов по статье «Резервный фонд  местных  администраций» </w:t>
      </w:r>
      <w:r>
        <w:rPr>
          <w:rFonts w:ascii="Times New Roman" w:eastAsia="Times New Roman" w:hAnsi="Times New Roman"/>
          <w:sz w:val="24"/>
          <w:szCs w:val="24"/>
        </w:rPr>
        <w:t xml:space="preserve">(РП 10 03 </w:t>
      </w:r>
      <w:proofErr w:type="spellStart"/>
      <w:r>
        <w:rPr>
          <w:rFonts w:ascii="Times New Roman" w:eastAsia="Times New Roman" w:hAnsi="Times New Roman"/>
          <w:sz w:val="24"/>
          <w:szCs w:val="24"/>
        </w:rPr>
        <w:t>Цст</w:t>
      </w:r>
      <w:proofErr w:type="spellEnd"/>
      <w:r>
        <w:rPr>
          <w:rFonts w:ascii="Times New Roman" w:eastAsia="Times New Roman" w:hAnsi="Times New Roman"/>
          <w:sz w:val="24"/>
          <w:szCs w:val="24"/>
        </w:rPr>
        <w:t xml:space="preserve"> 90.0.00.90010 Вр.3</w:t>
      </w:r>
      <w:r w:rsidRPr="00576823">
        <w:rPr>
          <w:rFonts w:ascii="Times New Roman" w:eastAsia="Times New Roman" w:hAnsi="Times New Roman"/>
          <w:sz w:val="24"/>
          <w:szCs w:val="24"/>
        </w:rPr>
        <w:t>00);</w:t>
      </w:r>
      <w:r>
        <w:rPr>
          <w:rFonts w:ascii="Times New Roman" w:eastAsia="Times New Roman" w:hAnsi="Times New Roman"/>
          <w:sz w:val="24"/>
          <w:szCs w:val="24"/>
        </w:rPr>
        <w:t xml:space="preserve">(Социальное обеспечение и иные выплаты населению) оказание материальной помощи по  заявлениям граждан  в сумме 10,0т.р.    </w:t>
      </w:r>
      <w:r w:rsidRPr="00475D9F">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475D9F">
        <w:rPr>
          <w:rFonts w:ascii="Times New Roman" w:eastAsia="Times New Roman" w:hAnsi="Times New Roman"/>
          <w:b/>
          <w:sz w:val="24"/>
          <w:szCs w:val="24"/>
        </w:rPr>
        <w:t xml:space="preserve">    </w:t>
      </w:r>
    </w:p>
    <w:p w:rsidR="003B44EC" w:rsidRDefault="003B44EC" w:rsidP="003B44EC">
      <w:pPr>
        <w:spacing w:after="0" w:line="240" w:lineRule="auto"/>
        <w:jc w:val="both"/>
        <w:rPr>
          <w:rFonts w:ascii="Times New Roman" w:eastAsia="Times New Roman" w:hAnsi="Times New Roman"/>
          <w:b/>
          <w:color w:val="000000"/>
          <w:sz w:val="24"/>
          <w:szCs w:val="24"/>
        </w:rPr>
      </w:pPr>
    </w:p>
    <w:p w:rsidR="003B44EC" w:rsidRDefault="003B44EC" w:rsidP="003B44EC">
      <w:pPr>
        <w:spacing w:after="0" w:line="240" w:lineRule="auto"/>
        <w:jc w:val="both"/>
        <w:rPr>
          <w:rFonts w:ascii="Times New Roman" w:eastAsia="Times New Roman" w:hAnsi="Times New Roman"/>
          <w:b/>
          <w:color w:val="000000"/>
          <w:sz w:val="24"/>
          <w:szCs w:val="24"/>
        </w:rPr>
      </w:pPr>
      <w:r w:rsidRPr="00576823">
        <w:rPr>
          <w:rFonts w:ascii="Times New Roman" w:eastAsia="Times New Roman" w:hAnsi="Times New Roman"/>
          <w:b/>
          <w:color w:val="000000"/>
          <w:sz w:val="24"/>
          <w:szCs w:val="24"/>
        </w:rPr>
        <w:t>В результате изложения в новой редакци</w:t>
      </w:r>
      <w:r>
        <w:rPr>
          <w:rFonts w:ascii="Times New Roman" w:eastAsia="Times New Roman" w:hAnsi="Times New Roman"/>
          <w:b/>
          <w:color w:val="000000"/>
          <w:sz w:val="24"/>
          <w:szCs w:val="24"/>
        </w:rPr>
        <w:t>и Приложение № 4 (Приложение № 3 к проекту решения) дефицит не изменится.</w:t>
      </w:r>
    </w:p>
    <w:p w:rsidR="003B44EC" w:rsidRDefault="003B44EC" w:rsidP="003B44EC">
      <w:pPr>
        <w:tabs>
          <w:tab w:val="left" w:pos="1064"/>
        </w:tabs>
        <w:spacing w:after="0" w:line="240" w:lineRule="auto"/>
        <w:jc w:val="both"/>
        <w:rPr>
          <w:rFonts w:ascii="Times New Roman" w:hAnsi="Times New Roman"/>
          <w:sz w:val="24"/>
          <w:szCs w:val="24"/>
        </w:rPr>
      </w:pPr>
      <w:r>
        <w:rPr>
          <w:rFonts w:ascii="Times New Roman" w:hAnsi="Times New Roman"/>
          <w:sz w:val="24"/>
          <w:szCs w:val="24"/>
        </w:rPr>
        <w:t xml:space="preserve">   </w:t>
      </w:r>
    </w:p>
    <w:p w:rsidR="003B44EC" w:rsidRDefault="003B44EC" w:rsidP="003B44E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B44EC" w:rsidRDefault="003B44EC" w:rsidP="003B44E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3B44EC" w:rsidRDefault="003B44EC" w:rsidP="003B44E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Глава  Сельского поселения</w:t>
      </w:r>
    </w:p>
    <w:p w:rsidR="003B44EC" w:rsidRPr="008A298B" w:rsidRDefault="003B44EC" w:rsidP="003B44E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«Юшарский сельсовет» ЗР НАО                                                     Вылко Д.В.</w:t>
      </w:r>
    </w:p>
    <w:p w:rsidR="003B44EC" w:rsidRDefault="003B44EC" w:rsidP="003B44EC">
      <w:pPr>
        <w:tabs>
          <w:tab w:val="left" w:pos="1064"/>
        </w:tabs>
        <w:spacing w:after="0" w:line="240" w:lineRule="auto"/>
        <w:jc w:val="both"/>
        <w:rPr>
          <w:rFonts w:ascii="Times New Roman" w:hAnsi="Times New Roman"/>
          <w:sz w:val="24"/>
          <w:szCs w:val="24"/>
        </w:rPr>
      </w:pPr>
    </w:p>
    <w:p w:rsidR="00ED4691" w:rsidRPr="003B44EC" w:rsidRDefault="003B44EC" w:rsidP="003B44EC">
      <w:pPr>
        <w:tabs>
          <w:tab w:val="left" w:pos="106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sectPr w:rsidR="00ED4691" w:rsidRPr="003B44EC" w:rsidSect="003B44EC">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5">
    <w:nsid w:val="23036A7E"/>
    <w:multiLevelType w:val="hybridMultilevel"/>
    <w:tmpl w:val="32A2D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7">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8">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0">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1">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7BF2083"/>
    <w:multiLevelType w:val="hybridMultilevel"/>
    <w:tmpl w:val="2B5A951A"/>
    <w:lvl w:ilvl="0" w:tplc="8C3EA6E4">
      <w:start w:val="1"/>
      <w:numFmt w:val="decimal"/>
      <w:lvlText w:val="%1."/>
      <w:lvlJc w:val="left"/>
      <w:pPr>
        <w:ind w:left="465" w:hanging="360"/>
      </w:pPr>
      <w:rPr>
        <w:rFonts w:ascii="Times New Roman" w:hAnsi="Times New Roman" w:cs="Times New Roman" w:hint="default"/>
        <w:sz w:val="24"/>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5">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5"/>
  </w:num>
  <w:num w:numId="3">
    <w:abstractNumId w:val="14"/>
  </w:num>
  <w:num w:numId="4">
    <w:abstractNumId w:val="7"/>
  </w:num>
  <w:num w:numId="5">
    <w:abstractNumId w:val="21"/>
  </w:num>
  <w:num w:numId="6">
    <w:abstractNumId w:val="20"/>
  </w:num>
  <w:num w:numId="7">
    <w:abstractNumId w:val="18"/>
  </w:num>
  <w:num w:numId="8">
    <w:abstractNumId w:val="8"/>
  </w:num>
  <w:num w:numId="9">
    <w:abstractNumId w:val="10"/>
  </w:num>
  <w:num w:numId="10">
    <w:abstractNumId w:val="16"/>
  </w:num>
  <w:num w:numId="11">
    <w:abstractNumId w:val="2"/>
  </w:num>
  <w:num w:numId="12">
    <w:abstractNumId w:val="12"/>
  </w:num>
  <w:num w:numId="13">
    <w:abstractNumId w:val="11"/>
  </w:num>
  <w:num w:numId="14">
    <w:abstractNumId w:val="13"/>
  </w:num>
  <w:num w:numId="15">
    <w:abstractNumId w:val="3"/>
  </w:num>
  <w:num w:numId="16">
    <w:abstractNumId w:val="4"/>
  </w:num>
  <w:num w:numId="17">
    <w:abstractNumId w:val="9"/>
  </w:num>
  <w:num w:numId="18">
    <w:abstractNumId w:val="19"/>
  </w:num>
  <w:num w:numId="19">
    <w:abstractNumId w:val="17"/>
  </w:num>
  <w:num w:numId="20">
    <w:abstractNumId w:val="15"/>
  </w:num>
  <w:num w:numId="21">
    <w:abstractNumId w:val="1"/>
  </w:num>
  <w:num w:numId="22">
    <w:abstractNumId w:val="6"/>
  </w:num>
  <w:num w:numId="23">
    <w:abstractNumId w:val="22"/>
  </w:num>
  <w:num w:numId="24">
    <w:abstractNumId w:val="23"/>
  </w:num>
  <w:num w:numId="25">
    <w:abstractNumId w:val="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B44EC"/>
    <w:rsid w:val="003B44EC"/>
    <w:rsid w:val="00ED4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3B44EC"/>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3B44EC"/>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3B44E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3B44E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3B44EC"/>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3B44EC"/>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3B44EC"/>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3B44EC"/>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3B44EC"/>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3B44EC"/>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3B44EC"/>
    <w:rPr>
      <w:rFonts w:ascii="Cambria" w:eastAsia="Times New Roman" w:hAnsi="Cambria" w:cs="Times New Roman"/>
      <w:color w:val="243F60"/>
    </w:rPr>
  </w:style>
  <w:style w:type="character" w:customStyle="1" w:styleId="60">
    <w:name w:val="Заголовок 6 Знак"/>
    <w:basedOn w:val="a1"/>
    <w:link w:val="6"/>
    <w:uiPriority w:val="99"/>
    <w:rsid w:val="003B44EC"/>
    <w:rPr>
      <w:rFonts w:ascii="Calibri" w:eastAsia="Times New Roman" w:hAnsi="Calibri" w:cs="Times New Roman"/>
      <w:b/>
      <w:bCs/>
    </w:rPr>
  </w:style>
  <w:style w:type="character" w:customStyle="1" w:styleId="70">
    <w:name w:val="Заголовок 7 Знак"/>
    <w:basedOn w:val="a1"/>
    <w:link w:val="7"/>
    <w:uiPriority w:val="99"/>
    <w:rsid w:val="003B44EC"/>
    <w:rPr>
      <w:rFonts w:ascii="Calibri" w:eastAsia="Times New Roman" w:hAnsi="Calibri" w:cs="Times New Roman"/>
      <w:sz w:val="24"/>
      <w:szCs w:val="24"/>
    </w:rPr>
  </w:style>
  <w:style w:type="character" w:customStyle="1" w:styleId="80">
    <w:name w:val="Заголовок 8 Знак"/>
    <w:basedOn w:val="a1"/>
    <w:link w:val="8"/>
    <w:rsid w:val="003B44EC"/>
    <w:rPr>
      <w:rFonts w:ascii="Calibri" w:eastAsia="Times New Roman" w:hAnsi="Calibri" w:cs="Times New Roman"/>
      <w:i/>
      <w:iCs/>
      <w:sz w:val="24"/>
      <w:szCs w:val="24"/>
    </w:rPr>
  </w:style>
  <w:style w:type="paragraph" w:styleId="a4">
    <w:name w:val="Balloon Text"/>
    <w:basedOn w:val="a0"/>
    <w:link w:val="a5"/>
    <w:uiPriority w:val="99"/>
    <w:unhideWhenUsed/>
    <w:rsid w:val="003B44EC"/>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3B44EC"/>
    <w:rPr>
      <w:rFonts w:ascii="Tahoma" w:hAnsi="Tahoma" w:cs="Tahoma"/>
      <w:sz w:val="16"/>
      <w:szCs w:val="16"/>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3B44EC"/>
    <w:pPr>
      <w:ind w:left="720"/>
      <w:contextualSpacing/>
    </w:pPr>
    <w:rPr>
      <w:rFonts w:ascii="Calibri" w:eastAsia="Calibri" w:hAnsi="Calibri" w:cs="Times New Roman"/>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3B44EC"/>
    <w:rPr>
      <w:rFonts w:ascii="Calibri" w:eastAsia="Calibri" w:hAnsi="Calibri" w:cs="Times New Roman"/>
      <w:lang w:eastAsia="en-US"/>
    </w:rPr>
  </w:style>
  <w:style w:type="paragraph" w:styleId="31">
    <w:name w:val="Body Text 3"/>
    <w:basedOn w:val="a0"/>
    <w:link w:val="32"/>
    <w:uiPriority w:val="99"/>
    <w:rsid w:val="003B44EC"/>
    <w:pPr>
      <w:spacing w:after="0" w:line="240" w:lineRule="auto"/>
      <w:jc w:val="center"/>
    </w:pPr>
    <w:rPr>
      <w:rFonts w:ascii="Times New Roman" w:eastAsia="Times New Roman" w:hAnsi="Times New Roman" w:cs="Times New Roman"/>
      <w:sz w:val="28"/>
      <w:szCs w:val="24"/>
    </w:rPr>
  </w:style>
  <w:style w:type="character" w:customStyle="1" w:styleId="32">
    <w:name w:val="Основной текст 3 Знак"/>
    <w:basedOn w:val="a1"/>
    <w:link w:val="31"/>
    <w:uiPriority w:val="99"/>
    <w:rsid w:val="003B44EC"/>
    <w:rPr>
      <w:rFonts w:ascii="Times New Roman" w:eastAsia="Times New Roman" w:hAnsi="Times New Roman" w:cs="Times New Roman"/>
      <w:sz w:val="28"/>
      <w:szCs w:val="24"/>
    </w:rPr>
  </w:style>
  <w:style w:type="paragraph" w:customStyle="1" w:styleId="ConsPlusNormal">
    <w:name w:val="ConsPlusNormal"/>
    <w:link w:val="ConsPlusNormal0"/>
    <w:uiPriority w:val="99"/>
    <w:rsid w:val="003B44E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3B44EC"/>
    <w:rPr>
      <w:rFonts w:ascii="Arial" w:eastAsia="Times New Roman" w:hAnsi="Arial" w:cs="Arial"/>
      <w:sz w:val="20"/>
      <w:szCs w:val="20"/>
    </w:rPr>
  </w:style>
  <w:style w:type="paragraph" w:customStyle="1" w:styleId="ConsPlusNonformat">
    <w:name w:val="ConsPlusNonformat"/>
    <w:uiPriority w:val="99"/>
    <w:rsid w:val="003B44E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3B44E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Normal">
    <w:name w:val="ConsNormal"/>
    <w:uiPriority w:val="99"/>
    <w:rsid w:val="003B44EC"/>
    <w:pPr>
      <w:widowControl w:val="0"/>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uiPriority w:val="99"/>
    <w:rsid w:val="003B44EC"/>
    <w:pPr>
      <w:widowControl w:val="0"/>
      <w:spacing w:after="0" w:line="240" w:lineRule="auto"/>
      <w:ind w:right="19772"/>
    </w:pPr>
    <w:rPr>
      <w:rFonts w:ascii="Courier New" w:eastAsia="Times New Roman" w:hAnsi="Courier New" w:cs="Times New Roman"/>
      <w:snapToGrid w:val="0"/>
      <w:sz w:val="20"/>
      <w:szCs w:val="20"/>
    </w:rPr>
  </w:style>
  <w:style w:type="paragraph" w:styleId="a8">
    <w:name w:val="No Spacing"/>
    <w:link w:val="a9"/>
    <w:uiPriority w:val="1"/>
    <w:qFormat/>
    <w:rsid w:val="003B44EC"/>
    <w:pPr>
      <w:spacing w:after="0" w:line="240" w:lineRule="auto"/>
    </w:pPr>
    <w:rPr>
      <w:rFonts w:ascii="Calibri" w:eastAsia="Calibri" w:hAnsi="Calibri" w:cs="Times New Roman"/>
      <w:lang w:eastAsia="en-US"/>
    </w:rPr>
  </w:style>
  <w:style w:type="character" w:customStyle="1" w:styleId="a9">
    <w:name w:val="Без интервала Знак"/>
    <w:link w:val="a8"/>
    <w:uiPriority w:val="1"/>
    <w:locked/>
    <w:rsid w:val="003B44EC"/>
    <w:rPr>
      <w:rFonts w:ascii="Calibri" w:eastAsia="Calibri" w:hAnsi="Calibri" w:cs="Times New Roman"/>
      <w:lang w:eastAsia="en-US"/>
    </w:rPr>
  </w:style>
  <w:style w:type="paragraph" w:styleId="aa">
    <w:name w:val="Body Text"/>
    <w:basedOn w:val="a0"/>
    <w:link w:val="ab"/>
    <w:uiPriority w:val="99"/>
    <w:rsid w:val="003B44EC"/>
    <w:pPr>
      <w:spacing w:after="0" w:line="240" w:lineRule="auto"/>
      <w:jc w:val="both"/>
    </w:pPr>
    <w:rPr>
      <w:rFonts w:ascii="Times New Roman" w:eastAsia="Times New Roman" w:hAnsi="Times New Roman" w:cs="Times New Roman"/>
      <w:sz w:val="28"/>
      <w:szCs w:val="20"/>
    </w:rPr>
  </w:style>
  <w:style w:type="character" w:customStyle="1" w:styleId="ab">
    <w:name w:val="Основной текст Знак"/>
    <w:basedOn w:val="a1"/>
    <w:link w:val="aa"/>
    <w:uiPriority w:val="99"/>
    <w:rsid w:val="003B44EC"/>
    <w:rPr>
      <w:rFonts w:ascii="Times New Roman" w:eastAsia="Times New Roman" w:hAnsi="Times New Roman" w:cs="Times New Roman"/>
      <w:sz w:val="28"/>
      <w:szCs w:val="20"/>
    </w:rPr>
  </w:style>
  <w:style w:type="paragraph" w:customStyle="1" w:styleId="ConsTitle">
    <w:name w:val="ConsTitle"/>
    <w:uiPriority w:val="99"/>
    <w:rsid w:val="003B44EC"/>
    <w:pPr>
      <w:widowControl w:val="0"/>
      <w:autoSpaceDE w:val="0"/>
      <w:autoSpaceDN w:val="0"/>
      <w:adjustRightInd w:val="0"/>
      <w:spacing w:after="0" w:line="240" w:lineRule="auto"/>
    </w:pPr>
    <w:rPr>
      <w:rFonts w:ascii="Arial" w:eastAsia="Times New Roman" w:hAnsi="Arial" w:cs="Arial"/>
      <w:b/>
      <w:bCs/>
      <w:sz w:val="20"/>
      <w:szCs w:val="20"/>
    </w:rPr>
  </w:style>
  <w:style w:type="character" w:styleId="ac">
    <w:name w:val="Hyperlink"/>
    <w:rsid w:val="003B44EC"/>
    <w:rPr>
      <w:color w:val="0000FF"/>
      <w:u w:val="single"/>
    </w:rPr>
  </w:style>
  <w:style w:type="paragraph" w:customStyle="1" w:styleId="s1">
    <w:name w:val="s_1"/>
    <w:basedOn w:val="a0"/>
    <w:rsid w:val="003B44EC"/>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3B44EC"/>
    <w:pPr>
      <w:suppressAutoHyphens/>
      <w:spacing w:after="0" w:line="240" w:lineRule="auto"/>
    </w:pPr>
    <w:rPr>
      <w:rFonts w:ascii="Calibri" w:eastAsia="Times New Roman" w:hAnsi="Calibri" w:cs="Calibri"/>
      <w:lang w:eastAsia="zh-CN"/>
    </w:rPr>
  </w:style>
  <w:style w:type="paragraph" w:styleId="21">
    <w:name w:val="Body Text 2"/>
    <w:basedOn w:val="a0"/>
    <w:link w:val="22"/>
    <w:uiPriority w:val="99"/>
    <w:unhideWhenUsed/>
    <w:rsid w:val="003B44E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uiPriority w:val="99"/>
    <w:rsid w:val="003B44EC"/>
    <w:rPr>
      <w:rFonts w:ascii="Times New Roman" w:eastAsia="Times New Roman" w:hAnsi="Times New Roman" w:cs="Times New Roman"/>
      <w:sz w:val="24"/>
      <w:szCs w:val="24"/>
    </w:rPr>
  </w:style>
  <w:style w:type="paragraph" w:customStyle="1" w:styleId="ad">
    <w:name w:val="Стандартный"/>
    <w:basedOn w:val="a0"/>
    <w:rsid w:val="003B44EC"/>
    <w:pPr>
      <w:spacing w:after="0" w:line="240" w:lineRule="auto"/>
      <w:ind w:firstLine="851"/>
      <w:jc w:val="both"/>
    </w:pPr>
    <w:rPr>
      <w:rFonts w:ascii="Times New Roman" w:eastAsia="Times New Roman" w:hAnsi="Times New Roman" w:cs="Times New Roman"/>
      <w:sz w:val="26"/>
      <w:szCs w:val="24"/>
    </w:rPr>
  </w:style>
  <w:style w:type="paragraph" w:customStyle="1" w:styleId="ae">
    <w:name w:val="Нумерация"/>
    <w:basedOn w:val="ad"/>
    <w:autoRedefine/>
    <w:rsid w:val="003B44EC"/>
    <w:pPr>
      <w:ind w:left="567" w:firstLine="0"/>
      <w:jc w:val="center"/>
    </w:pPr>
  </w:style>
  <w:style w:type="paragraph" w:customStyle="1" w:styleId="a">
    <w:name w:val="Осн_СПД"/>
    <w:basedOn w:val="a0"/>
    <w:qFormat/>
    <w:rsid w:val="003B44EC"/>
    <w:pPr>
      <w:numPr>
        <w:ilvl w:val="3"/>
        <w:numId w:val="16"/>
      </w:numPr>
      <w:spacing w:after="0" w:line="240" w:lineRule="auto"/>
      <w:contextualSpacing/>
      <w:jc w:val="both"/>
    </w:pPr>
    <w:rPr>
      <w:rFonts w:ascii="Times New Roman" w:eastAsia="Times New Roman" w:hAnsi="Times New Roman" w:cs="Times New Roman"/>
      <w:sz w:val="28"/>
      <w:szCs w:val="26"/>
    </w:rPr>
  </w:style>
  <w:style w:type="paragraph" w:customStyle="1" w:styleId="af">
    <w:name w:val="Статья_СПД"/>
    <w:basedOn w:val="a0"/>
    <w:next w:val="a"/>
    <w:autoRedefine/>
    <w:qFormat/>
    <w:rsid w:val="003B44EC"/>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0">
    <w:name w:val="header"/>
    <w:aliases w:val="ВерхКолонтитул"/>
    <w:basedOn w:val="a0"/>
    <w:link w:val="af1"/>
    <w:uiPriority w:val="99"/>
    <w:rsid w:val="003B44E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aliases w:val="ВерхКолонтитул Знак"/>
    <w:basedOn w:val="a1"/>
    <w:link w:val="af0"/>
    <w:uiPriority w:val="99"/>
    <w:rsid w:val="003B44EC"/>
    <w:rPr>
      <w:rFonts w:ascii="Times New Roman" w:eastAsia="Times New Roman" w:hAnsi="Times New Roman" w:cs="Times New Roman"/>
      <w:sz w:val="24"/>
      <w:szCs w:val="24"/>
    </w:rPr>
  </w:style>
  <w:style w:type="paragraph" w:styleId="af2">
    <w:name w:val="footer"/>
    <w:basedOn w:val="a0"/>
    <w:link w:val="af3"/>
    <w:uiPriority w:val="99"/>
    <w:unhideWhenUsed/>
    <w:rsid w:val="003B44EC"/>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3B44EC"/>
  </w:style>
  <w:style w:type="paragraph" w:customStyle="1" w:styleId="23">
    <w:name w:val="2"/>
    <w:basedOn w:val="a0"/>
    <w:next w:val="af4"/>
    <w:rsid w:val="003B44EC"/>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Normal (Web)"/>
    <w:basedOn w:val="a0"/>
    <w:uiPriority w:val="99"/>
    <w:unhideWhenUsed/>
    <w:rsid w:val="003B44EC"/>
    <w:rPr>
      <w:rFonts w:ascii="Times New Roman" w:hAnsi="Times New Roman" w:cs="Times New Roman"/>
      <w:sz w:val="24"/>
      <w:szCs w:val="24"/>
    </w:rPr>
  </w:style>
  <w:style w:type="character" w:styleId="af5">
    <w:name w:val="page number"/>
    <w:basedOn w:val="a1"/>
    <w:uiPriority w:val="99"/>
    <w:rsid w:val="003B44EC"/>
  </w:style>
  <w:style w:type="paragraph" w:styleId="af6">
    <w:name w:val="footnote text"/>
    <w:basedOn w:val="a0"/>
    <w:link w:val="af7"/>
    <w:rsid w:val="003B44EC"/>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1"/>
    <w:link w:val="af6"/>
    <w:rsid w:val="003B44EC"/>
    <w:rPr>
      <w:rFonts w:ascii="Times New Roman" w:eastAsia="Times New Roman" w:hAnsi="Times New Roman" w:cs="Times New Roman"/>
      <w:sz w:val="20"/>
      <w:szCs w:val="20"/>
    </w:rPr>
  </w:style>
  <w:style w:type="character" w:styleId="af8">
    <w:name w:val="footnote reference"/>
    <w:rsid w:val="003B44EC"/>
    <w:rPr>
      <w:vertAlign w:val="superscript"/>
    </w:rPr>
  </w:style>
  <w:style w:type="paragraph" w:styleId="12">
    <w:name w:val="toc 1"/>
    <w:basedOn w:val="a0"/>
    <w:next w:val="a0"/>
    <w:autoRedefine/>
    <w:uiPriority w:val="99"/>
    <w:rsid w:val="003B44EC"/>
    <w:pPr>
      <w:tabs>
        <w:tab w:val="right" w:leader="dot" w:pos="10046"/>
      </w:tabs>
      <w:spacing w:before="120" w:after="0" w:line="240" w:lineRule="auto"/>
    </w:pPr>
    <w:rPr>
      <w:rFonts w:ascii="Times New Roman" w:eastAsia="Times New Roman" w:hAnsi="Times New Roman" w:cs="Times New Roman"/>
      <w:noProof/>
      <w:sz w:val="24"/>
      <w:szCs w:val="24"/>
    </w:rPr>
  </w:style>
  <w:style w:type="paragraph" w:customStyle="1" w:styleId="af9">
    <w:name w:val="Таблица"/>
    <w:basedOn w:val="a0"/>
    <w:rsid w:val="003B44EC"/>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3B44EC"/>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3B44EC"/>
    <w:rPr>
      <w:b/>
      <w:bCs/>
    </w:rPr>
  </w:style>
  <w:style w:type="paragraph" w:styleId="afb">
    <w:name w:val="Title"/>
    <w:basedOn w:val="a0"/>
    <w:link w:val="afc"/>
    <w:uiPriority w:val="99"/>
    <w:qFormat/>
    <w:rsid w:val="003B44EC"/>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3B44EC"/>
    <w:rPr>
      <w:rFonts w:ascii="Times New Roman" w:eastAsia="Times New Roman" w:hAnsi="Times New Roman" w:cs="Times New Roman"/>
      <w:b/>
      <w:sz w:val="28"/>
      <w:szCs w:val="20"/>
    </w:rPr>
  </w:style>
  <w:style w:type="paragraph" w:customStyle="1" w:styleId="style17">
    <w:name w:val="style17"/>
    <w:basedOn w:val="a0"/>
    <w:rsid w:val="003B44EC"/>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3B44EC"/>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3B44EC"/>
    <w:rPr>
      <w:rFonts w:ascii="Times New Roman" w:eastAsia="Times New Roman" w:hAnsi="Times New Roman" w:cs="Times New Roman"/>
      <w:sz w:val="24"/>
      <w:szCs w:val="24"/>
    </w:rPr>
  </w:style>
  <w:style w:type="character" w:customStyle="1" w:styleId="33">
    <w:name w:val="Основной текст (3)_"/>
    <w:basedOn w:val="a1"/>
    <w:link w:val="34"/>
    <w:rsid w:val="003B44EC"/>
    <w:rPr>
      <w:rFonts w:ascii="Times New Roman" w:eastAsia="Times New Roman" w:hAnsi="Times New Roman"/>
      <w:b/>
      <w:bCs/>
      <w:spacing w:val="-5"/>
      <w:sz w:val="21"/>
      <w:szCs w:val="21"/>
      <w:shd w:val="clear" w:color="auto" w:fill="FFFFFF"/>
    </w:rPr>
  </w:style>
  <w:style w:type="paragraph" w:customStyle="1" w:styleId="34">
    <w:name w:val="Основной текст (3)"/>
    <w:basedOn w:val="a0"/>
    <w:link w:val="33"/>
    <w:rsid w:val="003B44EC"/>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3"/>
    <w:rsid w:val="003B44EC"/>
    <w:rPr>
      <w:color w:val="000000"/>
      <w:spacing w:val="-1"/>
      <w:w w:val="100"/>
      <w:position w:val="0"/>
      <w:sz w:val="22"/>
      <w:szCs w:val="22"/>
      <w:lang w:val="ru-RU"/>
    </w:rPr>
  </w:style>
  <w:style w:type="paragraph" w:customStyle="1" w:styleId="S2">
    <w:name w:val="S_Заголовок 2"/>
    <w:basedOn w:val="2"/>
    <w:autoRedefine/>
    <w:rsid w:val="003B44EC"/>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0">
    <w:name w:val="S_Заголовок 1"/>
    <w:basedOn w:val="1"/>
    <w:rsid w:val="003B44EC"/>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3B44EC"/>
    <w:pPr>
      <w:spacing w:after="100"/>
      <w:ind w:left="220"/>
    </w:pPr>
  </w:style>
  <w:style w:type="character" w:customStyle="1" w:styleId="FontStyle13">
    <w:name w:val="Font Style13"/>
    <w:basedOn w:val="a1"/>
    <w:uiPriority w:val="99"/>
    <w:rsid w:val="003B44EC"/>
    <w:rPr>
      <w:rFonts w:ascii="Times New Roman" w:hAnsi="Times New Roman" w:cs="Times New Roman"/>
      <w:sz w:val="26"/>
      <w:szCs w:val="26"/>
    </w:rPr>
  </w:style>
  <w:style w:type="paragraph" w:customStyle="1" w:styleId="formattext">
    <w:name w:val="formattext"/>
    <w:basedOn w:val="a0"/>
    <w:uiPriority w:val="99"/>
    <w:rsid w:val="003B44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uiPriority w:val="99"/>
    <w:rsid w:val="003B44EC"/>
    <w:pPr>
      <w:ind w:left="720"/>
      <w:contextualSpacing/>
    </w:pPr>
    <w:rPr>
      <w:rFonts w:ascii="Calibri" w:eastAsia="Times New Roman" w:hAnsi="Calibri" w:cs="Times New Roman"/>
    </w:rPr>
  </w:style>
  <w:style w:type="paragraph" w:styleId="aff">
    <w:name w:val="Subtitle"/>
    <w:basedOn w:val="a0"/>
    <w:link w:val="aff0"/>
    <w:uiPriority w:val="99"/>
    <w:qFormat/>
    <w:rsid w:val="003B44EC"/>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3B44EC"/>
    <w:rPr>
      <w:rFonts w:ascii="Times New Roman" w:eastAsia="Times New Roman" w:hAnsi="Times New Roman" w:cs="Times New Roman"/>
      <w:b/>
      <w:bCs/>
      <w:sz w:val="24"/>
      <w:szCs w:val="24"/>
    </w:rPr>
  </w:style>
  <w:style w:type="paragraph" w:customStyle="1" w:styleId="ConsPlusCell">
    <w:name w:val="ConsPlusCell"/>
    <w:uiPriority w:val="99"/>
    <w:rsid w:val="003B44EC"/>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3B44EC"/>
    <w:rPr>
      <w:rFonts w:cs="Times New Roman"/>
      <w:color w:val="800080"/>
      <w:u w:val="single"/>
    </w:rPr>
  </w:style>
  <w:style w:type="paragraph" w:customStyle="1" w:styleId="xl67">
    <w:name w:val="xl67"/>
    <w:basedOn w:val="a0"/>
    <w:uiPriority w:val="99"/>
    <w:rsid w:val="003B44EC"/>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3B44E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3B44E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3B44E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3B44E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3B44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3B44EC"/>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3B44E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3B44E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3B44E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3B44E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3B44EC"/>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3B44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3B44EC"/>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3B44EC"/>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3B44E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3B44EC"/>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3B44E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3B44EC"/>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3B44EC"/>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3B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3B44E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3B44EC"/>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3B44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3B44E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3B44EC"/>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3B44E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3B44EC"/>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3B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3B44E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3B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3B44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3B44E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3B44EC"/>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3B44EC"/>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3B44EC"/>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3B44E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3B44E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3B44E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3B44E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3B44EC"/>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3B44E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3B44EC"/>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3B44EC"/>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3B44E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3B44E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3B44EC"/>
    <w:rPr>
      <w:rFonts w:ascii="Calibri" w:hAnsi="Calibri" w:cs="Times New Roman"/>
      <w:sz w:val="20"/>
      <w:szCs w:val="20"/>
    </w:rPr>
  </w:style>
  <w:style w:type="paragraph" w:styleId="26">
    <w:name w:val="Body Text Indent 2"/>
    <w:basedOn w:val="a0"/>
    <w:link w:val="25"/>
    <w:uiPriority w:val="99"/>
    <w:rsid w:val="003B44EC"/>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3B44EC"/>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3B44EC"/>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3B44EC"/>
    <w:rPr>
      <w:rFonts w:cs="Times New Roman"/>
    </w:rPr>
  </w:style>
  <w:style w:type="character" w:customStyle="1" w:styleId="apple-converted-space">
    <w:name w:val="apple-converted-space"/>
    <w:basedOn w:val="a1"/>
    <w:uiPriority w:val="99"/>
    <w:rsid w:val="003B44EC"/>
    <w:rPr>
      <w:rFonts w:cs="Times New Roman"/>
    </w:rPr>
  </w:style>
  <w:style w:type="character" w:customStyle="1" w:styleId="iceouttxt5">
    <w:name w:val="iceouttxt5"/>
    <w:basedOn w:val="a1"/>
    <w:uiPriority w:val="99"/>
    <w:rsid w:val="003B44EC"/>
    <w:rPr>
      <w:rFonts w:ascii="Arial" w:hAnsi="Arial" w:cs="Arial"/>
      <w:color w:val="666666"/>
      <w:sz w:val="14"/>
      <w:szCs w:val="14"/>
    </w:rPr>
  </w:style>
  <w:style w:type="character" w:customStyle="1" w:styleId="aff3">
    <w:name w:val="Схема документа Знак"/>
    <w:basedOn w:val="a1"/>
    <w:link w:val="aff4"/>
    <w:uiPriority w:val="99"/>
    <w:semiHidden/>
    <w:rsid w:val="003B44EC"/>
    <w:rPr>
      <w:rFonts w:ascii="Tahoma" w:hAnsi="Tahoma" w:cs="Tahoma"/>
      <w:sz w:val="20"/>
      <w:szCs w:val="20"/>
      <w:shd w:val="clear" w:color="auto" w:fill="000080"/>
      <w:lang w:eastAsia="ar-SA"/>
    </w:rPr>
  </w:style>
  <w:style w:type="paragraph" w:styleId="aff4">
    <w:name w:val="Document Map"/>
    <w:basedOn w:val="a0"/>
    <w:link w:val="aff3"/>
    <w:uiPriority w:val="99"/>
    <w:semiHidden/>
    <w:rsid w:val="003B44EC"/>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link w:val="aff4"/>
    <w:uiPriority w:val="99"/>
    <w:semiHidden/>
    <w:rsid w:val="003B44EC"/>
    <w:rPr>
      <w:rFonts w:ascii="Tahoma" w:hAnsi="Tahoma" w:cs="Tahoma"/>
      <w:sz w:val="16"/>
      <w:szCs w:val="16"/>
    </w:rPr>
  </w:style>
  <w:style w:type="character" w:styleId="aff5">
    <w:name w:val="Emphasis"/>
    <w:basedOn w:val="a1"/>
    <w:uiPriority w:val="99"/>
    <w:qFormat/>
    <w:rsid w:val="003B44EC"/>
    <w:rPr>
      <w:rFonts w:cs="Times New Roman"/>
      <w:i/>
    </w:rPr>
  </w:style>
  <w:style w:type="paragraph" w:customStyle="1" w:styleId="130">
    <w:name w:val="Основной 13"/>
    <w:basedOn w:val="a0"/>
    <w:uiPriority w:val="99"/>
    <w:rsid w:val="003B44EC"/>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3B44EC"/>
    <w:rPr>
      <w:color w:val="000000"/>
      <w:sz w:val="24"/>
      <w:lang w:eastAsia="ar-SA"/>
    </w:rPr>
  </w:style>
  <w:style w:type="paragraph" w:customStyle="1" w:styleId="S0">
    <w:name w:val="S_Обычный"/>
    <w:basedOn w:val="a0"/>
    <w:link w:val="S"/>
    <w:uiPriority w:val="99"/>
    <w:rsid w:val="003B44EC"/>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3B44EC"/>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3B44EC"/>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3B44EC"/>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3B44EC"/>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3B44EC"/>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3B44EC"/>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3B44EC"/>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3B44EC"/>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3B44EC"/>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3B44EC"/>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3B44EC"/>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3B44EC"/>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3B44E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3B44EC"/>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3B44EC"/>
    <w:rPr>
      <w:rFonts w:ascii="Times New Roman" w:hAnsi="Times New Roman" w:cs="Times New Roman" w:hint="default"/>
      <w:sz w:val="26"/>
      <w:szCs w:val="26"/>
    </w:rPr>
  </w:style>
  <w:style w:type="character" w:customStyle="1" w:styleId="FontStyle17">
    <w:name w:val="Font Style17"/>
    <w:rsid w:val="003B44EC"/>
    <w:rPr>
      <w:rFonts w:ascii="Times New Roman" w:hAnsi="Times New Roman" w:cs="Times New Roman" w:hint="default"/>
      <w:sz w:val="24"/>
      <w:szCs w:val="24"/>
    </w:rPr>
  </w:style>
  <w:style w:type="character" w:customStyle="1" w:styleId="28">
    <w:name w:val="Гиперссылка2"/>
    <w:uiPriority w:val="99"/>
    <w:rsid w:val="003B44EC"/>
    <w:rPr>
      <w:color w:val="0000FF"/>
      <w:u w:val="single"/>
    </w:rPr>
  </w:style>
  <w:style w:type="character" w:customStyle="1" w:styleId="aff7">
    <w:name w:val="Цветовое выделение"/>
    <w:uiPriority w:val="99"/>
    <w:rsid w:val="003B44EC"/>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6673</Words>
  <Characters>38038</Characters>
  <Application>Microsoft Office Word</Application>
  <DocSecurity>0</DocSecurity>
  <Lines>316</Lines>
  <Paragraphs>89</Paragraphs>
  <ScaleCrop>false</ScaleCrop>
  <Company/>
  <LinksUpToDate>false</LinksUpToDate>
  <CharactersWithSpaces>44622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2021-12-25T06:45:00Z</dcterms:created>
  <dcterms:modified xsi:type="dcterms:W3CDTF">2021-12-25T06:46:00Z</dcterms:modified>
</cp:coreProperties>
</file>