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AF1" w:rsidRDefault="00665AF1" w:rsidP="00665AF1">
      <w:pPr>
        <w:jc w:val="center"/>
        <w:rPr>
          <w:rFonts w:ascii="Times New Roman" w:hAnsi="Times New Roman"/>
          <w:b/>
          <w:sz w:val="24"/>
          <w:szCs w:val="24"/>
        </w:rPr>
      </w:pPr>
      <w:r>
        <w:rPr>
          <w:rFonts w:ascii="Times New Roman" w:hAnsi="Times New Roman"/>
          <w:b/>
          <w:noProof/>
          <w:sz w:val="32"/>
          <w:szCs w:val="32"/>
        </w:rPr>
        <w:drawing>
          <wp:inline distT="0" distB="0" distL="0" distR="0">
            <wp:extent cx="604520" cy="739775"/>
            <wp:effectExtent l="19050" t="0" r="5080" b="0"/>
            <wp:docPr id="3" name="Рисунок 1" descr="F:\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mage001.jpg"/>
                    <pic:cNvPicPr>
                      <a:picLocks noChangeAspect="1" noChangeArrowheads="1"/>
                    </pic:cNvPicPr>
                  </pic:nvPicPr>
                  <pic:blipFill>
                    <a:blip r:embed="rId5"/>
                    <a:srcRect/>
                    <a:stretch>
                      <a:fillRect/>
                    </a:stretch>
                  </pic:blipFill>
                  <pic:spPr bwMode="auto">
                    <a:xfrm>
                      <a:off x="0" y="0"/>
                      <a:ext cx="604520" cy="739775"/>
                    </a:xfrm>
                    <a:prstGeom prst="rect">
                      <a:avLst/>
                    </a:prstGeom>
                    <a:noFill/>
                    <a:ln w="9525">
                      <a:noFill/>
                      <a:miter lim="800000"/>
                      <a:headEnd/>
                      <a:tailEnd/>
                    </a:ln>
                  </pic:spPr>
                </pic:pic>
              </a:graphicData>
            </a:graphic>
          </wp:inline>
        </w:drawing>
      </w:r>
    </w:p>
    <w:p w:rsidR="00665AF1" w:rsidRPr="00A227FA" w:rsidRDefault="00665AF1" w:rsidP="00665AF1">
      <w:pPr>
        <w:jc w:val="center"/>
        <w:rPr>
          <w:rFonts w:ascii="Times New Roman" w:hAnsi="Times New Roman"/>
          <w:b/>
          <w:sz w:val="24"/>
          <w:szCs w:val="24"/>
        </w:rPr>
      </w:pPr>
      <w:r w:rsidRPr="00A227FA">
        <w:rPr>
          <w:rFonts w:ascii="Times New Roman" w:hAnsi="Times New Roman"/>
          <w:b/>
          <w:sz w:val="24"/>
          <w:szCs w:val="24"/>
        </w:rPr>
        <w:t>СОВЕТ ДЕПУТАТОВ МУНИЦИПАЛЬНОГО ОБРАЗОВАНИЯ</w:t>
      </w:r>
    </w:p>
    <w:p w:rsidR="00665AF1" w:rsidRPr="00A227FA" w:rsidRDefault="00665AF1" w:rsidP="00665AF1">
      <w:pPr>
        <w:tabs>
          <w:tab w:val="left" w:pos="735"/>
          <w:tab w:val="center" w:pos="4677"/>
        </w:tabs>
        <w:jc w:val="center"/>
        <w:rPr>
          <w:rFonts w:ascii="Times New Roman" w:hAnsi="Times New Roman"/>
          <w:b/>
          <w:sz w:val="24"/>
          <w:szCs w:val="24"/>
        </w:rPr>
      </w:pPr>
      <w:r w:rsidRPr="00A227FA">
        <w:rPr>
          <w:rFonts w:ascii="Times New Roman" w:hAnsi="Times New Roman"/>
          <w:b/>
          <w:sz w:val="24"/>
          <w:szCs w:val="24"/>
        </w:rPr>
        <w:t>«ЮШАРСКИЙ  СЕЛЬСОВЕТ» НЕНЕЦКОГО АВТОНОМНОГО ОКРУГА</w:t>
      </w:r>
    </w:p>
    <w:p w:rsidR="00665AF1" w:rsidRPr="00A227FA" w:rsidRDefault="00665AF1" w:rsidP="00665AF1">
      <w:pPr>
        <w:tabs>
          <w:tab w:val="left" w:pos="735"/>
          <w:tab w:val="left" w:pos="2805"/>
          <w:tab w:val="center" w:pos="4677"/>
        </w:tabs>
        <w:jc w:val="center"/>
        <w:rPr>
          <w:rFonts w:ascii="Times New Roman" w:hAnsi="Times New Roman"/>
          <w:b/>
          <w:sz w:val="24"/>
          <w:szCs w:val="24"/>
        </w:rPr>
      </w:pPr>
      <w:r>
        <w:rPr>
          <w:rFonts w:ascii="Times New Roman CYR" w:hAnsi="Times New Roman CYR" w:cs="Times New Roman CYR"/>
          <w:b/>
          <w:bCs/>
          <w:sz w:val="24"/>
          <w:szCs w:val="24"/>
        </w:rPr>
        <w:t xml:space="preserve">       Двадцать четвертое</w:t>
      </w:r>
      <w:r>
        <w:rPr>
          <w:rFonts w:ascii="Times New Roman" w:hAnsi="Times New Roman"/>
          <w:b/>
          <w:bCs/>
          <w:sz w:val="24"/>
          <w:szCs w:val="24"/>
        </w:rPr>
        <w:t xml:space="preserve"> </w:t>
      </w:r>
      <w:r>
        <w:rPr>
          <w:rFonts w:ascii="Times New Roman" w:hAnsi="Times New Roman"/>
          <w:b/>
          <w:sz w:val="24"/>
          <w:szCs w:val="24"/>
        </w:rPr>
        <w:t>заседание шес</w:t>
      </w:r>
      <w:r w:rsidRPr="00A227FA">
        <w:rPr>
          <w:rFonts w:ascii="Times New Roman" w:hAnsi="Times New Roman"/>
          <w:b/>
          <w:sz w:val="24"/>
          <w:szCs w:val="24"/>
        </w:rPr>
        <w:t>того  созыва</w:t>
      </w:r>
    </w:p>
    <w:p w:rsidR="00665AF1" w:rsidRPr="00A227FA" w:rsidRDefault="00665AF1" w:rsidP="00665AF1">
      <w:pPr>
        <w:jc w:val="center"/>
        <w:rPr>
          <w:rFonts w:ascii="Times New Roman" w:hAnsi="Times New Roman"/>
          <w:b/>
          <w:sz w:val="24"/>
          <w:szCs w:val="24"/>
        </w:rPr>
      </w:pPr>
      <w:r>
        <w:rPr>
          <w:rFonts w:ascii="Times New Roman" w:hAnsi="Times New Roman"/>
          <w:b/>
          <w:sz w:val="24"/>
          <w:szCs w:val="24"/>
        </w:rPr>
        <w:t>РЕШЕНИЕ № 3</w:t>
      </w:r>
    </w:p>
    <w:p w:rsidR="00665AF1" w:rsidRPr="00166B31" w:rsidRDefault="00665AF1" w:rsidP="00665AF1">
      <w:pPr>
        <w:tabs>
          <w:tab w:val="left" w:pos="3255"/>
          <w:tab w:val="center" w:pos="4677"/>
        </w:tabs>
        <w:jc w:val="center"/>
        <w:rPr>
          <w:rFonts w:ascii="Times New Roman" w:hAnsi="Times New Roman"/>
          <w:b/>
          <w:sz w:val="24"/>
          <w:szCs w:val="24"/>
        </w:rPr>
      </w:pPr>
      <w:r w:rsidRPr="004601FE">
        <w:rPr>
          <w:rFonts w:ascii="Times New Roman" w:hAnsi="Times New Roman"/>
          <w:sz w:val="24"/>
          <w:szCs w:val="24"/>
        </w:rPr>
        <w:t xml:space="preserve">  </w:t>
      </w:r>
      <w:r>
        <w:rPr>
          <w:rFonts w:ascii="Times New Roman" w:hAnsi="Times New Roman"/>
          <w:b/>
          <w:sz w:val="24"/>
          <w:szCs w:val="24"/>
        </w:rPr>
        <w:t>от  26   марта</w:t>
      </w:r>
      <w:r w:rsidRPr="006529FA">
        <w:rPr>
          <w:rFonts w:ascii="Times New Roman" w:hAnsi="Times New Roman"/>
          <w:b/>
          <w:sz w:val="24"/>
          <w:szCs w:val="24"/>
        </w:rPr>
        <w:t xml:space="preserve"> </w:t>
      </w:r>
      <w:r>
        <w:rPr>
          <w:rFonts w:ascii="Times New Roman" w:hAnsi="Times New Roman"/>
          <w:b/>
          <w:sz w:val="24"/>
          <w:szCs w:val="24"/>
        </w:rPr>
        <w:t xml:space="preserve"> 2021 года </w:t>
      </w:r>
    </w:p>
    <w:p w:rsidR="00665AF1" w:rsidRDefault="00665AF1" w:rsidP="00665AF1">
      <w:pPr>
        <w:tabs>
          <w:tab w:val="left" w:pos="3255"/>
          <w:tab w:val="center" w:pos="4677"/>
        </w:tabs>
        <w:spacing w:after="0" w:line="240" w:lineRule="auto"/>
        <w:jc w:val="center"/>
        <w:rPr>
          <w:rFonts w:ascii="Times New Roman" w:hAnsi="Times New Roman"/>
          <w:b/>
          <w:bCs/>
        </w:rPr>
      </w:pPr>
      <w:r w:rsidRPr="00920546">
        <w:rPr>
          <w:rFonts w:ascii="Times New Roman" w:hAnsi="Times New Roman"/>
          <w:b/>
          <w:bCs/>
        </w:rPr>
        <w:t>О внесении изменений в Решение Совета депутатов МО «Юшарский сельсовет» Не</w:t>
      </w:r>
      <w:r>
        <w:rPr>
          <w:rFonts w:ascii="Times New Roman" w:hAnsi="Times New Roman"/>
          <w:b/>
          <w:bCs/>
        </w:rPr>
        <w:t>нецкого автономного округа от  24.12.2020 № 9 «О местном бюджете на 2021</w:t>
      </w:r>
      <w:r w:rsidRPr="00920546">
        <w:rPr>
          <w:rFonts w:ascii="Times New Roman" w:hAnsi="Times New Roman"/>
          <w:b/>
          <w:bCs/>
        </w:rPr>
        <w:t xml:space="preserve"> год»</w:t>
      </w:r>
    </w:p>
    <w:p w:rsidR="00665AF1" w:rsidRDefault="00665AF1" w:rsidP="00665AF1">
      <w:pPr>
        <w:tabs>
          <w:tab w:val="left" w:pos="3255"/>
          <w:tab w:val="center" w:pos="4677"/>
        </w:tabs>
        <w:spacing w:after="0" w:line="240" w:lineRule="auto"/>
        <w:jc w:val="center"/>
        <w:rPr>
          <w:rFonts w:ascii="Times New Roman" w:hAnsi="Times New Roman"/>
          <w:b/>
          <w:bCs/>
        </w:rPr>
      </w:pPr>
    </w:p>
    <w:p w:rsidR="00665AF1" w:rsidRPr="00ED7E43" w:rsidRDefault="00665AF1" w:rsidP="00665AF1">
      <w:pPr>
        <w:pStyle w:val="ConsPlusNonformat"/>
        <w:widowControl/>
        <w:jc w:val="center"/>
        <w:rPr>
          <w:rFonts w:ascii="Times New Roman" w:hAnsi="Times New Roman" w:cs="Times New Roman"/>
          <w:b/>
          <w:color w:val="000000"/>
          <w:sz w:val="22"/>
          <w:szCs w:val="22"/>
        </w:rPr>
      </w:pPr>
    </w:p>
    <w:p w:rsidR="00665AF1" w:rsidRDefault="00665AF1" w:rsidP="00665AF1">
      <w:pPr>
        <w:spacing w:after="0" w:line="240" w:lineRule="auto"/>
        <w:ind w:firstLine="709"/>
        <w:jc w:val="both"/>
        <w:rPr>
          <w:rFonts w:ascii="Times New Roman" w:hAnsi="Times New Roman"/>
          <w:sz w:val="24"/>
          <w:szCs w:val="24"/>
        </w:rPr>
      </w:pPr>
      <w:r w:rsidRPr="00576823">
        <w:rPr>
          <w:rFonts w:ascii="Times New Roman" w:hAnsi="Times New Roman"/>
          <w:sz w:val="24"/>
          <w:szCs w:val="24"/>
        </w:rPr>
        <w:t>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 округа, рассмотрев представленные документы, Совет депутатов МО «Юшарский сельсовет» НАО РЕШИЛ:</w:t>
      </w:r>
    </w:p>
    <w:p w:rsidR="00665AF1" w:rsidRPr="001C07B5" w:rsidRDefault="00665AF1" w:rsidP="00665AF1">
      <w:pPr>
        <w:pStyle w:val="a6"/>
        <w:numPr>
          <w:ilvl w:val="0"/>
          <w:numId w:val="7"/>
        </w:numPr>
        <w:jc w:val="both"/>
      </w:pPr>
      <w:r w:rsidRPr="001C07B5">
        <w:t xml:space="preserve">Внести в решение Совета депутатов МО «Юшарский сельсовет» НАО от 24 </w:t>
      </w:r>
    </w:p>
    <w:p w:rsidR="00665AF1" w:rsidRPr="00A36C4A" w:rsidRDefault="00665AF1" w:rsidP="00665AF1">
      <w:pPr>
        <w:spacing w:after="0" w:line="240" w:lineRule="auto"/>
        <w:jc w:val="both"/>
        <w:rPr>
          <w:rFonts w:ascii="Times New Roman" w:hAnsi="Times New Roman"/>
          <w:sz w:val="24"/>
          <w:szCs w:val="24"/>
        </w:rPr>
      </w:pPr>
      <w:r w:rsidRPr="00A36C4A">
        <w:rPr>
          <w:rFonts w:ascii="Times New Roman" w:hAnsi="Times New Roman"/>
          <w:sz w:val="24"/>
          <w:szCs w:val="24"/>
        </w:rPr>
        <w:t xml:space="preserve">декабря </w:t>
      </w:r>
      <w:r>
        <w:rPr>
          <w:rFonts w:ascii="Times New Roman" w:hAnsi="Times New Roman"/>
          <w:sz w:val="24"/>
          <w:szCs w:val="24"/>
        </w:rPr>
        <w:t>2020 года № 9</w:t>
      </w:r>
      <w:r w:rsidRPr="00A36C4A">
        <w:rPr>
          <w:rFonts w:ascii="Times New Roman" w:hAnsi="Times New Roman"/>
          <w:sz w:val="24"/>
          <w:szCs w:val="24"/>
        </w:rPr>
        <w:t xml:space="preserve"> следующие изменения:</w:t>
      </w:r>
    </w:p>
    <w:p w:rsidR="00665AF1" w:rsidRPr="00576823" w:rsidRDefault="00665AF1" w:rsidP="00665AF1">
      <w:pPr>
        <w:numPr>
          <w:ilvl w:val="1"/>
          <w:numId w:val="6"/>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576823">
        <w:rPr>
          <w:rFonts w:ascii="Times New Roman" w:hAnsi="Times New Roman"/>
          <w:sz w:val="24"/>
          <w:szCs w:val="24"/>
        </w:rPr>
        <w:t xml:space="preserve">Пункт 1 Решения о бюджете изложить в новой редакции: </w:t>
      </w:r>
    </w:p>
    <w:p w:rsidR="00665AF1" w:rsidRPr="007316F3" w:rsidRDefault="00665AF1" w:rsidP="00665AF1">
      <w:pPr>
        <w:tabs>
          <w:tab w:val="left" w:pos="1080"/>
        </w:tabs>
        <w:spacing w:after="0" w:line="240" w:lineRule="auto"/>
        <w:jc w:val="both"/>
        <w:rPr>
          <w:rFonts w:ascii="Times New Roman" w:hAnsi="Times New Roman"/>
          <w:sz w:val="24"/>
          <w:szCs w:val="24"/>
        </w:rPr>
      </w:pPr>
      <w:r>
        <w:rPr>
          <w:rFonts w:ascii="Times New Roman" w:hAnsi="Times New Roman"/>
          <w:sz w:val="24"/>
          <w:szCs w:val="24"/>
        </w:rPr>
        <w:t>«</w:t>
      </w:r>
      <w:r w:rsidRPr="007316F3">
        <w:rPr>
          <w:rFonts w:ascii="Times New Roman" w:hAnsi="Times New Roman"/>
          <w:sz w:val="24"/>
          <w:szCs w:val="24"/>
        </w:rPr>
        <w:t xml:space="preserve">Утвердить основные характеристики местного бюджета МО </w:t>
      </w:r>
      <w:r>
        <w:rPr>
          <w:rFonts w:ascii="Times New Roman" w:hAnsi="Times New Roman"/>
          <w:sz w:val="24"/>
          <w:szCs w:val="24"/>
        </w:rPr>
        <w:t>«Юшарский сельсовет» НАО на 2021</w:t>
      </w:r>
      <w:r w:rsidRPr="007316F3">
        <w:rPr>
          <w:rFonts w:ascii="Times New Roman" w:hAnsi="Times New Roman"/>
          <w:sz w:val="24"/>
          <w:szCs w:val="24"/>
        </w:rPr>
        <w:t xml:space="preserve"> год</w:t>
      </w:r>
      <w:r>
        <w:rPr>
          <w:rFonts w:ascii="Times New Roman" w:hAnsi="Times New Roman"/>
          <w:sz w:val="24"/>
          <w:szCs w:val="24"/>
        </w:rPr>
        <w:t>»</w:t>
      </w:r>
      <w:r w:rsidRPr="007316F3">
        <w:rPr>
          <w:rFonts w:ascii="Times New Roman" w:hAnsi="Times New Roman"/>
          <w:sz w:val="24"/>
          <w:szCs w:val="24"/>
        </w:rPr>
        <w:t>:</w:t>
      </w:r>
    </w:p>
    <w:p w:rsidR="00665AF1" w:rsidRPr="007316F3" w:rsidRDefault="00665AF1" w:rsidP="00665AF1">
      <w:pPr>
        <w:tabs>
          <w:tab w:val="left" w:pos="0"/>
        </w:tabs>
        <w:spacing w:after="0" w:line="240" w:lineRule="auto"/>
        <w:jc w:val="both"/>
        <w:rPr>
          <w:rFonts w:ascii="Times New Roman" w:hAnsi="Times New Roman"/>
          <w:sz w:val="24"/>
          <w:szCs w:val="24"/>
        </w:rPr>
      </w:pPr>
      <w:r>
        <w:rPr>
          <w:rFonts w:ascii="Times New Roman" w:hAnsi="Times New Roman"/>
          <w:sz w:val="24"/>
          <w:szCs w:val="24"/>
        </w:rPr>
        <w:t>-</w:t>
      </w:r>
      <w:r w:rsidRPr="007316F3">
        <w:rPr>
          <w:rFonts w:ascii="Times New Roman" w:hAnsi="Times New Roman"/>
          <w:sz w:val="24"/>
          <w:szCs w:val="24"/>
        </w:rPr>
        <w:t>общий объем доходов местн</w:t>
      </w:r>
      <w:r>
        <w:rPr>
          <w:rFonts w:ascii="Times New Roman" w:hAnsi="Times New Roman"/>
          <w:sz w:val="24"/>
          <w:szCs w:val="24"/>
        </w:rPr>
        <w:t>ого бюджета в сумме 48 207,4 тыс.</w:t>
      </w:r>
      <w:r w:rsidRPr="007316F3">
        <w:rPr>
          <w:rFonts w:ascii="Times New Roman" w:hAnsi="Times New Roman"/>
          <w:sz w:val="24"/>
          <w:szCs w:val="24"/>
        </w:rPr>
        <w:t>руб</w:t>
      </w:r>
      <w:r>
        <w:rPr>
          <w:rFonts w:ascii="Times New Roman" w:hAnsi="Times New Roman"/>
          <w:sz w:val="24"/>
          <w:szCs w:val="24"/>
        </w:rPr>
        <w:t>., согласно приложению</w:t>
      </w:r>
      <w:r w:rsidRPr="007316F3">
        <w:rPr>
          <w:rFonts w:ascii="Times New Roman" w:hAnsi="Times New Roman"/>
          <w:sz w:val="24"/>
          <w:szCs w:val="24"/>
        </w:rPr>
        <w:t>1;</w:t>
      </w:r>
    </w:p>
    <w:p w:rsidR="00665AF1" w:rsidRPr="007316F3" w:rsidRDefault="00665AF1" w:rsidP="00665AF1">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7316F3">
        <w:rPr>
          <w:rFonts w:ascii="Times New Roman" w:hAnsi="Times New Roman"/>
          <w:sz w:val="24"/>
          <w:szCs w:val="24"/>
        </w:rPr>
        <w:t>общий объем расх</w:t>
      </w:r>
      <w:r>
        <w:rPr>
          <w:rFonts w:ascii="Times New Roman" w:hAnsi="Times New Roman"/>
          <w:sz w:val="24"/>
          <w:szCs w:val="24"/>
        </w:rPr>
        <w:t>одов местного бюджета в сумме 48 972,4</w:t>
      </w:r>
      <w:r w:rsidRPr="007316F3">
        <w:rPr>
          <w:rFonts w:ascii="Times New Roman" w:hAnsi="Times New Roman"/>
          <w:sz w:val="24"/>
          <w:szCs w:val="24"/>
        </w:rPr>
        <w:t xml:space="preserve"> тыс. руб.;</w:t>
      </w:r>
    </w:p>
    <w:p w:rsidR="00665AF1" w:rsidRPr="007316F3" w:rsidRDefault="00665AF1" w:rsidP="00665AF1">
      <w:pPr>
        <w:spacing w:after="0" w:line="240" w:lineRule="auto"/>
        <w:jc w:val="both"/>
        <w:rPr>
          <w:rFonts w:ascii="Times New Roman" w:hAnsi="Times New Roman"/>
          <w:sz w:val="24"/>
          <w:szCs w:val="24"/>
        </w:rPr>
      </w:pPr>
      <w:r>
        <w:rPr>
          <w:rFonts w:ascii="Times New Roman" w:hAnsi="Times New Roman"/>
          <w:sz w:val="24"/>
          <w:szCs w:val="24"/>
        </w:rPr>
        <w:t xml:space="preserve">- </w:t>
      </w:r>
      <w:r w:rsidRPr="007316F3">
        <w:rPr>
          <w:rFonts w:ascii="Times New Roman" w:hAnsi="Times New Roman"/>
          <w:sz w:val="24"/>
          <w:szCs w:val="24"/>
        </w:rPr>
        <w:t>дефицит местн</w:t>
      </w:r>
      <w:r>
        <w:rPr>
          <w:rFonts w:ascii="Times New Roman" w:hAnsi="Times New Roman"/>
          <w:sz w:val="24"/>
          <w:szCs w:val="24"/>
        </w:rPr>
        <w:t>ого бюджета в сумме 765,0 тыс. руб., или 22,4</w:t>
      </w:r>
      <w:r w:rsidRPr="007316F3">
        <w:rPr>
          <w:rFonts w:ascii="Times New Roman" w:hAnsi="Times New Roman"/>
          <w:sz w:val="24"/>
          <w:szCs w:val="24"/>
        </w:rPr>
        <w:t xml:space="preserve"> </w:t>
      </w:r>
      <w:r>
        <w:rPr>
          <w:rFonts w:ascii="Times New Roman" w:hAnsi="Times New Roman"/>
          <w:sz w:val="24"/>
          <w:szCs w:val="24"/>
        </w:rPr>
        <w:t>процентов</w:t>
      </w:r>
      <w:r w:rsidRPr="007316F3">
        <w:rPr>
          <w:rFonts w:ascii="Times New Roman" w:hAnsi="Times New Roman"/>
          <w:sz w:val="24"/>
          <w:szCs w:val="24"/>
        </w:rPr>
        <w:t xml:space="preserve"> утвержденного общего годового объема доходов местного бюджета без учета утвержденного объема безвозмездных поступлений.</w:t>
      </w:r>
    </w:p>
    <w:p w:rsidR="00665AF1" w:rsidRDefault="00665AF1" w:rsidP="00665AF1">
      <w:pPr>
        <w:spacing w:after="0" w:line="240" w:lineRule="auto"/>
        <w:jc w:val="both"/>
        <w:rPr>
          <w:rFonts w:ascii="Times New Roman" w:hAnsi="Times New Roman"/>
          <w:sz w:val="24"/>
          <w:szCs w:val="24"/>
        </w:rPr>
      </w:pPr>
      <w:r w:rsidRPr="007316F3">
        <w:rPr>
          <w:rFonts w:ascii="Times New Roman" w:hAnsi="Times New Roman"/>
          <w:sz w:val="24"/>
          <w:szCs w:val="24"/>
        </w:rPr>
        <w:t xml:space="preserve">          </w:t>
      </w:r>
      <w:r w:rsidRPr="007316F3">
        <w:rPr>
          <w:rFonts w:ascii="Times New Roman" w:hAnsi="Times New Roman"/>
          <w:sz w:val="24"/>
          <w:szCs w:val="24"/>
        </w:rPr>
        <w:tab/>
        <w:t>Утвердить объем  межбюджетных</w:t>
      </w:r>
      <w:r>
        <w:rPr>
          <w:rFonts w:ascii="Times New Roman" w:hAnsi="Times New Roman"/>
          <w:sz w:val="24"/>
          <w:szCs w:val="24"/>
        </w:rPr>
        <w:t xml:space="preserve">  трансфертов, получаемых в 2021</w:t>
      </w:r>
      <w:r w:rsidRPr="007316F3">
        <w:rPr>
          <w:rFonts w:ascii="Times New Roman" w:hAnsi="Times New Roman"/>
          <w:sz w:val="24"/>
          <w:szCs w:val="24"/>
        </w:rPr>
        <w:t xml:space="preserve"> году из </w:t>
      </w:r>
      <w:r w:rsidRPr="004158B8">
        <w:rPr>
          <w:rFonts w:ascii="Times New Roman" w:hAnsi="Times New Roman"/>
          <w:sz w:val="24"/>
          <w:szCs w:val="24"/>
        </w:rPr>
        <w:t xml:space="preserve">районного  бюджета в сумме  </w:t>
      </w:r>
      <w:r>
        <w:rPr>
          <w:rFonts w:ascii="Times New Roman" w:hAnsi="Times New Roman"/>
          <w:sz w:val="24"/>
          <w:szCs w:val="24"/>
        </w:rPr>
        <w:t>29 535,4</w:t>
      </w:r>
      <w:r w:rsidRPr="004158B8">
        <w:rPr>
          <w:rFonts w:ascii="Times New Roman" w:hAnsi="Times New Roman"/>
          <w:sz w:val="24"/>
          <w:szCs w:val="24"/>
        </w:rPr>
        <w:t xml:space="preserve"> тыс. руб., из окружного бюджета в сумме   </w:t>
      </w:r>
      <w:r>
        <w:rPr>
          <w:rFonts w:ascii="Times New Roman" w:hAnsi="Times New Roman"/>
          <w:sz w:val="24"/>
          <w:szCs w:val="24"/>
        </w:rPr>
        <w:t>15 253,9</w:t>
      </w:r>
      <w:r w:rsidRPr="00351EFC">
        <w:rPr>
          <w:rFonts w:ascii="Times New Roman" w:hAnsi="Times New Roman"/>
          <w:sz w:val="24"/>
          <w:szCs w:val="24"/>
        </w:rPr>
        <w:t>тыс</w:t>
      </w:r>
      <w:r w:rsidRPr="007316F3">
        <w:rPr>
          <w:rFonts w:ascii="Times New Roman" w:hAnsi="Times New Roman"/>
          <w:sz w:val="24"/>
          <w:szCs w:val="24"/>
        </w:rPr>
        <w:t>. руб., согласно приложению № 1 к настоящему решению.</w:t>
      </w:r>
      <w:r>
        <w:rPr>
          <w:rFonts w:ascii="Times New Roman" w:hAnsi="Times New Roman"/>
          <w:sz w:val="24"/>
          <w:szCs w:val="24"/>
        </w:rPr>
        <w:t>»</w:t>
      </w:r>
    </w:p>
    <w:p w:rsidR="00665AF1" w:rsidRPr="00B96EF4" w:rsidRDefault="00665AF1" w:rsidP="00665AF1">
      <w:pPr>
        <w:pStyle w:val="a6"/>
        <w:numPr>
          <w:ilvl w:val="1"/>
          <w:numId w:val="6"/>
        </w:numPr>
        <w:jc w:val="both"/>
      </w:pPr>
      <w:r w:rsidRPr="00B96EF4">
        <w:t xml:space="preserve">Пункт 10 Решения о бюджете изложить в новой редакции: </w:t>
      </w:r>
    </w:p>
    <w:p w:rsidR="00665AF1" w:rsidRDefault="00665AF1" w:rsidP="00665AF1">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B96EF4">
        <w:rPr>
          <w:rFonts w:ascii="Times New Roman" w:hAnsi="Times New Roman"/>
          <w:sz w:val="24"/>
          <w:szCs w:val="24"/>
          <w:shd w:val="clear" w:color="auto" w:fill="FFFFFF"/>
        </w:rPr>
        <w:t>«Утвердить на 2021 год объём бюджетных ассигнований муниципального до</w:t>
      </w:r>
      <w:r>
        <w:rPr>
          <w:rFonts w:ascii="Times New Roman" w:hAnsi="Times New Roman"/>
          <w:sz w:val="24"/>
          <w:szCs w:val="24"/>
          <w:shd w:val="clear" w:color="auto" w:fill="FFFFFF"/>
        </w:rPr>
        <w:t>рожного фонда в сумме 542,9</w:t>
      </w:r>
      <w:r w:rsidRPr="00B96EF4">
        <w:rPr>
          <w:rFonts w:ascii="Times New Roman" w:hAnsi="Times New Roman"/>
          <w:sz w:val="24"/>
          <w:szCs w:val="24"/>
          <w:shd w:val="clear" w:color="auto" w:fill="FFFFFF"/>
        </w:rPr>
        <w:t xml:space="preserve"> тыс.руб. 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«Юшарский сельсовет» Ненецкого автономного округа, утверждённым Решением Совета депутатов муниципального образования «Юшарский сельсовет» Ненецкого автономного округа.</w:t>
      </w:r>
      <w:r>
        <w:rPr>
          <w:rFonts w:ascii="Times New Roman" w:hAnsi="Times New Roman"/>
          <w:sz w:val="24"/>
          <w:szCs w:val="24"/>
          <w:shd w:val="clear" w:color="auto" w:fill="FFFFFF"/>
        </w:rPr>
        <w:t>»</w:t>
      </w:r>
    </w:p>
    <w:p w:rsidR="00665AF1" w:rsidRDefault="00665AF1" w:rsidP="00665AF1">
      <w:pPr>
        <w:pStyle w:val="a6"/>
        <w:numPr>
          <w:ilvl w:val="1"/>
          <w:numId w:val="6"/>
        </w:numPr>
        <w:jc w:val="both"/>
      </w:pPr>
      <w:r>
        <w:t>Пункт 11</w:t>
      </w:r>
      <w:r w:rsidRPr="00B96EF4">
        <w:t xml:space="preserve"> Решения о бюджете изложить в новой редакции: </w:t>
      </w:r>
    </w:p>
    <w:p w:rsidR="00665AF1" w:rsidRPr="009D3C1E" w:rsidRDefault="00665AF1" w:rsidP="00665AF1">
      <w:pPr>
        <w:spacing w:after="0" w:line="240" w:lineRule="auto"/>
        <w:ind w:left="284"/>
        <w:jc w:val="both"/>
        <w:rPr>
          <w:rFonts w:ascii="Times New Roman" w:hAnsi="Times New Roman" w:cs="Times New Roman"/>
          <w:sz w:val="24"/>
          <w:szCs w:val="24"/>
        </w:rPr>
      </w:pPr>
      <w:r w:rsidRPr="009D3C1E">
        <w:rPr>
          <w:rFonts w:ascii="Times New Roman" w:hAnsi="Times New Roman" w:cs="Times New Roman"/>
          <w:sz w:val="24"/>
          <w:szCs w:val="24"/>
        </w:rPr>
        <w:t>«Утвердить на 2021 год объем резервного фонда Администрации муниципального</w:t>
      </w:r>
    </w:p>
    <w:p w:rsidR="00665AF1" w:rsidRDefault="00665AF1" w:rsidP="00665AF1">
      <w:pPr>
        <w:spacing w:after="0" w:line="240" w:lineRule="auto"/>
        <w:jc w:val="both"/>
        <w:rPr>
          <w:rFonts w:ascii="Times New Roman" w:hAnsi="Times New Roman" w:cs="Times New Roman"/>
          <w:sz w:val="24"/>
          <w:szCs w:val="24"/>
        </w:rPr>
      </w:pPr>
      <w:r w:rsidRPr="009D3C1E">
        <w:rPr>
          <w:rFonts w:ascii="Times New Roman" w:hAnsi="Times New Roman" w:cs="Times New Roman"/>
          <w:sz w:val="24"/>
          <w:szCs w:val="24"/>
        </w:rPr>
        <w:t>образования «Юшарский сельсовет» НАО на финансовое обеспечение неп</w:t>
      </w:r>
      <w:r>
        <w:rPr>
          <w:rFonts w:ascii="Times New Roman" w:hAnsi="Times New Roman" w:cs="Times New Roman"/>
          <w:sz w:val="24"/>
          <w:szCs w:val="24"/>
        </w:rPr>
        <w:t>редвиденных расходов в сумме 141,3</w:t>
      </w:r>
      <w:r w:rsidRPr="009D3C1E">
        <w:rPr>
          <w:rFonts w:ascii="Times New Roman" w:hAnsi="Times New Roman" w:cs="Times New Roman"/>
          <w:sz w:val="24"/>
          <w:szCs w:val="24"/>
        </w:rPr>
        <w:t xml:space="preserve"> тыс.руб</w:t>
      </w:r>
      <w:r w:rsidRPr="009D3C1E">
        <w:rPr>
          <w:rFonts w:ascii="Times New Roman" w:hAnsi="Times New Roman" w:cs="Times New Roman"/>
          <w:b/>
          <w:sz w:val="24"/>
          <w:szCs w:val="24"/>
        </w:rPr>
        <w:t xml:space="preserve">. </w:t>
      </w:r>
      <w:r w:rsidRPr="009D3C1E">
        <w:rPr>
          <w:rFonts w:ascii="Times New Roman" w:hAnsi="Times New Roman" w:cs="Times New Roman"/>
          <w:sz w:val="24"/>
          <w:szCs w:val="24"/>
        </w:rPr>
        <w:t>Порядок использования бюджетных ассигнований резервного фонда устанавливается Администрацией муниципального образования «Юшарский сельсовет» Ненецкого автономного округа.»</w:t>
      </w:r>
    </w:p>
    <w:p w:rsidR="00665AF1" w:rsidRPr="009D3C1E" w:rsidRDefault="00665AF1" w:rsidP="00665AF1">
      <w:pPr>
        <w:spacing w:after="0" w:line="240" w:lineRule="auto"/>
        <w:jc w:val="both"/>
        <w:rPr>
          <w:rFonts w:ascii="Times New Roman" w:hAnsi="Times New Roman" w:cs="Times New Roman"/>
          <w:sz w:val="24"/>
          <w:szCs w:val="24"/>
        </w:rPr>
      </w:pPr>
      <w:r>
        <w:rPr>
          <w:rFonts w:ascii="Times New Roman" w:hAnsi="Times New Roman"/>
          <w:sz w:val="24"/>
          <w:szCs w:val="24"/>
        </w:rPr>
        <w:t xml:space="preserve">      1.4 </w:t>
      </w:r>
      <w:r w:rsidRPr="00B472E2">
        <w:rPr>
          <w:rFonts w:ascii="Times New Roman" w:hAnsi="Times New Roman"/>
          <w:sz w:val="24"/>
          <w:szCs w:val="24"/>
        </w:rPr>
        <w:t>Приложение № 1</w:t>
      </w:r>
      <w:r>
        <w:rPr>
          <w:rFonts w:ascii="Times New Roman" w:hAnsi="Times New Roman"/>
          <w:sz w:val="24"/>
          <w:szCs w:val="24"/>
        </w:rPr>
        <w:t xml:space="preserve"> </w:t>
      </w:r>
      <w:r w:rsidRPr="00B472E2">
        <w:rPr>
          <w:rFonts w:ascii="Times New Roman" w:hAnsi="Times New Roman"/>
          <w:sz w:val="24"/>
          <w:szCs w:val="24"/>
        </w:rPr>
        <w:t xml:space="preserve"> </w:t>
      </w:r>
      <w:r>
        <w:rPr>
          <w:rFonts w:ascii="Times New Roman" w:hAnsi="Times New Roman"/>
          <w:sz w:val="24"/>
          <w:szCs w:val="24"/>
        </w:rPr>
        <w:t>«Доходы местного бюджета на 2021</w:t>
      </w:r>
      <w:r w:rsidRPr="00B472E2">
        <w:rPr>
          <w:rFonts w:ascii="Times New Roman" w:hAnsi="Times New Roman"/>
          <w:sz w:val="24"/>
          <w:szCs w:val="24"/>
        </w:rPr>
        <w:t xml:space="preserve"> год» изложить в новой редакции (Приложение № 1 к настоящему решению).</w:t>
      </w:r>
    </w:p>
    <w:p w:rsidR="00665AF1" w:rsidRPr="00576823" w:rsidRDefault="00665AF1" w:rsidP="00665AF1">
      <w:pPr>
        <w:spacing w:after="0" w:line="240" w:lineRule="auto"/>
        <w:jc w:val="both"/>
        <w:rPr>
          <w:rFonts w:ascii="Times New Roman" w:hAnsi="Times New Roman"/>
          <w:sz w:val="24"/>
          <w:szCs w:val="24"/>
        </w:rPr>
      </w:pPr>
      <w:r>
        <w:rPr>
          <w:rFonts w:ascii="Times New Roman" w:hAnsi="Times New Roman"/>
          <w:sz w:val="24"/>
          <w:szCs w:val="24"/>
        </w:rPr>
        <w:t xml:space="preserve">      1.5 Приложение № 2</w:t>
      </w:r>
      <w:r w:rsidRPr="00576823">
        <w:rPr>
          <w:rFonts w:ascii="Times New Roman" w:hAnsi="Times New Roman"/>
          <w:sz w:val="24"/>
          <w:szCs w:val="24"/>
        </w:rPr>
        <w:t xml:space="preserve"> «Распределение бюджетных ассигнований по разделам, подразделам, целевым статьям (муниципальным программам и непрограммным </w:t>
      </w:r>
      <w:r w:rsidRPr="00576823">
        <w:rPr>
          <w:rFonts w:ascii="Times New Roman" w:hAnsi="Times New Roman"/>
          <w:sz w:val="24"/>
          <w:szCs w:val="24"/>
        </w:rPr>
        <w:lastRenderedPageBreak/>
        <w:t>направлениям деятельности), группам видов расходов классификации расходов бюджетов в ведомственной структуре расходов местного бюджет</w:t>
      </w:r>
      <w:r>
        <w:rPr>
          <w:rFonts w:ascii="Times New Roman" w:hAnsi="Times New Roman"/>
          <w:sz w:val="24"/>
          <w:szCs w:val="24"/>
        </w:rPr>
        <w:t>а на 2021</w:t>
      </w:r>
      <w:r w:rsidRPr="00576823">
        <w:rPr>
          <w:rFonts w:ascii="Times New Roman" w:hAnsi="Times New Roman"/>
          <w:sz w:val="24"/>
          <w:szCs w:val="24"/>
        </w:rPr>
        <w:t xml:space="preserve"> год» изложить в новой редакции (Приложение № </w:t>
      </w:r>
      <w:r>
        <w:rPr>
          <w:rFonts w:ascii="Times New Roman" w:hAnsi="Times New Roman"/>
          <w:sz w:val="24"/>
          <w:szCs w:val="24"/>
        </w:rPr>
        <w:t>3</w:t>
      </w:r>
      <w:r w:rsidRPr="00576823">
        <w:rPr>
          <w:rFonts w:ascii="Times New Roman" w:hAnsi="Times New Roman"/>
          <w:sz w:val="24"/>
          <w:szCs w:val="24"/>
        </w:rPr>
        <w:t xml:space="preserve"> к настоящему решению).</w:t>
      </w:r>
    </w:p>
    <w:p w:rsidR="00665AF1" w:rsidRDefault="00665AF1" w:rsidP="00665AF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65AF1" w:rsidRDefault="00665AF1" w:rsidP="00665AF1">
      <w:pPr>
        <w:spacing w:after="0" w:line="240" w:lineRule="auto"/>
        <w:jc w:val="both"/>
        <w:rPr>
          <w:rFonts w:ascii="Times New Roman" w:hAnsi="Times New Roman"/>
          <w:sz w:val="24"/>
          <w:szCs w:val="24"/>
        </w:rPr>
      </w:pPr>
      <w:r>
        <w:rPr>
          <w:rFonts w:ascii="Times New Roman" w:hAnsi="Times New Roman"/>
          <w:sz w:val="24"/>
          <w:szCs w:val="24"/>
        </w:rPr>
        <w:t>1.6 Приложение № 1</w:t>
      </w:r>
      <w:r w:rsidRPr="00576823">
        <w:rPr>
          <w:rFonts w:ascii="Times New Roman" w:hAnsi="Times New Roman"/>
          <w:sz w:val="24"/>
          <w:szCs w:val="24"/>
        </w:rPr>
        <w:t xml:space="preserve"> «Источники внутреннего финансирования д</w:t>
      </w:r>
      <w:r>
        <w:rPr>
          <w:rFonts w:ascii="Times New Roman" w:hAnsi="Times New Roman"/>
          <w:sz w:val="24"/>
          <w:szCs w:val="24"/>
        </w:rPr>
        <w:t>ефицита местного бюджета на 2021</w:t>
      </w:r>
      <w:r w:rsidRPr="00576823">
        <w:rPr>
          <w:rFonts w:ascii="Times New Roman" w:hAnsi="Times New Roman"/>
          <w:sz w:val="24"/>
          <w:szCs w:val="24"/>
        </w:rPr>
        <w:t xml:space="preserve"> год» изложить </w:t>
      </w:r>
      <w:r>
        <w:rPr>
          <w:rFonts w:ascii="Times New Roman" w:hAnsi="Times New Roman"/>
          <w:sz w:val="24"/>
          <w:szCs w:val="24"/>
        </w:rPr>
        <w:t>в новой редакции (Приложение № 4</w:t>
      </w:r>
      <w:r w:rsidRPr="00576823">
        <w:rPr>
          <w:rFonts w:ascii="Times New Roman" w:hAnsi="Times New Roman"/>
          <w:sz w:val="24"/>
          <w:szCs w:val="24"/>
        </w:rPr>
        <w:t xml:space="preserve"> к настоящему решению).</w:t>
      </w:r>
    </w:p>
    <w:p w:rsidR="00665AF1" w:rsidRDefault="00665AF1" w:rsidP="00665AF1">
      <w:pPr>
        <w:spacing w:after="0" w:line="240" w:lineRule="auto"/>
        <w:jc w:val="both"/>
        <w:rPr>
          <w:rFonts w:ascii="Times New Roman" w:hAnsi="Times New Roman"/>
          <w:sz w:val="24"/>
          <w:szCs w:val="24"/>
        </w:rPr>
      </w:pPr>
    </w:p>
    <w:p w:rsidR="00665AF1" w:rsidRDefault="00665AF1" w:rsidP="00665AF1">
      <w:pPr>
        <w:spacing w:after="0" w:line="240" w:lineRule="auto"/>
        <w:jc w:val="both"/>
        <w:rPr>
          <w:rFonts w:ascii="Times New Roman" w:hAnsi="Times New Roman"/>
          <w:sz w:val="24"/>
          <w:szCs w:val="24"/>
        </w:rPr>
      </w:pPr>
    </w:p>
    <w:p w:rsidR="00665AF1" w:rsidRDefault="00665AF1" w:rsidP="00665AF1">
      <w:pPr>
        <w:spacing w:after="0" w:line="240" w:lineRule="auto"/>
        <w:jc w:val="both"/>
        <w:rPr>
          <w:rFonts w:ascii="Times New Roman" w:hAnsi="Times New Roman"/>
          <w:sz w:val="24"/>
          <w:szCs w:val="24"/>
        </w:rPr>
      </w:pPr>
    </w:p>
    <w:p w:rsidR="00665AF1" w:rsidRDefault="00665AF1" w:rsidP="00665AF1">
      <w:pPr>
        <w:spacing w:after="0" w:line="240" w:lineRule="auto"/>
        <w:jc w:val="both"/>
        <w:rPr>
          <w:rFonts w:ascii="Times New Roman" w:hAnsi="Times New Roman"/>
          <w:sz w:val="24"/>
          <w:szCs w:val="24"/>
        </w:rPr>
      </w:pPr>
    </w:p>
    <w:p w:rsidR="00665AF1" w:rsidRPr="007316F3" w:rsidRDefault="00665AF1" w:rsidP="00665AF1">
      <w:pPr>
        <w:spacing w:after="0" w:line="240" w:lineRule="auto"/>
        <w:jc w:val="both"/>
        <w:rPr>
          <w:rFonts w:ascii="Times New Roman" w:hAnsi="Times New Roman"/>
          <w:sz w:val="24"/>
          <w:szCs w:val="24"/>
        </w:rPr>
      </w:pPr>
      <w:r w:rsidRPr="007316F3">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Глава  </w:t>
      </w:r>
      <w:r w:rsidRPr="007316F3">
        <w:rPr>
          <w:rFonts w:ascii="Times New Roman" w:hAnsi="Times New Roman"/>
          <w:sz w:val="24"/>
          <w:szCs w:val="24"/>
        </w:rPr>
        <w:t xml:space="preserve">МО «Юшарский сельсовет» НАО             </w:t>
      </w:r>
      <w:r>
        <w:rPr>
          <w:rFonts w:ascii="Times New Roman" w:hAnsi="Times New Roman"/>
          <w:sz w:val="24"/>
          <w:szCs w:val="24"/>
        </w:rPr>
        <w:t xml:space="preserve">                           Вылко Д.В.         </w:t>
      </w:r>
      <w:r w:rsidRPr="007316F3">
        <w:rPr>
          <w:rFonts w:ascii="Times New Roman" w:hAnsi="Times New Roman"/>
          <w:sz w:val="24"/>
          <w:szCs w:val="24"/>
        </w:rPr>
        <w:t xml:space="preserve"> </w:t>
      </w: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jc w:val="both"/>
        <w:rPr>
          <w:rFonts w:ascii="Times New Roman" w:hAnsi="Times New Roman"/>
          <w:sz w:val="20"/>
          <w:szCs w:val="20"/>
        </w:rPr>
      </w:pPr>
    </w:p>
    <w:p w:rsidR="00665AF1" w:rsidRDefault="00665AF1" w:rsidP="00665AF1">
      <w:pPr>
        <w:spacing w:after="0" w:line="240" w:lineRule="auto"/>
        <w:rPr>
          <w:rFonts w:ascii="Times New Roman" w:hAnsi="Times New Roman"/>
          <w:sz w:val="20"/>
          <w:szCs w:val="20"/>
        </w:rPr>
      </w:pPr>
    </w:p>
    <w:p w:rsidR="00665AF1" w:rsidRDefault="00665AF1" w:rsidP="00665AF1">
      <w:pPr>
        <w:spacing w:after="0" w:line="240" w:lineRule="auto"/>
        <w:rPr>
          <w:rFonts w:ascii="Times New Roman" w:hAnsi="Times New Roman"/>
          <w:sz w:val="20"/>
          <w:szCs w:val="20"/>
        </w:rPr>
      </w:pPr>
    </w:p>
    <w:p w:rsidR="00665AF1" w:rsidRDefault="00665AF1" w:rsidP="00665AF1">
      <w:pPr>
        <w:spacing w:after="0" w:line="240" w:lineRule="auto"/>
        <w:rPr>
          <w:rFonts w:ascii="Times New Roman" w:hAnsi="Times New Roman"/>
          <w:sz w:val="20"/>
          <w:szCs w:val="20"/>
        </w:rPr>
      </w:pPr>
    </w:p>
    <w:p w:rsidR="00665AF1" w:rsidRDefault="00665AF1" w:rsidP="00665AF1">
      <w:pPr>
        <w:spacing w:after="0" w:line="240" w:lineRule="auto"/>
        <w:rPr>
          <w:rFonts w:ascii="Times New Roman" w:hAnsi="Times New Roman"/>
          <w:sz w:val="20"/>
          <w:szCs w:val="20"/>
        </w:rPr>
      </w:pPr>
    </w:p>
    <w:p w:rsidR="00665AF1" w:rsidRDefault="00665AF1" w:rsidP="00665AF1">
      <w:pPr>
        <w:spacing w:after="0" w:line="240" w:lineRule="auto"/>
        <w:rPr>
          <w:rFonts w:ascii="Times New Roman" w:hAnsi="Times New Roman"/>
          <w:sz w:val="20"/>
          <w:szCs w:val="20"/>
        </w:rPr>
      </w:pPr>
    </w:p>
    <w:p w:rsidR="00665AF1" w:rsidRDefault="00665AF1" w:rsidP="00665AF1">
      <w:pPr>
        <w:spacing w:after="0" w:line="240" w:lineRule="auto"/>
        <w:rPr>
          <w:rFonts w:ascii="Times New Roman" w:hAnsi="Times New Roman"/>
          <w:sz w:val="20"/>
          <w:szCs w:val="20"/>
        </w:rPr>
      </w:pPr>
    </w:p>
    <w:p w:rsidR="00665AF1" w:rsidRDefault="00665AF1" w:rsidP="00665AF1">
      <w:pPr>
        <w:spacing w:after="0" w:line="240" w:lineRule="auto"/>
        <w:rPr>
          <w:rFonts w:ascii="Times New Roman" w:hAnsi="Times New Roman"/>
          <w:sz w:val="20"/>
          <w:szCs w:val="20"/>
        </w:rPr>
      </w:pPr>
      <w:r>
        <w:rPr>
          <w:rFonts w:ascii="Times New Roman" w:hAnsi="Times New Roman"/>
          <w:sz w:val="20"/>
          <w:szCs w:val="20"/>
        </w:rPr>
        <w:t>п. Каратайка, НАО</w:t>
      </w:r>
    </w:p>
    <w:p w:rsidR="00665AF1" w:rsidRDefault="00665AF1" w:rsidP="00665AF1">
      <w:pPr>
        <w:pStyle w:val="33"/>
        <w:tabs>
          <w:tab w:val="left" w:pos="6045"/>
          <w:tab w:val="left" w:pos="6589"/>
        </w:tabs>
        <w:spacing w:after="0" w:line="240" w:lineRule="auto"/>
        <w:rPr>
          <w:rFonts w:ascii="Times New Roman" w:hAnsi="Times New Roman"/>
          <w:sz w:val="20"/>
          <w:szCs w:val="20"/>
        </w:rPr>
      </w:pPr>
      <w:r>
        <w:rPr>
          <w:rFonts w:ascii="Times New Roman" w:hAnsi="Times New Roman"/>
          <w:sz w:val="20"/>
          <w:szCs w:val="20"/>
        </w:rPr>
        <w:t xml:space="preserve">                                                                                                                                                         </w:t>
      </w:r>
    </w:p>
    <w:p w:rsidR="00665AF1" w:rsidRDefault="00665AF1" w:rsidP="00665AF1">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p>
    <w:p w:rsidR="00665AF1" w:rsidRPr="00131E90" w:rsidRDefault="00665AF1" w:rsidP="00665AF1">
      <w:pPr>
        <w:spacing w:after="0" w:line="240" w:lineRule="auto"/>
        <w:jc w:val="right"/>
        <w:rPr>
          <w:rFonts w:ascii="Times New Roman" w:hAnsi="Times New Roman"/>
          <w:sz w:val="20"/>
          <w:szCs w:val="20"/>
        </w:rPr>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18"/>
          <w:szCs w:val="18"/>
        </w:rPr>
        <w:t xml:space="preserve">   </w:t>
      </w:r>
      <w:r w:rsidRPr="00012FBC">
        <w:rPr>
          <w:rFonts w:ascii="Times New Roman" w:hAnsi="Times New Roman"/>
          <w:sz w:val="18"/>
          <w:szCs w:val="18"/>
        </w:rPr>
        <w:t>Приложение №</w:t>
      </w:r>
      <w:r>
        <w:rPr>
          <w:rFonts w:ascii="Times New Roman" w:hAnsi="Times New Roman"/>
          <w:sz w:val="18"/>
          <w:szCs w:val="18"/>
        </w:rPr>
        <w:t xml:space="preserve"> </w:t>
      </w:r>
      <w:r w:rsidRPr="00012FBC">
        <w:rPr>
          <w:rFonts w:ascii="Times New Roman" w:hAnsi="Times New Roman"/>
          <w:sz w:val="18"/>
          <w:szCs w:val="18"/>
        </w:rPr>
        <w:t xml:space="preserve">1                                              </w:t>
      </w:r>
    </w:p>
    <w:p w:rsidR="00665AF1" w:rsidRPr="00012FBC" w:rsidRDefault="00665AF1" w:rsidP="00665AF1">
      <w:pPr>
        <w:tabs>
          <w:tab w:val="left" w:pos="4140"/>
        </w:tabs>
        <w:spacing w:after="0" w:line="240" w:lineRule="auto"/>
        <w:jc w:val="right"/>
        <w:rPr>
          <w:rFonts w:ascii="Times New Roman" w:hAnsi="Times New Roman"/>
          <w:sz w:val="18"/>
          <w:szCs w:val="18"/>
        </w:rPr>
      </w:pPr>
      <w:r w:rsidRPr="00012FBC">
        <w:rPr>
          <w:rFonts w:ascii="Times New Roman" w:hAnsi="Times New Roman"/>
          <w:sz w:val="18"/>
          <w:szCs w:val="18"/>
        </w:rPr>
        <w:t xml:space="preserve">                                                                                        </w:t>
      </w:r>
      <w:r>
        <w:rPr>
          <w:rFonts w:ascii="Times New Roman" w:hAnsi="Times New Roman"/>
          <w:sz w:val="18"/>
          <w:szCs w:val="18"/>
        </w:rPr>
        <w:t xml:space="preserve">                                      </w:t>
      </w:r>
      <w:r w:rsidRPr="00012FBC">
        <w:rPr>
          <w:rFonts w:ascii="Times New Roman" w:hAnsi="Times New Roman"/>
          <w:sz w:val="18"/>
          <w:szCs w:val="18"/>
        </w:rPr>
        <w:t>к решению Совета депутатов МО  «Юшарский  сельсовет»</w:t>
      </w:r>
      <w:r>
        <w:rPr>
          <w:rFonts w:ascii="Times New Roman" w:hAnsi="Times New Roman"/>
          <w:sz w:val="18"/>
          <w:szCs w:val="18"/>
        </w:rPr>
        <w:t xml:space="preserve"> НАО  от  26.03.2021  года  № 3</w:t>
      </w:r>
    </w:p>
    <w:p w:rsidR="00665AF1" w:rsidRDefault="00665AF1" w:rsidP="00665AF1">
      <w:pPr>
        <w:tabs>
          <w:tab w:val="left" w:pos="4140"/>
        </w:tabs>
        <w:spacing w:after="0" w:line="240" w:lineRule="auto"/>
        <w:jc w:val="right"/>
        <w:rPr>
          <w:rFonts w:ascii="Times New Roman" w:hAnsi="Times New Roman"/>
          <w:sz w:val="18"/>
          <w:szCs w:val="18"/>
        </w:rPr>
      </w:pPr>
      <w:r w:rsidRPr="00012FBC">
        <w:rPr>
          <w:rFonts w:ascii="Times New Roman" w:hAnsi="Times New Roman"/>
          <w:sz w:val="18"/>
          <w:szCs w:val="18"/>
        </w:rPr>
        <w:t xml:space="preserve">                                                                                          </w:t>
      </w:r>
      <w:r>
        <w:rPr>
          <w:rFonts w:ascii="Times New Roman" w:hAnsi="Times New Roman"/>
          <w:sz w:val="18"/>
          <w:szCs w:val="18"/>
        </w:rPr>
        <w:t xml:space="preserve">                                                            (Приложение № 1 </w:t>
      </w:r>
      <w:r w:rsidRPr="00012FBC">
        <w:rPr>
          <w:rFonts w:ascii="Times New Roman" w:hAnsi="Times New Roman"/>
          <w:sz w:val="18"/>
          <w:szCs w:val="18"/>
        </w:rPr>
        <w:t xml:space="preserve"> к решению </w:t>
      </w:r>
      <w:r>
        <w:rPr>
          <w:rFonts w:ascii="Times New Roman" w:hAnsi="Times New Roman"/>
          <w:sz w:val="18"/>
          <w:szCs w:val="18"/>
        </w:rPr>
        <w:t xml:space="preserve">    </w:t>
      </w:r>
    </w:p>
    <w:p w:rsidR="00665AF1" w:rsidRDefault="00665AF1" w:rsidP="00665AF1">
      <w:pPr>
        <w:tabs>
          <w:tab w:val="left" w:pos="4140"/>
        </w:tabs>
        <w:spacing w:after="0" w:line="240" w:lineRule="auto"/>
        <w:jc w:val="right"/>
        <w:rPr>
          <w:rFonts w:ascii="Times New Roman" w:hAnsi="Times New Roman"/>
          <w:sz w:val="18"/>
          <w:szCs w:val="18"/>
        </w:rPr>
      </w:pPr>
      <w:r>
        <w:rPr>
          <w:rFonts w:ascii="Times New Roman" w:hAnsi="Times New Roman"/>
          <w:sz w:val="18"/>
          <w:szCs w:val="18"/>
        </w:rPr>
        <w:t xml:space="preserve">                                                                                                                                            </w:t>
      </w:r>
      <w:r w:rsidRPr="00012FBC">
        <w:rPr>
          <w:rFonts w:ascii="Times New Roman" w:hAnsi="Times New Roman"/>
          <w:sz w:val="18"/>
          <w:szCs w:val="18"/>
        </w:rPr>
        <w:t xml:space="preserve">Совета депутатов МО  «Юшарский  </w:t>
      </w:r>
    </w:p>
    <w:p w:rsidR="00665AF1" w:rsidRDefault="00665AF1" w:rsidP="00665AF1">
      <w:pPr>
        <w:tabs>
          <w:tab w:val="left" w:pos="4140"/>
          <w:tab w:val="left" w:pos="6123"/>
        </w:tabs>
        <w:spacing w:after="0" w:line="240" w:lineRule="auto"/>
        <w:jc w:val="right"/>
        <w:rPr>
          <w:rFonts w:ascii="Times New Roman" w:hAnsi="Times New Roman"/>
          <w:sz w:val="20"/>
          <w:szCs w:val="20"/>
        </w:rPr>
      </w:pPr>
      <w:r>
        <w:rPr>
          <w:rFonts w:ascii="Times New Roman" w:hAnsi="Times New Roman"/>
          <w:sz w:val="18"/>
          <w:szCs w:val="18"/>
        </w:rPr>
        <w:t xml:space="preserve">                                                                                                                                                 </w:t>
      </w:r>
      <w:r w:rsidRPr="00012FBC">
        <w:rPr>
          <w:rFonts w:ascii="Times New Roman" w:hAnsi="Times New Roman"/>
          <w:sz w:val="18"/>
          <w:szCs w:val="18"/>
        </w:rPr>
        <w:t xml:space="preserve">сельсовет» НАО </w:t>
      </w:r>
      <w:r>
        <w:rPr>
          <w:rFonts w:ascii="Times New Roman" w:hAnsi="Times New Roman"/>
          <w:sz w:val="18"/>
          <w:szCs w:val="18"/>
        </w:rPr>
        <w:t>от 24.12.2020  № 9</w:t>
      </w:r>
      <w:r w:rsidRPr="00012FBC">
        <w:rPr>
          <w:rFonts w:ascii="Times New Roman" w:hAnsi="Times New Roman"/>
          <w:sz w:val="18"/>
          <w:szCs w:val="18"/>
        </w:rPr>
        <w:t>)</w:t>
      </w:r>
    </w:p>
    <w:p w:rsidR="00665AF1" w:rsidRDefault="00665AF1" w:rsidP="00665AF1">
      <w:pPr>
        <w:tabs>
          <w:tab w:val="left" w:pos="4140"/>
        </w:tabs>
        <w:spacing w:after="0" w:line="240" w:lineRule="auto"/>
        <w:jc w:val="center"/>
        <w:rPr>
          <w:rFonts w:ascii="Times New Roman" w:hAnsi="Times New Roman"/>
          <w:sz w:val="20"/>
          <w:szCs w:val="20"/>
        </w:rPr>
      </w:pPr>
    </w:p>
    <w:p w:rsidR="00665AF1" w:rsidRDefault="00665AF1" w:rsidP="00665AF1">
      <w:pPr>
        <w:tabs>
          <w:tab w:val="left" w:pos="4140"/>
        </w:tabs>
        <w:spacing w:after="0" w:line="240" w:lineRule="auto"/>
        <w:jc w:val="center"/>
        <w:rPr>
          <w:rFonts w:ascii="Times New Roman" w:hAnsi="Times New Roman"/>
          <w:sz w:val="20"/>
          <w:szCs w:val="20"/>
        </w:rPr>
      </w:pPr>
    </w:p>
    <w:p w:rsidR="00665AF1" w:rsidRPr="002351AF" w:rsidRDefault="00665AF1" w:rsidP="00665AF1">
      <w:pPr>
        <w:tabs>
          <w:tab w:val="left" w:pos="4140"/>
        </w:tabs>
        <w:spacing w:after="0" w:line="240" w:lineRule="auto"/>
        <w:jc w:val="center"/>
        <w:rPr>
          <w:rFonts w:ascii="Times New Roman" w:hAnsi="Times New Roman"/>
          <w:b/>
          <w:color w:val="000000"/>
          <w:sz w:val="24"/>
          <w:szCs w:val="24"/>
        </w:rPr>
      </w:pPr>
      <w:r>
        <w:rPr>
          <w:rFonts w:ascii="Times New Roman" w:hAnsi="Times New Roman"/>
          <w:sz w:val="20"/>
          <w:szCs w:val="20"/>
        </w:rPr>
        <w:t xml:space="preserve"> </w:t>
      </w:r>
      <w:r w:rsidRPr="002351AF">
        <w:rPr>
          <w:rFonts w:ascii="Times New Roman" w:hAnsi="Times New Roman"/>
          <w:b/>
          <w:color w:val="000000"/>
          <w:sz w:val="24"/>
          <w:szCs w:val="24"/>
        </w:rPr>
        <w:t>ДОХОДЫ</w:t>
      </w:r>
    </w:p>
    <w:p w:rsidR="00665AF1" w:rsidRPr="002351AF" w:rsidRDefault="00665AF1" w:rsidP="00665AF1">
      <w:pPr>
        <w:tabs>
          <w:tab w:val="left" w:pos="3750"/>
        </w:tabs>
        <w:spacing w:after="0" w:line="240" w:lineRule="auto"/>
        <w:jc w:val="center"/>
        <w:rPr>
          <w:rFonts w:ascii="Times New Roman" w:hAnsi="Times New Roman"/>
          <w:b/>
          <w:sz w:val="24"/>
          <w:szCs w:val="24"/>
        </w:rPr>
      </w:pPr>
      <w:r w:rsidRPr="002351AF">
        <w:rPr>
          <w:rFonts w:ascii="Times New Roman" w:hAnsi="Times New Roman"/>
          <w:b/>
          <w:sz w:val="24"/>
          <w:szCs w:val="24"/>
        </w:rPr>
        <w:t>местного  бюджета  на 2021 год</w:t>
      </w:r>
    </w:p>
    <w:p w:rsidR="00665AF1" w:rsidRPr="002351AF" w:rsidRDefault="00665AF1" w:rsidP="00665AF1">
      <w:pPr>
        <w:tabs>
          <w:tab w:val="left" w:pos="3750"/>
        </w:tabs>
        <w:spacing w:after="0" w:line="240" w:lineRule="auto"/>
        <w:ind w:right="567"/>
        <w:jc w:val="right"/>
        <w:rPr>
          <w:rFonts w:ascii="Times New Roman" w:hAnsi="Times New Roman"/>
          <w:sz w:val="24"/>
          <w:szCs w:val="24"/>
        </w:rPr>
      </w:pPr>
      <w:r w:rsidRPr="002351AF">
        <w:rPr>
          <w:rFonts w:ascii="Times New Roman" w:hAnsi="Times New Roman"/>
          <w:sz w:val="24"/>
          <w:szCs w:val="24"/>
        </w:rPr>
        <w:t>тыс. руб.</w:t>
      </w:r>
    </w:p>
    <w:tbl>
      <w:tblPr>
        <w:tblW w:w="101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5159"/>
        <w:gridCol w:w="1620"/>
      </w:tblGrid>
      <w:tr w:rsidR="00665AF1" w:rsidRPr="002351AF" w:rsidTr="009B36F7">
        <w:trPr>
          <w:trHeight w:val="299"/>
        </w:trPr>
        <w:tc>
          <w:tcPr>
            <w:tcW w:w="3375" w:type="dxa"/>
            <w:vMerge w:val="restart"/>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Код  бюджетной   классификации  РФ</w:t>
            </w:r>
          </w:p>
        </w:tc>
        <w:tc>
          <w:tcPr>
            <w:tcW w:w="5159" w:type="dxa"/>
            <w:vMerge w:val="restart"/>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620" w:type="dxa"/>
            <w:vMerge w:val="restart"/>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2021 год</w:t>
            </w:r>
          </w:p>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(сумма)</w:t>
            </w:r>
          </w:p>
        </w:tc>
      </w:tr>
      <w:tr w:rsidR="00665AF1" w:rsidRPr="002351AF" w:rsidTr="009B36F7">
        <w:trPr>
          <w:trHeight w:val="499"/>
        </w:trPr>
        <w:tc>
          <w:tcPr>
            <w:tcW w:w="3375" w:type="dxa"/>
            <w:vMerge/>
          </w:tcPr>
          <w:p w:rsidR="00665AF1" w:rsidRPr="002351AF" w:rsidRDefault="00665AF1" w:rsidP="009B36F7">
            <w:pPr>
              <w:spacing w:line="240" w:lineRule="auto"/>
              <w:jc w:val="center"/>
              <w:rPr>
                <w:rFonts w:ascii="Times New Roman" w:hAnsi="Times New Roman"/>
                <w:b/>
                <w:sz w:val="24"/>
                <w:szCs w:val="24"/>
              </w:rPr>
            </w:pPr>
          </w:p>
        </w:tc>
        <w:tc>
          <w:tcPr>
            <w:tcW w:w="5159" w:type="dxa"/>
            <w:vMerge/>
          </w:tcPr>
          <w:p w:rsidR="00665AF1" w:rsidRPr="002351AF" w:rsidRDefault="00665AF1" w:rsidP="009B36F7">
            <w:pPr>
              <w:spacing w:line="240" w:lineRule="auto"/>
              <w:jc w:val="center"/>
              <w:rPr>
                <w:rFonts w:ascii="Times New Roman" w:hAnsi="Times New Roman"/>
                <w:b/>
                <w:sz w:val="24"/>
                <w:szCs w:val="24"/>
              </w:rPr>
            </w:pPr>
          </w:p>
        </w:tc>
        <w:tc>
          <w:tcPr>
            <w:tcW w:w="1620" w:type="dxa"/>
            <w:vMerge/>
          </w:tcPr>
          <w:p w:rsidR="00665AF1" w:rsidRPr="002351AF" w:rsidRDefault="00665AF1" w:rsidP="009B36F7">
            <w:pPr>
              <w:spacing w:line="240" w:lineRule="auto"/>
              <w:jc w:val="center"/>
              <w:rPr>
                <w:rFonts w:ascii="Times New Roman" w:hAnsi="Times New Roman"/>
                <w:b/>
                <w:sz w:val="24"/>
                <w:szCs w:val="24"/>
              </w:rPr>
            </w:pPr>
          </w:p>
        </w:tc>
      </w:tr>
      <w:tr w:rsidR="00665AF1" w:rsidRPr="002351AF" w:rsidTr="009B36F7">
        <w:trPr>
          <w:trHeight w:val="365"/>
        </w:trPr>
        <w:tc>
          <w:tcPr>
            <w:tcW w:w="3375" w:type="dxa"/>
          </w:tcPr>
          <w:p w:rsidR="00665AF1" w:rsidRPr="002351AF" w:rsidRDefault="00665AF1" w:rsidP="009B36F7">
            <w:pPr>
              <w:spacing w:after="0" w:line="240" w:lineRule="auto"/>
              <w:rPr>
                <w:rFonts w:ascii="Times New Roman" w:hAnsi="Times New Roman"/>
                <w:b/>
                <w:bCs/>
                <w:sz w:val="24"/>
                <w:szCs w:val="24"/>
              </w:rPr>
            </w:pPr>
          </w:p>
        </w:tc>
        <w:tc>
          <w:tcPr>
            <w:tcW w:w="5159" w:type="dxa"/>
          </w:tcPr>
          <w:p w:rsidR="00665AF1" w:rsidRPr="002351AF" w:rsidRDefault="00665AF1" w:rsidP="009B36F7">
            <w:pPr>
              <w:keepNext/>
              <w:keepLines/>
              <w:spacing w:after="0" w:line="240" w:lineRule="auto"/>
              <w:jc w:val="center"/>
              <w:outlineLvl w:val="0"/>
              <w:rPr>
                <w:rFonts w:ascii="Times New Roman" w:hAnsi="Times New Roman"/>
                <w:b/>
                <w:bCs/>
                <w:sz w:val="24"/>
                <w:szCs w:val="24"/>
              </w:rPr>
            </w:pPr>
            <w:r w:rsidRPr="002351AF">
              <w:rPr>
                <w:rFonts w:ascii="Times New Roman" w:hAnsi="Times New Roman"/>
                <w:b/>
                <w:bCs/>
                <w:sz w:val="24"/>
                <w:szCs w:val="24"/>
              </w:rPr>
              <w:t>ВСЕГО  ДОХОДОВ</w:t>
            </w:r>
          </w:p>
        </w:tc>
        <w:tc>
          <w:tcPr>
            <w:tcW w:w="1620" w:type="dxa"/>
          </w:tcPr>
          <w:p w:rsidR="00665AF1" w:rsidRPr="002351AF" w:rsidRDefault="00665AF1" w:rsidP="009B36F7">
            <w:pPr>
              <w:spacing w:after="0" w:line="240" w:lineRule="auto"/>
              <w:jc w:val="center"/>
              <w:rPr>
                <w:rFonts w:ascii="Times New Roman" w:hAnsi="Times New Roman"/>
                <w:b/>
                <w:bCs/>
                <w:sz w:val="24"/>
                <w:szCs w:val="24"/>
              </w:rPr>
            </w:pPr>
            <w:r>
              <w:rPr>
                <w:rFonts w:ascii="Times New Roman" w:hAnsi="Times New Roman"/>
                <w:b/>
                <w:bCs/>
                <w:sz w:val="24"/>
                <w:szCs w:val="24"/>
              </w:rPr>
              <w:t>48 207</w:t>
            </w:r>
            <w:r w:rsidRPr="002351AF">
              <w:rPr>
                <w:rFonts w:ascii="Times New Roman" w:hAnsi="Times New Roman"/>
                <w:b/>
                <w:bCs/>
                <w:sz w:val="24"/>
                <w:szCs w:val="24"/>
              </w:rPr>
              <w:t>,</w:t>
            </w:r>
            <w:r>
              <w:rPr>
                <w:rFonts w:ascii="Times New Roman" w:hAnsi="Times New Roman"/>
                <w:b/>
                <w:bCs/>
                <w:sz w:val="24"/>
                <w:szCs w:val="24"/>
              </w:rPr>
              <w:t>4</w:t>
            </w:r>
          </w:p>
        </w:tc>
      </w:tr>
      <w:tr w:rsidR="00665AF1" w:rsidRPr="002351AF" w:rsidTr="009B36F7">
        <w:trPr>
          <w:trHeight w:val="301"/>
        </w:trPr>
        <w:tc>
          <w:tcPr>
            <w:tcW w:w="3375" w:type="dxa"/>
          </w:tcPr>
          <w:p w:rsidR="00665AF1" w:rsidRPr="002351AF" w:rsidRDefault="00665AF1" w:rsidP="009B36F7">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5159" w:type="dxa"/>
          </w:tcPr>
          <w:p w:rsidR="00665AF1" w:rsidRPr="002351AF" w:rsidRDefault="00665AF1" w:rsidP="009B36F7">
            <w:pPr>
              <w:keepNext/>
              <w:keepLines/>
              <w:spacing w:after="0" w:line="240" w:lineRule="auto"/>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620" w:type="dxa"/>
          </w:tcPr>
          <w:p w:rsidR="00665AF1" w:rsidRPr="002351AF" w:rsidRDefault="00665AF1" w:rsidP="009B36F7">
            <w:pPr>
              <w:spacing w:after="0"/>
              <w:jc w:val="center"/>
              <w:rPr>
                <w:rFonts w:ascii="Times New Roman" w:hAnsi="Times New Roman"/>
                <w:b/>
                <w:bCs/>
                <w:sz w:val="24"/>
                <w:szCs w:val="24"/>
              </w:rPr>
            </w:pPr>
            <w:r>
              <w:rPr>
                <w:rFonts w:ascii="Times New Roman" w:hAnsi="Times New Roman"/>
                <w:b/>
                <w:bCs/>
                <w:sz w:val="24"/>
                <w:szCs w:val="24"/>
              </w:rPr>
              <w:t>3 418</w:t>
            </w:r>
            <w:r w:rsidRPr="002351AF">
              <w:rPr>
                <w:rFonts w:ascii="Times New Roman" w:hAnsi="Times New Roman"/>
                <w:b/>
                <w:bCs/>
                <w:sz w:val="24"/>
                <w:szCs w:val="24"/>
              </w:rPr>
              <w:t>,</w:t>
            </w:r>
            <w:r>
              <w:rPr>
                <w:rFonts w:ascii="Times New Roman" w:hAnsi="Times New Roman"/>
                <w:b/>
                <w:bCs/>
                <w:sz w:val="24"/>
                <w:szCs w:val="24"/>
              </w:rPr>
              <w:t>1</w:t>
            </w:r>
          </w:p>
        </w:tc>
      </w:tr>
      <w:tr w:rsidR="00665AF1" w:rsidRPr="002351AF" w:rsidTr="009B36F7">
        <w:trPr>
          <w:trHeight w:val="346"/>
        </w:trPr>
        <w:tc>
          <w:tcPr>
            <w:tcW w:w="3375" w:type="dxa"/>
          </w:tcPr>
          <w:p w:rsidR="00665AF1" w:rsidRPr="002351AF" w:rsidRDefault="00665AF1" w:rsidP="009B36F7">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5159" w:type="dxa"/>
          </w:tcPr>
          <w:p w:rsidR="00665AF1" w:rsidRPr="002351AF" w:rsidRDefault="00665AF1" w:rsidP="009B36F7">
            <w:pPr>
              <w:spacing w:after="0"/>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620" w:type="dxa"/>
          </w:tcPr>
          <w:p w:rsidR="00665AF1" w:rsidRPr="002351AF" w:rsidRDefault="00665AF1" w:rsidP="009B36F7">
            <w:pPr>
              <w:spacing w:after="0"/>
              <w:jc w:val="center"/>
              <w:rPr>
                <w:rFonts w:ascii="Times New Roman" w:hAnsi="Times New Roman"/>
                <w:b/>
                <w:bCs/>
                <w:sz w:val="24"/>
                <w:szCs w:val="24"/>
              </w:rPr>
            </w:pPr>
            <w:r w:rsidRPr="002351AF">
              <w:rPr>
                <w:rFonts w:ascii="Times New Roman" w:hAnsi="Times New Roman"/>
                <w:b/>
                <w:bCs/>
                <w:sz w:val="24"/>
                <w:szCs w:val="24"/>
              </w:rPr>
              <w:t>1 231,1</w:t>
            </w:r>
          </w:p>
        </w:tc>
      </w:tr>
      <w:tr w:rsidR="00665AF1" w:rsidRPr="002351AF" w:rsidTr="009B36F7">
        <w:trPr>
          <w:trHeight w:val="346"/>
        </w:trPr>
        <w:tc>
          <w:tcPr>
            <w:tcW w:w="3375" w:type="dxa"/>
          </w:tcPr>
          <w:p w:rsidR="00665AF1" w:rsidRPr="002351AF" w:rsidRDefault="00665AF1" w:rsidP="009B36F7">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5159" w:type="dxa"/>
          </w:tcPr>
          <w:p w:rsidR="00665AF1" w:rsidRPr="002351AF" w:rsidRDefault="00665AF1" w:rsidP="009B36F7">
            <w:pPr>
              <w:spacing w:after="0"/>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620" w:type="dxa"/>
          </w:tcPr>
          <w:p w:rsidR="00665AF1" w:rsidRPr="002351AF" w:rsidRDefault="00665AF1" w:rsidP="009B36F7">
            <w:pPr>
              <w:spacing w:after="0"/>
              <w:jc w:val="center"/>
              <w:rPr>
                <w:rFonts w:ascii="Times New Roman" w:hAnsi="Times New Roman"/>
                <w:b/>
                <w:bCs/>
                <w:sz w:val="24"/>
                <w:szCs w:val="24"/>
              </w:rPr>
            </w:pPr>
            <w:r w:rsidRPr="002351AF">
              <w:rPr>
                <w:rFonts w:ascii="Times New Roman" w:hAnsi="Times New Roman"/>
                <w:b/>
                <w:bCs/>
                <w:sz w:val="24"/>
                <w:szCs w:val="24"/>
              </w:rPr>
              <w:t>1 231,1</w:t>
            </w:r>
          </w:p>
        </w:tc>
      </w:tr>
      <w:tr w:rsidR="00665AF1" w:rsidRPr="002351AF" w:rsidTr="009B36F7">
        <w:trPr>
          <w:trHeight w:val="1264"/>
        </w:trPr>
        <w:tc>
          <w:tcPr>
            <w:tcW w:w="3375" w:type="dxa"/>
          </w:tcPr>
          <w:p w:rsidR="00665AF1" w:rsidRPr="002351AF" w:rsidRDefault="00665AF1" w:rsidP="009B36F7">
            <w:pPr>
              <w:rPr>
                <w:rFonts w:ascii="Times New Roman" w:hAnsi="Times New Roman"/>
                <w:sz w:val="24"/>
                <w:szCs w:val="24"/>
              </w:rPr>
            </w:pPr>
            <w:r w:rsidRPr="002351AF">
              <w:rPr>
                <w:rFonts w:ascii="Times New Roman" w:hAnsi="Times New Roman"/>
                <w:sz w:val="24"/>
                <w:szCs w:val="24"/>
              </w:rPr>
              <w:t>182 1 01 02010 01 0000 110</w:t>
            </w:r>
          </w:p>
        </w:tc>
        <w:tc>
          <w:tcPr>
            <w:tcW w:w="5159" w:type="dxa"/>
          </w:tcPr>
          <w:p w:rsidR="00665AF1" w:rsidRPr="002351AF" w:rsidRDefault="00665AF1" w:rsidP="009B36F7">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620" w:type="dxa"/>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1 231,1</w:t>
            </w:r>
          </w:p>
        </w:tc>
      </w:tr>
      <w:tr w:rsidR="00665AF1" w:rsidRPr="002351AF" w:rsidTr="009B36F7">
        <w:trPr>
          <w:trHeight w:val="953"/>
        </w:trPr>
        <w:tc>
          <w:tcPr>
            <w:tcW w:w="3375" w:type="dxa"/>
          </w:tcPr>
          <w:p w:rsidR="00665AF1" w:rsidRPr="002351AF" w:rsidRDefault="00665AF1" w:rsidP="009B36F7">
            <w:pPr>
              <w:rPr>
                <w:rFonts w:ascii="Times New Roman" w:hAnsi="Times New Roman"/>
                <w:b/>
                <w:bCs/>
                <w:sz w:val="24"/>
                <w:szCs w:val="24"/>
              </w:rPr>
            </w:pPr>
            <w:r w:rsidRPr="002351AF">
              <w:rPr>
                <w:rFonts w:ascii="Times New Roman" w:hAnsi="Times New Roman"/>
                <w:b/>
                <w:bCs/>
                <w:sz w:val="24"/>
                <w:szCs w:val="24"/>
              </w:rPr>
              <w:t>000 1 03 00000 00 0000 000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620" w:type="dxa"/>
          </w:tcPr>
          <w:p w:rsidR="00665AF1" w:rsidRPr="002351AF" w:rsidRDefault="00665AF1" w:rsidP="009B36F7">
            <w:pPr>
              <w:jc w:val="center"/>
              <w:rPr>
                <w:rFonts w:ascii="Times New Roman" w:hAnsi="Times New Roman"/>
                <w:b/>
                <w:bCs/>
                <w:sz w:val="24"/>
                <w:szCs w:val="24"/>
              </w:rPr>
            </w:pPr>
            <w:r w:rsidRPr="002351AF">
              <w:rPr>
                <w:rFonts w:ascii="Times New Roman" w:hAnsi="Times New Roman"/>
                <w:b/>
                <w:bCs/>
                <w:sz w:val="24"/>
                <w:szCs w:val="24"/>
              </w:rPr>
              <w:t>472,5</w:t>
            </w:r>
          </w:p>
        </w:tc>
      </w:tr>
      <w:tr w:rsidR="00665AF1" w:rsidRPr="002351AF" w:rsidTr="009B36F7">
        <w:trPr>
          <w:trHeight w:val="958"/>
        </w:trPr>
        <w:tc>
          <w:tcPr>
            <w:tcW w:w="3375" w:type="dxa"/>
          </w:tcPr>
          <w:p w:rsidR="00665AF1" w:rsidRPr="002351AF" w:rsidRDefault="00665AF1" w:rsidP="009B36F7">
            <w:pPr>
              <w:rPr>
                <w:rFonts w:ascii="Times New Roman" w:hAnsi="Times New Roman"/>
                <w:b/>
                <w:bCs/>
                <w:sz w:val="24"/>
                <w:szCs w:val="24"/>
              </w:rPr>
            </w:pPr>
            <w:r w:rsidRPr="002351AF">
              <w:rPr>
                <w:rFonts w:ascii="Times New Roman" w:hAnsi="Times New Roman"/>
                <w:b/>
                <w:bCs/>
                <w:sz w:val="24"/>
                <w:szCs w:val="24"/>
              </w:rPr>
              <w:t>000 1 03 02000 01 0000 110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620" w:type="dxa"/>
          </w:tcPr>
          <w:p w:rsidR="00665AF1" w:rsidRPr="002351AF" w:rsidRDefault="00665AF1" w:rsidP="009B36F7">
            <w:pPr>
              <w:jc w:val="center"/>
              <w:rPr>
                <w:rFonts w:ascii="Times New Roman" w:hAnsi="Times New Roman"/>
                <w:b/>
                <w:bCs/>
                <w:sz w:val="24"/>
                <w:szCs w:val="24"/>
              </w:rPr>
            </w:pPr>
            <w:r w:rsidRPr="002351AF">
              <w:rPr>
                <w:rFonts w:ascii="Times New Roman" w:hAnsi="Times New Roman"/>
                <w:b/>
                <w:bCs/>
                <w:sz w:val="24"/>
                <w:szCs w:val="24"/>
              </w:rPr>
              <w:t>472,5</w:t>
            </w:r>
          </w:p>
        </w:tc>
      </w:tr>
      <w:tr w:rsidR="00665AF1" w:rsidRPr="002351AF" w:rsidTr="009B36F7">
        <w:trPr>
          <w:trHeight w:val="1400"/>
        </w:trPr>
        <w:tc>
          <w:tcPr>
            <w:tcW w:w="3375" w:type="dxa"/>
          </w:tcPr>
          <w:p w:rsidR="00665AF1" w:rsidRPr="002351AF" w:rsidRDefault="00665AF1" w:rsidP="009B36F7">
            <w:pPr>
              <w:rPr>
                <w:rFonts w:ascii="Times New Roman" w:hAnsi="Times New Roman"/>
                <w:bCs/>
                <w:sz w:val="24"/>
                <w:szCs w:val="24"/>
              </w:rPr>
            </w:pPr>
            <w:r w:rsidRPr="002351AF">
              <w:rPr>
                <w:rFonts w:ascii="Times New Roman" w:hAnsi="Times New Roman"/>
                <w:bCs/>
                <w:sz w:val="24"/>
                <w:szCs w:val="24"/>
              </w:rPr>
              <w:t>100 1 03 02230 01 0000 110</w:t>
            </w:r>
          </w:p>
        </w:tc>
        <w:tc>
          <w:tcPr>
            <w:tcW w:w="5159" w:type="dxa"/>
          </w:tcPr>
          <w:p w:rsidR="00665AF1" w:rsidRPr="002351AF" w:rsidRDefault="00665AF1" w:rsidP="009B36F7">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665AF1" w:rsidRPr="002351AF" w:rsidRDefault="00665AF1" w:rsidP="009B36F7">
            <w:pPr>
              <w:jc w:val="center"/>
              <w:rPr>
                <w:rFonts w:ascii="Times New Roman" w:hAnsi="Times New Roman"/>
                <w:bCs/>
                <w:sz w:val="24"/>
                <w:szCs w:val="24"/>
              </w:rPr>
            </w:pPr>
            <w:r w:rsidRPr="002351AF">
              <w:rPr>
                <w:rFonts w:ascii="Times New Roman" w:hAnsi="Times New Roman"/>
                <w:bCs/>
                <w:sz w:val="24"/>
                <w:szCs w:val="24"/>
              </w:rPr>
              <w:t>171,3</w:t>
            </w:r>
          </w:p>
        </w:tc>
      </w:tr>
      <w:tr w:rsidR="00665AF1" w:rsidRPr="002351AF" w:rsidTr="009B36F7">
        <w:trPr>
          <w:trHeight w:val="1689"/>
        </w:trPr>
        <w:tc>
          <w:tcPr>
            <w:tcW w:w="3375" w:type="dxa"/>
          </w:tcPr>
          <w:p w:rsidR="00665AF1" w:rsidRPr="002351AF" w:rsidRDefault="00665AF1" w:rsidP="009B36F7">
            <w:pPr>
              <w:spacing w:after="0"/>
              <w:rPr>
                <w:rFonts w:ascii="Times New Roman" w:hAnsi="Times New Roman"/>
                <w:bCs/>
                <w:sz w:val="24"/>
                <w:szCs w:val="24"/>
              </w:rPr>
            </w:pPr>
            <w:r w:rsidRPr="002351AF">
              <w:rPr>
                <w:rFonts w:ascii="Times New Roman" w:hAnsi="Times New Roman"/>
                <w:bCs/>
                <w:sz w:val="24"/>
                <w:szCs w:val="24"/>
              </w:rPr>
              <w:t>100 1 03 02240 01 0000 110</w:t>
            </w:r>
          </w:p>
        </w:tc>
        <w:tc>
          <w:tcPr>
            <w:tcW w:w="5159" w:type="dxa"/>
          </w:tcPr>
          <w:p w:rsidR="00665AF1" w:rsidRPr="002351AF" w:rsidRDefault="00665AF1" w:rsidP="009B36F7">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665AF1" w:rsidRPr="002351AF" w:rsidRDefault="00665AF1" w:rsidP="009B36F7">
            <w:pPr>
              <w:spacing w:after="0"/>
              <w:jc w:val="center"/>
              <w:rPr>
                <w:rFonts w:ascii="Times New Roman" w:hAnsi="Times New Roman"/>
                <w:bCs/>
                <w:sz w:val="24"/>
                <w:szCs w:val="24"/>
              </w:rPr>
            </w:pPr>
            <w:r w:rsidRPr="002351AF">
              <w:rPr>
                <w:rFonts w:ascii="Times New Roman" w:hAnsi="Times New Roman"/>
                <w:bCs/>
                <w:sz w:val="24"/>
                <w:szCs w:val="24"/>
              </w:rPr>
              <w:t>1,1</w:t>
            </w:r>
          </w:p>
        </w:tc>
      </w:tr>
      <w:tr w:rsidR="00665AF1" w:rsidRPr="002351AF" w:rsidTr="009B36F7">
        <w:trPr>
          <w:trHeight w:val="355"/>
        </w:trPr>
        <w:tc>
          <w:tcPr>
            <w:tcW w:w="3375" w:type="dxa"/>
          </w:tcPr>
          <w:p w:rsidR="00665AF1" w:rsidRPr="002351AF" w:rsidRDefault="00665AF1" w:rsidP="009B36F7">
            <w:pPr>
              <w:spacing w:after="0"/>
              <w:rPr>
                <w:rFonts w:ascii="Times New Roman" w:hAnsi="Times New Roman"/>
                <w:b/>
                <w:bCs/>
                <w:sz w:val="24"/>
                <w:szCs w:val="24"/>
              </w:rPr>
            </w:pPr>
            <w:r w:rsidRPr="002351AF">
              <w:rPr>
                <w:rFonts w:ascii="Times New Roman" w:hAnsi="Times New Roman"/>
                <w:bCs/>
                <w:sz w:val="24"/>
                <w:szCs w:val="24"/>
              </w:rPr>
              <w:t>100 1 03 02250 01 0000 110</w:t>
            </w:r>
          </w:p>
        </w:tc>
        <w:tc>
          <w:tcPr>
            <w:tcW w:w="5159" w:type="dxa"/>
          </w:tcPr>
          <w:p w:rsidR="00665AF1" w:rsidRPr="002351AF" w:rsidRDefault="00665AF1" w:rsidP="009B36F7">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665AF1" w:rsidRPr="002351AF" w:rsidRDefault="00665AF1" w:rsidP="009B36F7">
            <w:pPr>
              <w:spacing w:after="0"/>
              <w:jc w:val="center"/>
              <w:rPr>
                <w:rFonts w:ascii="Times New Roman" w:hAnsi="Times New Roman"/>
                <w:bCs/>
                <w:sz w:val="24"/>
                <w:szCs w:val="24"/>
              </w:rPr>
            </w:pPr>
            <w:r w:rsidRPr="002351AF">
              <w:rPr>
                <w:rFonts w:ascii="Times New Roman" w:hAnsi="Times New Roman"/>
                <w:bCs/>
                <w:sz w:val="24"/>
                <w:szCs w:val="24"/>
              </w:rPr>
              <w:t>332,0</w:t>
            </w:r>
          </w:p>
        </w:tc>
      </w:tr>
      <w:tr w:rsidR="00665AF1" w:rsidRPr="002351AF" w:rsidTr="009B36F7">
        <w:trPr>
          <w:trHeight w:val="355"/>
        </w:trPr>
        <w:tc>
          <w:tcPr>
            <w:tcW w:w="3375" w:type="dxa"/>
          </w:tcPr>
          <w:p w:rsidR="00665AF1" w:rsidRPr="002351AF" w:rsidRDefault="00665AF1" w:rsidP="009B36F7">
            <w:pPr>
              <w:spacing w:after="0"/>
              <w:rPr>
                <w:rFonts w:ascii="Times New Roman" w:hAnsi="Times New Roman"/>
                <w:b/>
                <w:bCs/>
                <w:sz w:val="24"/>
                <w:szCs w:val="24"/>
              </w:rPr>
            </w:pPr>
            <w:r w:rsidRPr="002351AF">
              <w:rPr>
                <w:rFonts w:ascii="Times New Roman" w:hAnsi="Times New Roman"/>
                <w:bCs/>
                <w:sz w:val="24"/>
                <w:szCs w:val="24"/>
              </w:rPr>
              <w:t>100 1 03 02260 01 0000 110</w:t>
            </w:r>
          </w:p>
        </w:tc>
        <w:tc>
          <w:tcPr>
            <w:tcW w:w="5159" w:type="dxa"/>
          </w:tcPr>
          <w:p w:rsidR="00665AF1" w:rsidRPr="002351AF" w:rsidRDefault="00665AF1" w:rsidP="009B36F7">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w:t>
            </w:r>
            <w:r w:rsidRPr="002351AF">
              <w:rPr>
                <w:rFonts w:ascii="Times New Roman" w:hAnsi="Times New Roman"/>
                <w:sz w:val="24"/>
                <w:szCs w:val="24"/>
              </w:rPr>
              <w:lastRenderedPageBreak/>
              <w:t>стными бюджетами с учетом установленных дифференцированных нормативов отчислений в местные бюджеты</w:t>
            </w:r>
          </w:p>
        </w:tc>
        <w:tc>
          <w:tcPr>
            <w:tcW w:w="1620" w:type="dxa"/>
          </w:tcPr>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lastRenderedPageBreak/>
              <w:t>-31,9</w:t>
            </w:r>
          </w:p>
        </w:tc>
      </w:tr>
      <w:tr w:rsidR="00665AF1" w:rsidRPr="002351AF" w:rsidTr="009B36F7">
        <w:trPr>
          <w:trHeight w:val="355"/>
        </w:trPr>
        <w:tc>
          <w:tcPr>
            <w:tcW w:w="3375" w:type="dxa"/>
          </w:tcPr>
          <w:p w:rsidR="00665AF1" w:rsidRPr="002351AF" w:rsidRDefault="00665AF1" w:rsidP="009B36F7">
            <w:pPr>
              <w:spacing w:after="0"/>
              <w:rPr>
                <w:rFonts w:ascii="Times New Roman" w:hAnsi="Times New Roman"/>
                <w:b/>
                <w:bCs/>
                <w:sz w:val="24"/>
                <w:szCs w:val="24"/>
              </w:rPr>
            </w:pPr>
            <w:r w:rsidRPr="002351AF">
              <w:rPr>
                <w:rFonts w:ascii="Times New Roman" w:hAnsi="Times New Roman"/>
                <w:b/>
                <w:bCs/>
                <w:sz w:val="24"/>
                <w:szCs w:val="24"/>
              </w:rPr>
              <w:lastRenderedPageBreak/>
              <w:t>000 1 05 00000 00 0000 000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620" w:type="dxa"/>
          </w:tcPr>
          <w:p w:rsidR="00665AF1" w:rsidRPr="002351AF" w:rsidRDefault="00665AF1" w:rsidP="009B36F7">
            <w:pPr>
              <w:spacing w:after="0"/>
              <w:jc w:val="center"/>
              <w:rPr>
                <w:rFonts w:ascii="Times New Roman" w:hAnsi="Times New Roman"/>
                <w:b/>
                <w:bCs/>
                <w:sz w:val="24"/>
                <w:szCs w:val="24"/>
              </w:rPr>
            </w:pPr>
            <w:r w:rsidRPr="002351AF">
              <w:rPr>
                <w:rFonts w:ascii="Times New Roman" w:hAnsi="Times New Roman"/>
                <w:b/>
                <w:bCs/>
                <w:sz w:val="24"/>
                <w:szCs w:val="24"/>
              </w:rPr>
              <w:t>283,7</w:t>
            </w:r>
          </w:p>
        </w:tc>
      </w:tr>
      <w:tr w:rsidR="00665AF1" w:rsidRPr="002351AF" w:rsidTr="009B36F7">
        <w:trPr>
          <w:trHeight w:val="355"/>
        </w:trPr>
        <w:tc>
          <w:tcPr>
            <w:tcW w:w="3375" w:type="dxa"/>
          </w:tcPr>
          <w:p w:rsidR="00665AF1" w:rsidRPr="002351AF" w:rsidRDefault="00665AF1" w:rsidP="009B36F7">
            <w:pPr>
              <w:spacing w:after="0"/>
              <w:rPr>
                <w:rFonts w:ascii="Times New Roman" w:hAnsi="Times New Roman"/>
                <w:b/>
                <w:bCs/>
                <w:sz w:val="24"/>
                <w:szCs w:val="24"/>
              </w:rPr>
            </w:pPr>
            <w:r w:rsidRPr="002351AF">
              <w:rPr>
                <w:rFonts w:ascii="Times New Roman" w:hAnsi="Times New Roman"/>
                <w:b/>
                <w:sz w:val="24"/>
                <w:szCs w:val="24"/>
              </w:rPr>
              <w:t>182 1 05 01000  00 0000 110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620" w:type="dxa"/>
          </w:tcPr>
          <w:p w:rsidR="00665AF1" w:rsidRPr="002351AF" w:rsidRDefault="00665AF1" w:rsidP="009B36F7">
            <w:pPr>
              <w:spacing w:after="0"/>
              <w:jc w:val="center"/>
              <w:rPr>
                <w:rFonts w:ascii="Times New Roman" w:hAnsi="Times New Roman"/>
                <w:b/>
                <w:bCs/>
                <w:sz w:val="24"/>
                <w:szCs w:val="24"/>
              </w:rPr>
            </w:pPr>
            <w:r w:rsidRPr="002351AF">
              <w:rPr>
                <w:rFonts w:ascii="Times New Roman" w:hAnsi="Times New Roman"/>
                <w:b/>
                <w:bCs/>
                <w:sz w:val="24"/>
                <w:szCs w:val="24"/>
              </w:rPr>
              <w:t>283,7</w:t>
            </w:r>
          </w:p>
        </w:tc>
      </w:tr>
      <w:tr w:rsidR="00665AF1" w:rsidRPr="002351AF" w:rsidTr="009B36F7">
        <w:trPr>
          <w:trHeight w:val="355"/>
        </w:trPr>
        <w:tc>
          <w:tcPr>
            <w:tcW w:w="3375" w:type="dxa"/>
          </w:tcPr>
          <w:p w:rsidR="00665AF1" w:rsidRPr="002351AF" w:rsidRDefault="00665AF1" w:rsidP="009B36F7">
            <w:pPr>
              <w:spacing w:after="0"/>
              <w:rPr>
                <w:rFonts w:ascii="Times New Roman" w:hAnsi="Times New Roman"/>
                <w:bCs/>
                <w:sz w:val="24"/>
                <w:szCs w:val="24"/>
              </w:rPr>
            </w:pPr>
            <w:r w:rsidRPr="002351AF">
              <w:rPr>
                <w:rFonts w:ascii="Times New Roman" w:hAnsi="Times New Roman"/>
                <w:sz w:val="24"/>
                <w:szCs w:val="24"/>
              </w:rPr>
              <w:t>182 1 05 01011  01 0000 110</w:t>
            </w:r>
          </w:p>
        </w:tc>
        <w:tc>
          <w:tcPr>
            <w:tcW w:w="5159" w:type="dxa"/>
          </w:tcPr>
          <w:p w:rsidR="00665AF1" w:rsidRPr="002351AF" w:rsidRDefault="00665AF1" w:rsidP="009B36F7">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620" w:type="dxa"/>
          </w:tcPr>
          <w:p w:rsidR="00665AF1" w:rsidRPr="002351AF" w:rsidRDefault="00665AF1" w:rsidP="009B36F7">
            <w:pPr>
              <w:spacing w:after="0"/>
              <w:jc w:val="center"/>
              <w:rPr>
                <w:rFonts w:ascii="Times New Roman" w:hAnsi="Times New Roman"/>
                <w:bCs/>
                <w:sz w:val="24"/>
                <w:szCs w:val="24"/>
              </w:rPr>
            </w:pPr>
            <w:r w:rsidRPr="002351AF">
              <w:rPr>
                <w:rFonts w:ascii="Times New Roman" w:hAnsi="Times New Roman"/>
                <w:bCs/>
                <w:sz w:val="24"/>
                <w:szCs w:val="24"/>
              </w:rPr>
              <w:t>283,7</w:t>
            </w:r>
          </w:p>
        </w:tc>
      </w:tr>
      <w:tr w:rsidR="00665AF1" w:rsidRPr="002351AF" w:rsidTr="009B36F7">
        <w:trPr>
          <w:trHeight w:val="355"/>
        </w:trPr>
        <w:tc>
          <w:tcPr>
            <w:tcW w:w="3375" w:type="dxa"/>
          </w:tcPr>
          <w:p w:rsidR="00665AF1" w:rsidRPr="002351AF" w:rsidRDefault="00665AF1" w:rsidP="009B36F7">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620" w:type="dxa"/>
          </w:tcPr>
          <w:p w:rsidR="00665AF1" w:rsidRPr="002351AF" w:rsidRDefault="00665AF1" w:rsidP="009B36F7">
            <w:pPr>
              <w:spacing w:after="0"/>
              <w:jc w:val="center"/>
              <w:rPr>
                <w:rFonts w:ascii="Times New Roman" w:hAnsi="Times New Roman"/>
                <w:b/>
                <w:bCs/>
                <w:sz w:val="24"/>
                <w:szCs w:val="24"/>
              </w:rPr>
            </w:pPr>
            <w:r w:rsidRPr="002351AF">
              <w:rPr>
                <w:rFonts w:ascii="Times New Roman" w:hAnsi="Times New Roman"/>
                <w:b/>
                <w:bCs/>
                <w:sz w:val="24"/>
                <w:szCs w:val="24"/>
              </w:rPr>
              <w:t>690,4</w:t>
            </w:r>
          </w:p>
        </w:tc>
      </w:tr>
      <w:tr w:rsidR="00665AF1" w:rsidRPr="002351AF" w:rsidTr="009B36F7">
        <w:tc>
          <w:tcPr>
            <w:tcW w:w="3375" w:type="dxa"/>
          </w:tcPr>
          <w:p w:rsidR="00665AF1" w:rsidRPr="002351AF" w:rsidRDefault="00665AF1" w:rsidP="009B36F7">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на имущество физических  лиц</w:t>
            </w:r>
          </w:p>
        </w:tc>
        <w:tc>
          <w:tcPr>
            <w:tcW w:w="1620" w:type="dxa"/>
          </w:tcPr>
          <w:p w:rsidR="00665AF1" w:rsidRPr="002351AF" w:rsidRDefault="00665AF1" w:rsidP="009B36F7">
            <w:pPr>
              <w:spacing w:after="0"/>
              <w:jc w:val="center"/>
              <w:rPr>
                <w:rFonts w:ascii="Times New Roman" w:hAnsi="Times New Roman"/>
                <w:b/>
                <w:bCs/>
                <w:sz w:val="24"/>
                <w:szCs w:val="24"/>
              </w:rPr>
            </w:pPr>
            <w:r w:rsidRPr="002351AF">
              <w:rPr>
                <w:rFonts w:ascii="Times New Roman" w:hAnsi="Times New Roman"/>
                <w:b/>
                <w:bCs/>
                <w:sz w:val="24"/>
                <w:szCs w:val="24"/>
              </w:rPr>
              <w:t>2,0</w:t>
            </w:r>
          </w:p>
        </w:tc>
      </w:tr>
      <w:tr w:rsidR="00665AF1" w:rsidRPr="002351AF" w:rsidTr="009B36F7">
        <w:tc>
          <w:tcPr>
            <w:tcW w:w="3375" w:type="dxa"/>
          </w:tcPr>
          <w:p w:rsidR="00665AF1" w:rsidRPr="002351AF" w:rsidRDefault="00665AF1" w:rsidP="009B36F7">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5159" w:type="dxa"/>
          </w:tcPr>
          <w:p w:rsidR="00665AF1" w:rsidRPr="002351AF" w:rsidRDefault="00665AF1" w:rsidP="009B36F7">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620" w:type="dxa"/>
          </w:tcPr>
          <w:p w:rsidR="00665AF1" w:rsidRPr="002351AF" w:rsidRDefault="00665AF1" w:rsidP="009B36F7">
            <w:pPr>
              <w:spacing w:after="0"/>
              <w:jc w:val="center"/>
              <w:rPr>
                <w:rFonts w:ascii="Times New Roman" w:hAnsi="Times New Roman"/>
                <w:bCs/>
                <w:sz w:val="24"/>
                <w:szCs w:val="24"/>
              </w:rPr>
            </w:pPr>
            <w:r w:rsidRPr="002351AF">
              <w:rPr>
                <w:rFonts w:ascii="Times New Roman" w:hAnsi="Times New Roman"/>
                <w:bCs/>
                <w:sz w:val="24"/>
                <w:szCs w:val="24"/>
              </w:rPr>
              <w:t>2,0</w:t>
            </w:r>
          </w:p>
        </w:tc>
      </w:tr>
      <w:tr w:rsidR="00665AF1" w:rsidRPr="002351AF" w:rsidTr="009B36F7">
        <w:trPr>
          <w:trHeight w:val="327"/>
        </w:trPr>
        <w:tc>
          <w:tcPr>
            <w:tcW w:w="3375" w:type="dxa"/>
          </w:tcPr>
          <w:p w:rsidR="00665AF1" w:rsidRPr="002351AF" w:rsidRDefault="00665AF1" w:rsidP="009B36F7">
            <w:pPr>
              <w:spacing w:after="0"/>
              <w:rPr>
                <w:rFonts w:ascii="Times New Roman" w:hAnsi="Times New Roman"/>
                <w:b/>
                <w:bCs/>
                <w:sz w:val="24"/>
                <w:szCs w:val="24"/>
              </w:rPr>
            </w:pPr>
            <w:r w:rsidRPr="002351AF">
              <w:rPr>
                <w:rFonts w:ascii="Times New Roman" w:hAnsi="Times New Roman"/>
                <w:b/>
                <w:bCs/>
                <w:sz w:val="24"/>
                <w:szCs w:val="24"/>
              </w:rPr>
              <w:t>000 1 06 06000 00 0000 110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620" w:type="dxa"/>
          </w:tcPr>
          <w:p w:rsidR="00665AF1" w:rsidRPr="002351AF" w:rsidRDefault="00665AF1" w:rsidP="009B36F7">
            <w:pPr>
              <w:spacing w:after="0"/>
              <w:jc w:val="center"/>
              <w:rPr>
                <w:rFonts w:ascii="Times New Roman" w:hAnsi="Times New Roman"/>
                <w:b/>
                <w:bCs/>
                <w:sz w:val="24"/>
                <w:szCs w:val="24"/>
              </w:rPr>
            </w:pPr>
            <w:r w:rsidRPr="002351AF">
              <w:rPr>
                <w:rFonts w:ascii="Times New Roman" w:hAnsi="Times New Roman"/>
                <w:b/>
                <w:bCs/>
                <w:sz w:val="24"/>
                <w:szCs w:val="24"/>
              </w:rPr>
              <w:t>688,4</w:t>
            </w:r>
          </w:p>
        </w:tc>
      </w:tr>
      <w:tr w:rsidR="00665AF1" w:rsidRPr="002351AF" w:rsidTr="009B36F7">
        <w:tc>
          <w:tcPr>
            <w:tcW w:w="3375" w:type="dxa"/>
          </w:tcPr>
          <w:p w:rsidR="00665AF1" w:rsidRPr="002351AF" w:rsidRDefault="00665AF1" w:rsidP="009B36F7">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 с организаций</w:t>
            </w:r>
          </w:p>
        </w:tc>
        <w:tc>
          <w:tcPr>
            <w:tcW w:w="1620" w:type="dxa"/>
          </w:tcPr>
          <w:p w:rsidR="00665AF1" w:rsidRPr="002351AF" w:rsidRDefault="00665AF1" w:rsidP="009B36F7">
            <w:pPr>
              <w:spacing w:after="0"/>
              <w:jc w:val="center"/>
              <w:rPr>
                <w:rFonts w:ascii="Times New Roman" w:hAnsi="Times New Roman"/>
                <w:b/>
                <w:bCs/>
                <w:sz w:val="24"/>
                <w:szCs w:val="24"/>
              </w:rPr>
            </w:pPr>
            <w:r w:rsidRPr="002351AF">
              <w:rPr>
                <w:rFonts w:ascii="Times New Roman" w:hAnsi="Times New Roman"/>
                <w:b/>
                <w:bCs/>
                <w:sz w:val="24"/>
                <w:szCs w:val="24"/>
              </w:rPr>
              <w:t>628,4</w:t>
            </w:r>
          </w:p>
        </w:tc>
      </w:tr>
      <w:tr w:rsidR="00665AF1" w:rsidRPr="002351AF" w:rsidTr="009B36F7">
        <w:tc>
          <w:tcPr>
            <w:tcW w:w="3375" w:type="dxa"/>
          </w:tcPr>
          <w:p w:rsidR="00665AF1" w:rsidRPr="002351AF" w:rsidRDefault="00665AF1" w:rsidP="009B36F7">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5159" w:type="dxa"/>
          </w:tcPr>
          <w:p w:rsidR="00665AF1" w:rsidRPr="002351AF" w:rsidRDefault="00665AF1" w:rsidP="009B36F7">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620" w:type="dxa"/>
          </w:tcPr>
          <w:p w:rsidR="00665AF1" w:rsidRPr="002351AF" w:rsidRDefault="00665AF1" w:rsidP="009B36F7">
            <w:pPr>
              <w:spacing w:after="0"/>
              <w:jc w:val="center"/>
              <w:rPr>
                <w:rFonts w:ascii="Times New Roman" w:hAnsi="Times New Roman"/>
                <w:bCs/>
                <w:sz w:val="24"/>
                <w:szCs w:val="24"/>
              </w:rPr>
            </w:pPr>
            <w:r w:rsidRPr="002351AF">
              <w:rPr>
                <w:rFonts w:ascii="Times New Roman" w:hAnsi="Times New Roman"/>
                <w:bCs/>
                <w:sz w:val="24"/>
                <w:szCs w:val="24"/>
              </w:rPr>
              <w:t>628,4</w:t>
            </w:r>
          </w:p>
        </w:tc>
      </w:tr>
      <w:tr w:rsidR="00665AF1" w:rsidRPr="002351AF" w:rsidTr="009B36F7">
        <w:tc>
          <w:tcPr>
            <w:tcW w:w="3375" w:type="dxa"/>
          </w:tcPr>
          <w:p w:rsidR="00665AF1" w:rsidRPr="002351AF" w:rsidRDefault="00665AF1" w:rsidP="009B36F7">
            <w:pPr>
              <w:spacing w:after="0"/>
              <w:rPr>
                <w:rFonts w:ascii="Times New Roman" w:hAnsi="Times New Roman"/>
                <w:b/>
                <w:sz w:val="24"/>
                <w:szCs w:val="24"/>
              </w:rPr>
            </w:pPr>
            <w:r w:rsidRPr="002351AF">
              <w:rPr>
                <w:rFonts w:ascii="Times New Roman" w:hAnsi="Times New Roman"/>
                <w:b/>
                <w:sz w:val="24"/>
                <w:szCs w:val="24"/>
              </w:rPr>
              <w:t>000 1 06 06040 00 0000 110</w:t>
            </w:r>
          </w:p>
        </w:tc>
        <w:tc>
          <w:tcPr>
            <w:tcW w:w="5159" w:type="dxa"/>
          </w:tcPr>
          <w:p w:rsidR="00665AF1" w:rsidRPr="002351AF" w:rsidRDefault="00665AF1" w:rsidP="009B36F7">
            <w:pPr>
              <w:spacing w:after="0" w:line="240" w:lineRule="auto"/>
              <w:rPr>
                <w:rFonts w:ascii="Times New Roman" w:hAnsi="Times New Roman"/>
                <w:b/>
                <w:color w:val="000000"/>
                <w:sz w:val="24"/>
                <w:szCs w:val="24"/>
              </w:rPr>
            </w:pPr>
            <w:r w:rsidRPr="002351AF">
              <w:rPr>
                <w:rFonts w:ascii="Times New Roman" w:hAnsi="Times New Roman"/>
                <w:b/>
                <w:color w:val="000000"/>
                <w:sz w:val="24"/>
                <w:szCs w:val="24"/>
              </w:rPr>
              <w:t>Земельный налог с физических лиц</w:t>
            </w:r>
          </w:p>
        </w:tc>
        <w:tc>
          <w:tcPr>
            <w:tcW w:w="1620" w:type="dxa"/>
          </w:tcPr>
          <w:p w:rsidR="00665AF1" w:rsidRPr="002351AF" w:rsidRDefault="00665AF1" w:rsidP="009B36F7">
            <w:pPr>
              <w:spacing w:after="0"/>
              <w:jc w:val="center"/>
              <w:rPr>
                <w:rFonts w:ascii="Times New Roman" w:hAnsi="Times New Roman"/>
                <w:b/>
                <w:sz w:val="24"/>
                <w:szCs w:val="24"/>
              </w:rPr>
            </w:pPr>
            <w:r w:rsidRPr="002351AF">
              <w:rPr>
                <w:rFonts w:ascii="Times New Roman" w:hAnsi="Times New Roman"/>
                <w:b/>
                <w:sz w:val="24"/>
                <w:szCs w:val="24"/>
              </w:rPr>
              <w:t>60,0</w:t>
            </w:r>
          </w:p>
        </w:tc>
      </w:tr>
      <w:tr w:rsidR="00665AF1" w:rsidRPr="002351AF" w:rsidTr="009B36F7">
        <w:tc>
          <w:tcPr>
            <w:tcW w:w="3375" w:type="dxa"/>
          </w:tcPr>
          <w:p w:rsidR="00665AF1" w:rsidRPr="002351AF" w:rsidRDefault="00665AF1" w:rsidP="009B36F7">
            <w:pPr>
              <w:spacing w:after="0"/>
              <w:rPr>
                <w:rFonts w:ascii="Times New Roman" w:hAnsi="Times New Roman"/>
                <w:sz w:val="24"/>
                <w:szCs w:val="24"/>
              </w:rPr>
            </w:pPr>
            <w:r w:rsidRPr="002351AF">
              <w:rPr>
                <w:rFonts w:ascii="Times New Roman" w:hAnsi="Times New Roman"/>
                <w:sz w:val="24"/>
                <w:szCs w:val="24"/>
              </w:rPr>
              <w:t>182 1 06 06043 10 0000 110</w:t>
            </w:r>
          </w:p>
        </w:tc>
        <w:tc>
          <w:tcPr>
            <w:tcW w:w="5159" w:type="dxa"/>
          </w:tcPr>
          <w:p w:rsidR="00665AF1" w:rsidRPr="002351AF" w:rsidRDefault="00665AF1" w:rsidP="009B36F7">
            <w:pPr>
              <w:spacing w:after="0" w:line="240" w:lineRule="auto"/>
              <w:rPr>
                <w:rFonts w:ascii="Times New Roman" w:hAnsi="Times New Roman"/>
                <w:color w:val="000000"/>
                <w:sz w:val="24"/>
                <w:szCs w:val="24"/>
              </w:rPr>
            </w:pPr>
            <w:r w:rsidRPr="002351AF">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620" w:type="dxa"/>
          </w:tcPr>
          <w:p w:rsidR="00665AF1" w:rsidRPr="002351AF" w:rsidRDefault="00665AF1" w:rsidP="009B36F7">
            <w:pPr>
              <w:spacing w:after="0"/>
              <w:jc w:val="center"/>
              <w:rPr>
                <w:rFonts w:ascii="Times New Roman" w:hAnsi="Times New Roman"/>
                <w:sz w:val="24"/>
                <w:szCs w:val="24"/>
              </w:rPr>
            </w:pPr>
            <w:r w:rsidRPr="002351AF">
              <w:rPr>
                <w:rFonts w:ascii="Times New Roman" w:hAnsi="Times New Roman"/>
                <w:sz w:val="24"/>
                <w:szCs w:val="24"/>
              </w:rPr>
              <w:t>60,0</w:t>
            </w:r>
          </w:p>
        </w:tc>
      </w:tr>
      <w:tr w:rsidR="00665AF1" w:rsidRPr="002351AF" w:rsidTr="009B36F7">
        <w:trPr>
          <w:trHeight w:val="183"/>
        </w:trPr>
        <w:tc>
          <w:tcPr>
            <w:tcW w:w="3375" w:type="dxa"/>
          </w:tcPr>
          <w:p w:rsidR="00665AF1" w:rsidRPr="002351AF" w:rsidRDefault="00665AF1" w:rsidP="009B36F7">
            <w:pPr>
              <w:spacing w:after="0"/>
              <w:rPr>
                <w:rFonts w:ascii="Times New Roman" w:hAnsi="Times New Roman"/>
                <w:b/>
                <w:bCs/>
                <w:sz w:val="24"/>
                <w:szCs w:val="24"/>
              </w:rPr>
            </w:pPr>
            <w:r w:rsidRPr="002351AF">
              <w:rPr>
                <w:rFonts w:ascii="Times New Roman" w:hAnsi="Times New Roman"/>
                <w:b/>
                <w:bCs/>
                <w:sz w:val="24"/>
                <w:szCs w:val="24"/>
              </w:rPr>
              <w:t>000 1 08 00000 00 0000 000</w:t>
            </w:r>
          </w:p>
        </w:tc>
        <w:tc>
          <w:tcPr>
            <w:tcW w:w="5159" w:type="dxa"/>
          </w:tcPr>
          <w:p w:rsidR="00665AF1" w:rsidRPr="002351AF" w:rsidRDefault="00665AF1" w:rsidP="009B36F7">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620" w:type="dxa"/>
          </w:tcPr>
          <w:p w:rsidR="00665AF1" w:rsidRPr="002351AF" w:rsidRDefault="00665AF1" w:rsidP="009B36F7">
            <w:pPr>
              <w:spacing w:after="0"/>
              <w:jc w:val="center"/>
              <w:rPr>
                <w:rFonts w:ascii="Times New Roman" w:hAnsi="Times New Roman"/>
                <w:b/>
                <w:bCs/>
                <w:sz w:val="24"/>
                <w:szCs w:val="24"/>
              </w:rPr>
            </w:pPr>
            <w:r w:rsidRPr="002351AF">
              <w:rPr>
                <w:rFonts w:ascii="Times New Roman" w:hAnsi="Times New Roman"/>
                <w:b/>
                <w:bCs/>
                <w:sz w:val="24"/>
                <w:szCs w:val="24"/>
              </w:rPr>
              <w:t>46,2</w:t>
            </w:r>
          </w:p>
        </w:tc>
      </w:tr>
      <w:tr w:rsidR="00665AF1" w:rsidRPr="002351AF" w:rsidTr="009B36F7">
        <w:trPr>
          <w:trHeight w:val="880"/>
        </w:trPr>
        <w:tc>
          <w:tcPr>
            <w:tcW w:w="3375" w:type="dxa"/>
          </w:tcPr>
          <w:p w:rsidR="00665AF1" w:rsidRPr="002351AF" w:rsidRDefault="00665AF1" w:rsidP="009B36F7">
            <w:pPr>
              <w:spacing w:after="0"/>
              <w:rPr>
                <w:rFonts w:ascii="Times New Roman" w:hAnsi="Times New Roman"/>
                <w:b/>
                <w:sz w:val="24"/>
                <w:szCs w:val="24"/>
              </w:rPr>
            </w:pPr>
            <w:r w:rsidRPr="002351AF">
              <w:rPr>
                <w:rFonts w:ascii="Times New Roman" w:hAnsi="Times New Roman"/>
                <w:b/>
                <w:sz w:val="24"/>
                <w:szCs w:val="24"/>
              </w:rPr>
              <w:t>000 1 08 04000 01 0000 110</w:t>
            </w:r>
          </w:p>
        </w:tc>
        <w:tc>
          <w:tcPr>
            <w:tcW w:w="5159" w:type="dxa"/>
          </w:tcPr>
          <w:p w:rsidR="00665AF1" w:rsidRPr="002351AF" w:rsidRDefault="00665AF1" w:rsidP="009B36F7">
            <w:pPr>
              <w:spacing w:after="0" w:line="240" w:lineRule="auto"/>
              <w:rPr>
                <w:rFonts w:ascii="Times New Roman" w:hAnsi="Times New Roman"/>
                <w:b/>
                <w:color w:val="000000"/>
                <w:sz w:val="24"/>
                <w:szCs w:val="24"/>
              </w:rPr>
            </w:pPr>
            <w:r w:rsidRPr="002351AF">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0" w:type="dxa"/>
          </w:tcPr>
          <w:p w:rsidR="00665AF1" w:rsidRPr="002351AF" w:rsidRDefault="00665AF1" w:rsidP="009B36F7">
            <w:pPr>
              <w:spacing w:after="0"/>
              <w:jc w:val="center"/>
              <w:rPr>
                <w:rFonts w:ascii="Times New Roman" w:hAnsi="Times New Roman"/>
                <w:sz w:val="24"/>
                <w:szCs w:val="24"/>
              </w:rPr>
            </w:pPr>
            <w:r w:rsidRPr="002351AF">
              <w:rPr>
                <w:rFonts w:ascii="Times New Roman" w:hAnsi="Times New Roman"/>
                <w:sz w:val="24"/>
                <w:szCs w:val="24"/>
              </w:rPr>
              <w:t>46,2</w:t>
            </w:r>
          </w:p>
        </w:tc>
      </w:tr>
      <w:tr w:rsidR="00665AF1" w:rsidRPr="002351AF" w:rsidTr="009B36F7">
        <w:tc>
          <w:tcPr>
            <w:tcW w:w="3375" w:type="dxa"/>
          </w:tcPr>
          <w:p w:rsidR="00665AF1" w:rsidRPr="002351AF" w:rsidRDefault="00665AF1" w:rsidP="009B36F7">
            <w:pPr>
              <w:spacing w:after="0"/>
              <w:rPr>
                <w:rFonts w:ascii="Times New Roman" w:hAnsi="Times New Roman"/>
                <w:sz w:val="24"/>
                <w:szCs w:val="24"/>
              </w:rPr>
            </w:pPr>
            <w:r w:rsidRPr="002351AF">
              <w:rPr>
                <w:rFonts w:ascii="Times New Roman" w:hAnsi="Times New Roman"/>
                <w:sz w:val="24"/>
                <w:szCs w:val="24"/>
              </w:rPr>
              <w:t>790 1 08 04020 01 0000 110</w:t>
            </w:r>
          </w:p>
        </w:tc>
        <w:tc>
          <w:tcPr>
            <w:tcW w:w="5159" w:type="dxa"/>
          </w:tcPr>
          <w:p w:rsidR="00665AF1" w:rsidRPr="002351AF" w:rsidRDefault="00665AF1" w:rsidP="009B36F7">
            <w:pPr>
              <w:spacing w:after="0" w:line="240" w:lineRule="auto"/>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620" w:type="dxa"/>
          </w:tcPr>
          <w:p w:rsidR="00665AF1" w:rsidRPr="002351AF" w:rsidRDefault="00665AF1" w:rsidP="009B36F7">
            <w:pPr>
              <w:spacing w:after="0"/>
              <w:jc w:val="center"/>
              <w:rPr>
                <w:rFonts w:ascii="Times New Roman" w:hAnsi="Times New Roman"/>
                <w:sz w:val="24"/>
                <w:szCs w:val="24"/>
              </w:rPr>
            </w:pPr>
            <w:r w:rsidRPr="002351AF">
              <w:rPr>
                <w:rFonts w:ascii="Times New Roman" w:hAnsi="Times New Roman"/>
                <w:sz w:val="24"/>
                <w:szCs w:val="24"/>
              </w:rPr>
              <w:t>46,2</w:t>
            </w:r>
          </w:p>
        </w:tc>
      </w:tr>
      <w:tr w:rsidR="00665AF1" w:rsidRPr="002351AF" w:rsidTr="009B36F7">
        <w:trPr>
          <w:trHeight w:val="801"/>
        </w:trPr>
        <w:tc>
          <w:tcPr>
            <w:tcW w:w="3375" w:type="dxa"/>
          </w:tcPr>
          <w:p w:rsidR="00665AF1" w:rsidRPr="002351AF" w:rsidRDefault="00665AF1" w:rsidP="009B36F7">
            <w:pPr>
              <w:spacing w:after="0"/>
              <w:rPr>
                <w:rFonts w:ascii="Times New Roman" w:hAnsi="Times New Roman"/>
                <w:b/>
                <w:bCs/>
                <w:sz w:val="24"/>
                <w:szCs w:val="24"/>
              </w:rPr>
            </w:pPr>
            <w:r w:rsidRPr="002351AF">
              <w:rPr>
                <w:rFonts w:ascii="Times New Roman" w:hAnsi="Times New Roman"/>
                <w:b/>
                <w:bCs/>
                <w:sz w:val="24"/>
                <w:szCs w:val="24"/>
              </w:rPr>
              <w:t>000 1 11 00000 00 0000 000</w:t>
            </w:r>
          </w:p>
        </w:tc>
        <w:tc>
          <w:tcPr>
            <w:tcW w:w="5159" w:type="dxa"/>
          </w:tcPr>
          <w:p w:rsidR="00665AF1" w:rsidRPr="002351AF" w:rsidRDefault="00665AF1" w:rsidP="009B36F7">
            <w:pPr>
              <w:jc w:val="both"/>
              <w:rPr>
                <w:rFonts w:ascii="Times New Roman" w:hAnsi="Times New Roman"/>
                <w:b/>
                <w:color w:val="000000"/>
                <w:sz w:val="24"/>
                <w:szCs w:val="24"/>
              </w:rPr>
            </w:pPr>
            <w:r w:rsidRPr="002351AF">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620" w:type="dxa"/>
          </w:tcPr>
          <w:p w:rsidR="00665AF1" w:rsidRPr="002351AF" w:rsidRDefault="00665AF1" w:rsidP="009B36F7">
            <w:pPr>
              <w:spacing w:after="0"/>
              <w:jc w:val="center"/>
              <w:rPr>
                <w:rFonts w:ascii="Times New Roman" w:hAnsi="Times New Roman"/>
                <w:b/>
                <w:bCs/>
                <w:sz w:val="24"/>
                <w:szCs w:val="24"/>
              </w:rPr>
            </w:pPr>
            <w:r w:rsidRPr="002351AF">
              <w:rPr>
                <w:rFonts w:ascii="Times New Roman" w:hAnsi="Times New Roman"/>
                <w:b/>
                <w:bCs/>
                <w:sz w:val="24"/>
                <w:szCs w:val="24"/>
              </w:rPr>
              <w:t>486,1</w:t>
            </w:r>
          </w:p>
        </w:tc>
      </w:tr>
      <w:tr w:rsidR="00665AF1" w:rsidRPr="002351AF" w:rsidTr="009B36F7">
        <w:trPr>
          <w:trHeight w:val="507"/>
        </w:trPr>
        <w:tc>
          <w:tcPr>
            <w:tcW w:w="3375" w:type="dxa"/>
          </w:tcPr>
          <w:p w:rsidR="00665AF1" w:rsidRPr="002351AF" w:rsidRDefault="00665AF1" w:rsidP="009B36F7">
            <w:pPr>
              <w:spacing w:after="0"/>
              <w:rPr>
                <w:rFonts w:ascii="Times New Roman" w:hAnsi="Times New Roman"/>
                <w:bCs/>
                <w:sz w:val="24"/>
                <w:szCs w:val="24"/>
              </w:rPr>
            </w:pPr>
            <w:r w:rsidRPr="002351AF">
              <w:rPr>
                <w:rFonts w:ascii="Times New Roman" w:hAnsi="Times New Roman"/>
                <w:bCs/>
                <w:sz w:val="24"/>
                <w:szCs w:val="24"/>
              </w:rPr>
              <w:t>000 1 11 05000 00 0000 120</w:t>
            </w:r>
          </w:p>
        </w:tc>
        <w:tc>
          <w:tcPr>
            <w:tcW w:w="5159" w:type="dxa"/>
          </w:tcPr>
          <w:p w:rsidR="00665AF1" w:rsidRPr="002351AF" w:rsidRDefault="00665AF1" w:rsidP="009B36F7">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Pr>
          <w:p w:rsidR="00665AF1" w:rsidRPr="002351AF" w:rsidRDefault="00665AF1" w:rsidP="009B36F7">
            <w:pPr>
              <w:spacing w:after="0"/>
              <w:jc w:val="center"/>
              <w:rPr>
                <w:rFonts w:ascii="Times New Roman" w:hAnsi="Times New Roman"/>
                <w:bCs/>
                <w:sz w:val="24"/>
                <w:szCs w:val="24"/>
              </w:rPr>
            </w:pPr>
            <w:r w:rsidRPr="002351AF">
              <w:rPr>
                <w:rFonts w:ascii="Times New Roman" w:hAnsi="Times New Roman"/>
                <w:bCs/>
                <w:sz w:val="24"/>
                <w:szCs w:val="24"/>
              </w:rPr>
              <w:t>98,0</w:t>
            </w:r>
          </w:p>
        </w:tc>
      </w:tr>
      <w:tr w:rsidR="00665AF1" w:rsidRPr="002351AF" w:rsidTr="009B36F7">
        <w:trPr>
          <w:trHeight w:val="507"/>
        </w:trPr>
        <w:tc>
          <w:tcPr>
            <w:tcW w:w="3375" w:type="dxa"/>
          </w:tcPr>
          <w:p w:rsidR="00665AF1" w:rsidRPr="002351AF" w:rsidRDefault="00665AF1" w:rsidP="009B36F7">
            <w:pPr>
              <w:spacing w:after="0"/>
              <w:rPr>
                <w:rFonts w:ascii="Times New Roman" w:hAnsi="Times New Roman"/>
                <w:bCs/>
                <w:sz w:val="24"/>
                <w:szCs w:val="24"/>
              </w:rPr>
            </w:pPr>
            <w:r w:rsidRPr="002351AF">
              <w:rPr>
                <w:rFonts w:ascii="Times New Roman" w:hAnsi="Times New Roman"/>
                <w:bCs/>
                <w:sz w:val="24"/>
                <w:szCs w:val="24"/>
              </w:rPr>
              <w:t>000 1 11 05030 00 0000 120</w:t>
            </w:r>
          </w:p>
        </w:tc>
        <w:tc>
          <w:tcPr>
            <w:tcW w:w="5159" w:type="dxa"/>
          </w:tcPr>
          <w:p w:rsidR="00665AF1" w:rsidRPr="002351AF" w:rsidRDefault="00665AF1" w:rsidP="009B36F7">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Доходы от сдачи в аренду имущества, находящегося в оперативном управлении органов государственной власти, органов </w:t>
            </w:r>
            <w:r w:rsidRPr="002351AF">
              <w:rPr>
                <w:rFonts w:ascii="Times New Roman" w:hAnsi="Times New Roman"/>
                <w:bCs/>
                <w:color w:val="000000"/>
                <w:sz w:val="24"/>
                <w:szCs w:val="24"/>
              </w:rPr>
              <w:lastRenderedPageBreak/>
              <w:t>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20" w:type="dxa"/>
          </w:tcPr>
          <w:p w:rsidR="00665AF1" w:rsidRPr="002351AF" w:rsidRDefault="00665AF1" w:rsidP="009B36F7">
            <w:pPr>
              <w:spacing w:after="0"/>
              <w:jc w:val="center"/>
              <w:rPr>
                <w:rFonts w:ascii="Times New Roman" w:hAnsi="Times New Roman"/>
                <w:bCs/>
                <w:sz w:val="24"/>
                <w:szCs w:val="24"/>
              </w:rPr>
            </w:pPr>
            <w:r w:rsidRPr="002351AF">
              <w:rPr>
                <w:rFonts w:ascii="Times New Roman" w:hAnsi="Times New Roman"/>
                <w:bCs/>
                <w:sz w:val="24"/>
                <w:szCs w:val="24"/>
              </w:rPr>
              <w:lastRenderedPageBreak/>
              <w:t>98,0</w:t>
            </w:r>
          </w:p>
        </w:tc>
      </w:tr>
      <w:tr w:rsidR="00665AF1" w:rsidRPr="002351AF" w:rsidTr="009B36F7">
        <w:trPr>
          <w:trHeight w:val="507"/>
        </w:trPr>
        <w:tc>
          <w:tcPr>
            <w:tcW w:w="3375" w:type="dxa"/>
          </w:tcPr>
          <w:p w:rsidR="00665AF1" w:rsidRPr="002351AF" w:rsidRDefault="00665AF1" w:rsidP="009B36F7">
            <w:pPr>
              <w:spacing w:after="0"/>
              <w:rPr>
                <w:rFonts w:ascii="Times New Roman" w:hAnsi="Times New Roman"/>
                <w:bCs/>
                <w:sz w:val="24"/>
                <w:szCs w:val="24"/>
              </w:rPr>
            </w:pPr>
            <w:r w:rsidRPr="002351AF">
              <w:rPr>
                <w:rFonts w:ascii="Times New Roman" w:hAnsi="Times New Roman"/>
                <w:bCs/>
                <w:sz w:val="24"/>
                <w:szCs w:val="24"/>
              </w:rPr>
              <w:lastRenderedPageBreak/>
              <w:t>790 1 11 05035 10 0000 120</w:t>
            </w:r>
          </w:p>
        </w:tc>
        <w:tc>
          <w:tcPr>
            <w:tcW w:w="5159" w:type="dxa"/>
          </w:tcPr>
          <w:p w:rsidR="00665AF1" w:rsidRPr="002351AF" w:rsidRDefault="00665AF1" w:rsidP="009B36F7">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20" w:type="dxa"/>
          </w:tcPr>
          <w:p w:rsidR="00665AF1" w:rsidRPr="002351AF" w:rsidRDefault="00665AF1" w:rsidP="009B36F7">
            <w:pPr>
              <w:spacing w:after="0"/>
              <w:jc w:val="center"/>
              <w:rPr>
                <w:rFonts w:ascii="Times New Roman" w:hAnsi="Times New Roman"/>
                <w:bCs/>
                <w:sz w:val="24"/>
                <w:szCs w:val="24"/>
              </w:rPr>
            </w:pPr>
            <w:r w:rsidRPr="002351AF">
              <w:rPr>
                <w:rFonts w:ascii="Times New Roman" w:hAnsi="Times New Roman"/>
                <w:bCs/>
                <w:sz w:val="24"/>
                <w:szCs w:val="24"/>
              </w:rPr>
              <w:t>98,0</w:t>
            </w:r>
          </w:p>
        </w:tc>
      </w:tr>
      <w:tr w:rsidR="00665AF1" w:rsidRPr="002351AF" w:rsidTr="009B36F7">
        <w:trPr>
          <w:trHeight w:val="507"/>
        </w:trPr>
        <w:tc>
          <w:tcPr>
            <w:tcW w:w="3375" w:type="dxa"/>
          </w:tcPr>
          <w:p w:rsidR="00665AF1" w:rsidRPr="002351AF" w:rsidRDefault="00665AF1" w:rsidP="009B36F7">
            <w:pPr>
              <w:spacing w:after="0"/>
              <w:rPr>
                <w:rFonts w:ascii="Times New Roman" w:hAnsi="Times New Roman"/>
                <w:bCs/>
                <w:sz w:val="24"/>
                <w:szCs w:val="24"/>
              </w:rPr>
            </w:pPr>
            <w:r w:rsidRPr="002351AF">
              <w:rPr>
                <w:rFonts w:ascii="Times New Roman" w:hAnsi="Times New Roman"/>
                <w:bCs/>
                <w:sz w:val="24"/>
                <w:szCs w:val="24"/>
              </w:rPr>
              <w:t>000 111 09000   00 0000 120</w:t>
            </w:r>
          </w:p>
        </w:tc>
        <w:tc>
          <w:tcPr>
            <w:tcW w:w="5159" w:type="dxa"/>
          </w:tcPr>
          <w:p w:rsidR="00665AF1" w:rsidRPr="002351AF" w:rsidRDefault="00665AF1" w:rsidP="009B36F7">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hAnsi="Times New Roman"/>
                <w:b/>
                <w:bCs/>
                <w:color w:val="000000"/>
                <w:sz w:val="24"/>
                <w:szCs w:val="24"/>
              </w:rPr>
              <w:t>)</w:t>
            </w:r>
          </w:p>
        </w:tc>
        <w:tc>
          <w:tcPr>
            <w:tcW w:w="1620" w:type="dxa"/>
          </w:tcPr>
          <w:p w:rsidR="00665AF1" w:rsidRPr="002351AF" w:rsidRDefault="00665AF1" w:rsidP="009B36F7">
            <w:pPr>
              <w:spacing w:after="0"/>
              <w:jc w:val="center"/>
              <w:rPr>
                <w:rFonts w:ascii="Times New Roman" w:hAnsi="Times New Roman"/>
                <w:bCs/>
                <w:sz w:val="24"/>
                <w:szCs w:val="24"/>
              </w:rPr>
            </w:pPr>
            <w:r w:rsidRPr="002351AF">
              <w:rPr>
                <w:rFonts w:ascii="Times New Roman" w:hAnsi="Times New Roman"/>
                <w:bCs/>
                <w:sz w:val="24"/>
                <w:szCs w:val="24"/>
              </w:rPr>
              <w:t>388,1</w:t>
            </w:r>
          </w:p>
        </w:tc>
      </w:tr>
      <w:tr w:rsidR="00665AF1" w:rsidRPr="002351AF" w:rsidTr="009B36F7">
        <w:trPr>
          <w:trHeight w:val="507"/>
        </w:trPr>
        <w:tc>
          <w:tcPr>
            <w:tcW w:w="3375" w:type="dxa"/>
          </w:tcPr>
          <w:p w:rsidR="00665AF1" w:rsidRPr="002351AF" w:rsidRDefault="00665AF1" w:rsidP="009B36F7">
            <w:pPr>
              <w:spacing w:after="0"/>
              <w:rPr>
                <w:rFonts w:ascii="Times New Roman" w:hAnsi="Times New Roman"/>
                <w:bCs/>
                <w:sz w:val="24"/>
                <w:szCs w:val="24"/>
              </w:rPr>
            </w:pPr>
            <w:r w:rsidRPr="002351AF">
              <w:rPr>
                <w:rFonts w:ascii="Times New Roman" w:hAnsi="Times New Roman"/>
                <w:bCs/>
                <w:sz w:val="24"/>
                <w:szCs w:val="24"/>
              </w:rPr>
              <w:t>000 111 09040   00 0000 120</w:t>
            </w:r>
          </w:p>
        </w:tc>
        <w:tc>
          <w:tcPr>
            <w:tcW w:w="5159" w:type="dxa"/>
          </w:tcPr>
          <w:p w:rsidR="00665AF1" w:rsidRPr="002351AF" w:rsidRDefault="00665AF1" w:rsidP="009B36F7">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Pr>
          <w:p w:rsidR="00665AF1" w:rsidRPr="002351AF" w:rsidRDefault="00665AF1" w:rsidP="009B36F7">
            <w:pPr>
              <w:spacing w:after="0"/>
              <w:jc w:val="center"/>
              <w:rPr>
                <w:rFonts w:ascii="Times New Roman" w:hAnsi="Times New Roman"/>
                <w:bCs/>
                <w:sz w:val="24"/>
                <w:szCs w:val="24"/>
              </w:rPr>
            </w:pPr>
            <w:r w:rsidRPr="002351AF">
              <w:rPr>
                <w:rFonts w:ascii="Times New Roman" w:hAnsi="Times New Roman"/>
                <w:bCs/>
                <w:sz w:val="24"/>
                <w:szCs w:val="24"/>
              </w:rPr>
              <w:t>388,1</w:t>
            </w:r>
          </w:p>
        </w:tc>
      </w:tr>
      <w:tr w:rsidR="00665AF1" w:rsidRPr="002351AF" w:rsidTr="009B36F7">
        <w:trPr>
          <w:trHeight w:val="507"/>
        </w:trPr>
        <w:tc>
          <w:tcPr>
            <w:tcW w:w="3375" w:type="dxa"/>
          </w:tcPr>
          <w:p w:rsidR="00665AF1" w:rsidRPr="002351AF" w:rsidRDefault="00665AF1" w:rsidP="009B36F7">
            <w:pPr>
              <w:spacing w:after="0"/>
              <w:rPr>
                <w:rFonts w:ascii="Times New Roman" w:hAnsi="Times New Roman"/>
                <w:bCs/>
                <w:sz w:val="24"/>
                <w:szCs w:val="24"/>
              </w:rPr>
            </w:pPr>
            <w:r w:rsidRPr="002351AF">
              <w:rPr>
                <w:rFonts w:ascii="Times New Roman" w:hAnsi="Times New Roman"/>
                <w:bCs/>
                <w:sz w:val="24"/>
                <w:szCs w:val="24"/>
              </w:rPr>
              <w:t>790 111 09045 10 0000 120</w:t>
            </w:r>
          </w:p>
        </w:tc>
        <w:tc>
          <w:tcPr>
            <w:tcW w:w="5159" w:type="dxa"/>
          </w:tcPr>
          <w:p w:rsidR="00665AF1" w:rsidRPr="002351AF" w:rsidRDefault="00665AF1" w:rsidP="009B36F7">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0" w:type="dxa"/>
          </w:tcPr>
          <w:p w:rsidR="00665AF1" w:rsidRPr="002351AF" w:rsidRDefault="00665AF1" w:rsidP="009B36F7">
            <w:pPr>
              <w:spacing w:after="0"/>
              <w:rPr>
                <w:rFonts w:ascii="Times New Roman" w:hAnsi="Times New Roman"/>
                <w:bCs/>
                <w:sz w:val="24"/>
                <w:szCs w:val="24"/>
              </w:rPr>
            </w:pPr>
            <w:r w:rsidRPr="002351AF">
              <w:rPr>
                <w:rFonts w:ascii="Times New Roman" w:hAnsi="Times New Roman"/>
                <w:bCs/>
                <w:sz w:val="24"/>
                <w:szCs w:val="24"/>
              </w:rPr>
              <w:t xml:space="preserve">      388,1</w:t>
            </w:r>
          </w:p>
        </w:tc>
      </w:tr>
      <w:tr w:rsidR="00665AF1" w:rsidRPr="006C7CCD" w:rsidTr="009B36F7">
        <w:trPr>
          <w:trHeight w:val="507"/>
        </w:trPr>
        <w:tc>
          <w:tcPr>
            <w:tcW w:w="3375" w:type="dxa"/>
          </w:tcPr>
          <w:p w:rsidR="00665AF1" w:rsidRPr="00960F68" w:rsidRDefault="00665AF1" w:rsidP="009B36F7">
            <w:pPr>
              <w:spacing w:after="0"/>
              <w:rPr>
                <w:rFonts w:ascii="Times New Roman" w:hAnsi="Times New Roman" w:cs="Times New Roman"/>
                <w:b/>
                <w:bCs/>
                <w:sz w:val="24"/>
                <w:szCs w:val="24"/>
              </w:rPr>
            </w:pPr>
            <w:r w:rsidRPr="00960F68">
              <w:rPr>
                <w:rFonts w:ascii="Times New Roman" w:hAnsi="Times New Roman" w:cs="Times New Roman"/>
                <w:b/>
                <w:bCs/>
                <w:sz w:val="24"/>
                <w:szCs w:val="24"/>
              </w:rPr>
              <w:t xml:space="preserve">000 </w:t>
            </w:r>
            <w:r w:rsidRPr="00960F68">
              <w:rPr>
                <w:rFonts w:ascii="Times New Roman" w:hAnsi="Times New Roman" w:cs="Times New Roman"/>
                <w:b/>
                <w:sz w:val="24"/>
                <w:szCs w:val="24"/>
              </w:rPr>
              <w:t>1 16 00000 00 0000 000</w:t>
            </w:r>
          </w:p>
        </w:tc>
        <w:tc>
          <w:tcPr>
            <w:tcW w:w="5159" w:type="dxa"/>
          </w:tcPr>
          <w:p w:rsidR="00665AF1" w:rsidRPr="00960F68" w:rsidRDefault="00665AF1" w:rsidP="009B36F7">
            <w:pPr>
              <w:keepNext/>
              <w:keepLines/>
              <w:spacing w:after="0" w:line="240" w:lineRule="auto"/>
              <w:jc w:val="both"/>
              <w:outlineLvl w:val="2"/>
              <w:rPr>
                <w:rFonts w:ascii="Times New Roman" w:hAnsi="Times New Roman" w:cs="Times New Roman"/>
                <w:b/>
                <w:sz w:val="24"/>
                <w:szCs w:val="24"/>
              </w:rPr>
            </w:pPr>
            <w:r w:rsidRPr="00960F68">
              <w:rPr>
                <w:rStyle w:val="aff8"/>
                <w:rFonts w:ascii="Times New Roman" w:hAnsi="Times New Roman" w:cs="Times New Roman"/>
                <w:sz w:val="24"/>
                <w:szCs w:val="24"/>
              </w:rPr>
              <w:t>ШТРАФЫ, САНКЦИИ, ВОЗМЕЩЕНИЕ УЩЕРБА</w:t>
            </w:r>
          </w:p>
        </w:tc>
        <w:tc>
          <w:tcPr>
            <w:tcW w:w="1620" w:type="dxa"/>
          </w:tcPr>
          <w:p w:rsidR="00665AF1" w:rsidRPr="00960F68" w:rsidRDefault="00665AF1" w:rsidP="009B36F7">
            <w:pPr>
              <w:spacing w:after="0"/>
              <w:jc w:val="center"/>
              <w:rPr>
                <w:rFonts w:ascii="Times New Roman" w:hAnsi="Times New Roman"/>
                <w:b/>
                <w:bCs/>
                <w:sz w:val="24"/>
                <w:szCs w:val="24"/>
              </w:rPr>
            </w:pPr>
            <w:r w:rsidRPr="00960F68">
              <w:rPr>
                <w:rFonts w:ascii="Times New Roman" w:hAnsi="Times New Roman"/>
                <w:b/>
                <w:bCs/>
                <w:sz w:val="24"/>
                <w:szCs w:val="24"/>
              </w:rPr>
              <w:t>208,1</w:t>
            </w:r>
          </w:p>
        </w:tc>
      </w:tr>
      <w:tr w:rsidR="00665AF1" w:rsidRPr="006C7CCD" w:rsidTr="009B36F7">
        <w:trPr>
          <w:trHeight w:val="507"/>
        </w:trPr>
        <w:tc>
          <w:tcPr>
            <w:tcW w:w="3375" w:type="dxa"/>
          </w:tcPr>
          <w:p w:rsidR="00665AF1" w:rsidRPr="00960F68" w:rsidRDefault="00665AF1" w:rsidP="009B36F7">
            <w:pPr>
              <w:spacing w:after="0"/>
              <w:rPr>
                <w:rFonts w:ascii="Times New Roman" w:hAnsi="Times New Roman" w:cs="Times New Roman"/>
                <w:bCs/>
                <w:sz w:val="24"/>
                <w:szCs w:val="24"/>
              </w:rPr>
            </w:pPr>
            <w:r w:rsidRPr="00960F68">
              <w:rPr>
                <w:rFonts w:ascii="Times New Roman" w:hAnsi="Times New Roman" w:cs="Times New Roman"/>
                <w:bCs/>
                <w:sz w:val="24"/>
                <w:szCs w:val="24"/>
              </w:rPr>
              <w:t xml:space="preserve">000 </w:t>
            </w:r>
            <w:r w:rsidRPr="00960F68">
              <w:rPr>
                <w:rFonts w:ascii="Times New Roman" w:hAnsi="Times New Roman" w:cs="Times New Roman"/>
                <w:sz w:val="24"/>
                <w:szCs w:val="24"/>
              </w:rPr>
              <w:t>1 16 07000 00 0000 140</w:t>
            </w:r>
          </w:p>
        </w:tc>
        <w:tc>
          <w:tcPr>
            <w:tcW w:w="5159" w:type="dxa"/>
          </w:tcPr>
          <w:p w:rsidR="00665AF1" w:rsidRPr="00960F68" w:rsidRDefault="00665AF1" w:rsidP="009B36F7">
            <w:pPr>
              <w:keepNext/>
              <w:keepLines/>
              <w:spacing w:after="0" w:line="240" w:lineRule="auto"/>
              <w:jc w:val="both"/>
              <w:outlineLvl w:val="2"/>
              <w:rPr>
                <w:rFonts w:ascii="Times New Roman" w:hAnsi="Times New Roman" w:cs="Times New Roman"/>
                <w:bCs/>
                <w:color w:val="000000"/>
                <w:sz w:val="24"/>
                <w:szCs w:val="24"/>
              </w:rPr>
            </w:pPr>
            <w:r w:rsidRPr="00960F68">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20" w:type="dxa"/>
          </w:tcPr>
          <w:p w:rsidR="00665AF1" w:rsidRPr="00960F68" w:rsidRDefault="00665AF1" w:rsidP="009B36F7">
            <w:pPr>
              <w:spacing w:after="0"/>
              <w:jc w:val="center"/>
              <w:rPr>
                <w:rFonts w:ascii="Times New Roman" w:hAnsi="Times New Roman"/>
                <w:bCs/>
                <w:sz w:val="24"/>
                <w:szCs w:val="24"/>
              </w:rPr>
            </w:pPr>
            <w:r w:rsidRPr="00960F68">
              <w:rPr>
                <w:rFonts w:ascii="Times New Roman" w:hAnsi="Times New Roman"/>
                <w:bCs/>
                <w:sz w:val="24"/>
                <w:szCs w:val="24"/>
              </w:rPr>
              <w:t>208,1</w:t>
            </w:r>
          </w:p>
        </w:tc>
      </w:tr>
      <w:tr w:rsidR="00665AF1" w:rsidRPr="002351AF" w:rsidTr="009B36F7">
        <w:trPr>
          <w:trHeight w:val="507"/>
        </w:trPr>
        <w:tc>
          <w:tcPr>
            <w:tcW w:w="3375" w:type="dxa"/>
          </w:tcPr>
          <w:p w:rsidR="00665AF1" w:rsidRPr="006C7CCD" w:rsidRDefault="00665AF1" w:rsidP="009B36F7">
            <w:pPr>
              <w:spacing w:after="0"/>
              <w:rPr>
                <w:rFonts w:ascii="Times New Roman" w:hAnsi="Times New Roman" w:cs="Times New Roman"/>
                <w:bCs/>
                <w:sz w:val="24"/>
                <w:szCs w:val="24"/>
              </w:rPr>
            </w:pPr>
            <w:r>
              <w:rPr>
                <w:rFonts w:ascii="Times New Roman" w:hAnsi="Times New Roman" w:cs="Times New Roman"/>
                <w:bCs/>
                <w:sz w:val="24"/>
                <w:szCs w:val="24"/>
              </w:rPr>
              <w:t>00</w:t>
            </w:r>
            <w:r w:rsidRPr="006C7CCD">
              <w:rPr>
                <w:rFonts w:ascii="Times New Roman" w:hAnsi="Times New Roman" w:cs="Times New Roman"/>
                <w:bCs/>
                <w:sz w:val="24"/>
                <w:szCs w:val="24"/>
              </w:rPr>
              <w:t xml:space="preserve">0 </w:t>
            </w:r>
            <w:r w:rsidRPr="006C7CCD">
              <w:rPr>
                <w:rFonts w:ascii="Times New Roman" w:hAnsi="Times New Roman" w:cs="Times New Roman"/>
                <w:sz w:val="24"/>
                <w:szCs w:val="24"/>
              </w:rPr>
              <w:t>1 16 07090 00 0000 140</w:t>
            </w:r>
          </w:p>
        </w:tc>
        <w:tc>
          <w:tcPr>
            <w:tcW w:w="5159" w:type="dxa"/>
          </w:tcPr>
          <w:p w:rsidR="00665AF1" w:rsidRPr="006C7CCD" w:rsidRDefault="00665AF1" w:rsidP="009B36F7">
            <w:pPr>
              <w:keepNext/>
              <w:keepLines/>
              <w:spacing w:after="0" w:line="240" w:lineRule="auto"/>
              <w:jc w:val="both"/>
              <w:outlineLvl w:val="2"/>
              <w:rPr>
                <w:rFonts w:ascii="Times New Roman" w:hAnsi="Times New Roman" w:cs="Times New Roman"/>
                <w:bCs/>
                <w:color w:val="000000"/>
                <w:sz w:val="24"/>
                <w:szCs w:val="24"/>
              </w:rPr>
            </w:pPr>
            <w:r w:rsidRPr="006C7CCD">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620" w:type="dxa"/>
          </w:tcPr>
          <w:p w:rsidR="00665AF1" w:rsidRPr="002351AF" w:rsidRDefault="00665AF1" w:rsidP="009B36F7">
            <w:pPr>
              <w:spacing w:after="0"/>
              <w:jc w:val="center"/>
              <w:rPr>
                <w:rFonts w:ascii="Times New Roman" w:hAnsi="Times New Roman"/>
                <w:bCs/>
                <w:sz w:val="24"/>
                <w:szCs w:val="24"/>
              </w:rPr>
            </w:pPr>
            <w:r>
              <w:rPr>
                <w:rFonts w:ascii="Times New Roman" w:hAnsi="Times New Roman"/>
                <w:bCs/>
                <w:sz w:val="24"/>
                <w:szCs w:val="24"/>
              </w:rPr>
              <w:t>208,1</w:t>
            </w:r>
          </w:p>
        </w:tc>
      </w:tr>
      <w:tr w:rsidR="00665AF1" w:rsidRPr="002351AF" w:rsidTr="009B36F7">
        <w:trPr>
          <w:trHeight w:val="507"/>
        </w:trPr>
        <w:tc>
          <w:tcPr>
            <w:tcW w:w="3375" w:type="dxa"/>
          </w:tcPr>
          <w:p w:rsidR="00665AF1" w:rsidRPr="002351AF" w:rsidRDefault="00665AF1" w:rsidP="009B36F7">
            <w:pPr>
              <w:spacing w:after="0"/>
              <w:rPr>
                <w:rFonts w:ascii="Times New Roman" w:hAnsi="Times New Roman"/>
                <w:bCs/>
                <w:sz w:val="24"/>
                <w:szCs w:val="24"/>
              </w:rPr>
            </w:pPr>
            <w:r>
              <w:rPr>
                <w:rFonts w:ascii="Times New Roman" w:hAnsi="Times New Roman"/>
                <w:bCs/>
                <w:sz w:val="24"/>
                <w:szCs w:val="24"/>
              </w:rPr>
              <w:t>790 116 07090 10 0000 14</w:t>
            </w:r>
            <w:r w:rsidRPr="002351AF">
              <w:rPr>
                <w:rFonts w:ascii="Times New Roman" w:hAnsi="Times New Roman"/>
                <w:bCs/>
                <w:sz w:val="24"/>
                <w:szCs w:val="24"/>
              </w:rPr>
              <w:t>0</w:t>
            </w:r>
          </w:p>
        </w:tc>
        <w:tc>
          <w:tcPr>
            <w:tcW w:w="5159" w:type="dxa"/>
          </w:tcPr>
          <w:p w:rsidR="00665AF1" w:rsidRPr="009815A2" w:rsidRDefault="00665AF1" w:rsidP="009B36F7">
            <w:pPr>
              <w:keepNext/>
              <w:keepLines/>
              <w:spacing w:after="0" w:line="240" w:lineRule="auto"/>
              <w:jc w:val="both"/>
              <w:outlineLvl w:val="2"/>
              <w:rPr>
                <w:rFonts w:ascii="Times New Roman" w:hAnsi="Times New Roman"/>
                <w:bCs/>
                <w:color w:val="000000"/>
                <w:sz w:val="24"/>
                <w:szCs w:val="24"/>
              </w:rPr>
            </w:pPr>
            <w:r w:rsidRPr="009815A2">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9815A2">
              <w:rPr>
                <w:rFonts w:ascii="Times New Roman" w:hAnsi="Times New Roman"/>
                <w:sz w:val="24"/>
                <w:szCs w:val="24"/>
              </w:rPr>
              <w:lastRenderedPageBreak/>
              <w:t>обязательств перед муниципальным органом, (муниципальным казенным учреждением) сельского поселения</w:t>
            </w:r>
          </w:p>
        </w:tc>
        <w:tc>
          <w:tcPr>
            <w:tcW w:w="1620" w:type="dxa"/>
          </w:tcPr>
          <w:p w:rsidR="00665AF1" w:rsidRPr="002351AF" w:rsidRDefault="00665AF1" w:rsidP="009B36F7">
            <w:pPr>
              <w:spacing w:after="0"/>
              <w:jc w:val="center"/>
              <w:rPr>
                <w:rFonts w:ascii="Times New Roman" w:hAnsi="Times New Roman"/>
                <w:bCs/>
                <w:sz w:val="24"/>
                <w:szCs w:val="24"/>
              </w:rPr>
            </w:pPr>
            <w:r>
              <w:rPr>
                <w:rFonts w:ascii="Times New Roman" w:hAnsi="Times New Roman"/>
                <w:bCs/>
                <w:sz w:val="24"/>
                <w:szCs w:val="24"/>
              </w:rPr>
              <w:lastRenderedPageBreak/>
              <w:t>208,1</w:t>
            </w:r>
          </w:p>
        </w:tc>
      </w:tr>
      <w:tr w:rsidR="00665AF1" w:rsidRPr="002351AF" w:rsidTr="009B36F7">
        <w:trPr>
          <w:trHeight w:val="315"/>
        </w:trPr>
        <w:tc>
          <w:tcPr>
            <w:tcW w:w="3375" w:type="dxa"/>
          </w:tcPr>
          <w:p w:rsidR="00665AF1" w:rsidRPr="002351AF" w:rsidRDefault="00665AF1" w:rsidP="009B36F7">
            <w:pPr>
              <w:spacing w:after="0"/>
              <w:rPr>
                <w:rFonts w:ascii="Times New Roman" w:hAnsi="Times New Roman"/>
                <w:sz w:val="24"/>
                <w:szCs w:val="24"/>
              </w:rPr>
            </w:pPr>
            <w:r w:rsidRPr="002351AF">
              <w:rPr>
                <w:rFonts w:ascii="Times New Roman" w:hAnsi="Times New Roman"/>
                <w:b/>
                <w:bCs/>
                <w:sz w:val="24"/>
                <w:szCs w:val="24"/>
              </w:rPr>
              <w:lastRenderedPageBreak/>
              <w:t>000 2 00 00000 00 0000 000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620" w:type="dxa"/>
          </w:tcPr>
          <w:p w:rsidR="00665AF1" w:rsidRPr="002351AF" w:rsidRDefault="00665AF1" w:rsidP="009B36F7">
            <w:pPr>
              <w:spacing w:after="0"/>
              <w:jc w:val="center"/>
              <w:rPr>
                <w:rFonts w:ascii="Times New Roman" w:hAnsi="Times New Roman"/>
                <w:b/>
                <w:bCs/>
                <w:sz w:val="24"/>
                <w:szCs w:val="24"/>
              </w:rPr>
            </w:pPr>
            <w:r>
              <w:rPr>
                <w:rFonts w:ascii="Times New Roman" w:hAnsi="Times New Roman"/>
                <w:b/>
                <w:bCs/>
                <w:sz w:val="24"/>
                <w:szCs w:val="24"/>
              </w:rPr>
              <w:t>44 789</w:t>
            </w:r>
            <w:r w:rsidRPr="002351AF">
              <w:rPr>
                <w:rFonts w:ascii="Times New Roman" w:hAnsi="Times New Roman"/>
                <w:b/>
                <w:bCs/>
                <w:sz w:val="24"/>
                <w:szCs w:val="24"/>
              </w:rPr>
              <w:t>,</w:t>
            </w:r>
            <w:r>
              <w:rPr>
                <w:rFonts w:ascii="Times New Roman" w:hAnsi="Times New Roman"/>
                <w:b/>
                <w:bCs/>
                <w:sz w:val="24"/>
                <w:szCs w:val="24"/>
              </w:rPr>
              <w:t>3</w:t>
            </w:r>
          </w:p>
        </w:tc>
      </w:tr>
      <w:tr w:rsidR="00665AF1" w:rsidRPr="002351AF" w:rsidTr="009B36F7">
        <w:trPr>
          <w:trHeight w:val="543"/>
        </w:trPr>
        <w:tc>
          <w:tcPr>
            <w:tcW w:w="3375" w:type="dxa"/>
          </w:tcPr>
          <w:p w:rsidR="00665AF1" w:rsidRPr="002351AF" w:rsidRDefault="00665AF1" w:rsidP="009B36F7">
            <w:pPr>
              <w:rPr>
                <w:rFonts w:ascii="Times New Roman" w:hAnsi="Times New Roman"/>
                <w:b/>
                <w:bCs/>
                <w:sz w:val="24"/>
                <w:szCs w:val="24"/>
              </w:rPr>
            </w:pPr>
            <w:r w:rsidRPr="002351AF">
              <w:rPr>
                <w:rFonts w:ascii="Times New Roman" w:hAnsi="Times New Roman"/>
                <w:b/>
                <w:bCs/>
                <w:sz w:val="24"/>
                <w:szCs w:val="24"/>
              </w:rPr>
              <w:t>000 2 02 00000 00 0000 000</w:t>
            </w:r>
          </w:p>
        </w:tc>
        <w:tc>
          <w:tcPr>
            <w:tcW w:w="5159" w:type="dxa"/>
          </w:tcPr>
          <w:p w:rsidR="00665AF1" w:rsidRPr="002351AF" w:rsidRDefault="00665AF1" w:rsidP="009B36F7">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620" w:type="dxa"/>
          </w:tcPr>
          <w:p w:rsidR="00665AF1" w:rsidRPr="002351AF" w:rsidRDefault="00665AF1" w:rsidP="009B36F7">
            <w:pPr>
              <w:tabs>
                <w:tab w:val="center" w:pos="843"/>
              </w:tabs>
              <w:jc w:val="center"/>
              <w:rPr>
                <w:rFonts w:ascii="Times New Roman" w:hAnsi="Times New Roman"/>
                <w:b/>
                <w:bCs/>
                <w:sz w:val="24"/>
                <w:szCs w:val="24"/>
              </w:rPr>
            </w:pPr>
            <w:r>
              <w:rPr>
                <w:rFonts w:ascii="Times New Roman" w:hAnsi="Times New Roman"/>
                <w:b/>
                <w:bCs/>
                <w:sz w:val="24"/>
                <w:szCs w:val="24"/>
              </w:rPr>
              <w:t>44 789</w:t>
            </w:r>
            <w:r w:rsidRPr="002351AF">
              <w:rPr>
                <w:rFonts w:ascii="Times New Roman" w:hAnsi="Times New Roman"/>
                <w:b/>
                <w:bCs/>
                <w:sz w:val="24"/>
                <w:szCs w:val="24"/>
              </w:rPr>
              <w:t>,</w:t>
            </w:r>
            <w:r>
              <w:rPr>
                <w:rFonts w:ascii="Times New Roman" w:hAnsi="Times New Roman"/>
                <w:b/>
                <w:bCs/>
                <w:sz w:val="24"/>
                <w:szCs w:val="24"/>
              </w:rPr>
              <w:t>3</w:t>
            </w:r>
          </w:p>
        </w:tc>
      </w:tr>
      <w:tr w:rsidR="00665AF1" w:rsidRPr="002351AF" w:rsidTr="009B36F7">
        <w:trPr>
          <w:trHeight w:val="579"/>
        </w:trPr>
        <w:tc>
          <w:tcPr>
            <w:tcW w:w="3375" w:type="dxa"/>
          </w:tcPr>
          <w:p w:rsidR="00665AF1" w:rsidRPr="002351AF" w:rsidRDefault="00665AF1" w:rsidP="009B36F7">
            <w:pPr>
              <w:rPr>
                <w:rFonts w:ascii="Times New Roman" w:hAnsi="Times New Roman"/>
                <w:b/>
                <w:bCs/>
                <w:sz w:val="24"/>
                <w:szCs w:val="24"/>
              </w:rPr>
            </w:pPr>
            <w:r w:rsidRPr="002351AF">
              <w:rPr>
                <w:rFonts w:ascii="Times New Roman" w:hAnsi="Times New Roman"/>
                <w:b/>
                <w:bCs/>
                <w:sz w:val="24"/>
                <w:szCs w:val="24"/>
              </w:rPr>
              <w:t>000 2 02 10000 00 0000 150</w:t>
            </w:r>
          </w:p>
        </w:tc>
        <w:tc>
          <w:tcPr>
            <w:tcW w:w="5159" w:type="dxa"/>
          </w:tcPr>
          <w:p w:rsidR="00665AF1" w:rsidRPr="002351AF" w:rsidRDefault="00665AF1" w:rsidP="009B36F7">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ДОТАЦИИ БЮДЖЕТАМ  БЮДЖЕТНОЙ  СИСТЕМЫ  РОССИЙСКОЙ  ФЕДЕРАЦИИ</w:t>
            </w:r>
          </w:p>
        </w:tc>
        <w:tc>
          <w:tcPr>
            <w:tcW w:w="1620" w:type="dxa"/>
          </w:tcPr>
          <w:p w:rsidR="00665AF1" w:rsidRPr="002351AF" w:rsidRDefault="00665AF1" w:rsidP="009B36F7">
            <w:pPr>
              <w:jc w:val="center"/>
              <w:rPr>
                <w:rFonts w:ascii="Times New Roman" w:hAnsi="Times New Roman"/>
                <w:b/>
                <w:bCs/>
                <w:sz w:val="24"/>
                <w:szCs w:val="24"/>
              </w:rPr>
            </w:pPr>
            <w:r w:rsidRPr="002351AF">
              <w:rPr>
                <w:rFonts w:ascii="Times New Roman" w:hAnsi="Times New Roman"/>
                <w:b/>
                <w:bCs/>
                <w:sz w:val="24"/>
                <w:szCs w:val="24"/>
              </w:rPr>
              <w:t>11 454,1</w:t>
            </w:r>
          </w:p>
        </w:tc>
      </w:tr>
      <w:tr w:rsidR="00665AF1" w:rsidRPr="002351AF" w:rsidTr="009B36F7">
        <w:trPr>
          <w:trHeight w:val="483"/>
        </w:trPr>
        <w:tc>
          <w:tcPr>
            <w:tcW w:w="3375" w:type="dxa"/>
          </w:tcPr>
          <w:p w:rsidR="00665AF1" w:rsidRPr="002351AF" w:rsidRDefault="00665AF1" w:rsidP="009B36F7">
            <w:pPr>
              <w:rPr>
                <w:rFonts w:ascii="Times New Roman" w:hAnsi="Times New Roman"/>
                <w:b/>
                <w:bCs/>
                <w:sz w:val="24"/>
                <w:szCs w:val="24"/>
              </w:rPr>
            </w:pPr>
            <w:r w:rsidRPr="002351AF">
              <w:rPr>
                <w:rFonts w:ascii="Times New Roman" w:hAnsi="Times New Roman"/>
                <w:b/>
                <w:bCs/>
                <w:sz w:val="24"/>
                <w:szCs w:val="24"/>
              </w:rPr>
              <w:t>000 2 02 15001 00 0000 150</w:t>
            </w:r>
          </w:p>
        </w:tc>
        <w:tc>
          <w:tcPr>
            <w:tcW w:w="5159" w:type="dxa"/>
          </w:tcPr>
          <w:p w:rsidR="00665AF1" w:rsidRPr="002351AF" w:rsidRDefault="00665AF1" w:rsidP="009B36F7">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w:t>
            </w:r>
          </w:p>
        </w:tc>
        <w:tc>
          <w:tcPr>
            <w:tcW w:w="1620" w:type="dxa"/>
          </w:tcPr>
          <w:p w:rsidR="00665AF1" w:rsidRPr="002351AF" w:rsidRDefault="00665AF1" w:rsidP="009B36F7">
            <w:pPr>
              <w:jc w:val="center"/>
              <w:rPr>
                <w:rFonts w:ascii="Times New Roman" w:hAnsi="Times New Roman"/>
                <w:b/>
                <w:bCs/>
                <w:sz w:val="24"/>
                <w:szCs w:val="24"/>
              </w:rPr>
            </w:pPr>
            <w:r w:rsidRPr="002351AF">
              <w:rPr>
                <w:rFonts w:ascii="Times New Roman" w:hAnsi="Times New Roman"/>
                <w:b/>
                <w:bCs/>
                <w:sz w:val="24"/>
                <w:szCs w:val="24"/>
              </w:rPr>
              <w:t>2 256,5</w:t>
            </w:r>
          </w:p>
        </w:tc>
      </w:tr>
      <w:tr w:rsidR="00665AF1" w:rsidRPr="002351AF" w:rsidTr="009B36F7">
        <w:trPr>
          <w:trHeight w:val="649"/>
        </w:trPr>
        <w:tc>
          <w:tcPr>
            <w:tcW w:w="3375" w:type="dxa"/>
          </w:tcPr>
          <w:p w:rsidR="00665AF1" w:rsidRPr="002351AF" w:rsidRDefault="00665AF1" w:rsidP="009B36F7">
            <w:pPr>
              <w:rPr>
                <w:rFonts w:ascii="Times New Roman" w:hAnsi="Times New Roman"/>
                <w:bCs/>
                <w:sz w:val="24"/>
                <w:szCs w:val="24"/>
              </w:rPr>
            </w:pPr>
            <w:r w:rsidRPr="002351AF">
              <w:rPr>
                <w:rFonts w:ascii="Times New Roman" w:hAnsi="Times New Roman"/>
                <w:bCs/>
                <w:sz w:val="24"/>
                <w:szCs w:val="24"/>
              </w:rPr>
              <w:t>790 2 02 15001 10 0000 150</w:t>
            </w:r>
          </w:p>
        </w:tc>
        <w:tc>
          <w:tcPr>
            <w:tcW w:w="5159" w:type="dxa"/>
          </w:tcPr>
          <w:p w:rsidR="00665AF1" w:rsidRPr="002351AF" w:rsidRDefault="00665AF1" w:rsidP="009B36F7">
            <w:pPr>
              <w:spacing w:after="0" w:line="240" w:lineRule="auto"/>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поселения на выравнивание бюджетной обеспеченности (за счет средств окружного бюджета)</w:t>
            </w:r>
          </w:p>
        </w:tc>
        <w:tc>
          <w:tcPr>
            <w:tcW w:w="1620" w:type="dxa"/>
          </w:tcPr>
          <w:p w:rsidR="00665AF1" w:rsidRPr="002351AF" w:rsidRDefault="00665AF1" w:rsidP="009B36F7">
            <w:pPr>
              <w:jc w:val="center"/>
              <w:rPr>
                <w:rFonts w:ascii="Times New Roman" w:hAnsi="Times New Roman"/>
                <w:bCs/>
                <w:sz w:val="24"/>
                <w:szCs w:val="24"/>
              </w:rPr>
            </w:pPr>
            <w:r w:rsidRPr="002351AF">
              <w:rPr>
                <w:rFonts w:ascii="Times New Roman" w:hAnsi="Times New Roman"/>
                <w:bCs/>
                <w:sz w:val="24"/>
                <w:szCs w:val="24"/>
              </w:rPr>
              <w:t>2 256,5</w:t>
            </w:r>
          </w:p>
        </w:tc>
      </w:tr>
      <w:tr w:rsidR="00665AF1" w:rsidRPr="002351AF" w:rsidTr="009B36F7">
        <w:trPr>
          <w:trHeight w:val="453"/>
        </w:trPr>
        <w:tc>
          <w:tcPr>
            <w:tcW w:w="3375"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5159" w:type="dxa"/>
          </w:tcPr>
          <w:p w:rsidR="00665AF1" w:rsidRPr="002351AF" w:rsidRDefault="00665AF1" w:rsidP="009B36F7">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20" w:type="dxa"/>
          </w:tcPr>
          <w:p w:rsidR="00665AF1" w:rsidRPr="002351AF" w:rsidRDefault="00665AF1" w:rsidP="009B36F7">
            <w:pPr>
              <w:spacing w:after="0" w:line="240" w:lineRule="auto"/>
              <w:jc w:val="center"/>
              <w:rPr>
                <w:rFonts w:ascii="Times New Roman" w:hAnsi="Times New Roman"/>
                <w:b/>
                <w:bCs/>
                <w:sz w:val="24"/>
                <w:szCs w:val="24"/>
              </w:rPr>
            </w:pPr>
            <w:r w:rsidRPr="002351AF">
              <w:rPr>
                <w:rFonts w:ascii="Times New Roman" w:hAnsi="Times New Roman"/>
                <w:b/>
                <w:bCs/>
                <w:sz w:val="24"/>
                <w:szCs w:val="24"/>
              </w:rPr>
              <w:t>3 214,4</w:t>
            </w:r>
          </w:p>
        </w:tc>
      </w:tr>
      <w:tr w:rsidR="00665AF1" w:rsidRPr="002351AF" w:rsidTr="009B36F7">
        <w:trPr>
          <w:trHeight w:val="453"/>
        </w:trPr>
        <w:tc>
          <w:tcPr>
            <w:tcW w:w="3375" w:type="dxa"/>
          </w:tcPr>
          <w:p w:rsidR="00665AF1" w:rsidRPr="002351AF" w:rsidRDefault="00665AF1" w:rsidP="009B36F7">
            <w:pPr>
              <w:rPr>
                <w:rFonts w:ascii="Times New Roman" w:hAnsi="Times New Roman"/>
                <w:sz w:val="24"/>
                <w:szCs w:val="24"/>
              </w:rPr>
            </w:pPr>
            <w:r w:rsidRPr="002351AF">
              <w:rPr>
                <w:rFonts w:ascii="Times New Roman" w:hAnsi="Times New Roman"/>
                <w:sz w:val="24"/>
                <w:szCs w:val="24"/>
              </w:rPr>
              <w:t>790 2 02 16001 10 0000 150</w:t>
            </w:r>
          </w:p>
          <w:p w:rsidR="00665AF1" w:rsidRPr="002351AF" w:rsidRDefault="00665AF1" w:rsidP="009B36F7">
            <w:pPr>
              <w:spacing w:after="0" w:line="240" w:lineRule="auto"/>
              <w:rPr>
                <w:rFonts w:ascii="Times New Roman" w:hAnsi="Times New Roman"/>
                <w:bCs/>
                <w:sz w:val="24"/>
                <w:szCs w:val="24"/>
              </w:rPr>
            </w:pPr>
          </w:p>
        </w:tc>
        <w:tc>
          <w:tcPr>
            <w:tcW w:w="5159" w:type="dxa"/>
          </w:tcPr>
          <w:p w:rsidR="00665AF1" w:rsidRPr="002351AF" w:rsidRDefault="00665AF1" w:rsidP="009B36F7">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620" w:type="dxa"/>
          </w:tcPr>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3 214,4</w:t>
            </w:r>
          </w:p>
        </w:tc>
      </w:tr>
      <w:tr w:rsidR="00665AF1" w:rsidRPr="002351AF" w:rsidTr="009B36F7">
        <w:trPr>
          <w:trHeight w:val="385"/>
        </w:trPr>
        <w:tc>
          <w:tcPr>
            <w:tcW w:w="3375"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
                <w:bCs/>
                <w:sz w:val="24"/>
                <w:szCs w:val="24"/>
              </w:rPr>
              <w:t>000 2 02 19999 00 0000 150</w:t>
            </w:r>
          </w:p>
        </w:tc>
        <w:tc>
          <w:tcPr>
            <w:tcW w:w="5159" w:type="dxa"/>
          </w:tcPr>
          <w:p w:rsidR="00665AF1" w:rsidRPr="002351AF" w:rsidRDefault="00665AF1" w:rsidP="009B36F7">
            <w:pPr>
              <w:tabs>
                <w:tab w:val="left" w:pos="30"/>
              </w:tabs>
              <w:spacing w:after="0" w:line="240" w:lineRule="auto"/>
              <w:rPr>
                <w:rFonts w:ascii="Times New Roman" w:hAnsi="Times New Roman"/>
                <w:bCs/>
                <w:color w:val="000000"/>
                <w:sz w:val="24"/>
                <w:szCs w:val="24"/>
              </w:rPr>
            </w:pPr>
            <w:r w:rsidRPr="002351AF">
              <w:rPr>
                <w:rFonts w:ascii="Times New Roman" w:hAnsi="Times New Roman"/>
                <w:b/>
                <w:bCs/>
                <w:color w:val="000000"/>
                <w:sz w:val="24"/>
                <w:szCs w:val="24"/>
              </w:rPr>
              <w:t xml:space="preserve">Прочие дотации </w:t>
            </w:r>
          </w:p>
        </w:tc>
        <w:tc>
          <w:tcPr>
            <w:tcW w:w="1620" w:type="dxa"/>
          </w:tcPr>
          <w:p w:rsidR="00665AF1" w:rsidRPr="002351AF" w:rsidRDefault="00665AF1" w:rsidP="009B36F7">
            <w:pPr>
              <w:spacing w:after="0" w:line="240" w:lineRule="auto"/>
              <w:jc w:val="center"/>
              <w:rPr>
                <w:rFonts w:ascii="Times New Roman" w:hAnsi="Times New Roman"/>
                <w:b/>
                <w:bCs/>
                <w:sz w:val="24"/>
                <w:szCs w:val="24"/>
              </w:rPr>
            </w:pPr>
            <w:r w:rsidRPr="002351AF">
              <w:rPr>
                <w:rFonts w:ascii="Times New Roman" w:hAnsi="Times New Roman"/>
                <w:b/>
                <w:bCs/>
                <w:sz w:val="24"/>
                <w:szCs w:val="24"/>
              </w:rPr>
              <w:t>5 983,2</w:t>
            </w:r>
          </w:p>
        </w:tc>
      </w:tr>
      <w:tr w:rsidR="00665AF1" w:rsidRPr="002351AF" w:rsidTr="009B36F7">
        <w:trPr>
          <w:trHeight w:val="405"/>
        </w:trPr>
        <w:tc>
          <w:tcPr>
            <w:tcW w:w="3375"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790 2 02 19999 10 0000 150</w:t>
            </w:r>
          </w:p>
        </w:tc>
        <w:tc>
          <w:tcPr>
            <w:tcW w:w="5159" w:type="dxa"/>
          </w:tcPr>
          <w:p w:rsidR="00665AF1" w:rsidRPr="002351AF" w:rsidRDefault="00665AF1" w:rsidP="009B36F7">
            <w:pPr>
              <w:tabs>
                <w:tab w:val="left" w:pos="30"/>
              </w:tabs>
              <w:spacing w:after="0" w:line="240" w:lineRule="auto"/>
              <w:ind w:left="360" w:hanging="360"/>
              <w:rPr>
                <w:rFonts w:ascii="Times New Roman" w:hAnsi="Times New Roman"/>
                <w:bCs/>
                <w:color w:val="000000"/>
                <w:sz w:val="24"/>
                <w:szCs w:val="24"/>
              </w:rPr>
            </w:pPr>
            <w:r w:rsidRPr="002351AF">
              <w:rPr>
                <w:rFonts w:ascii="Times New Roman" w:hAnsi="Times New Roman"/>
                <w:bCs/>
                <w:color w:val="000000"/>
                <w:sz w:val="24"/>
                <w:szCs w:val="24"/>
              </w:rPr>
              <w:t>Прочие дотации бюджетам сельских поселений</w:t>
            </w:r>
          </w:p>
        </w:tc>
        <w:tc>
          <w:tcPr>
            <w:tcW w:w="1620" w:type="dxa"/>
          </w:tcPr>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5 983,2</w:t>
            </w:r>
          </w:p>
        </w:tc>
      </w:tr>
      <w:tr w:rsidR="00665AF1" w:rsidRPr="002351AF" w:rsidTr="009B36F7">
        <w:trPr>
          <w:trHeight w:val="453"/>
        </w:trPr>
        <w:tc>
          <w:tcPr>
            <w:tcW w:w="3375"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790 2 02 19999 10 0000 150</w:t>
            </w:r>
          </w:p>
        </w:tc>
        <w:tc>
          <w:tcPr>
            <w:tcW w:w="5159" w:type="dxa"/>
          </w:tcPr>
          <w:p w:rsidR="00665AF1" w:rsidRPr="002351AF" w:rsidRDefault="00665AF1" w:rsidP="009B36F7">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620" w:type="dxa"/>
          </w:tcPr>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5 983,2</w:t>
            </w:r>
          </w:p>
        </w:tc>
      </w:tr>
      <w:tr w:rsidR="00665AF1" w:rsidRPr="002351AF" w:rsidTr="009B36F7">
        <w:trPr>
          <w:trHeight w:val="563"/>
        </w:trPr>
        <w:tc>
          <w:tcPr>
            <w:tcW w:w="3375" w:type="dxa"/>
          </w:tcPr>
          <w:p w:rsidR="00665AF1" w:rsidRPr="002351AF" w:rsidRDefault="00665AF1" w:rsidP="009B36F7">
            <w:pPr>
              <w:rPr>
                <w:rFonts w:ascii="Times New Roman" w:hAnsi="Times New Roman"/>
                <w:b/>
                <w:sz w:val="24"/>
                <w:szCs w:val="24"/>
              </w:rPr>
            </w:pPr>
            <w:r w:rsidRPr="002351AF">
              <w:rPr>
                <w:rFonts w:ascii="Times New Roman" w:hAnsi="Times New Roman"/>
                <w:b/>
                <w:bCs/>
                <w:sz w:val="24"/>
                <w:szCs w:val="24"/>
              </w:rPr>
              <w:t>000 2 02 20000 00 0000 150</w:t>
            </w:r>
          </w:p>
        </w:tc>
        <w:tc>
          <w:tcPr>
            <w:tcW w:w="5159" w:type="dxa"/>
          </w:tcPr>
          <w:p w:rsidR="00665AF1" w:rsidRPr="002351AF" w:rsidRDefault="00665AF1" w:rsidP="009B36F7">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Субсидии бюджетам бюджетной системы Российской Федерации</w:t>
            </w:r>
          </w:p>
        </w:tc>
        <w:tc>
          <w:tcPr>
            <w:tcW w:w="1620" w:type="dxa"/>
          </w:tcPr>
          <w:p w:rsidR="00665AF1" w:rsidRPr="002351AF" w:rsidRDefault="00665AF1" w:rsidP="009B36F7">
            <w:pPr>
              <w:jc w:val="center"/>
              <w:rPr>
                <w:rFonts w:ascii="Times New Roman" w:hAnsi="Times New Roman"/>
                <w:b/>
                <w:sz w:val="24"/>
                <w:szCs w:val="24"/>
              </w:rPr>
            </w:pPr>
            <w:r w:rsidRPr="002351AF">
              <w:rPr>
                <w:rFonts w:ascii="Times New Roman" w:hAnsi="Times New Roman"/>
                <w:b/>
                <w:sz w:val="24"/>
                <w:szCs w:val="24"/>
              </w:rPr>
              <w:t>12 571, 6</w:t>
            </w:r>
          </w:p>
        </w:tc>
      </w:tr>
      <w:tr w:rsidR="00665AF1" w:rsidRPr="002351AF" w:rsidTr="009B36F7">
        <w:trPr>
          <w:trHeight w:val="563"/>
        </w:trPr>
        <w:tc>
          <w:tcPr>
            <w:tcW w:w="3375" w:type="dxa"/>
          </w:tcPr>
          <w:p w:rsidR="00665AF1" w:rsidRPr="002351AF" w:rsidRDefault="00665AF1" w:rsidP="009B36F7">
            <w:pPr>
              <w:rPr>
                <w:rFonts w:ascii="Times New Roman" w:hAnsi="Times New Roman"/>
                <w:b/>
                <w:bCs/>
                <w:sz w:val="24"/>
                <w:szCs w:val="24"/>
              </w:rPr>
            </w:pPr>
            <w:r w:rsidRPr="002351AF">
              <w:rPr>
                <w:rFonts w:ascii="Times New Roman" w:hAnsi="Times New Roman"/>
                <w:b/>
                <w:bCs/>
                <w:sz w:val="24"/>
                <w:szCs w:val="24"/>
              </w:rPr>
              <w:t>000 2 02 20077 00 0000 150</w:t>
            </w:r>
          </w:p>
        </w:tc>
        <w:tc>
          <w:tcPr>
            <w:tcW w:w="5159" w:type="dxa"/>
          </w:tcPr>
          <w:p w:rsidR="00665AF1" w:rsidRPr="002351AF" w:rsidRDefault="00665AF1" w:rsidP="009B36F7">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Субсидии бюджетам на софинансирование капитальных вложений в объекты муниципальной собственности</w:t>
            </w:r>
          </w:p>
        </w:tc>
        <w:tc>
          <w:tcPr>
            <w:tcW w:w="1620" w:type="dxa"/>
          </w:tcPr>
          <w:p w:rsidR="00665AF1" w:rsidRPr="002351AF" w:rsidRDefault="00665AF1" w:rsidP="009B36F7">
            <w:pPr>
              <w:jc w:val="center"/>
              <w:rPr>
                <w:rFonts w:ascii="Times New Roman" w:hAnsi="Times New Roman"/>
                <w:b/>
                <w:sz w:val="24"/>
                <w:szCs w:val="24"/>
              </w:rPr>
            </w:pPr>
            <w:r w:rsidRPr="002351AF">
              <w:rPr>
                <w:rFonts w:ascii="Times New Roman" w:hAnsi="Times New Roman"/>
                <w:b/>
                <w:sz w:val="24"/>
                <w:szCs w:val="24"/>
              </w:rPr>
              <w:t>12 571,6</w:t>
            </w:r>
          </w:p>
        </w:tc>
      </w:tr>
      <w:tr w:rsidR="00665AF1" w:rsidRPr="002351AF" w:rsidTr="009B36F7">
        <w:trPr>
          <w:trHeight w:val="563"/>
        </w:trPr>
        <w:tc>
          <w:tcPr>
            <w:tcW w:w="3375" w:type="dxa"/>
          </w:tcPr>
          <w:p w:rsidR="00665AF1" w:rsidRPr="002351AF" w:rsidRDefault="00665AF1" w:rsidP="009B36F7">
            <w:pPr>
              <w:rPr>
                <w:rFonts w:ascii="Times New Roman" w:hAnsi="Times New Roman"/>
                <w:bCs/>
                <w:sz w:val="24"/>
                <w:szCs w:val="24"/>
              </w:rPr>
            </w:pPr>
            <w:r w:rsidRPr="002351AF">
              <w:rPr>
                <w:rFonts w:ascii="Times New Roman" w:hAnsi="Times New Roman"/>
                <w:bCs/>
                <w:sz w:val="24"/>
                <w:szCs w:val="24"/>
              </w:rPr>
              <w:t>790 2 02 20077 10 0000 150</w:t>
            </w:r>
          </w:p>
        </w:tc>
        <w:tc>
          <w:tcPr>
            <w:tcW w:w="5159" w:type="dxa"/>
          </w:tcPr>
          <w:p w:rsidR="00665AF1" w:rsidRPr="002351AF" w:rsidRDefault="00665AF1" w:rsidP="009B36F7">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Субсидии  бюджетам сельских поселений на софинансирование капитальных вложений в объекты муниципальной собственности</w:t>
            </w:r>
          </w:p>
        </w:tc>
        <w:tc>
          <w:tcPr>
            <w:tcW w:w="1620" w:type="dxa"/>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12 571,6</w:t>
            </w:r>
          </w:p>
        </w:tc>
      </w:tr>
      <w:tr w:rsidR="00665AF1" w:rsidRPr="002351AF" w:rsidTr="009B36F7">
        <w:trPr>
          <w:trHeight w:val="563"/>
        </w:trPr>
        <w:tc>
          <w:tcPr>
            <w:tcW w:w="3375" w:type="dxa"/>
          </w:tcPr>
          <w:p w:rsidR="00665AF1" w:rsidRPr="002351AF" w:rsidRDefault="00665AF1" w:rsidP="009B36F7">
            <w:pPr>
              <w:rPr>
                <w:rFonts w:ascii="Times New Roman" w:hAnsi="Times New Roman"/>
                <w:b/>
                <w:sz w:val="24"/>
                <w:szCs w:val="24"/>
              </w:rPr>
            </w:pPr>
            <w:r w:rsidRPr="002351AF">
              <w:rPr>
                <w:rFonts w:ascii="Times New Roman" w:hAnsi="Times New Roman"/>
                <w:b/>
                <w:bCs/>
                <w:sz w:val="24"/>
                <w:szCs w:val="24"/>
              </w:rPr>
              <w:t>000 2 02 30000 00 0000 150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620" w:type="dxa"/>
          </w:tcPr>
          <w:p w:rsidR="00665AF1" w:rsidRPr="002351AF" w:rsidRDefault="00665AF1" w:rsidP="009B36F7">
            <w:pPr>
              <w:jc w:val="center"/>
              <w:rPr>
                <w:rFonts w:ascii="Times New Roman" w:hAnsi="Times New Roman"/>
                <w:b/>
                <w:sz w:val="24"/>
                <w:szCs w:val="24"/>
              </w:rPr>
            </w:pPr>
            <w:r w:rsidRPr="002351AF">
              <w:rPr>
                <w:rFonts w:ascii="Times New Roman" w:hAnsi="Times New Roman"/>
                <w:b/>
                <w:sz w:val="24"/>
                <w:szCs w:val="24"/>
              </w:rPr>
              <w:t>425,8</w:t>
            </w:r>
          </w:p>
        </w:tc>
      </w:tr>
      <w:tr w:rsidR="00665AF1" w:rsidRPr="002351AF" w:rsidTr="009B36F7">
        <w:trPr>
          <w:trHeight w:val="563"/>
        </w:trPr>
        <w:tc>
          <w:tcPr>
            <w:tcW w:w="3375" w:type="dxa"/>
          </w:tcPr>
          <w:p w:rsidR="00665AF1" w:rsidRPr="002351AF" w:rsidRDefault="00665AF1" w:rsidP="009B36F7">
            <w:pPr>
              <w:rPr>
                <w:rFonts w:ascii="Times New Roman" w:hAnsi="Times New Roman"/>
                <w:b/>
                <w:bCs/>
                <w:sz w:val="24"/>
                <w:szCs w:val="24"/>
              </w:rPr>
            </w:pPr>
            <w:r w:rsidRPr="002351AF">
              <w:rPr>
                <w:rFonts w:ascii="Times New Roman" w:hAnsi="Times New Roman"/>
                <w:b/>
                <w:bCs/>
                <w:sz w:val="24"/>
                <w:szCs w:val="24"/>
              </w:rPr>
              <w:t>000 2 02 30024 00 0000 150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620" w:type="dxa"/>
          </w:tcPr>
          <w:p w:rsidR="00665AF1" w:rsidRPr="002351AF" w:rsidRDefault="00665AF1" w:rsidP="009B36F7">
            <w:pPr>
              <w:jc w:val="center"/>
              <w:rPr>
                <w:rFonts w:ascii="Times New Roman" w:hAnsi="Times New Roman"/>
                <w:b/>
                <w:bCs/>
                <w:sz w:val="24"/>
                <w:szCs w:val="24"/>
              </w:rPr>
            </w:pPr>
            <w:r w:rsidRPr="002351AF">
              <w:rPr>
                <w:rFonts w:ascii="Times New Roman" w:hAnsi="Times New Roman"/>
                <w:b/>
                <w:bCs/>
                <w:sz w:val="24"/>
                <w:szCs w:val="24"/>
              </w:rPr>
              <w:t>248,6</w:t>
            </w:r>
          </w:p>
        </w:tc>
      </w:tr>
      <w:tr w:rsidR="00665AF1" w:rsidRPr="002351AF" w:rsidTr="009B36F7">
        <w:trPr>
          <w:trHeight w:val="563"/>
        </w:trPr>
        <w:tc>
          <w:tcPr>
            <w:tcW w:w="3375" w:type="dxa"/>
          </w:tcPr>
          <w:p w:rsidR="00665AF1" w:rsidRPr="002351AF" w:rsidRDefault="00665AF1" w:rsidP="009B36F7">
            <w:pPr>
              <w:rPr>
                <w:rFonts w:ascii="Times New Roman" w:hAnsi="Times New Roman"/>
                <w:b/>
                <w:bCs/>
                <w:sz w:val="24"/>
                <w:szCs w:val="24"/>
              </w:rPr>
            </w:pPr>
            <w:r w:rsidRPr="002351AF">
              <w:rPr>
                <w:rFonts w:ascii="Times New Roman" w:hAnsi="Times New Roman"/>
                <w:b/>
                <w:bCs/>
                <w:sz w:val="24"/>
                <w:szCs w:val="24"/>
              </w:rPr>
              <w:t>790 2 02 30024 10 0000 150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620" w:type="dxa"/>
          </w:tcPr>
          <w:p w:rsidR="00665AF1" w:rsidRPr="002351AF" w:rsidRDefault="00665AF1" w:rsidP="009B36F7">
            <w:pPr>
              <w:jc w:val="center"/>
              <w:rPr>
                <w:rFonts w:ascii="Times New Roman" w:hAnsi="Times New Roman"/>
                <w:b/>
                <w:bCs/>
                <w:sz w:val="24"/>
                <w:szCs w:val="24"/>
              </w:rPr>
            </w:pPr>
            <w:r w:rsidRPr="002351AF">
              <w:rPr>
                <w:rFonts w:ascii="Times New Roman" w:hAnsi="Times New Roman"/>
                <w:b/>
                <w:bCs/>
                <w:sz w:val="24"/>
                <w:szCs w:val="24"/>
              </w:rPr>
              <w:t>248,6</w:t>
            </w:r>
          </w:p>
        </w:tc>
      </w:tr>
      <w:tr w:rsidR="00665AF1" w:rsidRPr="002351AF" w:rsidTr="009B36F7">
        <w:trPr>
          <w:trHeight w:val="563"/>
        </w:trPr>
        <w:tc>
          <w:tcPr>
            <w:tcW w:w="3375" w:type="dxa"/>
          </w:tcPr>
          <w:p w:rsidR="00665AF1" w:rsidRPr="002351AF" w:rsidRDefault="00665AF1" w:rsidP="009B36F7">
            <w:pPr>
              <w:rPr>
                <w:rFonts w:ascii="Times New Roman" w:hAnsi="Times New Roman"/>
                <w:sz w:val="24"/>
                <w:szCs w:val="24"/>
              </w:rPr>
            </w:pPr>
            <w:r w:rsidRPr="002351AF">
              <w:rPr>
                <w:rFonts w:ascii="Times New Roman" w:hAnsi="Times New Roman"/>
                <w:bCs/>
                <w:sz w:val="24"/>
                <w:szCs w:val="24"/>
              </w:rPr>
              <w:t>790 2 02 30024 10 0000 150</w:t>
            </w:r>
          </w:p>
        </w:tc>
        <w:tc>
          <w:tcPr>
            <w:tcW w:w="5159" w:type="dxa"/>
          </w:tcPr>
          <w:p w:rsidR="00665AF1" w:rsidRPr="002351AF" w:rsidRDefault="00665AF1" w:rsidP="009B36F7">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620" w:type="dxa"/>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44,6</w:t>
            </w:r>
          </w:p>
        </w:tc>
      </w:tr>
      <w:tr w:rsidR="00665AF1" w:rsidRPr="002351AF" w:rsidTr="009B36F7">
        <w:trPr>
          <w:trHeight w:val="563"/>
        </w:trPr>
        <w:tc>
          <w:tcPr>
            <w:tcW w:w="3375" w:type="dxa"/>
          </w:tcPr>
          <w:p w:rsidR="00665AF1" w:rsidRPr="002351AF" w:rsidRDefault="00665AF1" w:rsidP="009B36F7">
            <w:pPr>
              <w:rPr>
                <w:rFonts w:ascii="Times New Roman" w:hAnsi="Times New Roman"/>
                <w:bCs/>
                <w:sz w:val="24"/>
                <w:szCs w:val="24"/>
              </w:rPr>
            </w:pPr>
            <w:r w:rsidRPr="002351AF">
              <w:rPr>
                <w:rFonts w:ascii="Times New Roman" w:hAnsi="Times New Roman"/>
                <w:bCs/>
                <w:sz w:val="24"/>
                <w:szCs w:val="24"/>
              </w:rPr>
              <w:t>790 2 02 30024 10 0000 150</w:t>
            </w:r>
          </w:p>
        </w:tc>
        <w:tc>
          <w:tcPr>
            <w:tcW w:w="5159" w:type="dxa"/>
          </w:tcPr>
          <w:p w:rsidR="00665AF1" w:rsidRPr="002351AF" w:rsidRDefault="00665AF1" w:rsidP="009B36F7">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w:t>
            </w:r>
            <w:r w:rsidRPr="002351AF">
              <w:rPr>
                <w:rFonts w:ascii="Times New Roman" w:hAnsi="Times New Roman"/>
                <w:bCs/>
                <w:color w:val="000000"/>
                <w:sz w:val="24"/>
                <w:szCs w:val="24"/>
              </w:rPr>
              <w:lastRenderedPageBreak/>
              <w:t>находящегося в их собственности жилого помещения</w:t>
            </w:r>
          </w:p>
        </w:tc>
        <w:tc>
          <w:tcPr>
            <w:tcW w:w="1620" w:type="dxa"/>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lastRenderedPageBreak/>
              <w:t>204,0</w:t>
            </w:r>
          </w:p>
        </w:tc>
      </w:tr>
      <w:tr w:rsidR="00665AF1" w:rsidRPr="002351AF" w:rsidTr="009B36F7">
        <w:trPr>
          <w:trHeight w:val="563"/>
        </w:trPr>
        <w:tc>
          <w:tcPr>
            <w:tcW w:w="3375" w:type="dxa"/>
          </w:tcPr>
          <w:p w:rsidR="00665AF1" w:rsidRPr="002351AF" w:rsidRDefault="00665AF1" w:rsidP="009B36F7">
            <w:pPr>
              <w:rPr>
                <w:rFonts w:ascii="Times New Roman" w:hAnsi="Times New Roman"/>
                <w:b/>
                <w:sz w:val="24"/>
                <w:szCs w:val="24"/>
              </w:rPr>
            </w:pPr>
            <w:r w:rsidRPr="002351AF">
              <w:rPr>
                <w:rFonts w:ascii="Times New Roman" w:hAnsi="Times New Roman"/>
                <w:b/>
                <w:bCs/>
                <w:sz w:val="24"/>
                <w:szCs w:val="24"/>
              </w:rPr>
              <w:lastRenderedPageBreak/>
              <w:t>000 2 02 35118 00 0000 150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620" w:type="dxa"/>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177,2</w:t>
            </w:r>
          </w:p>
        </w:tc>
      </w:tr>
      <w:tr w:rsidR="00665AF1" w:rsidRPr="002351AF" w:rsidTr="009B36F7">
        <w:trPr>
          <w:trHeight w:val="272"/>
        </w:trPr>
        <w:tc>
          <w:tcPr>
            <w:tcW w:w="3375" w:type="dxa"/>
          </w:tcPr>
          <w:p w:rsidR="00665AF1" w:rsidRPr="002351AF" w:rsidRDefault="00665AF1" w:rsidP="009B36F7">
            <w:pPr>
              <w:rPr>
                <w:rFonts w:ascii="Times New Roman" w:hAnsi="Times New Roman"/>
                <w:sz w:val="24"/>
                <w:szCs w:val="24"/>
              </w:rPr>
            </w:pPr>
            <w:r w:rsidRPr="002351AF">
              <w:rPr>
                <w:rFonts w:ascii="Times New Roman" w:hAnsi="Times New Roman"/>
                <w:bCs/>
                <w:sz w:val="24"/>
                <w:szCs w:val="24"/>
              </w:rPr>
              <w:t>790 2 02 35118 10 0000 150</w:t>
            </w:r>
          </w:p>
        </w:tc>
        <w:tc>
          <w:tcPr>
            <w:tcW w:w="5159" w:type="dxa"/>
          </w:tcPr>
          <w:p w:rsidR="00665AF1" w:rsidRPr="002351AF" w:rsidRDefault="00665AF1" w:rsidP="009B36F7">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Субвенция бюджетам  сельских поселений  на осуществление  первичного воинского учета на территориях, где отсутствуют  военные  комиссариаты (за счет средств Окружного бюджета)</w:t>
            </w:r>
          </w:p>
        </w:tc>
        <w:tc>
          <w:tcPr>
            <w:tcW w:w="1620" w:type="dxa"/>
          </w:tcPr>
          <w:p w:rsidR="00665AF1" w:rsidRPr="002351AF" w:rsidRDefault="00665AF1" w:rsidP="009B36F7">
            <w:pPr>
              <w:jc w:val="center"/>
              <w:rPr>
                <w:rFonts w:ascii="Times New Roman" w:hAnsi="Times New Roman"/>
                <w:bCs/>
                <w:sz w:val="24"/>
                <w:szCs w:val="24"/>
              </w:rPr>
            </w:pPr>
            <w:r w:rsidRPr="002351AF">
              <w:rPr>
                <w:rFonts w:ascii="Times New Roman" w:hAnsi="Times New Roman"/>
                <w:bCs/>
                <w:sz w:val="24"/>
                <w:szCs w:val="24"/>
              </w:rPr>
              <w:t>177,2</w:t>
            </w:r>
          </w:p>
        </w:tc>
      </w:tr>
      <w:tr w:rsidR="00665AF1" w:rsidRPr="002351AF" w:rsidTr="009B36F7">
        <w:tc>
          <w:tcPr>
            <w:tcW w:w="3375" w:type="dxa"/>
          </w:tcPr>
          <w:p w:rsidR="00665AF1" w:rsidRPr="002351AF" w:rsidRDefault="00665AF1" w:rsidP="009B36F7">
            <w:pPr>
              <w:spacing w:after="0"/>
              <w:rPr>
                <w:rFonts w:ascii="Times New Roman" w:hAnsi="Times New Roman"/>
                <w:b/>
                <w:sz w:val="24"/>
                <w:szCs w:val="24"/>
              </w:rPr>
            </w:pPr>
            <w:r w:rsidRPr="002351AF">
              <w:rPr>
                <w:rFonts w:ascii="Times New Roman" w:hAnsi="Times New Roman"/>
                <w:b/>
                <w:bCs/>
                <w:sz w:val="24"/>
                <w:szCs w:val="24"/>
              </w:rPr>
              <w:t>000 2 02 40000 00 0000 150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620" w:type="dxa"/>
          </w:tcPr>
          <w:p w:rsidR="00665AF1" w:rsidRPr="002351AF" w:rsidRDefault="00665AF1" w:rsidP="009B36F7">
            <w:pPr>
              <w:spacing w:after="0"/>
              <w:jc w:val="center"/>
              <w:rPr>
                <w:rFonts w:ascii="Times New Roman" w:hAnsi="Times New Roman"/>
                <w:b/>
                <w:bCs/>
                <w:sz w:val="24"/>
                <w:szCs w:val="24"/>
              </w:rPr>
            </w:pPr>
            <w:r>
              <w:rPr>
                <w:rFonts w:ascii="Times New Roman" w:hAnsi="Times New Roman"/>
                <w:b/>
                <w:bCs/>
                <w:sz w:val="24"/>
                <w:szCs w:val="24"/>
              </w:rPr>
              <w:t>20 337</w:t>
            </w:r>
            <w:r w:rsidRPr="002351AF">
              <w:rPr>
                <w:rFonts w:ascii="Times New Roman" w:hAnsi="Times New Roman"/>
                <w:b/>
                <w:bCs/>
                <w:sz w:val="24"/>
                <w:szCs w:val="24"/>
              </w:rPr>
              <w:t>,</w:t>
            </w:r>
            <w:r>
              <w:rPr>
                <w:rFonts w:ascii="Times New Roman" w:hAnsi="Times New Roman"/>
                <w:b/>
                <w:bCs/>
                <w:sz w:val="24"/>
                <w:szCs w:val="24"/>
              </w:rPr>
              <w:t>8</w:t>
            </w:r>
          </w:p>
        </w:tc>
      </w:tr>
      <w:tr w:rsidR="00665AF1" w:rsidRPr="002351AF" w:rsidTr="009B36F7">
        <w:trPr>
          <w:trHeight w:val="556"/>
        </w:trPr>
        <w:tc>
          <w:tcPr>
            <w:tcW w:w="3375" w:type="dxa"/>
          </w:tcPr>
          <w:p w:rsidR="00665AF1" w:rsidRPr="002351AF" w:rsidRDefault="00665AF1" w:rsidP="009B36F7">
            <w:pPr>
              <w:rPr>
                <w:rFonts w:ascii="Times New Roman" w:hAnsi="Times New Roman"/>
                <w:b/>
                <w:bCs/>
                <w:sz w:val="24"/>
                <w:szCs w:val="24"/>
              </w:rPr>
            </w:pPr>
            <w:r w:rsidRPr="002351AF">
              <w:rPr>
                <w:rFonts w:ascii="Times New Roman" w:hAnsi="Times New Roman"/>
                <w:b/>
                <w:bCs/>
                <w:sz w:val="24"/>
                <w:szCs w:val="24"/>
              </w:rPr>
              <w:t>000 2 02 40014 00 0000 150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20" w:type="dxa"/>
          </w:tcPr>
          <w:p w:rsidR="00665AF1" w:rsidRPr="002351AF" w:rsidRDefault="00665AF1" w:rsidP="009B36F7">
            <w:pPr>
              <w:jc w:val="center"/>
              <w:rPr>
                <w:rFonts w:ascii="Times New Roman" w:hAnsi="Times New Roman"/>
                <w:b/>
                <w:bCs/>
                <w:sz w:val="24"/>
                <w:szCs w:val="24"/>
              </w:rPr>
            </w:pPr>
            <w:r w:rsidRPr="002351AF">
              <w:rPr>
                <w:rFonts w:ascii="Times New Roman" w:hAnsi="Times New Roman"/>
                <w:b/>
                <w:bCs/>
                <w:sz w:val="24"/>
                <w:szCs w:val="24"/>
              </w:rPr>
              <w:t>297,6</w:t>
            </w:r>
          </w:p>
        </w:tc>
      </w:tr>
      <w:tr w:rsidR="00665AF1" w:rsidRPr="002351AF" w:rsidTr="009B36F7">
        <w:trPr>
          <w:trHeight w:val="778"/>
        </w:trPr>
        <w:tc>
          <w:tcPr>
            <w:tcW w:w="3375" w:type="dxa"/>
          </w:tcPr>
          <w:p w:rsidR="00665AF1" w:rsidRPr="002351AF" w:rsidRDefault="00665AF1" w:rsidP="009B36F7">
            <w:pPr>
              <w:rPr>
                <w:rFonts w:ascii="Times New Roman" w:hAnsi="Times New Roman"/>
                <w:b/>
                <w:bCs/>
                <w:sz w:val="24"/>
                <w:szCs w:val="24"/>
              </w:rPr>
            </w:pPr>
            <w:r w:rsidRPr="002351AF">
              <w:rPr>
                <w:rFonts w:ascii="Times New Roman" w:hAnsi="Times New Roman"/>
                <w:b/>
                <w:bCs/>
                <w:sz w:val="24"/>
                <w:szCs w:val="24"/>
              </w:rPr>
              <w:t>790 2 02 40014 10 0000 150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0" w:type="dxa"/>
          </w:tcPr>
          <w:p w:rsidR="00665AF1" w:rsidRPr="002351AF" w:rsidRDefault="00665AF1" w:rsidP="009B36F7">
            <w:pPr>
              <w:jc w:val="center"/>
              <w:rPr>
                <w:rFonts w:ascii="Times New Roman" w:hAnsi="Times New Roman"/>
                <w:b/>
                <w:bCs/>
                <w:sz w:val="24"/>
                <w:szCs w:val="24"/>
              </w:rPr>
            </w:pPr>
            <w:r w:rsidRPr="002351AF">
              <w:rPr>
                <w:rFonts w:ascii="Times New Roman" w:hAnsi="Times New Roman"/>
                <w:b/>
                <w:bCs/>
                <w:sz w:val="24"/>
                <w:szCs w:val="24"/>
              </w:rPr>
              <w:t>297,6</w:t>
            </w:r>
          </w:p>
        </w:tc>
      </w:tr>
      <w:tr w:rsidR="00665AF1" w:rsidRPr="002351AF" w:rsidTr="009B36F7">
        <w:trPr>
          <w:trHeight w:val="778"/>
        </w:trPr>
        <w:tc>
          <w:tcPr>
            <w:tcW w:w="3375" w:type="dxa"/>
          </w:tcPr>
          <w:p w:rsidR="00665AF1" w:rsidRPr="002351AF" w:rsidRDefault="00665AF1" w:rsidP="009B36F7">
            <w:pPr>
              <w:rPr>
                <w:rFonts w:ascii="Times New Roman" w:hAnsi="Times New Roman"/>
                <w:b/>
                <w:bCs/>
                <w:sz w:val="24"/>
                <w:szCs w:val="24"/>
              </w:rPr>
            </w:pPr>
            <w:r w:rsidRPr="002351AF">
              <w:rPr>
                <w:rFonts w:ascii="Times New Roman" w:hAnsi="Times New Roman"/>
                <w:bCs/>
                <w:sz w:val="24"/>
                <w:szCs w:val="24"/>
              </w:rPr>
              <w:t>790 2 02 40014 10 0000 150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p>
        </w:tc>
        <w:tc>
          <w:tcPr>
            <w:tcW w:w="1620" w:type="dxa"/>
          </w:tcPr>
          <w:p w:rsidR="00665AF1" w:rsidRPr="002351AF" w:rsidRDefault="00665AF1" w:rsidP="009B36F7">
            <w:pPr>
              <w:jc w:val="center"/>
              <w:rPr>
                <w:rFonts w:ascii="Times New Roman" w:hAnsi="Times New Roman"/>
                <w:bCs/>
                <w:sz w:val="24"/>
                <w:szCs w:val="24"/>
              </w:rPr>
            </w:pPr>
            <w:r w:rsidRPr="002351AF">
              <w:rPr>
                <w:rFonts w:ascii="Times New Roman" w:hAnsi="Times New Roman"/>
                <w:bCs/>
                <w:sz w:val="24"/>
                <w:szCs w:val="24"/>
              </w:rPr>
              <w:t>22,4</w:t>
            </w:r>
          </w:p>
        </w:tc>
      </w:tr>
      <w:tr w:rsidR="00665AF1" w:rsidRPr="002351AF" w:rsidTr="009B36F7">
        <w:trPr>
          <w:trHeight w:val="778"/>
        </w:trPr>
        <w:tc>
          <w:tcPr>
            <w:tcW w:w="3375" w:type="dxa"/>
          </w:tcPr>
          <w:p w:rsidR="00665AF1" w:rsidRPr="002351AF" w:rsidRDefault="00665AF1" w:rsidP="009B36F7">
            <w:pPr>
              <w:rPr>
                <w:rFonts w:ascii="Times New Roman" w:hAnsi="Times New Roman"/>
                <w:bCs/>
                <w:sz w:val="24"/>
                <w:szCs w:val="24"/>
              </w:rPr>
            </w:pPr>
            <w:r w:rsidRPr="002351AF">
              <w:rPr>
                <w:rFonts w:ascii="Times New Roman" w:hAnsi="Times New Roman"/>
                <w:bCs/>
                <w:sz w:val="24"/>
                <w:szCs w:val="24"/>
              </w:rPr>
              <w:t>790 2 02 40014 10 0000 150</w:t>
            </w:r>
          </w:p>
        </w:tc>
        <w:tc>
          <w:tcPr>
            <w:tcW w:w="5159" w:type="dxa"/>
          </w:tcPr>
          <w:p w:rsidR="00665AF1" w:rsidRPr="002351AF" w:rsidRDefault="00665AF1" w:rsidP="009B36F7">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620" w:type="dxa"/>
          </w:tcPr>
          <w:p w:rsidR="00665AF1" w:rsidRPr="002351AF" w:rsidRDefault="00665AF1" w:rsidP="009B36F7">
            <w:pPr>
              <w:jc w:val="center"/>
              <w:rPr>
                <w:rFonts w:ascii="Times New Roman" w:hAnsi="Times New Roman"/>
                <w:bCs/>
                <w:sz w:val="24"/>
                <w:szCs w:val="24"/>
              </w:rPr>
            </w:pPr>
            <w:r w:rsidRPr="002351AF">
              <w:rPr>
                <w:rFonts w:ascii="Times New Roman" w:hAnsi="Times New Roman"/>
                <w:bCs/>
                <w:sz w:val="24"/>
                <w:szCs w:val="24"/>
              </w:rPr>
              <w:t>275,2</w:t>
            </w:r>
          </w:p>
        </w:tc>
      </w:tr>
      <w:tr w:rsidR="00665AF1" w:rsidRPr="002351AF" w:rsidTr="009B36F7">
        <w:trPr>
          <w:trHeight w:val="449"/>
        </w:trPr>
        <w:tc>
          <w:tcPr>
            <w:tcW w:w="3375" w:type="dxa"/>
          </w:tcPr>
          <w:p w:rsidR="00665AF1" w:rsidRPr="002351AF" w:rsidRDefault="00665AF1" w:rsidP="009B36F7">
            <w:pPr>
              <w:spacing w:after="0"/>
              <w:rPr>
                <w:rFonts w:ascii="Times New Roman" w:hAnsi="Times New Roman"/>
                <w:b/>
                <w:bCs/>
                <w:sz w:val="24"/>
                <w:szCs w:val="24"/>
              </w:rPr>
            </w:pPr>
            <w:r w:rsidRPr="002351AF">
              <w:rPr>
                <w:rFonts w:ascii="Times New Roman" w:hAnsi="Times New Roman"/>
                <w:b/>
                <w:bCs/>
                <w:sz w:val="24"/>
                <w:szCs w:val="24"/>
              </w:rPr>
              <w:t>000 2 02 49999 00 0000 150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620" w:type="dxa"/>
          </w:tcPr>
          <w:p w:rsidR="00665AF1" w:rsidRPr="002351AF" w:rsidRDefault="00665AF1" w:rsidP="009B36F7">
            <w:pPr>
              <w:spacing w:after="0"/>
              <w:jc w:val="center"/>
              <w:rPr>
                <w:rFonts w:ascii="Times New Roman" w:hAnsi="Times New Roman"/>
                <w:b/>
                <w:bCs/>
                <w:sz w:val="24"/>
                <w:szCs w:val="24"/>
              </w:rPr>
            </w:pPr>
            <w:r>
              <w:rPr>
                <w:rFonts w:ascii="Times New Roman" w:hAnsi="Times New Roman"/>
                <w:b/>
                <w:bCs/>
                <w:sz w:val="24"/>
                <w:szCs w:val="24"/>
              </w:rPr>
              <w:t>20 040</w:t>
            </w:r>
            <w:r w:rsidRPr="002351AF">
              <w:rPr>
                <w:rFonts w:ascii="Times New Roman" w:hAnsi="Times New Roman"/>
                <w:b/>
                <w:bCs/>
                <w:sz w:val="24"/>
                <w:szCs w:val="24"/>
              </w:rPr>
              <w:t>,</w:t>
            </w:r>
            <w:r>
              <w:rPr>
                <w:rFonts w:ascii="Times New Roman" w:hAnsi="Times New Roman"/>
                <w:b/>
                <w:bCs/>
                <w:sz w:val="24"/>
                <w:szCs w:val="24"/>
              </w:rPr>
              <w:t>2</w:t>
            </w:r>
          </w:p>
        </w:tc>
      </w:tr>
      <w:tr w:rsidR="00665AF1" w:rsidRPr="002351AF" w:rsidTr="009B36F7">
        <w:tc>
          <w:tcPr>
            <w:tcW w:w="3375" w:type="dxa"/>
          </w:tcPr>
          <w:p w:rsidR="00665AF1" w:rsidRPr="002351AF" w:rsidRDefault="00665AF1" w:rsidP="009B36F7">
            <w:pPr>
              <w:rPr>
                <w:rFonts w:ascii="Times New Roman" w:hAnsi="Times New Roman"/>
                <w:b/>
                <w:bCs/>
                <w:sz w:val="24"/>
                <w:szCs w:val="24"/>
              </w:rPr>
            </w:pPr>
            <w:r w:rsidRPr="002351AF">
              <w:rPr>
                <w:rFonts w:ascii="Times New Roman" w:hAnsi="Times New Roman"/>
                <w:b/>
                <w:bCs/>
                <w:sz w:val="24"/>
                <w:szCs w:val="24"/>
              </w:rPr>
              <w:t>790 2 02 49999 10 0000 150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620" w:type="dxa"/>
          </w:tcPr>
          <w:p w:rsidR="00665AF1" w:rsidRPr="002351AF" w:rsidRDefault="00665AF1" w:rsidP="009B36F7">
            <w:pPr>
              <w:jc w:val="center"/>
              <w:rPr>
                <w:rFonts w:ascii="Times New Roman" w:hAnsi="Times New Roman"/>
                <w:b/>
                <w:bCs/>
                <w:sz w:val="24"/>
                <w:szCs w:val="24"/>
              </w:rPr>
            </w:pPr>
            <w:r>
              <w:rPr>
                <w:rFonts w:ascii="Times New Roman" w:hAnsi="Times New Roman"/>
                <w:b/>
                <w:bCs/>
                <w:sz w:val="24"/>
                <w:szCs w:val="24"/>
              </w:rPr>
              <w:t>20 040</w:t>
            </w:r>
            <w:r w:rsidRPr="002351AF">
              <w:rPr>
                <w:rFonts w:ascii="Times New Roman" w:hAnsi="Times New Roman"/>
                <w:b/>
                <w:bCs/>
                <w:sz w:val="24"/>
                <w:szCs w:val="24"/>
              </w:rPr>
              <w:t>,</w:t>
            </w:r>
            <w:r>
              <w:rPr>
                <w:rFonts w:ascii="Times New Roman" w:hAnsi="Times New Roman"/>
                <w:b/>
                <w:bCs/>
                <w:sz w:val="24"/>
                <w:szCs w:val="24"/>
              </w:rPr>
              <w:t>2</w:t>
            </w:r>
          </w:p>
        </w:tc>
      </w:tr>
      <w:tr w:rsidR="00665AF1" w:rsidRPr="002351AF" w:rsidTr="009B36F7">
        <w:tc>
          <w:tcPr>
            <w:tcW w:w="3375" w:type="dxa"/>
          </w:tcPr>
          <w:p w:rsidR="00665AF1" w:rsidRPr="002351AF" w:rsidRDefault="00665AF1" w:rsidP="009B36F7">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665AF1" w:rsidRPr="002351AF" w:rsidRDefault="00665AF1" w:rsidP="009B36F7">
            <w:pPr>
              <w:keepNext/>
              <w:keepLines/>
              <w:spacing w:after="0" w:line="240" w:lineRule="auto"/>
              <w:outlineLvl w:val="2"/>
              <w:rPr>
                <w:rFonts w:ascii="Times New Roman" w:hAnsi="Times New Roman"/>
                <w:bCs/>
                <w:sz w:val="24"/>
                <w:szCs w:val="24"/>
              </w:rPr>
            </w:pPr>
            <w:r w:rsidRPr="002351AF">
              <w:rPr>
                <w:rFonts w:ascii="Times New Roman" w:hAnsi="Times New Roman"/>
                <w:bCs/>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620" w:type="dxa"/>
          </w:tcPr>
          <w:p w:rsidR="00665AF1" w:rsidRPr="002351AF" w:rsidRDefault="00665AF1" w:rsidP="009B36F7">
            <w:pPr>
              <w:jc w:val="center"/>
              <w:rPr>
                <w:rFonts w:ascii="Times New Roman" w:hAnsi="Times New Roman"/>
                <w:bCs/>
                <w:sz w:val="24"/>
                <w:szCs w:val="24"/>
              </w:rPr>
            </w:pPr>
            <w:r>
              <w:rPr>
                <w:rFonts w:ascii="Times New Roman" w:hAnsi="Times New Roman"/>
                <w:bCs/>
                <w:sz w:val="24"/>
                <w:szCs w:val="24"/>
              </w:rPr>
              <w:t>12 966</w:t>
            </w:r>
            <w:r w:rsidRPr="002351AF">
              <w:rPr>
                <w:rFonts w:ascii="Times New Roman" w:hAnsi="Times New Roman"/>
                <w:bCs/>
                <w:sz w:val="24"/>
                <w:szCs w:val="24"/>
              </w:rPr>
              <w:t>,</w:t>
            </w:r>
            <w:r>
              <w:rPr>
                <w:rFonts w:ascii="Times New Roman" w:hAnsi="Times New Roman"/>
                <w:bCs/>
                <w:sz w:val="24"/>
                <w:szCs w:val="24"/>
              </w:rPr>
              <w:t>7</w:t>
            </w:r>
          </w:p>
        </w:tc>
      </w:tr>
      <w:tr w:rsidR="00665AF1" w:rsidRPr="002351AF" w:rsidTr="009B36F7">
        <w:tc>
          <w:tcPr>
            <w:tcW w:w="3375" w:type="dxa"/>
          </w:tcPr>
          <w:p w:rsidR="00665AF1" w:rsidRPr="002351AF" w:rsidRDefault="00665AF1" w:rsidP="009B36F7">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665AF1" w:rsidRPr="002351AF" w:rsidRDefault="00665AF1" w:rsidP="009B36F7">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трансферты на организацию ритуальных услуг </w:t>
            </w:r>
          </w:p>
        </w:tc>
        <w:tc>
          <w:tcPr>
            <w:tcW w:w="1620" w:type="dxa"/>
          </w:tcPr>
          <w:p w:rsidR="00665AF1" w:rsidRPr="002351AF" w:rsidRDefault="00665AF1" w:rsidP="009B36F7">
            <w:pPr>
              <w:jc w:val="center"/>
              <w:rPr>
                <w:rFonts w:ascii="Times New Roman" w:hAnsi="Times New Roman"/>
                <w:bCs/>
                <w:sz w:val="24"/>
                <w:szCs w:val="24"/>
              </w:rPr>
            </w:pPr>
            <w:r w:rsidRPr="002351AF">
              <w:rPr>
                <w:rFonts w:ascii="Times New Roman" w:hAnsi="Times New Roman"/>
                <w:bCs/>
                <w:sz w:val="24"/>
                <w:szCs w:val="24"/>
              </w:rPr>
              <w:t>202,1</w:t>
            </w:r>
          </w:p>
        </w:tc>
      </w:tr>
      <w:tr w:rsidR="00665AF1" w:rsidRPr="002351AF" w:rsidTr="009B36F7">
        <w:tc>
          <w:tcPr>
            <w:tcW w:w="3375" w:type="dxa"/>
          </w:tcPr>
          <w:p w:rsidR="00665AF1" w:rsidRPr="002351AF" w:rsidRDefault="00665AF1" w:rsidP="009B36F7">
            <w:pPr>
              <w:rPr>
                <w:rFonts w:ascii="Times New Roman" w:hAnsi="Times New Roman"/>
                <w:b/>
                <w:bCs/>
                <w:sz w:val="24"/>
                <w:szCs w:val="24"/>
              </w:rPr>
            </w:pPr>
            <w:r w:rsidRPr="002351AF">
              <w:rPr>
                <w:rFonts w:ascii="Times New Roman" w:hAnsi="Times New Roman"/>
                <w:bCs/>
                <w:sz w:val="24"/>
                <w:szCs w:val="24"/>
              </w:rPr>
              <w:t>790 2 02 49999 10 0000 150</w:t>
            </w:r>
          </w:p>
        </w:tc>
        <w:tc>
          <w:tcPr>
            <w:tcW w:w="5159" w:type="dxa"/>
          </w:tcPr>
          <w:p w:rsidR="00665AF1" w:rsidRPr="002351AF" w:rsidRDefault="00665AF1" w:rsidP="009B36F7">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p>
        </w:tc>
        <w:tc>
          <w:tcPr>
            <w:tcW w:w="1620" w:type="dxa"/>
          </w:tcPr>
          <w:p w:rsidR="00665AF1" w:rsidRPr="002351AF" w:rsidRDefault="00665AF1" w:rsidP="009B36F7">
            <w:pPr>
              <w:jc w:val="center"/>
              <w:rPr>
                <w:rFonts w:ascii="Times New Roman" w:hAnsi="Times New Roman"/>
                <w:bCs/>
                <w:sz w:val="24"/>
                <w:szCs w:val="24"/>
              </w:rPr>
            </w:pPr>
            <w:r w:rsidRPr="002351AF">
              <w:rPr>
                <w:rFonts w:ascii="Times New Roman" w:hAnsi="Times New Roman"/>
                <w:bCs/>
                <w:sz w:val="24"/>
                <w:szCs w:val="24"/>
              </w:rPr>
              <w:t>128,4</w:t>
            </w:r>
          </w:p>
        </w:tc>
      </w:tr>
      <w:tr w:rsidR="00665AF1" w:rsidRPr="002351AF" w:rsidTr="009B36F7">
        <w:tc>
          <w:tcPr>
            <w:tcW w:w="3375" w:type="dxa"/>
          </w:tcPr>
          <w:p w:rsidR="00665AF1" w:rsidRPr="002351AF" w:rsidRDefault="00665AF1" w:rsidP="009B36F7">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665AF1" w:rsidRPr="002351AF" w:rsidRDefault="00665AF1" w:rsidP="009B36F7">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620" w:type="dxa"/>
          </w:tcPr>
          <w:p w:rsidR="00665AF1" w:rsidRPr="002351AF" w:rsidRDefault="00665AF1" w:rsidP="009B36F7">
            <w:pPr>
              <w:jc w:val="center"/>
              <w:rPr>
                <w:rFonts w:ascii="Times New Roman" w:hAnsi="Times New Roman"/>
                <w:bCs/>
                <w:sz w:val="24"/>
                <w:szCs w:val="24"/>
              </w:rPr>
            </w:pPr>
            <w:r>
              <w:rPr>
                <w:rFonts w:ascii="Times New Roman" w:hAnsi="Times New Roman"/>
                <w:bCs/>
                <w:sz w:val="24"/>
                <w:szCs w:val="24"/>
              </w:rPr>
              <w:t>1 168</w:t>
            </w:r>
            <w:r w:rsidRPr="002351AF">
              <w:rPr>
                <w:rFonts w:ascii="Times New Roman" w:hAnsi="Times New Roman"/>
                <w:bCs/>
                <w:sz w:val="24"/>
                <w:szCs w:val="24"/>
              </w:rPr>
              <w:t>,2</w:t>
            </w:r>
          </w:p>
        </w:tc>
      </w:tr>
      <w:tr w:rsidR="00665AF1" w:rsidRPr="002351AF" w:rsidTr="009B36F7">
        <w:tc>
          <w:tcPr>
            <w:tcW w:w="3375" w:type="dxa"/>
          </w:tcPr>
          <w:p w:rsidR="00665AF1" w:rsidRPr="002351AF" w:rsidRDefault="00665AF1" w:rsidP="009B36F7">
            <w:pPr>
              <w:rPr>
                <w:rFonts w:ascii="Times New Roman" w:hAnsi="Times New Roman"/>
                <w:b/>
                <w:bCs/>
                <w:sz w:val="24"/>
                <w:szCs w:val="24"/>
              </w:rPr>
            </w:pPr>
            <w:r w:rsidRPr="002351AF">
              <w:rPr>
                <w:rFonts w:ascii="Times New Roman" w:hAnsi="Times New Roman"/>
                <w:bCs/>
                <w:sz w:val="24"/>
                <w:szCs w:val="24"/>
              </w:rPr>
              <w:t>790 2 02 49999 10 0000 150</w:t>
            </w:r>
          </w:p>
        </w:tc>
        <w:tc>
          <w:tcPr>
            <w:tcW w:w="5159" w:type="dxa"/>
          </w:tcPr>
          <w:p w:rsidR="00665AF1" w:rsidRPr="002351AF" w:rsidRDefault="00665AF1" w:rsidP="009B36F7">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трансферты в рамках подпрограммы  2 «Управление муниципальным </w:t>
            </w:r>
            <w:r w:rsidRPr="002351AF">
              <w:rPr>
                <w:rFonts w:ascii="Times New Roman" w:hAnsi="Times New Roman"/>
                <w:bCs/>
                <w:color w:val="000000"/>
                <w:sz w:val="24"/>
                <w:szCs w:val="24"/>
              </w:rPr>
              <w:lastRenderedPageBreak/>
              <w:t>имуществом»</w:t>
            </w:r>
            <w:r>
              <w:rPr>
                <w:rFonts w:ascii="Times New Roman" w:hAnsi="Times New Roman"/>
                <w:bCs/>
                <w:color w:val="000000"/>
                <w:sz w:val="24"/>
                <w:szCs w:val="24"/>
              </w:rPr>
              <w:t xml:space="preserve"> </w:t>
            </w:r>
            <w:r w:rsidRPr="002351AF">
              <w:rPr>
                <w:rFonts w:ascii="Times New Roman" w:hAnsi="Times New Roman"/>
                <w:bCs/>
                <w:color w:val="000000"/>
                <w:sz w:val="24"/>
                <w:szCs w:val="24"/>
              </w:rPr>
              <w:t>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620" w:type="dxa"/>
          </w:tcPr>
          <w:p w:rsidR="00665AF1" w:rsidRPr="002351AF" w:rsidRDefault="00665AF1" w:rsidP="009B36F7">
            <w:pPr>
              <w:jc w:val="center"/>
              <w:rPr>
                <w:rFonts w:ascii="Times New Roman" w:hAnsi="Times New Roman"/>
                <w:bCs/>
                <w:sz w:val="24"/>
                <w:szCs w:val="24"/>
              </w:rPr>
            </w:pPr>
            <w:r w:rsidRPr="002351AF">
              <w:rPr>
                <w:rFonts w:ascii="Times New Roman" w:hAnsi="Times New Roman"/>
                <w:bCs/>
                <w:sz w:val="24"/>
                <w:szCs w:val="24"/>
              </w:rPr>
              <w:lastRenderedPageBreak/>
              <w:t>31,2</w:t>
            </w:r>
          </w:p>
        </w:tc>
      </w:tr>
      <w:tr w:rsidR="00665AF1" w:rsidRPr="002351AF" w:rsidTr="009B36F7">
        <w:tc>
          <w:tcPr>
            <w:tcW w:w="3375" w:type="dxa"/>
          </w:tcPr>
          <w:p w:rsidR="00665AF1" w:rsidRPr="002351AF" w:rsidRDefault="00665AF1" w:rsidP="009B36F7">
            <w:pPr>
              <w:rPr>
                <w:rFonts w:ascii="Times New Roman" w:hAnsi="Times New Roman"/>
                <w:bCs/>
                <w:sz w:val="24"/>
                <w:szCs w:val="24"/>
              </w:rPr>
            </w:pPr>
            <w:r w:rsidRPr="002351AF">
              <w:rPr>
                <w:rFonts w:ascii="Times New Roman" w:hAnsi="Times New Roman"/>
                <w:bCs/>
                <w:sz w:val="24"/>
                <w:szCs w:val="24"/>
              </w:rPr>
              <w:lastRenderedPageBreak/>
              <w:t>790 2 02 49999 10 0000 150</w:t>
            </w:r>
          </w:p>
        </w:tc>
        <w:tc>
          <w:tcPr>
            <w:tcW w:w="5159" w:type="dxa"/>
          </w:tcPr>
          <w:p w:rsidR="00665AF1" w:rsidRPr="002351AF" w:rsidRDefault="00665AF1" w:rsidP="009B36F7">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620" w:type="dxa"/>
          </w:tcPr>
          <w:p w:rsidR="00665AF1" w:rsidRPr="002351AF" w:rsidRDefault="00665AF1" w:rsidP="009B36F7">
            <w:pPr>
              <w:jc w:val="center"/>
              <w:rPr>
                <w:rFonts w:ascii="Times New Roman" w:hAnsi="Times New Roman"/>
                <w:bCs/>
                <w:sz w:val="24"/>
                <w:szCs w:val="24"/>
              </w:rPr>
            </w:pPr>
            <w:r w:rsidRPr="002351AF">
              <w:rPr>
                <w:rFonts w:ascii="Times New Roman" w:hAnsi="Times New Roman"/>
                <w:bCs/>
                <w:sz w:val="24"/>
                <w:szCs w:val="24"/>
              </w:rPr>
              <w:t>3 260,6</w:t>
            </w:r>
          </w:p>
        </w:tc>
      </w:tr>
      <w:tr w:rsidR="00665AF1" w:rsidRPr="002351AF" w:rsidTr="009B36F7">
        <w:tc>
          <w:tcPr>
            <w:tcW w:w="3375" w:type="dxa"/>
          </w:tcPr>
          <w:p w:rsidR="00665AF1" w:rsidRPr="002351AF" w:rsidRDefault="00665AF1" w:rsidP="009B36F7">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665AF1" w:rsidRPr="002351AF" w:rsidRDefault="00665AF1" w:rsidP="009B36F7">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1620" w:type="dxa"/>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175,5</w:t>
            </w:r>
          </w:p>
        </w:tc>
      </w:tr>
      <w:tr w:rsidR="00665AF1" w:rsidRPr="002351AF" w:rsidTr="009B36F7">
        <w:tc>
          <w:tcPr>
            <w:tcW w:w="3375" w:type="dxa"/>
          </w:tcPr>
          <w:p w:rsidR="00665AF1" w:rsidRPr="002351AF" w:rsidRDefault="00665AF1" w:rsidP="009B36F7">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665AF1" w:rsidRPr="002351AF" w:rsidRDefault="00665AF1" w:rsidP="009B36F7">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620" w:type="dxa"/>
          </w:tcPr>
          <w:p w:rsidR="00665AF1" w:rsidRPr="002351AF" w:rsidRDefault="00665AF1" w:rsidP="009B36F7">
            <w:pPr>
              <w:jc w:val="center"/>
              <w:rPr>
                <w:rFonts w:ascii="Times New Roman" w:hAnsi="Times New Roman"/>
                <w:sz w:val="24"/>
                <w:szCs w:val="24"/>
              </w:rPr>
            </w:pPr>
            <w:r>
              <w:rPr>
                <w:rFonts w:ascii="Times New Roman" w:hAnsi="Times New Roman"/>
                <w:sz w:val="24"/>
                <w:szCs w:val="24"/>
              </w:rPr>
              <w:t>2 107</w:t>
            </w:r>
            <w:r w:rsidRPr="002351AF">
              <w:rPr>
                <w:rFonts w:ascii="Times New Roman" w:hAnsi="Times New Roman"/>
                <w:sz w:val="24"/>
                <w:szCs w:val="24"/>
              </w:rPr>
              <w:t>,</w:t>
            </w:r>
            <w:r>
              <w:rPr>
                <w:rFonts w:ascii="Times New Roman" w:hAnsi="Times New Roman"/>
                <w:sz w:val="24"/>
                <w:szCs w:val="24"/>
              </w:rPr>
              <w:t>5</w:t>
            </w:r>
          </w:p>
        </w:tc>
      </w:tr>
    </w:tbl>
    <w:p w:rsidR="00665AF1" w:rsidRDefault="00665AF1" w:rsidP="00665AF1">
      <w:pPr>
        <w:pStyle w:val="33"/>
        <w:tabs>
          <w:tab w:val="left" w:pos="6045"/>
          <w:tab w:val="left" w:pos="6589"/>
        </w:tabs>
        <w:spacing w:after="0" w:line="240" w:lineRule="auto"/>
        <w:rPr>
          <w:rFonts w:ascii="Times New Roman" w:hAnsi="Times New Roman"/>
          <w:sz w:val="20"/>
          <w:szCs w:val="20"/>
        </w:rPr>
      </w:pPr>
      <w:r>
        <w:rPr>
          <w:rFonts w:ascii="Times New Roman" w:hAnsi="Times New Roman"/>
          <w:sz w:val="20"/>
          <w:szCs w:val="20"/>
        </w:rPr>
        <w:t xml:space="preserve">                                                                    </w:t>
      </w:r>
    </w:p>
    <w:p w:rsidR="00665AF1" w:rsidRDefault="00665AF1" w:rsidP="00665AF1">
      <w:pPr>
        <w:pStyle w:val="33"/>
        <w:tabs>
          <w:tab w:val="left" w:pos="6045"/>
          <w:tab w:val="left" w:pos="6589"/>
        </w:tabs>
        <w:spacing w:after="0" w:line="240" w:lineRule="auto"/>
        <w:rPr>
          <w:rFonts w:ascii="Times New Roman" w:hAnsi="Times New Roman"/>
          <w:sz w:val="20"/>
          <w:szCs w:val="20"/>
        </w:rPr>
      </w:pPr>
      <w:r>
        <w:rPr>
          <w:rFonts w:ascii="Times New Roman" w:hAnsi="Times New Roman"/>
          <w:sz w:val="20"/>
          <w:szCs w:val="20"/>
        </w:rPr>
        <w:t xml:space="preserve">                                                                                                                                           </w:t>
      </w:r>
    </w:p>
    <w:p w:rsidR="00665AF1" w:rsidRDefault="00665AF1" w:rsidP="00665AF1">
      <w:pPr>
        <w:pStyle w:val="33"/>
        <w:tabs>
          <w:tab w:val="left" w:pos="6045"/>
          <w:tab w:val="left" w:pos="6589"/>
        </w:tabs>
        <w:spacing w:after="0" w:line="240" w:lineRule="auto"/>
        <w:rPr>
          <w:rFonts w:ascii="Times New Roman" w:hAnsi="Times New Roman"/>
          <w:sz w:val="20"/>
          <w:szCs w:val="20"/>
        </w:rPr>
      </w:pPr>
    </w:p>
    <w:p w:rsidR="00665AF1" w:rsidRDefault="00665AF1" w:rsidP="00665AF1">
      <w:pPr>
        <w:pStyle w:val="33"/>
        <w:tabs>
          <w:tab w:val="left" w:pos="6045"/>
          <w:tab w:val="left" w:pos="6589"/>
        </w:tabs>
        <w:spacing w:after="0" w:line="240" w:lineRule="auto"/>
        <w:rPr>
          <w:rFonts w:ascii="Times New Roman" w:hAnsi="Times New Roman"/>
          <w:sz w:val="20"/>
          <w:szCs w:val="20"/>
        </w:rPr>
      </w:pPr>
    </w:p>
    <w:p w:rsidR="00665AF1" w:rsidRPr="00433591" w:rsidRDefault="00665AF1" w:rsidP="00665AF1">
      <w:pPr>
        <w:pStyle w:val="33"/>
        <w:tabs>
          <w:tab w:val="left" w:pos="6045"/>
          <w:tab w:val="left" w:pos="6589"/>
        </w:tabs>
        <w:spacing w:after="0" w:line="240" w:lineRule="auto"/>
        <w:jc w:val="right"/>
        <w:rPr>
          <w:rFonts w:ascii="Times New Roman" w:hAnsi="Times New Roman"/>
          <w:sz w:val="18"/>
          <w:szCs w:val="18"/>
        </w:rPr>
      </w:pPr>
      <w:r>
        <w:rPr>
          <w:rFonts w:ascii="Times New Roman" w:hAnsi="Times New Roman"/>
          <w:sz w:val="20"/>
          <w:szCs w:val="20"/>
        </w:rPr>
        <w:t xml:space="preserve">                                                                                                                                               </w:t>
      </w:r>
      <w:r>
        <w:rPr>
          <w:rFonts w:ascii="Times New Roman" w:hAnsi="Times New Roman"/>
          <w:sz w:val="18"/>
          <w:szCs w:val="18"/>
        </w:rPr>
        <w:t>Приложение  № 2</w:t>
      </w:r>
    </w:p>
    <w:p w:rsidR="00665AF1" w:rsidRDefault="00665AF1" w:rsidP="00665AF1">
      <w:pPr>
        <w:pStyle w:val="33"/>
        <w:tabs>
          <w:tab w:val="left" w:pos="6045"/>
        </w:tabs>
        <w:spacing w:after="0" w:line="240" w:lineRule="auto"/>
        <w:jc w:val="right"/>
        <w:rPr>
          <w:rFonts w:ascii="Times New Roman" w:hAnsi="Times New Roman"/>
          <w:sz w:val="18"/>
          <w:szCs w:val="18"/>
        </w:rPr>
      </w:pPr>
      <w:r w:rsidRPr="00433591">
        <w:rPr>
          <w:rFonts w:ascii="Times New Roman" w:hAnsi="Times New Roman"/>
          <w:sz w:val="18"/>
          <w:szCs w:val="18"/>
        </w:rPr>
        <w:tab/>
      </w:r>
      <w:r w:rsidRPr="00433591">
        <w:rPr>
          <w:rFonts w:ascii="Times New Roman" w:hAnsi="Times New Roman"/>
          <w:sz w:val="18"/>
          <w:szCs w:val="18"/>
        </w:rPr>
        <w:tab/>
        <w:t xml:space="preserve">           </w:t>
      </w:r>
      <w:r>
        <w:rPr>
          <w:rFonts w:ascii="Times New Roman" w:hAnsi="Times New Roman"/>
          <w:sz w:val="18"/>
          <w:szCs w:val="18"/>
        </w:rPr>
        <w:t xml:space="preserve">              </w:t>
      </w:r>
      <w:r w:rsidRPr="00433591">
        <w:rPr>
          <w:rFonts w:ascii="Times New Roman" w:hAnsi="Times New Roman"/>
          <w:sz w:val="18"/>
          <w:szCs w:val="18"/>
        </w:rPr>
        <w:t xml:space="preserve">   к решению Совета депутатов</w:t>
      </w:r>
      <w:r w:rsidRPr="00433591">
        <w:rPr>
          <w:rFonts w:ascii="Times New Roman" w:hAnsi="Times New Roman"/>
          <w:sz w:val="18"/>
          <w:szCs w:val="18"/>
        </w:rPr>
        <w:tab/>
      </w:r>
      <w:r w:rsidRPr="00433591">
        <w:rPr>
          <w:rFonts w:ascii="Times New Roman" w:hAnsi="Times New Roman"/>
          <w:sz w:val="18"/>
          <w:szCs w:val="18"/>
        </w:rPr>
        <w:tab/>
        <w:t>МО  «Юшарский  сельсовет»</w:t>
      </w:r>
      <w:r>
        <w:rPr>
          <w:rFonts w:ascii="Times New Roman" w:hAnsi="Times New Roman"/>
          <w:sz w:val="18"/>
          <w:szCs w:val="18"/>
        </w:rPr>
        <w:t xml:space="preserve"> НАО </w:t>
      </w:r>
    </w:p>
    <w:p w:rsidR="00665AF1" w:rsidRPr="00433591" w:rsidRDefault="00665AF1" w:rsidP="00665AF1">
      <w:pPr>
        <w:pStyle w:val="33"/>
        <w:tabs>
          <w:tab w:val="left" w:pos="6045"/>
        </w:tabs>
        <w:spacing w:after="0" w:line="240" w:lineRule="auto"/>
        <w:jc w:val="right"/>
        <w:rPr>
          <w:rFonts w:ascii="Times New Roman" w:hAnsi="Times New Roman"/>
          <w:sz w:val="18"/>
          <w:szCs w:val="18"/>
        </w:rPr>
      </w:pPr>
      <w:r>
        <w:rPr>
          <w:rFonts w:ascii="Times New Roman" w:hAnsi="Times New Roman"/>
          <w:sz w:val="18"/>
          <w:szCs w:val="18"/>
        </w:rPr>
        <w:t xml:space="preserve"> от   26.03.2021   № 3</w:t>
      </w:r>
    </w:p>
    <w:p w:rsidR="00665AF1" w:rsidRPr="00433591" w:rsidRDefault="00665AF1" w:rsidP="00665AF1">
      <w:pPr>
        <w:tabs>
          <w:tab w:val="left" w:pos="6045"/>
        </w:tabs>
        <w:spacing w:after="0" w:line="240" w:lineRule="auto"/>
        <w:jc w:val="right"/>
        <w:rPr>
          <w:rFonts w:ascii="Times New Roman" w:hAnsi="Times New Roman"/>
          <w:sz w:val="18"/>
          <w:szCs w:val="18"/>
        </w:rPr>
      </w:pPr>
      <w:r w:rsidRPr="00433591">
        <w:rPr>
          <w:rFonts w:ascii="Times New Roman" w:hAnsi="Times New Roman"/>
          <w:sz w:val="18"/>
          <w:szCs w:val="18"/>
        </w:rPr>
        <w:t xml:space="preserve">                                                                                                                         </w:t>
      </w:r>
      <w:r>
        <w:rPr>
          <w:rFonts w:ascii="Times New Roman" w:hAnsi="Times New Roman"/>
          <w:sz w:val="18"/>
          <w:szCs w:val="18"/>
        </w:rPr>
        <w:t xml:space="preserve">                            (Приложение  №  3 </w:t>
      </w:r>
      <w:r w:rsidRPr="00433591">
        <w:rPr>
          <w:rFonts w:ascii="Times New Roman" w:hAnsi="Times New Roman"/>
          <w:sz w:val="18"/>
          <w:szCs w:val="18"/>
        </w:rPr>
        <w:t xml:space="preserve"> к решению               </w:t>
      </w:r>
    </w:p>
    <w:p w:rsidR="00665AF1" w:rsidRPr="00433591" w:rsidRDefault="00665AF1" w:rsidP="00665AF1">
      <w:pPr>
        <w:tabs>
          <w:tab w:val="left" w:pos="6045"/>
        </w:tabs>
        <w:spacing w:after="0" w:line="240" w:lineRule="auto"/>
        <w:jc w:val="right"/>
        <w:rPr>
          <w:rFonts w:ascii="Times New Roman" w:hAnsi="Times New Roman"/>
          <w:sz w:val="18"/>
          <w:szCs w:val="18"/>
        </w:rPr>
      </w:pPr>
      <w:r w:rsidRPr="00433591">
        <w:rPr>
          <w:rFonts w:ascii="Times New Roman" w:hAnsi="Times New Roman"/>
          <w:sz w:val="18"/>
          <w:szCs w:val="18"/>
        </w:rPr>
        <w:t xml:space="preserve">                                                                                            </w:t>
      </w:r>
      <w:r>
        <w:rPr>
          <w:rFonts w:ascii="Times New Roman" w:hAnsi="Times New Roman"/>
          <w:sz w:val="18"/>
          <w:szCs w:val="18"/>
        </w:rPr>
        <w:t xml:space="preserve">                             </w:t>
      </w:r>
      <w:r w:rsidRPr="00433591">
        <w:rPr>
          <w:rFonts w:ascii="Times New Roman" w:hAnsi="Times New Roman"/>
          <w:sz w:val="18"/>
          <w:szCs w:val="18"/>
        </w:rPr>
        <w:t xml:space="preserve">Совета депутатов МО  «Юшарский  сельсовет»                                     </w:t>
      </w:r>
    </w:p>
    <w:p w:rsidR="00665AF1" w:rsidRPr="00433591" w:rsidRDefault="00665AF1" w:rsidP="00665AF1">
      <w:pPr>
        <w:tabs>
          <w:tab w:val="left" w:pos="7811"/>
        </w:tabs>
        <w:spacing w:after="0" w:line="240" w:lineRule="auto"/>
        <w:jc w:val="right"/>
        <w:rPr>
          <w:rFonts w:ascii="Times New Roman" w:hAnsi="Times New Roman"/>
          <w:sz w:val="18"/>
          <w:szCs w:val="18"/>
        </w:rPr>
      </w:pPr>
      <w:r w:rsidRPr="00433591">
        <w:rPr>
          <w:rFonts w:ascii="Times New Roman" w:hAnsi="Times New Roman"/>
          <w:sz w:val="18"/>
          <w:szCs w:val="18"/>
        </w:rPr>
        <w:t xml:space="preserve">                                                                                                                          </w:t>
      </w:r>
      <w:r>
        <w:rPr>
          <w:rFonts w:ascii="Times New Roman" w:hAnsi="Times New Roman"/>
          <w:sz w:val="18"/>
          <w:szCs w:val="18"/>
        </w:rPr>
        <w:t xml:space="preserve">                     </w:t>
      </w:r>
      <w:r w:rsidRPr="00433591">
        <w:rPr>
          <w:rFonts w:ascii="Times New Roman" w:hAnsi="Times New Roman"/>
          <w:sz w:val="18"/>
          <w:szCs w:val="18"/>
        </w:rPr>
        <w:t xml:space="preserve">                НАО от </w:t>
      </w:r>
      <w:r>
        <w:rPr>
          <w:rFonts w:ascii="Times New Roman" w:hAnsi="Times New Roman"/>
          <w:sz w:val="18"/>
          <w:szCs w:val="18"/>
        </w:rPr>
        <w:t>24.12.2020 № 9</w:t>
      </w:r>
      <w:r w:rsidRPr="00433591">
        <w:rPr>
          <w:rFonts w:ascii="Times New Roman" w:hAnsi="Times New Roman"/>
          <w:sz w:val="18"/>
          <w:szCs w:val="18"/>
        </w:rPr>
        <w:t>)</w:t>
      </w:r>
    </w:p>
    <w:p w:rsidR="00665AF1" w:rsidRDefault="00665AF1" w:rsidP="00665AF1">
      <w:pPr>
        <w:pStyle w:val="33"/>
        <w:tabs>
          <w:tab w:val="left" w:pos="6045"/>
          <w:tab w:val="left" w:pos="6589"/>
        </w:tabs>
        <w:spacing w:after="0" w:line="240" w:lineRule="auto"/>
        <w:rPr>
          <w:rFonts w:ascii="Times New Roman" w:hAnsi="Times New Roman"/>
          <w:sz w:val="20"/>
          <w:szCs w:val="20"/>
        </w:rPr>
      </w:pPr>
    </w:p>
    <w:p w:rsidR="00665AF1" w:rsidRDefault="00665AF1" w:rsidP="00665AF1">
      <w:pPr>
        <w:pStyle w:val="33"/>
        <w:tabs>
          <w:tab w:val="left" w:pos="6045"/>
          <w:tab w:val="left" w:pos="6589"/>
        </w:tabs>
        <w:spacing w:after="0" w:line="240" w:lineRule="auto"/>
        <w:rPr>
          <w:rFonts w:ascii="Times New Roman" w:hAnsi="Times New Roman"/>
          <w:sz w:val="20"/>
          <w:szCs w:val="20"/>
        </w:rPr>
      </w:pPr>
    </w:p>
    <w:p w:rsidR="00665AF1" w:rsidRPr="002351AF" w:rsidRDefault="00665AF1" w:rsidP="00665AF1">
      <w:pPr>
        <w:spacing w:after="0" w:line="240" w:lineRule="auto"/>
        <w:jc w:val="both"/>
        <w:rPr>
          <w:rFonts w:ascii="Times New Roman" w:hAnsi="Times New Roman"/>
          <w:b/>
          <w:sz w:val="24"/>
          <w:szCs w:val="24"/>
        </w:rPr>
      </w:pPr>
      <w:r w:rsidRPr="002351AF">
        <w:rPr>
          <w:rFonts w:ascii="Times New Roman" w:hAnsi="Times New Roman"/>
          <w:b/>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расходов  местного  бюджета  на 2021 год</w:t>
      </w:r>
    </w:p>
    <w:p w:rsidR="00665AF1" w:rsidRPr="002351AF" w:rsidRDefault="00665AF1" w:rsidP="00665AF1">
      <w:pPr>
        <w:spacing w:after="0" w:line="240" w:lineRule="auto"/>
        <w:jc w:val="both"/>
        <w:rPr>
          <w:rFonts w:ascii="Times New Roman" w:hAnsi="Times New Roman"/>
          <w:sz w:val="24"/>
          <w:szCs w:val="24"/>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1276"/>
        <w:gridCol w:w="567"/>
        <w:gridCol w:w="567"/>
        <w:gridCol w:w="1843"/>
        <w:gridCol w:w="708"/>
        <w:gridCol w:w="1134"/>
      </w:tblGrid>
      <w:tr w:rsidR="00665AF1" w:rsidRPr="002351AF" w:rsidTr="009B36F7">
        <w:trPr>
          <w:cantSplit/>
          <w:trHeight w:val="1345"/>
        </w:trPr>
        <w:tc>
          <w:tcPr>
            <w:tcW w:w="4264" w:type="dxa"/>
            <w:vMerge w:val="restart"/>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276" w:type="dxa"/>
            <w:vMerge w:val="restart"/>
            <w:textDirection w:val="btLr"/>
          </w:tcPr>
          <w:p w:rsidR="00665AF1" w:rsidRPr="002351AF" w:rsidRDefault="00665AF1" w:rsidP="009B36F7">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vMerge w:val="restart"/>
            <w:textDirection w:val="btLr"/>
          </w:tcPr>
          <w:p w:rsidR="00665AF1" w:rsidRPr="002351AF" w:rsidRDefault="00665AF1" w:rsidP="009B36F7">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vMerge w:val="restart"/>
            <w:textDirection w:val="btLr"/>
          </w:tcPr>
          <w:p w:rsidR="00665AF1" w:rsidRPr="002351AF" w:rsidRDefault="00665AF1" w:rsidP="009B36F7">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843" w:type="dxa"/>
            <w:vMerge w:val="restart"/>
            <w:textDirection w:val="btLr"/>
          </w:tcPr>
          <w:p w:rsidR="00665AF1" w:rsidRPr="002351AF" w:rsidRDefault="00665AF1" w:rsidP="009B36F7">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vMerge w:val="restart"/>
            <w:textDirection w:val="btLr"/>
          </w:tcPr>
          <w:p w:rsidR="00665AF1" w:rsidRPr="002351AF" w:rsidRDefault="00665AF1" w:rsidP="009B36F7">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134" w:type="dxa"/>
            <w:vMerge w:val="restart"/>
          </w:tcPr>
          <w:p w:rsidR="00665AF1" w:rsidRPr="002351AF" w:rsidRDefault="00665AF1" w:rsidP="009B36F7">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2021 год</w:t>
            </w:r>
          </w:p>
          <w:p w:rsidR="00665AF1" w:rsidRPr="002351AF" w:rsidRDefault="00665AF1" w:rsidP="009B36F7">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(Сумма  тыс. руб.)</w:t>
            </w:r>
          </w:p>
        </w:tc>
      </w:tr>
      <w:tr w:rsidR="00665AF1" w:rsidRPr="002351AF" w:rsidTr="009B36F7">
        <w:trPr>
          <w:cantSplit/>
          <w:trHeight w:val="299"/>
        </w:trPr>
        <w:tc>
          <w:tcPr>
            <w:tcW w:w="4264" w:type="dxa"/>
            <w:vMerge/>
          </w:tcPr>
          <w:p w:rsidR="00665AF1" w:rsidRPr="002351AF" w:rsidRDefault="00665AF1" w:rsidP="009B36F7">
            <w:pPr>
              <w:spacing w:after="0" w:line="240" w:lineRule="auto"/>
              <w:jc w:val="center"/>
              <w:rPr>
                <w:rFonts w:ascii="Times New Roman" w:hAnsi="Times New Roman"/>
                <w:b/>
                <w:sz w:val="24"/>
                <w:szCs w:val="24"/>
              </w:rPr>
            </w:pPr>
          </w:p>
        </w:tc>
        <w:tc>
          <w:tcPr>
            <w:tcW w:w="1276" w:type="dxa"/>
            <w:vMerge/>
            <w:textDirection w:val="btLr"/>
          </w:tcPr>
          <w:p w:rsidR="00665AF1" w:rsidRPr="002351AF" w:rsidRDefault="00665AF1" w:rsidP="009B36F7">
            <w:pPr>
              <w:spacing w:after="0" w:line="240" w:lineRule="auto"/>
              <w:ind w:left="113" w:right="113"/>
              <w:rPr>
                <w:rFonts w:ascii="Times New Roman" w:hAnsi="Times New Roman"/>
                <w:b/>
                <w:sz w:val="24"/>
                <w:szCs w:val="24"/>
              </w:rPr>
            </w:pPr>
          </w:p>
        </w:tc>
        <w:tc>
          <w:tcPr>
            <w:tcW w:w="567" w:type="dxa"/>
            <w:vMerge/>
            <w:textDirection w:val="btLr"/>
          </w:tcPr>
          <w:p w:rsidR="00665AF1" w:rsidRPr="002351AF" w:rsidRDefault="00665AF1" w:rsidP="009B36F7">
            <w:pPr>
              <w:spacing w:after="0" w:line="240" w:lineRule="auto"/>
              <w:ind w:left="113" w:right="113"/>
              <w:rPr>
                <w:rFonts w:ascii="Times New Roman" w:hAnsi="Times New Roman"/>
                <w:b/>
                <w:sz w:val="24"/>
                <w:szCs w:val="24"/>
              </w:rPr>
            </w:pPr>
          </w:p>
        </w:tc>
        <w:tc>
          <w:tcPr>
            <w:tcW w:w="567" w:type="dxa"/>
            <w:vMerge/>
            <w:textDirection w:val="btLr"/>
          </w:tcPr>
          <w:p w:rsidR="00665AF1" w:rsidRPr="002351AF" w:rsidRDefault="00665AF1" w:rsidP="009B36F7">
            <w:pPr>
              <w:spacing w:after="0" w:line="240" w:lineRule="auto"/>
              <w:ind w:left="113" w:right="113"/>
              <w:rPr>
                <w:rFonts w:ascii="Times New Roman" w:hAnsi="Times New Roman"/>
                <w:b/>
                <w:sz w:val="24"/>
                <w:szCs w:val="24"/>
              </w:rPr>
            </w:pPr>
          </w:p>
        </w:tc>
        <w:tc>
          <w:tcPr>
            <w:tcW w:w="1843" w:type="dxa"/>
            <w:vMerge/>
            <w:textDirection w:val="btLr"/>
          </w:tcPr>
          <w:p w:rsidR="00665AF1" w:rsidRPr="002351AF" w:rsidRDefault="00665AF1" w:rsidP="009B36F7">
            <w:pPr>
              <w:spacing w:after="0" w:line="240" w:lineRule="auto"/>
              <w:ind w:left="113" w:right="113"/>
              <w:rPr>
                <w:rFonts w:ascii="Times New Roman" w:hAnsi="Times New Roman"/>
                <w:b/>
                <w:sz w:val="24"/>
                <w:szCs w:val="24"/>
              </w:rPr>
            </w:pPr>
          </w:p>
        </w:tc>
        <w:tc>
          <w:tcPr>
            <w:tcW w:w="708" w:type="dxa"/>
            <w:vMerge/>
            <w:textDirection w:val="btLr"/>
          </w:tcPr>
          <w:p w:rsidR="00665AF1" w:rsidRPr="002351AF" w:rsidRDefault="00665AF1" w:rsidP="009B36F7">
            <w:pPr>
              <w:spacing w:after="0" w:line="240" w:lineRule="auto"/>
              <w:ind w:left="113" w:right="113"/>
              <w:rPr>
                <w:rFonts w:ascii="Times New Roman" w:hAnsi="Times New Roman"/>
                <w:b/>
                <w:sz w:val="24"/>
                <w:szCs w:val="24"/>
              </w:rPr>
            </w:pPr>
          </w:p>
        </w:tc>
        <w:tc>
          <w:tcPr>
            <w:tcW w:w="1134" w:type="dxa"/>
            <w:vMerge/>
          </w:tcPr>
          <w:p w:rsidR="00665AF1" w:rsidRPr="002351AF" w:rsidRDefault="00665AF1" w:rsidP="009B36F7">
            <w:pPr>
              <w:spacing w:after="0" w:line="240" w:lineRule="auto"/>
              <w:ind w:left="276" w:hanging="276"/>
              <w:jc w:val="center"/>
              <w:rPr>
                <w:rFonts w:ascii="Times New Roman" w:hAnsi="Times New Roman"/>
                <w:b/>
                <w:sz w:val="24"/>
                <w:szCs w:val="24"/>
              </w:rPr>
            </w:pPr>
          </w:p>
        </w:tc>
      </w:tr>
      <w:tr w:rsidR="00665AF1" w:rsidRPr="002351AF" w:rsidTr="009B36F7">
        <w:tc>
          <w:tcPr>
            <w:tcW w:w="426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1276"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843"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134" w:type="dxa"/>
          </w:tcPr>
          <w:p w:rsidR="00665AF1" w:rsidRPr="002351AF" w:rsidRDefault="00665AF1" w:rsidP="009B36F7">
            <w:pPr>
              <w:spacing w:after="0" w:line="240" w:lineRule="auto"/>
              <w:jc w:val="center"/>
              <w:rPr>
                <w:rFonts w:ascii="Times New Roman" w:hAnsi="Times New Roman"/>
                <w:sz w:val="24"/>
                <w:szCs w:val="24"/>
              </w:rPr>
            </w:pPr>
          </w:p>
        </w:tc>
      </w:tr>
      <w:tr w:rsidR="00665AF1" w:rsidRPr="002351AF" w:rsidTr="009B36F7">
        <w:tc>
          <w:tcPr>
            <w:tcW w:w="4264" w:type="dxa"/>
          </w:tcPr>
          <w:p w:rsidR="00665AF1" w:rsidRPr="002351AF" w:rsidRDefault="00665AF1" w:rsidP="009B36F7">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1276" w:type="dxa"/>
          </w:tcPr>
          <w:p w:rsidR="00665AF1" w:rsidRPr="002351AF" w:rsidRDefault="00665AF1" w:rsidP="009B36F7">
            <w:pPr>
              <w:spacing w:after="0" w:line="240" w:lineRule="auto"/>
              <w:rPr>
                <w:rFonts w:ascii="Times New Roman" w:hAnsi="Times New Roman"/>
                <w:sz w:val="24"/>
                <w:szCs w:val="24"/>
              </w:rPr>
            </w:pPr>
          </w:p>
        </w:tc>
        <w:tc>
          <w:tcPr>
            <w:tcW w:w="567" w:type="dxa"/>
          </w:tcPr>
          <w:p w:rsidR="00665AF1" w:rsidRPr="002351AF" w:rsidRDefault="00665AF1" w:rsidP="009B36F7">
            <w:pPr>
              <w:spacing w:after="0" w:line="240" w:lineRule="auto"/>
              <w:rPr>
                <w:rFonts w:ascii="Times New Roman" w:hAnsi="Times New Roman"/>
                <w:sz w:val="24"/>
                <w:szCs w:val="24"/>
              </w:rPr>
            </w:pPr>
          </w:p>
        </w:tc>
        <w:tc>
          <w:tcPr>
            <w:tcW w:w="567" w:type="dxa"/>
          </w:tcPr>
          <w:p w:rsidR="00665AF1" w:rsidRPr="002351AF" w:rsidRDefault="00665AF1" w:rsidP="009B36F7">
            <w:pPr>
              <w:spacing w:after="0" w:line="240" w:lineRule="auto"/>
              <w:rPr>
                <w:rFonts w:ascii="Times New Roman" w:hAnsi="Times New Roman"/>
                <w:sz w:val="24"/>
                <w:szCs w:val="24"/>
              </w:rPr>
            </w:pPr>
          </w:p>
        </w:tc>
        <w:tc>
          <w:tcPr>
            <w:tcW w:w="1843" w:type="dxa"/>
          </w:tcPr>
          <w:p w:rsidR="00665AF1" w:rsidRPr="002351AF" w:rsidRDefault="00665AF1" w:rsidP="009B36F7">
            <w:pPr>
              <w:spacing w:after="0" w:line="240" w:lineRule="auto"/>
              <w:rPr>
                <w:rFonts w:ascii="Times New Roman" w:hAnsi="Times New Roman"/>
                <w:sz w:val="24"/>
                <w:szCs w:val="24"/>
              </w:rPr>
            </w:pP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rPr>
                <w:rFonts w:ascii="Times New Roman" w:hAnsi="Times New Roman"/>
                <w:b/>
                <w:bCs/>
                <w:sz w:val="24"/>
                <w:szCs w:val="24"/>
              </w:rPr>
            </w:pPr>
            <w:r>
              <w:rPr>
                <w:rFonts w:ascii="Times New Roman" w:hAnsi="Times New Roman"/>
                <w:b/>
                <w:bCs/>
                <w:sz w:val="24"/>
                <w:szCs w:val="24"/>
              </w:rPr>
              <w:t>48 972</w:t>
            </w:r>
            <w:r w:rsidRPr="002351AF">
              <w:rPr>
                <w:rFonts w:ascii="Times New Roman" w:hAnsi="Times New Roman"/>
                <w:b/>
                <w:bCs/>
                <w:sz w:val="24"/>
                <w:szCs w:val="24"/>
              </w:rPr>
              <w:t>,</w:t>
            </w:r>
            <w:r>
              <w:rPr>
                <w:rFonts w:ascii="Times New Roman" w:hAnsi="Times New Roman"/>
                <w:b/>
                <w:bCs/>
                <w:sz w:val="24"/>
                <w:szCs w:val="24"/>
              </w:rPr>
              <w:t>4</w:t>
            </w:r>
          </w:p>
        </w:tc>
      </w:tr>
      <w:tr w:rsidR="00665AF1" w:rsidRPr="002351AF" w:rsidTr="009B36F7">
        <w:tc>
          <w:tcPr>
            <w:tcW w:w="4264"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Администрация  муниципального образования «Юшарский сельсовет» Ненецкого автономного округа</w:t>
            </w:r>
          </w:p>
        </w:tc>
        <w:tc>
          <w:tcPr>
            <w:tcW w:w="1276"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665AF1" w:rsidRPr="002351AF" w:rsidRDefault="00665AF1" w:rsidP="009B36F7">
            <w:pPr>
              <w:spacing w:after="0" w:line="240" w:lineRule="auto"/>
              <w:rPr>
                <w:rFonts w:ascii="Times New Roman" w:hAnsi="Times New Roman"/>
                <w:b/>
                <w:bCs/>
                <w:sz w:val="24"/>
                <w:szCs w:val="24"/>
              </w:rPr>
            </w:pPr>
          </w:p>
        </w:tc>
        <w:tc>
          <w:tcPr>
            <w:tcW w:w="567" w:type="dxa"/>
          </w:tcPr>
          <w:p w:rsidR="00665AF1" w:rsidRPr="002351AF" w:rsidRDefault="00665AF1" w:rsidP="009B36F7">
            <w:pPr>
              <w:spacing w:after="0" w:line="240" w:lineRule="auto"/>
              <w:rPr>
                <w:rFonts w:ascii="Times New Roman" w:hAnsi="Times New Roman"/>
                <w:b/>
                <w:sz w:val="24"/>
                <w:szCs w:val="24"/>
              </w:rPr>
            </w:pPr>
          </w:p>
        </w:tc>
        <w:tc>
          <w:tcPr>
            <w:tcW w:w="1843" w:type="dxa"/>
          </w:tcPr>
          <w:p w:rsidR="00665AF1" w:rsidRPr="002351AF" w:rsidRDefault="00665AF1" w:rsidP="009B36F7">
            <w:pPr>
              <w:spacing w:after="0" w:line="240" w:lineRule="auto"/>
              <w:rPr>
                <w:rFonts w:ascii="Times New Roman" w:hAnsi="Times New Roman"/>
                <w:sz w:val="24"/>
                <w:szCs w:val="24"/>
              </w:rPr>
            </w:pP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Pr>
                <w:rFonts w:ascii="Times New Roman" w:hAnsi="Times New Roman"/>
                <w:b/>
                <w:bCs/>
                <w:sz w:val="24"/>
                <w:szCs w:val="24"/>
              </w:rPr>
              <w:t>48 972</w:t>
            </w:r>
            <w:r w:rsidRPr="002351AF">
              <w:rPr>
                <w:rFonts w:ascii="Times New Roman" w:hAnsi="Times New Roman"/>
                <w:b/>
                <w:bCs/>
                <w:sz w:val="24"/>
                <w:szCs w:val="24"/>
              </w:rPr>
              <w:t>,</w:t>
            </w:r>
            <w:r>
              <w:rPr>
                <w:rFonts w:ascii="Times New Roman" w:hAnsi="Times New Roman"/>
                <w:b/>
                <w:bCs/>
                <w:sz w:val="24"/>
                <w:szCs w:val="24"/>
              </w:rPr>
              <w:t>4</w:t>
            </w:r>
          </w:p>
        </w:tc>
      </w:tr>
      <w:tr w:rsidR="00665AF1" w:rsidRPr="002351AF" w:rsidTr="009B36F7">
        <w:trPr>
          <w:trHeight w:val="487"/>
        </w:trPr>
        <w:tc>
          <w:tcPr>
            <w:tcW w:w="4264"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ОБЩЕГОСУДАРСТВЕННЫЕ  ВОПРОСЫ</w:t>
            </w:r>
          </w:p>
        </w:tc>
        <w:tc>
          <w:tcPr>
            <w:tcW w:w="1276"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665AF1" w:rsidRPr="002351AF" w:rsidRDefault="00665AF1" w:rsidP="009B36F7">
            <w:pPr>
              <w:spacing w:after="0" w:line="240" w:lineRule="auto"/>
              <w:rPr>
                <w:rFonts w:ascii="Times New Roman" w:hAnsi="Times New Roman"/>
                <w:b/>
                <w:sz w:val="24"/>
                <w:szCs w:val="24"/>
              </w:rPr>
            </w:pPr>
          </w:p>
        </w:tc>
        <w:tc>
          <w:tcPr>
            <w:tcW w:w="1843" w:type="dxa"/>
          </w:tcPr>
          <w:p w:rsidR="00665AF1" w:rsidRPr="002351AF" w:rsidRDefault="00665AF1" w:rsidP="009B36F7">
            <w:pPr>
              <w:spacing w:after="0" w:line="240" w:lineRule="auto"/>
              <w:rPr>
                <w:rFonts w:ascii="Times New Roman" w:hAnsi="Times New Roman"/>
                <w:sz w:val="24"/>
                <w:szCs w:val="24"/>
              </w:rPr>
            </w:pP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7462C9" w:rsidRDefault="00665AF1" w:rsidP="009B36F7">
            <w:pPr>
              <w:spacing w:after="0" w:line="240" w:lineRule="auto"/>
              <w:jc w:val="center"/>
              <w:rPr>
                <w:rFonts w:ascii="Times New Roman" w:hAnsi="Times New Roman"/>
                <w:b/>
                <w:bCs/>
                <w:sz w:val="24"/>
                <w:szCs w:val="24"/>
              </w:rPr>
            </w:pPr>
            <w:r>
              <w:rPr>
                <w:rFonts w:ascii="Times New Roman" w:hAnsi="Times New Roman"/>
                <w:b/>
                <w:bCs/>
                <w:sz w:val="24"/>
                <w:szCs w:val="24"/>
              </w:rPr>
              <w:t>14 877</w:t>
            </w:r>
            <w:r w:rsidRPr="007462C9">
              <w:rPr>
                <w:rFonts w:ascii="Times New Roman" w:hAnsi="Times New Roman"/>
                <w:b/>
                <w:bCs/>
                <w:sz w:val="24"/>
                <w:szCs w:val="24"/>
              </w:rPr>
              <w:t>,3</w:t>
            </w:r>
          </w:p>
        </w:tc>
      </w:tr>
      <w:tr w:rsidR="00665AF1" w:rsidRPr="002351AF" w:rsidTr="009B36F7">
        <w:trPr>
          <w:trHeight w:val="1122"/>
        </w:trPr>
        <w:tc>
          <w:tcPr>
            <w:tcW w:w="4264"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843" w:type="dxa"/>
          </w:tcPr>
          <w:p w:rsidR="00665AF1" w:rsidRPr="002351AF" w:rsidRDefault="00665AF1" w:rsidP="009B36F7">
            <w:pPr>
              <w:spacing w:after="0" w:line="240" w:lineRule="auto"/>
              <w:rPr>
                <w:rFonts w:ascii="Times New Roman" w:hAnsi="Times New Roman"/>
                <w:sz w:val="24"/>
                <w:szCs w:val="24"/>
              </w:rPr>
            </w:pP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3 263,3</w:t>
            </w:r>
          </w:p>
        </w:tc>
      </w:tr>
      <w:tr w:rsidR="00665AF1" w:rsidRPr="002351AF" w:rsidTr="009B36F7">
        <w:trPr>
          <w:trHeight w:val="364"/>
        </w:trPr>
        <w:tc>
          <w:tcPr>
            <w:tcW w:w="4264"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lastRenderedPageBreak/>
              <w:t>Глава муниципального образования</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3 263,3</w:t>
            </w:r>
          </w:p>
        </w:tc>
      </w:tr>
      <w:tr w:rsidR="00665AF1" w:rsidRPr="002351AF" w:rsidTr="009B36F7">
        <w:trPr>
          <w:trHeight w:val="525"/>
        </w:trPr>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 xml:space="preserve"> 3 263,3</w:t>
            </w:r>
          </w:p>
        </w:tc>
      </w:tr>
      <w:tr w:rsidR="00665AF1" w:rsidRPr="002351AF" w:rsidTr="009B36F7">
        <w:trPr>
          <w:trHeight w:val="226"/>
        </w:trPr>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rsidR="00665AF1" w:rsidRPr="002351AF" w:rsidRDefault="00665AF1" w:rsidP="009B36F7">
            <w:pPr>
              <w:spacing w:after="0" w:line="240" w:lineRule="auto"/>
              <w:jc w:val="center"/>
              <w:rPr>
                <w:rFonts w:ascii="Times New Roman" w:hAnsi="Times New Roman"/>
                <w:sz w:val="24"/>
                <w:szCs w:val="24"/>
              </w:rPr>
            </w:pPr>
          </w:p>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3 263,3</w:t>
            </w:r>
          </w:p>
        </w:tc>
      </w:tr>
      <w:tr w:rsidR="00665AF1" w:rsidRPr="002351AF" w:rsidTr="009B36F7">
        <w:tc>
          <w:tcPr>
            <w:tcW w:w="4264"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843" w:type="dxa"/>
          </w:tcPr>
          <w:p w:rsidR="00665AF1" w:rsidRPr="002351AF" w:rsidRDefault="00665AF1" w:rsidP="009B36F7">
            <w:pPr>
              <w:spacing w:after="0" w:line="240" w:lineRule="auto"/>
              <w:rPr>
                <w:rFonts w:ascii="Times New Roman" w:hAnsi="Times New Roman"/>
                <w:b/>
                <w:bCs/>
                <w:sz w:val="24"/>
                <w:szCs w:val="24"/>
              </w:rPr>
            </w:pPr>
          </w:p>
        </w:tc>
        <w:tc>
          <w:tcPr>
            <w:tcW w:w="708" w:type="dxa"/>
          </w:tcPr>
          <w:p w:rsidR="00665AF1" w:rsidRPr="002351AF" w:rsidRDefault="00665AF1" w:rsidP="009B36F7">
            <w:pPr>
              <w:spacing w:after="0" w:line="240" w:lineRule="auto"/>
              <w:rPr>
                <w:rFonts w:ascii="Times New Roman" w:hAnsi="Times New Roman"/>
                <w:b/>
                <w:bCs/>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sidRPr="002351AF">
              <w:rPr>
                <w:rFonts w:ascii="Times New Roman" w:hAnsi="Times New Roman"/>
                <w:b/>
                <w:bCs/>
                <w:sz w:val="24"/>
                <w:szCs w:val="24"/>
              </w:rPr>
              <w:t>9 963,7</w:t>
            </w:r>
          </w:p>
        </w:tc>
      </w:tr>
      <w:tr w:rsidR="00665AF1" w:rsidRPr="002351AF" w:rsidTr="009B36F7">
        <w:tc>
          <w:tcPr>
            <w:tcW w:w="4264" w:type="dxa"/>
          </w:tcPr>
          <w:p w:rsidR="00665AF1" w:rsidRPr="002351AF" w:rsidRDefault="00665AF1" w:rsidP="009B36F7">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sidRPr="002351AF">
              <w:rPr>
                <w:rFonts w:ascii="Times New Roman" w:hAnsi="Times New Roman"/>
                <w:b/>
                <w:bCs/>
                <w:sz w:val="24"/>
                <w:szCs w:val="24"/>
              </w:rPr>
              <w:t>788,6</w:t>
            </w:r>
          </w:p>
        </w:tc>
      </w:tr>
      <w:tr w:rsidR="00665AF1" w:rsidRPr="002351AF" w:rsidTr="009B36F7">
        <w:tc>
          <w:tcPr>
            <w:tcW w:w="4264" w:type="dxa"/>
          </w:tcPr>
          <w:p w:rsidR="00665AF1" w:rsidRPr="002351AF" w:rsidRDefault="00665AF1" w:rsidP="009B36F7">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6 «Возмещение части затрат органов местного самоуправления поселений Ненецкого автономного округа»</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sidRPr="002351AF">
              <w:rPr>
                <w:rFonts w:ascii="Times New Roman" w:hAnsi="Times New Roman"/>
                <w:b/>
                <w:bCs/>
                <w:sz w:val="24"/>
                <w:szCs w:val="24"/>
              </w:rPr>
              <w:t>788,6</w:t>
            </w:r>
          </w:p>
        </w:tc>
      </w:tr>
      <w:tr w:rsidR="00665AF1" w:rsidRPr="002351AF" w:rsidTr="009B36F7">
        <w:tc>
          <w:tcPr>
            <w:tcW w:w="4264" w:type="dxa"/>
          </w:tcPr>
          <w:p w:rsidR="00665AF1" w:rsidRPr="002351AF" w:rsidRDefault="00665AF1" w:rsidP="009B36F7">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31.6.00.89220</w:t>
            </w:r>
          </w:p>
          <w:p w:rsidR="00665AF1" w:rsidRPr="002351AF" w:rsidRDefault="00665AF1" w:rsidP="009B36F7">
            <w:pPr>
              <w:spacing w:after="0" w:line="240" w:lineRule="auto"/>
              <w:rPr>
                <w:rFonts w:ascii="Times New Roman" w:hAnsi="Times New Roman"/>
                <w:sz w:val="24"/>
                <w:szCs w:val="24"/>
              </w:rPr>
            </w:pP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788,6</w:t>
            </w:r>
          </w:p>
        </w:tc>
      </w:tr>
      <w:tr w:rsidR="00665AF1" w:rsidRPr="002351AF" w:rsidTr="009B36F7">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31.6.00.89220</w:t>
            </w:r>
          </w:p>
          <w:p w:rsidR="00665AF1" w:rsidRPr="002351AF" w:rsidRDefault="00665AF1" w:rsidP="009B36F7">
            <w:pPr>
              <w:spacing w:after="0" w:line="240" w:lineRule="auto"/>
              <w:rPr>
                <w:rFonts w:ascii="Times New Roman" w:hAnsi="Times New Roman"/>
                <w:sz w:val="24"/>
                <w:szCs w:val="24"/>
              </w:rPr>
            </w:pP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788,6</w:t>
            </w:r>
          </w:p>
        </w:tc>
      </w:tr>
      <w:tr w:rsidR="00665AF1" w:rsidRPr="002351AF" w:rsidTr="009B36F7">
        <w:trPr>
          <w:trHeight w:val="307"/>
        </w:trPr>
        <w:tc>
          <w:tcPr>
            <w:tcW w:w="4264"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sidRPr="002351AF">
              <w:rPr>
                <w:rFonts w:ascii="Times New Roman" w:hAnsi="Times New Roman"/>
                <w:b/>
                <w:bCs/>
                <w:sz w:val="24"/>
                <w:szCs w:val="24"/>
              </w:rPr>
              <w:t>9 175,1</w:t>
            </w:r>
          </w:p>
        </w:tc>
      </w:tr>
      <w:tr w:rsidR="00665AF1" w:rsidRPr="002351AF" w:rsidTr="009B36F7">
        <w:trPr>
          <w:trHeight w:val="421"/>
        </w:trPr>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9 175,1</w:t>
            </w:r>
          </w:p>
        </w:tc>
      </w:tr>
      <w:tr w:rsidR="00665AF1" w:rsidRPr="002351AF" w:rsidTr="009B36F7">
        <w:trPr>
          <w:trHeight w:val="421"/>
        </w:trPr>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7 713,1</w:t>
            </w:r>
          </w:p>
        </w:tc>
      </w:tr>
      <w:tr w:rsidR="00665AF1" w:rsidRPr="002351AF" w:rsidTr="009B36F7">
        <w:trPr>
          <w:trHeight w:val="421"/>
        </w:trPr>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1 407,0</w:t>
            </w:r>
          </w:p>
        </w:tc>
      </w:tr>
      <w:tr w:rsidR="00665AF1" w:rsidRPr="002351AF" w:rsidTr="009B36F7">
        <w:trPr>
          <w:trHeight w:val="282"/>
        </w:trPr>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55,0</w:t>
            </w:r>
          </w:p>
        </w:tc>
      </w:tr>
      <w:tr w:rsidR="00665AF1" w:rsidRPr="002351AF" w:rsidTr="009B36F7">
        <w:trPr>
          <w:trHeight w:val="980"/>
        </w:trPr>
        <w:tc>
          <w:tcPr>
            <w:tcW w:w="4264"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 xml:space="preserve">Обеспечение деятельности финансовых, налоговых и таможенных органов и органов </w:t>
            </w:r>
            <w:r w:rsidRPr="002351AF">
              <w:rPr>
                <w:rFonts w:ascii="Times New Roman" w:hAnsi="Times New Roman"/>
                <w:b/>
                <w:sz w:val="24"/>
                <w:szCs w:val="24"/>
              </w:rPr>
              <w:lastRenderedPageBreak/>
              <w:t>финансового (финансово-бюджетного) надзора</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843" w:type="dxa"/>
          </w:tcPr>
          <w:p w:rsidR="00665AF1" w:rsidRPr="002351AF" w:rsidRDefault="00665AF1" w:rsidP="009B36F7">
            <w:pPr>
              <w:spacing w:after="0" w:line="240" w:lineRule="auto"/>
              <w:rPr>
                <w:rFonts w:ascii="Times New Roman" w:hAnsi="Times New Roman"/>
                <w:b/>
                <w:sz w:val="24"/>
                <w:szCs w:val="24"/>
              </w:rPr>
            </w:pP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483,4</w:t>
            </w:r>
          </w:p>
        </w:tc>
      </w:tr>
      <w:tr w:rsidR="00665AF1" w:rsidRPr="002351AF" w:rsidTr="009B36F7">
        <w:trPr>
          <w:trHeight w:val="257"/>
        </w:trPr>
        <w:tc>
          <w:tcPr>
            <w:tcW w:w="4264"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lastRenderedPageBreak/>
              <w:t>Другие  непрограммые  расходы</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483,4</w:t>
            </w:r>
          </w:p>
        </w:tc>
      </w:tr>
      <w:tr w:rsidR="00665AF1" w:rsidRPr="002351AF" w:rsidTr="009B36F7">
        <w:trPr>
          <w:trHeight w:val="548"/>
        </w:trPr>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06</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483,4</w:t>
            </w:r>
          </w:p>
        </w:tc>
      </w:tr>
      <w:tr w:rsidR="00665AF1" w:rsidRPr="002351AF" w:rsidTr="009B36F7">
        <w:trPr>
          <w:trHeight w:val="767"/>
        </w:trPr>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06</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483,4</w:t>
            </w:r>
          </w:p>
        </w:tc>
      </w:tr>
      <w:tr w:rsidR="00665AF1" w:rsidRPr="002351AF" w:rsidTr="009B36F7">
        <w:trPr>
          <w:trHeight w:val="244"/>
        </w:trPr>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06</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500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483,4</w:t>
            </w:r>
          </w:p>
        </w:tc>
      </w:tr>
      <w:tr w:rsidR="00665AF1" w:rsidRPr="002351AF" w:rsidTr="009B36F7">
        <w:trPr>
          <w:trHeight w:val="262"/>
        </w:trPr>
        <w:tc>
          <w:tcPr>
            <w:tcW w:w="4264"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843" w:type="dxa"/>
          </w:tcPr>
          <w:p w:rsidR="00665AF1" w:rsidRPr="002351AF" w:rsidRDefault="00665AF1" w:rsidP="009B36F7">
            <w:pPr>
              <w:spacing w:after="0" w:line="240" w:lineRule="auto"/>
              <w:rPr>
                <w:rFonts w:ascii="Times New Roman" w:hAnsi="Times New Roman"/>
                <w:b/>
                <w:sz w:val="24"/>
                <w:szCs w:val="24"/>
              </w:rPr>
            </w:pP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Pr>
                <w:rFonts w:ascii="Times New Roman" w:hAnsi="Times New Roman"/>
                <w:b/>
                <w:sz w:val="24"/>
                <w:szCs w:val="24"/>
              </w:rPr>
              <w:t>94</w:t>
            </w:r>
            <w:r w:rsidRPr="002351AF">
              <w:rPr>
                <w:rFonts w:ascii="Times New Roman" w:hAnsi="Times New Roman"/>
                <w:b/>
                <w:sz w:val="24"/>
                <w:szCs w:val="24"/>
              </w:rPr>
              <w:t>,</w:t>
            </w:r>
            <w:r>
              <w:rPr>
                <w:rFonts w:ascii="Times New Roman" w:hAnsi="Times New Roman"/>
                <w:b/>
                <w:sz w:val="24"/>
                <w:szCs w:val="24"/>
              </w:rPr>
              <w:t>3</w:t>
            </w:r>
          </w:p>
        </w:tc>
      </w:tr>
      <w:tr w:rsidR="00665AF1" w:rsidRPr="002351AF" w:rsidTr="009B36F7">
        <w:trPr>
          <w:trHeight w:val="421"/>
        </w:trPr>
        <w:tc>
          <w:tcPr>
            <w:tcW w:w="4264"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Pr>
                <w:rFonts w:ascii="Times New Roman" w:hAnsi="Times New Roman"/>
                <w:b/>
                <w:sz w:val="24"/>
                <w:szCs w:val="24"/>
              </w:rPr>
              <w:t>94</w:t>
            </w:r>
            <w:r w:rsidRPr="002351AF">
              <w:rPr>
                <w:rFonts w:ascii="Times New Roman" w:hAnsi="Times New Roman"/>
                <w:b/>
                <w:sz w:val="24"/>
                <w:szCs w:val="24"/>
              </w:rPr>
              <w:t>,</w:t>
            </w:r>
            <w:r>
              <w:rPr>
                <w:rFonts w:ascii="Times New Roman" w:hAnsi="Times New Roman"/>
                <w:b/>
                <w:sz w:val="24"/>
                <w:szCs w:val="24"/>
              </w:rPr>
              <w:t>3</w:t>
            </w:r>
          </w:p>
        </w:tc>
      </w:tr>
      <w:tr w:rsidR="00665AF1" w:rsidRPr="002351AF" w:rsidTr="009B36F7">
        <w:trPr>
          <w:trHeight w:val="303"/>
        </w:trPr>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11</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Pr>
                <w:rFonts w:ascii="Times New Roman" w:hAnsi="Times New Roman"/>
                <w:sz w:val="24"/>
                <w:szCs w:val="24"/>
              </w:rPr>
              <w:t>94</w:t>
            </w:r>
            <w:r w:rsidRPr="002351AF">
              <w:rPr>
                <w:rFonts w:ascii="Times New Roman" w:hAnsi="Times New Roman"/>
                <w:sz w:val="24"/>
                <w:szCs w:val="24"/>
              </w:rPr>
              <w:t>,</w:t>
            </w:r>
            <w:r>
              <w:rPr>
                <w:rFonts w:ascii="Times New Roman" w:hAnsi="Times New Roman"/>
                <w:sz w:val="24"/>
                <w:szCs w:val="24"/>
              </w:rPr>
              <w:t>3</w:t>
            </w:r>
          </w:p>
        </w:tc>
      </w:tr>
      <w:tr w:rsidR="00665AF1" w:rsidRPr="002351AF" w:rsidTr="009B36F7">
        <w:trPr>
          <w:trHeight w:val="295"/>
        </w:trPr>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11</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Pr>
                <w:rFonts w:ascii="Times New Roman" w:hAnsi="Times New Roman"/>
                <w:sz w:val="24"/>
                <w:szCs w:val="24"/>
              </w:rPr>
              <w:t>94</w:t>
            </w:r>
            <w:r w:rsidRPr="002351AF">
              <w:rPr>
                <w:rFonts w:ascii="Times New Roman" w:hAnsi="Times New Roman"/>
                <w:sz w:val="24"/>
                <w:szCs w:val="24"/>
              </w:rPr>
              <w:t>,</w:t>
            </w:r>
            <w:r>
              <w:rPr>
                <w:rFonts w:ascii="Times New Roman" w:hAnsi="Times New Roman"/>
                <w:sz w:val="24"/>
                <w:szCs w:val="24"/>
              </w:rPr>
              <w:t>3</w:t>
            </w:r>
          </w:p>
        </w:tc>
      </w:tr>
      <w:tr w:rsidR="00665AF1" w:rsidRPr="002351AF" w:rsidTr="009B36F7">
        <w:trPr>
          <w:trHeight w:val="283"/>
        </w:trPr>
        <w:tc>
          <w:tcPr>
            <w:tcW w:w="4264"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665AF1" w:rsidRPr="002351AF" w:rsidRDefault="00665AF1" w:rsidP="009B36F7">
            <w:pPr>
              <w:spacing w:after="0" w:line="240" w:lineRule="auto"/>
              <w:rPr>
                <w:rFonts w:ascii="Times New Roman" w:hAnsi="Times New Roman"/>
                <w:b/>
                <w:sz w:val="24"/>
                <w:szCs w:val="24"/>
              </w:rPr>
            </w:pP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Pr>
                <w:rFonts w:ascii="Times New Roman" w:hAnsi="Times New Roman"/>
                <w:b/>
                <w:sz w:val="24"/>
                <w:szCs w:val="24"/>
              </w:rPr>
              <w:t>1 072</w:t>
            </w:r>
            <w:r w:rsidRPr="002351AF">
              <w:rPr>
                <w:rFonts w:ascii="Times New Roman" w:hAnsi="Times New Roman"/>
                <w:b/>
                <w:sz w:val="24"/>
                <w:szCs w:val="24"/>
              </w:rPr>
              <w:t>,</w:t>
            </w:r>
            <w:r>
              <w:rPr>
                <w:rFonts w:ascii="Times New Roman" w:hAnsi="Times New Roman"/>
                <w:b/>
                <w:sz w:val="24"/>
                <w:szCs w:val="24"/>
              </w:rPr>
              <w:t>6</w:t>
            </w:r>
          </w:p>
        </w:tc>
      </w:tr>
      <w:tr w:rsidR="00665AF1" w:rsidRPr="002351AF" w:rsidTr="009B36F7">
        <w:trPr>
          <w:trHeight w:val="421"/>
        </w:trPr>
        <w:tc>
          <w:tcPr>
            <w:tcW w:w="4264" w:type="dxa"/>
          </w:tcPr>
          <w:p w:rsidR="00665AF1" w:rsidRPr="002351AF" w:rsidRDefault="00665AF1" w:rsidP="009B36F7">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Pr>
                <w:rFonts w:ascii="Times New Roman" w:hAnsi="Times New Roman"/>
                <w:b/>
                <w:bCs/>
                <w:sz w:val="24"/>
                <w:szCs w:val="24"/>
              </w:rPr>
              <w:t>462</w:t>
            </w:r>
            <w:r w:rsidRPr="002351AF">
              <w:rPr>
                <w:rFonts w:ascii="Times New Roman" w:hAnsi="Times New Roman"/>
                <w:b/>
                <w:bCs/>
                <w:sz w:val="24"/>
                <w:szCs w:val="24"/>
              </w:rPr>
              <w:t>,</w:t>
            </w:r>
            <w:r>
              <w:rPr>
                <w:rFonts w:ascii="Times New Roman" w:hAnsi="Times New Roman"/>
                <w:b/>
                <w:bCs/>
                <w:sz w:val="24"/>
                <w:szCs w:val="24"/>
              </w:rPr>
              <w:t>8</w:t>
            </w:r>
          </w:p>
        </w:tc>
      </w:tr>
      <w:tr w:rsidR="00665AF1" w:rsidRPr="002351AF" w:rsidTr="009B36F7">
        <w:trPr>
          <w:trHeight w:val="421"/>
        </w:trPr>
        <w:tc>
          <w:tcPr>
            <w:tcW w:w="4264" w:type="dxa"/>
          </w:tcPr>
          <w:p w:rsidR="00665AF1" w:rsidRPr="002351AF" w:rsidRDefault="00665AF1" w:rsidP="009B36F7">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2 «Управление муниципальным имуществом»</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31.2.00.00000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sidRPr="002351AF">
              <w:rPr>
                <w:rFonts w:ascii="Times New Roman" w:hAnsi="Times New Roman"/>
                <w:b/>
                <w:bCs/>
                <w:sz w:val="24"/>
                <w:szCs w:val="24"/>
              </w:rPr>
              <w:t>31,2</w:t>
            </w:r>
          </w:p>
          <w:p w:rsidR="00665AF1" w:rsidRPr="002351AF" w:rsidRDefault="00665AF1" w:rsidP="009B36F7">
            <w:pPr>
              <w:spacing w:after="0" w:line="240" w:lineRule="auto"/>
              <w:jc w:val="center"/>
              <w:rPr>
                <w:rFonts w:ascii="Times New Roman" w:hAnsi="Times New Roman"/>
                <w:b/>
                <w:bCs/>
                <w:sz w:val="24"/>
                <w:szCs w:val="24"/>
              </w:rPr>
            </w:pPr>
          </w:p>
        </w:tc>
      </w:tr>
      <w:tr w:rsidR="00665AF1" w:rsidRPr="002351AF" w:rsidTr="009B36F7">
        <w:trPr>
          <w:trHeight w:val="421"/>
        </w:trPr>
        <w:tc>
          <w:tcPr>
            <w:tcW w:w="4264" w:type="dxa"/>
          </w:tcPr>
          <w:p w:rsidR="00665AF1" w:rsidRPr="002351AF" w:rsidRDefault="00665AF1" w:rsidP="009B36F7">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2 «Управление муниципальным имуществом»</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31.2.00.89210</w:t>
            </w:r>
          </w:p>
          <w:p w:rsidR="00665AF1" w:rsidRPr="002351AF" w:rsidRDefault="00665AF1" w:rsidP="009B36F7">
            <w:pPr>
              <w:spacing w:after="0" w:line="240" w:lineRule="auto"/>
              <w:rPr>
                <w:rFonts w:ascii="Times New Roman" w:hAnsi="Times New Roman"/>
                <w:sz w:val="24"/>
                <w:szCs w:val="24"/>
              </w:rPr>
            </w:pP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31,2</w:t>
            </w:r>
          </w:p>
        </w:tc>
      </w:tr>
      <w:tr w:rsidR="00665AF1" w:rsidRPr="002351AF" w:rsidTr="009B36F7">
        <w:trPr>
          <w:trHeight w:val="421"/>
        </w:trPr>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31.2.00.89210</w:t>
            </w:r>
          </w:p>
          <w:p w:rsidR="00665AF1" w:rsidRPr="002351AF" w:rsidRDefault="00665AF1" w:rsidP="009B36F7">
            <w:pPr>
              <w:spacing w:after="0" w:line="240" w:lineRule="auto"/>
              <w:rPr>
                <w:rFonts w:ascii="Times New Roman" w:hAnsi="Times New Roman"/>
                <w:sz w:val="24"/>
                <w:szCs w:val="24"/>
              </w:rPr>
            </w:pP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 xml:space="preserve"> 31,2</w:t>
            </w:r>
          </w:p>
        </w:tc>
      </w:tr>
      <w:tr w:rsidR="00665AF1" w:rsidRPr="002351AF" w:rsidTr="009B36F7">
        <w:trPr>
          <w:trHeight w:val="421"/>
        </w:trPr>
        <w:tc>
          <w:tcPr>
            <w:tcW w:w="4264" w:type="dxa"/>
          </w:tcPr>
          <w:p w:rsidR="00665AF1" w:rsidRPr="002351AF" w:rsidRDefault="00665AF1" w:rsidP="009B36F7">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6 «Возмещение части затрат органов местного самоуправления поселений Ненецкого автономного округа»</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65AF1" w:rsidRPr="002351AF" w:rsidRDefault="00665AF1" w:rsidP="009B36F7">
            <w:pPr>
              <w:spacing w:after="0" w:line="240" w:lineRule="auto"/>
              <w:rPr>
                <w:rFonts w:ascii="Times New Roman" w:hAnsi="Times New Roman"/>
                <w:b/>
                <w:sz w:val="24"/>
                <w:szCs w:val="24"/>
              </w:rPr>
            </w:pPr>
            <w:r>
              <w:rPr>
                <w:rFonts w:ascii="Times New Roman" w:hAnsi="Times New Roman"/>
                <w:b/>
                <w:sz w:val="24"/>
                <w:szCs w:val="24"/>
              </w:rPr>
              <w:t>13</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Pr>
                <w:rFonts w:ascii="Times New Roman" w:hAnsi="Times New Roman"/>
                <w:b/>
                <w:sz w:val="24"/>
                <w:szCs w:val="24"/>
              </w:rPr>
              <w:t>431</w:t>
            </w:r>
            <w:r w:rsidRPr="002351AF">
              <w:rPr>
                <w:rFonts w:ascii="Times New Roman" w:hAnsi="Times New Roman"/>
                <w:b/>
                <w:sz w:val="24"/>
                <w:szCs w:val="24"/>
              </w:rPr>
              <w:t>,</w:t>
            </w:r>
            <w:r>
              <w:rPr>
                <w:rFonts w:ascii="Times New Roman" w:hAnsi="Times New Roman"/>
                <w:b/>
                <w:sz w:val="24"/>
                <w:szCs w:val="24"/>
              </w:rPr>
              <w:t>6</w:t>
            </w:r>
          </w:p>
        </w:tc>
      </w:tr>
      <w:tr w:rsidR="00665AF1" w:rsidRPr="002351AF" w:rsidTr="009B36F7">
        <w:trPr>
          <w:trHeight w:val="421"/>
        </w:trPr>
        <w:tc>
          <w:tcPr>
            <w:tcW w:w="4264" w:type="dxa"/>
          </w:tcPr>
          <w:p w:rsidR="00665AF1" w:rsidRPr="002351AF" w:rsidRDefault="00665AF1" w:rsidP="009B36F7">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ind w:right="-108"/>
              <w:rPr>
                <w:rFonts w:ascii="Times New Roman" w:hAnsi="Times New Roman"/>
                <w:sz w:val="24"/>
                <w:szCs w:val="24"/>
              </w:rPr>
            </w:pPr>
            <w:r>
              <w:rPr>
                <w:rFonts w:ascii="Times New Roman" w:hAnsi="Times New Roman"/>
                <w:sz w:val="24"/>
                <w:szCs w:val="24"/>
              </w:rPr>
              <w:t>13</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31.6.00.89220</w:t>
            </w:r>
          </w:p>
          <w:p w:rsidR="00665AF1" w:rsidRPr="002351AF" w:rsidRDefault="00665AF1" w:rsidP="009B36F7">
            <w:pPr>
              <w:spacing w:after="0" w:line="240" w:lineRule="auto"/>
              <w:rPr>
                <w:rFonts w:ascii="Times New Roman" w:hAnsi="Times New Roman"/>
                <w:sz w:val="24"/>
                <w:szCs w:val="24"/>
              </w:rPr>
            </w:pP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Pr>
                <w:rFonts w:ascii="Times New Roman" w:hAnsi="Times New Roman"/>
                <w:sz w:val="24"/>
                <w:szCs w:val="24"/>
              </w:rPr>
              <w:t>431</w:t>
            </w:r>
            <w:r w:rsidRPr="002351AF">
              <w:rPr>
                <w:rFonts w:ascii="Times New Roman" w:hAnsi="Times New Roman"/>
                <w:sz w:val="24"/>
                <w:szCs w:val="24"/>
              </w:rPr>
              <w:t>,</w:t>
            </w:r>
            <w:r>
              <w:rPr>
                <w:rFonts w:ascii="Times New Roman" w:hAnsi="Times New Roman"/>
                <w:sz w:val="24"/>
                <w:szCs w:val="24"/>
              </w:rPr>
              <w:t>6</w:t>
            </w:r>
          </w:p>
        </w:tc>
      </w:tr>
      <w:tr w:rsidR="00665AF1" w:rsidRPr="002351AF" w:rsidTr="009B36F7">
        <w:trPr>
          <w:trHeight w:val="421"/>
        </w:trPr>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ind w:right="-108"/>
              <w:rPr>
                <w:rFonts w:ascii="Times New Roman" w:hAnsi="Times New Roman"/>
                <w:sz w:val="24"/>
                <w:szCs w:val="24"/>
              </w:rPr>
            </w:pPr>
            <w:r>
              <w:rPr>
                <w:rFonts w:ascii="Times New Roman" w:hAnsi="Times New Roman"/>
                <w:sz w:val="24"/>
                <w:szCs w:val="24"/>
              </w:rPr>
              <w:t>13</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31.6.00.89220</w:t>
            </w:r>
          </w:p>
          <w:p w:rsidR="00665AF1" w:rsidRPr="002351AF" w:rsidRDefault="00665AF1" w:rsidP="009B36F7">
            <w:pPr>
              <w:spacing w:after="0" w:line="240" w:lineRule="auto"/>
              <w:rPr>
                <w:rFonts w:ascii="Times New Roman" w:hAnsi="Times New Roman"/>
                <w:sz w:val="24"/>
                <w:szCs w:val="24"/>
              </w:rPr>
            </w:pP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Pr>
                <w:rFonts w:ascii="Times New Roman" w:hAnsi="Times New Roman"/>
                <w:sz w:val="24"/>
                <w:szCs w:val="24"/>
              </w:rPr>
              <w:t>431</w:t>
            </w:r>
            <w:r w:rsidRPr="002351AF">
              <w:rPr>
                <w:rFonts w:ascii="Times New Roman" w:hAnsi="Times New Roman"/>
                <w:sz w:val="24"/>
                <w:szCs w:val="24"/>
              </w:rPr>
              <w:t>,</w:t>
            </w:r>
            <w:r>
              <w:rPr>
                <w:rFonts w:ascii="Times New Roman" w:hAnsi="Times New Roman"/>
                <w:sz w:val="24"/>
                <w:szCs w:val="24"/>
              </w:rPr>
              <w:t>6</w:t>
            </w:r>
          </w:p>
        </w:tc>
      </w:tr>
      <w:tr w:rsidR="00665AF1" w:rsidRPr="002351AF" w:rsidTr="009B36F7">
        <w:trPr>
          <w:trHeight w:val="421"/>
        </w:trPr>
        <w:tc>
          <w:tcPr>
            <w:tcW w:w="4264"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полномочий </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44,6</w:t>
            </w:r>
          </w:p>
        </w:tc>
      </w:tr>
      <w:tr w:rsidR="00665AF1" w:rsidRPr="002351AF" w:rsidTr="009B36F7">
        <w:trPr>
          <w:trHeight w:val="421"/>
        </w:trPr>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 xml:space="preserve">Субвенции местным бюджетам на </w:t>
            </w:r>
            <w:r w:rsidRPr="002351AF">
              <w:rPr>
                <w:rFonts w:ascii="Times New Roman" w:hAnsi="Times New Roman"/>
                <w:sz w:val="24"/>
                <w:szCs w:val="24"/>
              </w:rPr>
              <w:lastRenderedPageBreak/>
              <w:t>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44,6</w:t>
            </w:r>
          </w:p>
        </w:tc>
      </w:tr>
      <w:tr w:rsidR="00665AF1" w:rsidRPr="002351AF" w:rsidTr="009B36F7">
        <w:trPr>
          <w:trHeight w:val="421"/>
        </w:trPr>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665AF1" w:rsidRPr="002351AF" w:rsidRDefault="00665AF1" w:rsidP="009B36F7">
            <w:pPr>
              <w:spacing w:after="0" w:line="240" w:lineRule="auto"/>
              <w:rPr>
                <w:rFonts w:ascii="Times New Roman" w:hAnsi="Times New Roman"/>
                <w:sz w:val="24"/>
                <w:szCs w:val="24"/>
              </w:rPr>
            </w:pPr>
          </w:p>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665AF1" w:rsidRPr="002351AF" w:rsidRDefault="00665AF1" w:rsidP="009B36F7">
            <w:pPr>
              <w:spacing w:after="0" w:line="240" w:lineRule="auto"/>
              <w:jc w:val="center"/>
              <w:rPr>
                <w:rFonts w:ascii="Times New Roman" w:hAnsi="Times New Roman"/>
                <w:sz w:val="24"/>
                <w:szCs w:val="24"/>
              </w:rPr>
            </w:pPr>
          </w:p>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44,6</w:t>
            </w:r>
          </w:p>
        </w:tc>
      </w:tr>
      <w:tr w:rsidR="00665AF1" w:rsidRPr="002351AF" w:rsidTr="009B36F7">
        <w:trPr>
          <w:trHeight w:val="353"/>
        </w:trPr>
        <w:tc>
          <w:tcPr>
            <w:tcW w:w="4264"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565</w:t>
            </w:r>
            <w:r w:rsidRPr="002351AF">
              <w:rPr>
                <w:rFonts w:ascii="Times New Roman" w:hAnsi="Times New Roman"/>
                <w:b/>
                <w:color w:val="003300"/>
                <w:sz w:val="24"/>
                <w:szCs w:val="24"/>
              </w:rPr>
              <w:t>,</w:t>
            </w:r>
            <w:r>
              <w:rPr>
                <w:rFonts w:ascii="Times New Roman" w:hAnsi="Times New Roman"/>
                <w:b/>
                <w:color w:val="003300"/>
                <w:sz w:val="24"/>
                <w:szCs w:val="24"/>
              </w:rPr>
              <w:t>2</w:t>
            </w:r>
          </w:p>
        </w:tc>
      </w:tr>
      <w:tr w:rsidR="00665AF1" w:rsidRPr="002351AF" w:rsidTr="009B36F7">
        <w:trPr>
          <w:trHeight w:val="421"/>
        </w:trPr>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320,0</w:t>
            </w:r>
          </w:p>
        </w:tc>
      </w:tr>
      <w:tr w:rsidR="00665AF1" w:rsidRPr="002351AF" w:rsidTr="009B36F7">
        <w:trPr>
          <w:trHeight w:val="291"/>
        </w:trPr>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320,0</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1276"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98.0.00.91080</w:t>
            </w:r>
          </w:p>
          <w:p w:rsidR="00665AF1" w:rsidRPr="002351AF" w:rsidRDefault="00665AF1" w:rsidP="009B36F7">
            <w:pPr>
              <w:spacing w:after="0" w:line="240" w:lineRule="auto"/>
              <w:rPr>
                <w:rFonts w:ascii="Times New Roman" w:hAnsi="Times New Roman"/>
                <w:bCs/>
                <w:sz w:val="24"/>
                <w:szCs w:val="24"/>
              </w:rPr>
            </w:pPr>
          </w:p>
        </w:tc>
        <w:tc>
          <w:tcPr>
            <w:tcW w:w="708" w:type="dxa"/>
          </w:tcPr>
          <w:p w:rsidR="00665AF1" w:rsidRPr="002351AF" w:rsidRDefault="00665AF1" w:rsidP="009B36F7">
            <w:pPr>
              <w:spacing w:after="0" w:line="240" w:lineRule="auto"/>
              <w:rPr>
                <w:rFonts w:ascii="Times New Roman" w:hAnsi="Times New Roman"/>
                <w:bCs/>
                <w:sz w:val="24"/>
                <w:szCs w:val="24"/>
              </w:rPr>
            </w:pPr>
          </w:p>
        </w:tc>
        <w:tc>
          <w:tcPr>
            <w:tcW w:w="1134" w:type="dxa"/>
          </w:tcPr>
          <w:p w:rsidR="00665AF1" w:rsidRPr="002351AF" w:rsidRDefault="00665AF1" w:rsidP="009B36F7">
            <w:pPr>
              <w:spacing w:after="0" w:line="240" w:lineRule="auto"/>
              <w:jc w:val="center"/>
              <w:rPr>
                <w:rFonts w:ascii="Times New Roman" w:hAnsi="Times New Roman"/>
                <w:bCs/>
                <w:sz w:val="24"/>
                <w:szCs w:val="24"/>
              </w:rPr>
            </w:pPr>
            <w:r>
              <w:rPr>
                <w:rFonts w:ascii="Times New Roman" w:hAnsi="Times New Roman"/>
                <w:bCs/>
                <w:sz w:val="24"/>
                <w:szCs w:val="24"/>
              </w:rPr>
              <w:t>245</w:t>
            </w:r>
            <w:r w:rsidRPr="002351AF">
              <w:rPr>
                <w:rFonts w:ascii="Times New Roman" w:hAnsi="Times New Roman"/>
                <w:bCs/>
                <w:sz w:val="24"/>
                <w:szCs w:val="24"/>
              </w:rPr>
              <w:t>,</w:t>
            </w:r>
            <w:r>
              <w:rPr>
                <w:rFonts w:ascii="Times New Roman" w:hAnsi="Times New Roman"/>
                <w:bCs/>
                <w:sz w:val="24"/>
                <w:szCs w:val="24"/>
              </w:rPr>
              <w:t>2</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98.0.00.91080</w:t>
            </w:r>
          </w:p>
          <w:p w:rsidR="00665AF1" w:rsidRPr="002351AF" w:rsidRDefault="00665AF1" w:rsidP="009B36F7">
            <w:pPr>
              <w:spacing w:after="0" w:line="240" w:lineRule="auto"/>
              <w:rPr>
                <w:rFonts w:ascii="Times New Roman" w:hAnsi="Times New Roman"/>
                <w:bCs/>
                <w:sz w:val="24"/>
                <w:szCs w:val="24"/>
              </w:rPr>
            </w:pPr>
          </w:p>
        </w:tc>
        <w:tc>
          <w:tcPr>
            <w:tcW w:w="708"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665AF1" w:rsidRPr="002351AF" w:rsidRDefault="00665AF1" w:rsidP="009B36F7">
            <w:pPr>
              <w:spacing w:after="0" w:line="240" w:lineRule="auto"/>
              <w:jc w:val="center"/>
              <w:rPr>
                <w:rFonts w:ascii="Times New Roman" w:hAnsi="Times New Roman"/>
                <w:bCs/>
                <w:sz w:val="24"/>
                <w:szCs w:val="24"/>
              </w:rPr>
            </w:pPr>
            <w:r>
              <w:rPr>
                <w:rFonts w:ascii="Times New Roman" w:hAnsi="Times New Roman"/>
                <w:bCs/>
                <w:sz w:val="24"/>
                <w:szCs w:val="24"/>
              </w:rPr>
              <w:t>245</w:t>
            </w:r>
            <w:r w:rsidRPr="002351AF">
              <w:rPr>
                <w:rFonts w:ascii="Times New Roman" w:hAnsi="Times New Roman"/>
                <w:bCs/>
                <w:sz w:val="24"/>
                <w:szCs w:val="24"/>
              </w:rPr>
              <w:t>,</w:t>
            </w:r>
            <w:r>
              <w:rPr>
                <w:rFonts w:ascii="Times New Roman" w:hAnsi="Times New Roman"/>
                <w:bCs/>
                <w:sz w:val="24"/>
                <w:szCs w:val="24"/>
              </w:rPr>
              <w:t>2</w:t>
            </w:r>
          </w:p>
        </w:tc>
      </w:tr>
      <w:tr w:rsidR="00665AF1" w:rsidRPr="002351AF" w:rsidTr="009B36F7">
        <w:tc>
          <w:tcPr>
            <w:tcW w:w="4264"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665AF1" w:rsidRPr="002351AF" w:rsidRDefault="00665AF1" w:rsidP="009B36F7">
            <w:pPr>
              <w:spacing w:after="0" w:line="240" w:lineRule="auto"/>
              <w:rPr>
                <w:rFonts w:ascii="Times New Roman" w:hAnsi="Times New Roman"/>
                <w:b/>
                <w:sz w:val="24"/>
                <w:szCs w:val="24"/>
              </w:rPr>
            </w:pPr>
          </w:p>
        </w:tc>
        <w:tc>
          <w:tcPr>
            <w:tcW w:w="1843" w:type="dxa"/>
          </w:tcPr>
          <w:p w:rsidR="00665AF1" w:rsidRPr="002351AF" w:rsidRDefault="00665AF1" w:rsidP="009B36F7">
            <w:pPr>
              <w:spacing w:after="0" w:line="240" w:lineRule="auto"/>
              <w:rPr>
                <w:rFonts w:ascii="Times New Roman" w:hAnsi="Times New Roman"/>
                <w:b/>
                <w:sz w:val="24"/>
                <w:szCs w:val="24"/>
              </w:rPr>
            </w:pP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177,2</w:t>
            </w:r>
          </w:p>
        </w:tc>
      </w:tr>
      <w:tr w:rsidR="00665AF1" w:rsidRPr="002351AF" w:rsidTr="009B36F7">
        <w:tc>
          <w:tcPr>
            <w:tcW w:w="4264" w:type="dxa"/>
          </w:tcPr>
          <w:p w:rsidR="00665AF1" w:rsidRPr="002351AF" w:rsidRDefault="00665AF1" w:rsidP="009B36F7">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в  вневойсковая  подготовка</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665AF1" w:rsidRPr="002351AF" w:rsidRDefault="00665AF1" w:rsidP="009B36F7">
            <w:pPr>
              <w:spacing w:after="0" w:line="240" w:lineRule="auto"/>
              <w:rPr>
                <w:rFonts w:ascii="Times New Roman" w:hAnsi="Times New Roman"/>
                <w:b/>
                <w:sz w:val="24"/>
                <w:szCs w:val="24"/>
              </w:rPr>
            </w:pP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177,2</w:t>
            </w:r>
          </w:p>
        </w:tc>
      </w:tr>
      <w:tr w:rsidR="00665AF1" w:rsidRPr="002351AF" w:rsidTr="009B36F7">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177,2</w:t>
            </w:r>
          </w:p>
        </w:tc>
      </w:tr>
      <w:tr w:rsidR="00665AF1" w:rsidRPr="002351AF" w:rsidTr="009B36F7">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на территориях, где отсутствуют военные  комиссариаты</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177,2</w:t>
            </w:r>
          </w:p>
        </w:tc>
      </w:tr>
      <w:tr w:rsidR="00665AF1" w:rsidRPr="002351AF" w:rsidTr="009B36F7">
        <w:tc>
          <w:tcPr>
            <w:tcW w:w="4264"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Pr>
                <w:rFonts w:ascii="Times New Roman" w:hAnsi="Times New Roman"/>
                <w:sz w:val="24"/>
                <w:szCs w:val="24"/>
              </w:rPr>
              <w:t>142</w:t>
            </w:r>
            <w:r w:rsidRPr="002351AF">
              <w:rPr>
                <w:rFonts w:ascii="Times New Roman" w:hAnsi="Times New Roman"/>
                <w:sz w:val="24"/>
                <w:szCs w:val="24"/>
              </w:rPr>
              <w:t>,</w:t>
            </w:r>
            <w:r>
              <w:rPr>
                <w:rFonts w:ascii="Times New Roman" w:hAnsi="Times New Roman"/>
                <w:sz w:val="24"/>
                <w:szCs w:val="24"/>
              </w:rPr>
              <w:t>5</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665AF1" w:rsidRPr="002351AF" w:rsidRDefault="00665AF1" w:rsidP="009B36F7">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Pr>
                <w:rFonts w:ascii="Times New Roman" w:hAnsi="Times New Roman"/>
                <w:sz w:val="24"/>
                <w:szCs w:val="24"/>
              </w:rPr>
              <w:t>34,7</w:t>
            </w:r>
          </w:p>
        </w:tc>
      </w:tr>
      <w:tr w:rsidR="00665AF1" w:rsidRPr="002351AF" w:rsidTr="009B36F7">
        <w:tc>
          <w:tcPr>
            <w:tcW w:w="4264" w:type="dxa"/>
          </w:tcPr>
          <w:p w:rsidR="00665AF1" w:rsidRPr="002351AF" w:rsidRDefault="00665AF1" w:rsidP="009B36F7">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rsidR="00665AF1" w:rsidRPr="002351AF" w:rsidRDefault="00665AF1" w:rsidP="009B36F7">
            <w:pPr>
              <w:spacing w:after="0" w:line="240" w:lineRule="auto"/>
              <w:rPr>
                <w:rFonts w:ascii="Times New Roman" w:hAnsi="Times New Roman"/>
                <w:b/>
                <w:bCs/>
                <w:sz w:val="24"/>
                <w:szCs w:val="24"/>
              </w:rPr>
            </w:pPr>
          </w:p>
        </w:tc>
        <w:tc>
          <w:tcPr>
            <w:tcW w:w="1843" w:type="dxa"/>
          </w:tcPr>
          <w:p w:rsidR="00665AF1" w:rsidRPr="002351AF" w:rsidRDefault="00665AF1" w:rsidP="009B36F7">
            <w:pPr>
              <w:spacing w:after="0" w:line="240" w:lineRule="auto"/>
              <w:rPr>
                <w:rFonts w:ascii="Times New Roman" w:hAnsi="Times New Roman"/>
                <w:b/>
                <w:bCs/>
                <w:sz w:val="24"/>
                <w:szCs w:val="24"/>
              </w:rPr>
            </w:pPr>
          </w:p>
        </w:tc>
        <w:tc>
          <w:tcPr>
            <w:tcW w:w="708" w:type="dxa"/>
          </w:tcPr>
          <w:p w:rsidR="00665AF1" w:rsidRPr="002351AF" w:rsidRDefault="00665AF1" w:rsidP="009B36F7">
            <w:pPr>
              <w:spacing w:after="0" w:line="240" w:lineRule="auto"/>
              <w:rPr>
                <w:rFonts w:ascii="Times New Roman" w:hAnsi="Times New Roman"/>
                <w:b/>
                <w:bCs/>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sidRPr="002351AF">
              <w:rPr>
                <w:rFonts w:ascii="Times New Roman" w:hAnsi="Times New Roman"/>
                <w:b/>
                <w:bCs/>
                <w:sz w:val="24"/>
                <w:szCs w:val="24"/>
              </w:rPr>
              <w:t>191,8</w:t>
            </w:r>
          </w:p>
        </w:tc>
      </w:tr>
      <w:tr w:rsidR="00665AF1" w:rsidRPr="002351AF" w:rsidTr="009B36F7">
        <w:trPr>
          <w:trHeight w:val="70"/>
        </w:trPr>
        <w:tc>
          <w:tcPr>
            <w:tcW w:w="4264" w:type="dxa"/>
          </w:tcPr>
          <w:p w:rsidR="00665AF1" w:rsidRPr="002351AF" w:rsidRDefault="00665AF1" w:rsidP="009B36F7">
            <w:pPr>
              <w:spacing w:after="0" w:line="240" w:lineRule="auto"/>
              <w:outlineLvl w:val="5"/>
              <w:rPr>
                <w:rFonts w:ascii="Times New Roman" w:hAnsi="Times New Roman"/>
                <w:b/>
                <w:bCs/>
                <w:sz w:val="24"/>
                <w:szCs w:val="24"/>
              </w:rPr>
            </w:pPr>
            <w:r w:rsidRPr="002351AF">
              <w:rPr>
                <w:rFonts w:ascii="Times New Roman" w:hAnsi="Times New Roman"/>
                <w:b/>
                <w:bCs/>
                <w:sz w:val="24"/>
                <w:szCs w:val="24"/>
              </w:rPr>
              <w:t xml:space="preserve">Обеспечение пожарной безопасности </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843" w:type="dxa"/>
          </w:tcPr>
          <w:p w:rsidR="00665AF1" w:rsidRPr="002351AF" w:rsidRDefault="00665AF1" w:rsidP="009B36F7">
            <w:pPr>
              <w:spacing w:after="0" w:line="240" w:lineRule="auto"/>
              <w:rPr>
                <w:rFonts w:ascii="Times New Roman" w:hAnsi="Times New Roman"/>
                <w:b/>
                <w:sz w:val="24"/>
                <w:szCs w:val="24"/>
              </w:rPr>
            </w:pP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Pr>
                <w:rFonts w:ascii="Times New Roman" w:hAnsi="Times New Roman"/>
                <w:b/>
                <w:sz w:val="24"/>
                <w:szCs w:val="24"/>
              </w:rPr>
              <w:t>15</w:t>
            </w:r>
            <w:r w:rsidRPr="002351AF">
              <w:rPr>
                <w:rFonts w:ascii="Times New Roman" w:hAnsi="Times New Roman"/>
                <w:b/>
                <w:sz w:val="24"/>
                <w:szCs w:val="24"/>
              </w:rPr>
              <w:t>9,4</w:t>
            </w:r>
          </w:p>
        </w:tc>
      </w:tr>
      <w:tr w:rsidR="00665AF1" w:rsidRPr="002351AF" w:rsidTr="009B36F7">
        <w:trPr>
          <w:trHeight w:val="70"/>
        </w:trPr>
        <w:tc>
          <w:tcPr>
            <w:tcW w:w="4264" w:type="dxa"/>
          </w:tcPr>
          <w:p w:rsidR="00665AF1" w:rsidRPr="002351AF" w:rsidRDefault="00665AF1" w:rsidP="009B36F7">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(за счет средств районного бюджета)</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118,4</w:t>
            </w:r>
          </w:p>
        </w:tc>
      </w:tr>
      <w:tr w:rsidR="00665AF1" w:rsidRPr="002351AF" w:rsidTr="009B36F7">
        <w:trPr>
          <w:trHeight w:val="70"/>
        </w:trPr>
        <w:tc>
          <w:tcPr>
            <w:tcW w:w="4264" w:type="dxa"/>
          </w:tcPr>
          <w:p w:rsidR="00665AF1" w:rsidRPr="002351AF" w:rsidRDefault="00665AF1" w:rsidP="009B36F7">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118,4</w:t>
            </w:r>
          </w:p>
        </w:tc>
      </w:tr>
      <w:tr w:rsidR="00665AF1" w:rsidRPr="002351AF" w:rsidTr="009B36F7">
        <w:trPr>
          <w:trHeight w:val="70"/>
        </w:trPr>
        <w:tc>
          <w:tcPr>
            <w:tcW w:w="4264" w:type="dxa"/>
          </w:tcPr>
          <w:p w:rsidR="00665AF1" w:rsidRPr="002351AF" w:rsidRDefault="00665AF1" w:rsidP="009B36F7">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Закупка товаров, работ и услуг для обеспечения государственных </w:t>
            </w:r>
            <w:r w:rsidRPr="002351AF">
              <w:rPr>
                <w:rFonts w:ascii="Times New Roman" w:hAnsi="Times New Roman"/>
                <w:bCs/>
                <w:sz w:val="24"/>
                <w:szCs w:val="24"/>
              </w:rPr>
              <w:lastRenderedPageBreak/>
              <w:t>(муниципальных) нужд</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118,4</w:t>
            </w:r>
          </w:p>
        </w:tc>
      </w:tr>
      <w:tr w:rsidR="00665AF1" w:rsidRPr="002351AF" w:rsidTr="009B36F7">
        <w:trPr>
          <w:trHeight w:val="70"/>
        </w:trPr>
        <w:tc>
          <w:tcPr>
            <w:tcW w:w="4264" w:type="dxa"/>
          </w:tcPr>
          <w:p w:rsidR="00665AF1" w:rsidRPr="002351AF" w:rsidRDefault="00665AF1" w:rsidP="009B36F7">
            <w:pPr>
              <w:spacing w:after="0" w:line="240" w:lineRule="auto"/>
              <w:outlineLvl w:val="5"/>
              <w:rPr>
                <w:rFonts w:ascii="Times New Roman" w:hAnsi="Times New Roman"/>
                <w:b/>
                <w:bCs/>
                <w:sz w:val="24"/>
                <w:szCs w:val="24"/>
              </w:rPr>
            </w:pPr>
            <w:r w:rsidRPr="002351AF">
              <w:rPr>
                <w:rFonts w:ascii="Times New Roman" w:hAnsi="Times New Roman"/>
                <w:b/>
                <w:bCs/>
                <w:sz w:val="24"/>
                <w:szCs w:val="24"/>
              </w:rPr>
              <w:lastRenderedPageBreak/>
              <w:t>Другие непрограммные расходы</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41,0</w:t>
            </w:r>
          </w:p>
        </w:tc>
      </w:tr>
      <w:tr w:rsidR="00665AF1" w:rsidRPr="002351AF" w:rsidTr="009B36F7">
        <w:trPr>
          <w:trHeight w:val="70"/>
        </w:trPr>
        <w:tc>
          <w:tcPr>
            <w:tcW w:w="4264" w:type="dxa"/>
          </w:tcPr>
          <w:p w:rsidR="00665AF1" w:rsidRPr="002351AF" w:rsidRDefault="00665AF1" w:rsidP="009B36F7">
            <w:pPr>
              <w:spacing w:after="0" w:line="240" w:lineRule="auto"/>
              <w:outlineLvl w:val="5"/>
              <w:rPr>
                <w:rFonts w:ascii="Times New Roman" w:hAnsi="Times New Roman"/>
                <w:bCs/>
                <w:sz w:val="24"/>
                <w:szCs w:val="24"/>
              </w:rPr>
            </w:pPr>
            <w:r w:rsidRPr="002351AF">
              <w:rPr>
                <w:rFonts w:ascii="Times New Roman" w:hAnsi="Times New Roman"/>
                <w:bCs/>
                <w:sz w:val="24"/>
                <w:szCs w:val="24"/>
              </w:rPr>
              <w:t>Обеспечение первичных мер пожарной безопасности в границах поселения</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98.0.00.92010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41,0</w:t>
            </w:r>
          </w:p>
        </w:tc>
      </w:tr>
      <w:tr w:rsidR="00665AF1" w:rsidRPr="002351AF" w:rsidTr="009B36F7">
        <w:trPr>
          <w:trHeight w:val="70"/>
        </w:trPr>
        <w:tc>
          <w:tcPr>
            <w:tcW w:w="4264" w:type="dxa"/>
          </w:tcPr>
          <w:p w:rsidR="00665AF1" w:rsidRPr="002351AF" w:rsidRDefault="00665AF1" w:rsidP="009B36F7">
            <w:pPr>
              <w:spacing w:after="0" w:line="240" w:lineRule="auto"/>
              <w:outlineLvl w:val="5"/>
              <w:rPr>
                <w:rFonts w:ascii="Times New Roman" w:hAnsi="Times New Roman"/>
                <w:b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98.0.00.92010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41,0</w:t>
            </w:r>
          </w:p>
        </w:tc>
      </w:tr>
      <w:tr w:rsidR="00665AF1" w:rsidRPr="002351AF" w:rsidTr="009B36F7">
        <w:trPr>
          <w:trHeight w:val="70"/>
        </w:trPr>
        <w:tc>
          <w:tcPr>
            <w:tcW w:w="4264" w:type="dxa"/>
          </w:tcPr>
          <w:p w:rsidR="00665AF1" w:rsidRPr="002351AF" w:rsidRDefault="00665AF1" w:rsidP="009B36F7">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843" w:type="dxa"/>
          </w:tcPr>
          <w:p w:rsidR="00665AF1" w:rsidRPr="002351AF" w:rsidRDefault="00665AF1" w:rsidP="009B36F7">
            <w:pPr>
              <w:spacing w:after="0" w:line="240" w:lineRule="auto"/>
              <w:rPr>
                <w:rFonts w:ascii="Times New Roman" w:hAnsi="Times New Roman"/>
                <w:b/>
                <w:sz w:val="24"/>
                <w:szCs w:val="24"/>
              </w:rPr>
            </w:pP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32,4</w:t>
            </w:r>
          </w:p>
        </w:tc>
      </w:tr>
      <w:tr w:rsidR="00665AF1" w:rsidRPr="002351AF" w:rsidTr="009B36F7">
        <w:trPr>
          <w:trHeight w:val="70"/>
        </w:trPr>
        <w:tc>
          <w:tcPr>
            <w:tcW w:w="4264" w:type="dxa"/>
          </w:tcPr>
          <w:p w:rsidR="00665AF1" w:rsidRPr="002351AF" w:rsidRDefault="00665AF1" w:rsidP="009B36F7">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32,4</w:t>
            </w:r>
          </w:p>
        </w:tc>
      </w:tr>
      <w:tr w:rsidR="00665AF1" w:rsidRPr="002351AF" w:rsidTr="009B36F7">
        <w:trPr>
          <w:trHeight w:val="70"/>
        </w:trPr>
        <w:tc>
          <w:tcPr>
            <w:tcW w:w="4264" w:type="dxa"/>
          </w:tcPr>
          <w:p w:rsidR="00665AF1" w:rsidRPr="002351AF" w:rsidRDefault="00665AF1" w:rsidP="009B36F7">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14</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32,4</w:t>
            </w:r>
          </w:p>
        </w:tc>
      </w:tr>
      <w:tr w:rsidR="00665AF1" w:rsidRPr="002351AF" w:rsidTr="009B36F7">
        <w:trPr>
          <w:trHeight w:val="70"/>
        </w:trPr>
        <w:tc>
          <w:tcPr>
            <w:tcW w:w="4264" w:type="dxa"/>
          </w:tcPr>
          <w:p w:rsidR="00665AF1" w:rsidRPr="002351AF" w:rsidRDefault="00665AF1" w:rsidP="009B36F7">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14</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10,0</w:t>
            </w:r>
          </w:p>
        </w:tc>
      </w:tr>
      <w:tr w:rsidR="00665AF1" w:rsidRPr="002351AF" w:rsidTr="009B36F7">
        <w:trPr>
          <w:trHeight w:val="70"/>
        </w:trPr>
        <w:tc>
          <w:tcPr>
            <w:tcW w:w="4264" w:type="dxa"/>
          </w:tcPr>
          <w:p w:rsidR="00665AF1" w:rsidRPr="002351AF" w:rsidRDefault="00665AF1" w:rsidP="009B36F7">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14</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22,4</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Национальная  экономика</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65AF1" w:rsidRPr="002351AF" w:rsidRDefault="00665AF1" w:rsidP="009B36F7">
            <w:pPr>
              <w:spacing w:after="0" w:line="240" w:lineRule="auto"/>
              <w:rPr>
                <w:rFonts w:ascii="Times New Roman" w:hAnsi="Times New Roman"/>
                <w:b/>
                <w:sz w:val="24"/>
                <w:szCs w:val="24"/>
              </w:rPr>
            </w:pPr>
          </w:p>
        </w:tc>
        <w:tc>
          <w:tcPr>
            <w:tcW w:w="1843" w:type="dxa"/>
          </w:tcPr>
          <w:p w:rsidR="00665AF1" w:rsidRPr="002351AF" w:rsidRDefault="00665AF1" w:rsidP="009B36F7">
            <w:pPr>
              <w:spacing w:after="0" w:line="240" w:lineRule="auto"/>
              <w:rPr>
                <w:rFonts w:ascii="Times New Roman" w:hAnsi="Times New Roman"/>
                <w:b/>
                <w:sz w:val="24"/>
                <w:szCs w:val="24"/>
              </w:rPr>
            </w:pP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Pr>
                <w:rFonts w:ascii="Times New Roman" w:hAnsi="Times New Roman"/>
                <w:b/>
                <w:bCs/>
                <w:sz w:val="24"/>
                <w:szCs w:val="24"/>
              </w:rPr>
              <w:t>2 016,3</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843" w:type="dxa"/>
          </w:tcPr>
          <w:p w:rsidR="00665AF1" w:rsidRPr="002351AF" w:rsidRDefault="00665AF1" w:rsidP="009B36F7">
            <w:pPr>
              <w:spacing w:after="0" w:line="240" w:lineRule="auto"/>
              <w:rPr>
                <w:rFonts w:ascii="Times New Roman" w:hAnsi="Times New Roman"/>
                <w:b/>
                <w:sz w:val="24"/>
                <w:szCs w:val="24"/>
              </w:rPr>
            </w:pP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sidRPr="002351AF">
              <w:rPr>
                <w:rFonts w:ascii="Times New Roman" w:hAnsi="Times New Roman"/>
                <w:b/>
                <w:bCs/>
                <w:sz w:val="24"/>
                <w:szCs w:val="24"/>
              </w:rPr>
              <w:t>275,2</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sidRPr="002351AF">
              <w:rPr>
                <w:rFonts w:ascii="Times New Roman" w:hAnsi="Times New Roman"/>
                <w:iCs/>
                <w:sz w:val="24"/>
                <w:szCs w:val="24"/>
              </w:rPr>
              <w:t xml:space="preserve"> </w:t>
            </w:r>
            <w:r w:rsidRPr="002351AF">
              <w:rPr>
                <w:rFonts w:ascii="Times New Roman" w:hAnsi="Times New Roman"/>
                <w:b/>
                <w:iCs/>
                <w:sz w:val="24"/>
                <w:szCs w:val="24"/>
              </w:rPr>
              <w:t>на 2021-2030 годы»</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sidRPr="002351AF">
              <w:rPr>
                <w:rFonts w:ascii="Times New Roman" w:hAnsi="Times New Roman"/>
                <w:b/>
                <w:bCs/>
                <w:sz w:val="24"/>
                <w:szCs w:val="24"/>
              </w:rPr>
              <w:t>275,2</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08</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275,2</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08</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275,2</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843" w:type="dxa"/>
          </w:tcPr>
          <w:p w:rsidR="00665AF1" w:rsidRPr="002351AF" w:rsidRDefault="00665AF1" w:rsidP="009B36F7">
            <w:pPr>
              <w:spacing w:after="0" w:line="240" w:lineRule="auto"/>
              <w:rPr>
                <w:rFonts w:ascii="Times New Roman" w:hAnsi="Times New Roman"/>
                <w:b/>
                <w:sz w:val="24"/>
                <w:szCs w:val="24"/>
              </w:rPr>
            </w:pP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Pr>
                <w:rFonts w:ascii="Times New Roman" w:hAnsi="Times New Roman"/>
                <w:b/>
                <w:bCs/>
                <w:sz w:val="24"/>
                <w:szCs w:val="24"/>
              </w:rPr>
              <w:t>1 711,1</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sidRPr="002351AF">
              <w:rPr>
                <w:rFonts w:ascii="Times New Roman" w:hAnsi="Times New Roman"/>
                <w:iCs/>
                <w:sz w:val="24"/>
                <w:szCs w:val="24"/>
              </w:rPr>
              <w:t xml:space="preserve"> </w:t>
            </w:r>
            <w:r w:rsidRPr="002351AF">
              <w:rPr>
                <w:rFonts w:ascii="Times New Roman" w:hAnsi="Times New Roman"/>
                <w:b/>
                <w:iCs/>
                <w:sz w:val="24"/>
                <w:szCs w:val="24"/>
              </w:rPr>
              <w:t>на 2021-2030 годы»</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Pr>
                <w:rFonts w:ascii="Times New Roman" w:hAnsi="Times New Roman"/>
                <w:b/>
                <w:bCs/>
                <w:sz w:val="24"/>
                <w:szCs w:val="24"/>
              </w:rPr>
              <w:t>1 168</w:t>
            </w:r>
            <w:r w:rsidRPr="002351AF">
              <w:rPr>
                <w:rFonts w:ascii="Times New Roman" w:hAnsi="Times New Roman"/>
                <w:b/>
                <w:bCs/>
                <w:sz w:val="24"/>
                <w:szCs w:val="24"/>
              </w:rPr>
              <w:t>,2</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 xml:space="preserve">«Развитие транспортной  инфраструктуры   муниципального  </w:t>
            </w:r>
            <w:r w:rsidRPr="002351AF">
              <w:rPr>
                <w:rFonts w:ascii="Times New Roman" w:hAnsi="Times New Roman"/>
                <w:iCs/>
                <w:sz w:val="24"/>
                <w:szCs w:val="24"/>
              </w:rPr>
              <w:lastRenderedPageBreak/>
              <w:t>района «Заполярный  район» на 2021-2030 годы»</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665AF1" w:rsidRPr="002351AF" w:rsidRDefault="00665AF1" w:rsidP="009B36F7">
            <w:pPr>
              <w:spacing w:after="0" w:line="240" w:lineRule="auto"/>
              <w:rPr>
                <w:rFonts w:ascii="Times New Roman" w:hAnsi="Times New Roman"/>
                <w:sz w:val="24"/>
                <w:szCs w:val="24"/>
              </w:rPr>
            </w:pPr>
            <w:r>
              <w:rPr>
                <w:rFonts w:ascii="Times New Roman" w:hAnsi="Times New Roman"/>
                <w:sz w:val="24"/>
                <w:szCs w:val="24"/>
              </w:rPr>
              <w:t>39</w:t>
            </w:r>
            <w:r w:rsidRPr="002351AF">
              <w:rPr>
                <w:rFonts w:ascii="Times New Roman" w:hAnsi="Times New Roman"/>
                <w:sz w:val="24"/>
                <w:szCs w:val="24"/>
              </w:rPr>
              <w:t>.2.00.89290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bCs/>
                <w:sz w:val="24"/>
                <w:szCs w:val="24"/>
              </w:rPr>
            </w:pPr>
            <w:r>
              <w:rPr>
                <w:rFonts w:ascii="Times New Roman" w:hAnsi="Times New Roman"/>
                <w:bCs/>
                <w:sz w:val="24"/>
                <w:szCs w:val="24"/>
              </w:rPr>
              <w:t>1 168</w:t>
            </w:r>
            <w:r w:rsidRPr="002351AF">
              <w:rPr>
                <w:rFonts w:ascii="Times New Roman" w:hAnsi="Times New Roman"/>
                <w:bCs/>
                <w:sz w:val="24"/>
                <w:szCs w:val="24"/>
              </w:rPr>
              <w:t>,2</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Cs/>
                <w:sz w:val="24"/>
                <w:szCs w:val="24"/>
              </w:rPr>
              <w:lastRenderedPageBreak/>
              <w:t>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665AF1" w:rsidRPr="002351AF" w:rsidRDefault="00665AF1" w:rsidP="009B36F7">
            <w:pPr>
              <w:spacing w:after="0" w:line="240" w:lineRule="auto"/>
              <w:rPr>
                <w:rFonts w:ascii="Times New Roman" w:hAnsi="Times New Roman"/>
                <w:sz w:val="24"/>
                <w:szCs w:val="24"/>
              </w:rPr>
            </w:pPr>
            <w:r>
              <w:rPr>
                <w:rFonts w:ascii="Times New Roman" w:hAnsi="Times New Roman"/>
                <w:sz w:val="24"/>
                <w:szCs w:val="24"/>
              </w:rPr>
              <w:t>39</w:t>
            </w:r>
            <w:r w:rsidRPr="002351AF">
              <w:rPr>
                <w:rFonts w:ascii="Times New Roman" w:hAnsi="Times New Roman"/>
                <w:sz w:val="24"/>
                <w:szCs w:val="24"/>
              </w:rPr>
              <w:t>.2.00.89290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665AF1" w:rsidRPr="002351AF" w:rsidRDefault="00665AF1" w:rsidP="009B36F7">
            <w:pPr>
              <w:spacing w:after="0" w:line="240" w:lineRule="auto"/>
              <w:jc w:val="center"/>
              <w:rPr>
                <w:rFonts w:ascii="Times New Roman" w:hAnsi="Times New Roman"/>
                <w:bCs/>
                <w:sz w:val="24"/>
                <w:szCs w:val="24"/>
              </w:rPr>
            </w:pPr>
            <w:r>
              <w:rPr>
                <w:rFonts w:ascii="Times New Roman" w:hAnsi="Times New Roman"/>
                <w:bCs/>
                <w:sz w:val="24"/>
                <w:szCs w:val="24"/>
              </w:rPr>
              <w:t>1 168</w:t>
            </w:r>
            <w:r w:rsidRPr="002351AF">
              <w:rPr>
                <w:rFonts w:ascii="Times New Roman" w:hAnsi="Times New Roman"/>
                <w:bCs/>
                <w:sz w:val="24"/>
                <w:szCs w:val="24"/>
              </w:rPr>
              <w:t>,2</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Pr>
                <w:rFonts w:ascii="Times New Roman" w:hAnsi="Times New Roman"/>
                <w:b/>
                <w:bCs/>
                <w:sz w:val="24"/>
                <w:szCs w:val="24"/>
              </w:rPr>
              <w:t>542</w:t>
            </w:r>
            <w:r w:rsidRPr="002351AF">
              <w:rPr>
                <w:rFonts w:ascii="Times New Roman" w:hAnsi="Times New Roman"/>
                <w:b/>
                <w:bCs/>
                <w:sz w:val="24"/>
                <w:szCs w:val="24"/>
              </w:rPr>
              <w:t>,</w:t>
            </w:r>
            <w:r>
              <w:rPr>
                <w:rFonts w:ascii="Times New Roman" w:hAnsi="Times New Roman"/>
                <w:b/>
                <w:bCs/>
                <w:sz w:val="24"/>
                <w:szCs w:val="24"/>
              </w:rPr>
              <w:t>9</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bCs/>
                <w:sz w:val="24"/>
                <w:szCs w:val="24"/>
              </w:rPr>
            </w:pPr>
            <w:r>
              <w:rPr>
                <w:rFonts w:ascii="Times New Roman" w:hAnsi="Times New Roman"/>
                <w:bCs/>
                <w:sz w:val="24"/>
                <w:szCs w:val="24"/>
              </w:rPr>
              <w:t>542,9</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bCs/>
                <w:sz w:val="24"/>
                <w:szCs w:val="24"/>
              </w:rPr>
            </w:pPr>
            <w:r>
              <w:rPr>
                <w:rFonts w:ascii="Times New Roman" w:hAnsi="Times New Roman"/>
                <w:bCs/>
                <w:sz w:val="24"/>
                <w:szCs w:val="24"/>
              </w:rPr>
              <w:t>542,9</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665AF1" w:rsidRPr="002351AF" w:rsidRDefault="00665AF1" w:rsidP="009B36F7">
            <w:pPr>
              <w:spacing w:after="0" w:line="240" w:lineRule="auto"/>
              <w:jc w:val="center"/>
              <w:rPr>
                <w:rFonts w:ascii="Times New Roman" w:hAnsi="Times New Roman"/>
                <w:bCs/>
                <w:sz w:val="24"/>
                <w:szCs w:val="24"/>
              </w:rPr>
            </w:pPr>
            <w:r>
              <w:rPr>
                <w:rFonts w:ascii="Times New Roman" w:hAnsi="Times New Roman"/>
                <w:bCs/>
                <w:sz w:val="24"/>
                <w:szCs w:val="24"/>
              </w:rPr>
              <w:t>542</w:t>
            </w:r>
            <w:r w:rsidRPr="002351AF">
              <w:rPr>
                <w:rFonts w:ascii="Times New Roman" w:hAnsi="Times New Roman"/>
                <w:bCs/>
                <w:sz w:val="24"/>
                <w:szCs w:val="24"/>
              </w:rPr>
              <w:t>,</w:t>
            </w:r>
            <w:r>
              <w:rPr>
                <w:rFonts w:ascii="Times New Roman" w:hAnsi="Times New Roman"/>
                <w:bCs/>
                <w:sz w:val="24"/>
                <w:szCs w:val="24"/>
              </w:rPr>
              <w:t>9</w:t>
            </w:r>
          </w:p>
        </w:tc>
      </w:tr>
      <w:tr w:rsidR="00665AF1" w:rsidRPr="002351AF" w:rsidTr="009B36F7">
        <w:tc>
          <w:tcPr>
            <w:tcW w:w="4264" w:type="dxa"/>
          </w:tcPr>
          <w:p w:rsidR="00665AF1" w:rsidRDefault="00665AF1" w:rsidP="009B36F7">
            <w:pPr>
              <w:spacing w:after="0" w:line="240" w:lineRule="auto"/>
              <w:outlineLvl w:val="5"/>
              <w:rPr>
                <w:rFonts w:ascii="Times New Roman" w:hAnsi="Times New Roman"/>
                <w:b/>
                <w:iCs/>
                <w:sz w:val="24"/>
                <w:szCs w:val="24"/>
              </w:rPr>
            </w:pPr>
            <w:r>
              <w:rPr>
                <w:rFonts w:ascii="Times New Roman" w:hAnsi="Times New Roman"/>
                <w:b/>
                <w:iCs/>
                <w:sz w:val="24"/>
                <w:szCs w:val="24"/>
              </w:rPr>
              <w:t>Другие мероприятия в области национальной экономики</w:t>
            </w:r>
          </w:p>
        </w:tc>
        <w:tc>
          <w:tcPr>
            <w:tcW w:w="1276" w:type="dxa"/>
          </w:tcPr>
          <w:p w:rsidR="00665AF1" w:rsidRPr="00920546" w:rsidRDefault="00665AF1" w:rsidP="009B36F7">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665AF1" w:rsidRPr="00920546" w:rsidRDefault="00665AF1" w:rsidP="009B36F7">
            <w:pPr>
              <w:spacing w:after="0" w:line="240" w:lineRule="auto"/>
              <w:rPr>
                <w:rFonts w:ascii="Times New Roman" w:hAnsi="Times New Roman"/>
                <w:b/>
                <w:bCs/>
                <w:sz w:val="24"/>
                <w:szCs w:val="24"/>
              </w:rPr>
            </w:pPr>
            <w:r>
              <w:rPr>
                <w:rFonts w:ascii="Times New Roman" w:hAnsi="Times New Roman"/>
                <w:b/>
                <w:bCs/>
                <w:sz w:val="24"/>
                <w:szCs w:val="24"/>
              </w:rPr>
              <w:t>04</w:t>
            </w:r>
          </w:p>
        </w:tc>
        <w:tc>
          <w:tcPr>
            <w:tcW w:w="567" w:type="dxa"/>
          </w:tcPr>
          <w:p w:rsidR="00665AF1" w:rsidRPr="00920546" w:rsidRDefault="00665AF1" w:rsidP="009B36F7">
            <w:pPr>
              <w:spacing w:after="0" w:line="240" w:lineRule="auto"/>
              <w:rPr>
                <w:rFonts w:ascii="Times New Roman" w:hAnsi="Times New Roman"/>
                <w:b/>
                <w:sz w:val="24"/>
                <w:szCs w:val="24"/>
              </w:rPr>
            </w:pPr>
            <w:r>
              <w:rPr>
                <w:rFonts w:ascii="Times New Roman" w:hAnsi="Times New Roman"/>
                <w:b/>
                <w:sz w:val="24"/>
                <w:szCs w:val="24"/>
              </w:rPr>
              <w:t>12</w:t>
            </w:r>
          </w:p>
        </w:tc>
        <w:tc>
          <w:tcPr>
            <w:tcW w:w="1843" w:type="dxa"/>
          </w:tcPr>
          <w:p w:rsidR="00665AF1" w:rsidRPr="002351AF" w:rsidRDefault="00665AF1" w:rsidP="009B36F7">
            <w:pPr>
              <w:spacing w:after="0" w:line="240" w:lineRule="auto"/>
              <w:rPr>
                <w:rFonts w:ascii="Times New Roman" w:hAnsi="Times New Roman"/>
                <w:b/>
                <w:sz w:val="24"/>
                <w:szCs w:val="24"/>
              </w:rPr>
            </w:pP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Pr>
                <w:rFonts w:ascii="Times New Roman" w:hAnsi="Times New Roman"/>
                <w:b/>
                <w:bCs/>
                <w:sz w:val="24"/>
                <w:szCs w:val="24"/>
              </w:rPr>
              <w:t>30,0</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Муниципальные  программы </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12</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40.0.00.00000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sidRPr="002351AF">
              <w:rPr>
                <w:rFonts w:ascii="Times New Roman" w:hAnsi="Times New Roman"/>
                <w:b/>
                <w:bCs/>
                <w:sz w:val="24"/>
                <w:szCs w:val="24"/>
              </w:rPr>
              <w:t>30,0</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iCs/>
                <w:sz w:val="24"/>
                <w:szCs w:val="24"/>
              </w:rPr>
            </w:pPr>
            <w:r w:rsidRPr="002351AF">
              <w:rPr>
                <w:rFonts w:ascii="Times New Roman" w:hAnsi="Times New Roman"/>
                <w:iCs/>
                <w:sz w:val="24"/>
                <w:szCs w:val="24"/>
              </w:rPr>
              <w:t xml:space="preserve"> Муниципальная  программа «Поддержка  и  развитие  малого и среднего  предпринимательства в муниципальном  образовании «Юшарский  сельсовет» Ненецкого автономного округа</w:t>
            </w:r>
            <w:r w:rsidRPr="002351AF">
              <w:rPr>
                <w:rFonts w:ascii="Times New Roman" w:hAnsi="Times New Roman"/>
                <w:b/>
                <w:iCs/>
                <w:sz w:val="24"/>
                <w:szCs w:val="24"/>
              </w:rPr>
              <w:t xml:space="preserve"> </w:t>
            </w:r>
            <w:r w:rsidRPr="002351AF">
              <w:rPr>
                <w:rFonts w:ascii="Times New Roman" w:hAnsi="Times New Roman"/>
                <w:iCs/>
                <w:sz w:val="24"/>
                <w:szCs w:val="24"/>
              </w:rPr>
              <w:t xml:space="preserve">на 2021-2023 годы» </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04</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12</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40.0.00.93010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30,0</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04</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12</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40.0.00.93010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30,0</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Жилищно-коммунальное  хозяйство</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665AF1" w:rsidRPr="002351AF" w:rsidRDefault="00665AF1" w:rsidP="009B36F7">
            <w:pPr>
              <w:spacing w:after="0" w:line="240" w:lineRule="auto"/>
              <w:rPr>
                <w:rFonts w:ascii="Times New Roman" w:hAnsi="Times New Roman"/>
                <w:b/>
                <w:sz w:val="24"/>
                <w:szCs w:val="24"/>
              </w:rPr>
            </w:pPr>
          </w:p>
        </w:tc>
        <w:tc>
          <w:tcPr>
            <w:tcW w:w="1843" w:type="dxa"/>
          </w:tcPr>
          <w:p w:rsidR="00665AF1" w:rsidRPr="002351AF" w:rsidRDefault="00665AF1" w:rsidP="009B36F7">
            <w:pPr>
              <w:spacing w:after="0" w:line="240" w:lineRule="auto"/>
              <w:rPr>
                <w:rFonts w:ascii="Times New Roman" w:hAnsi="Times New Roman"/>
                <w:b/>
                <w:sz w:val="24"/>
                <w:szCs w:val="24"/>
              </w:rPr>
            </w:pP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rPr>
                <w:rFonts w:ascii="Times New Roman" w:hAnsi="Times New Roman"/>
                <w:b/>
                <w:bCs/>
                <w:sz w:val="24"/>
                <w:szCs w:val="24"/>
              </w:rPr>
            </w:pPr>
            <w:r>
              <w:rPr>
                <w:rFonts w:ascii="Times New Roman" w:hAnsi="Times New Roman"/>
                <w:b/>
                <w:bCs/>
                <w:sz w:val="24"/>
                <w:szCs w:val="24"/>
              </w:rPr>
              <w:t xml:space="preserve"> 30 421,5</w:t>
            </w:r>
          </w:p>
        </w:tc>
      </w:tr>
      <w:tr w:rsidR="00665AF1" w:rsidRPr="002351AF" w:rsidTr="009B36F7">
        <w:trPr>
          <w:trHeight w:val="220"/>
        </w:trPr>
        <w:tc>
          <w:tcPr>
            <w:tcW w:w="4264" w:type="dxa"/>
          </w:tcPr>
          <w:p w:rsidR="00665AF1" w:rsidRPr="002351AF" w:rsidRDefault="00665AF1" w:rsidP="009B36F7">
            <w:pPr>
              <w:jc w:val="both"/>
              <w:rPr>
                <w:rFonts w:ascii="Times New Roman" w:hAnsi="Times New Roman"/>
                <w:b/>
                <w:sz w:val="24"/>
                <w:szCs w:val="24"/>
              </w:rPr>
            </w:pPr>
            <w:r w:rsidRPr="002351AF">
              <w:rPr>
                <w:rFonts w:ascii="Times New Roman" w:hAnsi="Times New Roman"/>
                <w:b/>
                <w:sz w:val="24"/>
                <w:szCs w:val="24"/>
              </w:rPr>
              <w:t>Жилищное хозяйство</w:t>
            </w:r>
          </w:p>
        </w:tc>
        <w:tc>
          <w:tcPr>
            <w:tcW w:w="1276" w:type="dxa"/>
            <w:vAlign w:val="bottom"/>
          </w:tcPr>
          <w:p w:rsidR="00665AF1" w:rsidRPr="002351AF" w:rsidRDefault="00665AF1" w:rsidP="009B36F7">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665AF1" w:rsidRPr="002351AF" w:rsidRDefault="00665AF1" w:rsidP="009B36F7">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665AF1" w:rsidRPr="002351AF" w:rsidRDefault="00665AF1" w:rsidP="009B36F7">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rsidR="00665AF1" w:rsidRPr="002351AF" w:rsidRDefault="00665AF1" w:rsidP="009B36F7">
            <w:pPr>
              <w:jc w:val="center"/>
              <w:rPr>
                <w:rFonts w:ascii="Times New Roman" w:hAnsi="Times New Roman"/>
                <w:b/>
                <w:sz w:val="24"/>
                <w:szCs w:val="24"/>
              </w:rPr>
            </w:pPr>
          </w:p>
        </w:tc>
        <w:tc>
          <w:tcPr>
            <w:tcW w:w="708" w:type="dxa"/>
            <w:vAlign w:val="bottom"/>
          </w:tcPr>
          <w:p w:rsidR="00665AF1" w:rsidRPr="002351AF" w:rsidRDefault="00665AF1" w:rsidP="009B36F7">
            <w:pPr>
              <w:jc w:val="center"/>
              <w:rPr>
                <w:rFonts w:ascii="Times New Roman" w:hAnsi="Times New Roman"/>
                <w:sz w:val="24"/>
                <w:szCs w:val="24"/>
              </w:rPr>
            </w:pPr>
          </w:p>
        </w:tc>
        <w:tc>
          <w:tcPr>
            <w:tcW w:w="1134" w:type="dxa"/>
          </w:tcPr>
          <w:p w:rsidR="00665AF1" w:rsidRPr="002351AF" w:rsidRDefault="00665AF1" w:rsidP="009B36F7">
            <w:pPr>
              <w:spacing w:after="0" w:line="240" w:lineRule="auto"/>
              <w:rPr>
                <w:rFonts w:ascii="Times New Roman" w:hAnsi="Times New Roman"/>
                <w:b/>
                <w:bCs/>
                <w:sz w:val="24"/>
                <w:szCs w:val="24"/>
              </w:rPr>
            </w:pPr>
            <w:r>
              <w:rPr>
                <w:rFonts w:ascii="Times New Roman" w:hAnsi="Times New Roman"/>
                <w:b/>
                <w:bCs/>
                <w:sz w:val="24"/>
                <w:szCs w:val="24"/>
              </w:rPr>
              <w:t xml:space="preserve"> 26 277,4</w:t>
            </w:r>
          </w:p>
        </w:tc>
      </w:tr>
      <w:tr w:rsidR="00665AF1" w:rsidRPr="002351AF" w:rsidTr="009B36F7">
        <w:trPr>
          <w:trHeight w:val="220"/>
        </w:trPr>
        <w:tc>
          <w:tcPr>
            <w:tcW w:w="4264" w:type="dxa"/>
          </w:tcPr>
          <w:p w:rsidR="00665AF1" w:rsidRPr="002351AF" w:rsidRDefault="00665AF1" w:rsidP="009B36F7">
            <w:pPr>
              <w:rPr>
                <w:rFonts w:ascii="Times New Roman" w:hAnsi="Times New Roman"/>
                <w:b/>
                <w:sz w:val="24"/>
                <w:szCs w:val="24"/>
              </w:rPr>
            </w:pPr>
            <w:r w:rsidRPr="002351AF">
              <w:rPr>
                <w:rFonts w:ascii="Times New Roman" w:hAnsi="Times New Roman"/>
                <w:b/>
                <w:iCs/>
                <w:sz w:val="24"/>
                <w:szCs w:val="24"/>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1276" w:type="dxa"/>
            <w:vAlign w:val="bottom"/>
          </w:tcPr>
          <w:p w:rsidR="00665AF1" w:rsidRPr="002351AF" w:rsidRDefault="00665AF1" w:rsidP="009B36F7">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665AF1" w:rsidRPr="002351AF" w:rsidRDefault="00665AF1" w:rsidP="009B36F7">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665AF1" w:rsidRPr="002351AF" w:rsidRDefault="00665AF1" w:rsidP="009B36F7">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rsidR="00665AF1" w:rsidRPr="002351AF" w:rsidRDefault="00665AF1" w:rsidP="009B36F7">
            <w:pPr>
              <w:jc w:val="center"/>
              <w:rPr>
                <w:rFonts w:ascii="Times New Roman" w:hAnsi="Times New Roman"/>
                <w:b/>
                <w:sz w:val="24"/>
                <w:szCs w:val="24"/>
              </w:rPr>
            </w:pPr>
            <w:r w:rsidRPr="002351AF">
              <w:rPr>
                <w:rFonts w:ascii="Times New Roman" w:hAnsi="Times New Roman"/>
                <w:b/>
                <w:sz w:val="24"/>
                <w:szCs w:val="24"/>
              </w:rPr>
              <w:t>35.0.00.00000</w:t>
            </w:r>
          </w:p>
        </w:tc>
        <w:tc>
          <w:tcPr>
            <w:tcW w:w="708" w:type="dxa"/>
            <w:vAlign w:val="bottom"/>
          </w:tcPr>
          <w:p w:rsidR="00665AF1" w:rsidRPr="002351AF" w:rsidRDefault="00665AF1" w:rsidP="009B36F7">
            <w:pPr>
              <w:jc w:val="center"/>
              <w:rPr>
                <w:rFonts w:ascii="Times New Roman" w:hAnsi="Times New Roman"/>
                <w:sz w:val="24"/>
                <w:szCs w:val="24"/>
              </w:rPr>
            </w:pPr>
          </w:p>
        </w:tc>
        <w:tc>
          <w:tcPr>
            <w:tcW w:w="1134" w:type="dxa"/>
          </w:tcPr>
          <w:p w:rsidR="00665AF1" w:rsidRPr="002351AF" w:rsidRDefault="00665AF1" w:rsidP="009B36F7">
            <w:pPr>
              <w:spacing w:after="0" w:line="240" w:lineRule="auto"/>
              <w:rPr>
                <w:rFonts w:ascii="Times New Roman" w:hAnsi="Times New Roman"/>
                <w:b/>
                <w:bCs/>
                <w:sz w:val="24"/>
                <w:szCs w:val="24"/>
              </w:rPr>
            </w:pPr>
          </w:p>
          <w:p w:rsidR="00665AF1" w:rsidRPr="002351AF" w:rsidRDefault="00665AF1" w:rsidP="009B36F7">
            <w:pPr>
              <w:spacing w:after="0" w:line="240" w:lineRule="auto"/>
              <w:rPr>
                <w:rFonts w:ascii="Times New Roman" w:hAnsi="Times New Roman"/>
                <w:b/>
                <w:bCs/>
                <w:sz w:val="24"/>
                <w:szCs w:val="24"/>
              </w:rPr>
            </w:pPr>
          </w:p>
          <w:p w:rsidR="00665AF1" w:rsidRPr="002351AF" w:rsidRDefault="00665AF1" w:rsidP="009B36F7">
            <w:pPr>
              <w:spacing w:after="0" w:line="240" w:lineRule="auto"/>
              <w:rPr>
                <w:rFonts w:ascii="Times New Roman" w:hAnsi="Times New Roman"/>
                <w:b/>
                <w:bCs/>
                <w:sz w:val="24"/>
                <w:szCs w:val="24"/>
              </w:rPr>
            </w:pPr>
          </w:p>
          <w:p w:rsidR="00665AF1" w:rsidRPr="002351AF" w:rsidRDefault="00665AF1" w:rsidP="009B36F7">
            <w:pPr>
              <w:spacing w:after="0" w:line="240" w:lineRule="auto"/>
              <w:rPr>
                <w:rFonts w:ascii="Times New Roman" w:hAnsi="Times New Roman"/>
                <w:b/>
                <w:bCs/>
                <w:sz w:val="24"/>
                <w:szCs w:val="24"/>
              </w:rPr>
            </w:pPr>
          </w:p>
          <w:p w:rsidR="00665AF1" w:rsidRPr="002351AF" w:rsidRDefault="00665AF1" w:rsidP="009B36F7">
            <w:pPr>
              <w:spacing w:after="0" w:line="240" w:lineRule="auto"/>
              <w:rPr>
                <w:rFonts w:ascii="Times New Roman" w:hAnsi="Times New Roman"/>
                <w:b/>
                <w:bCs/>
                <w:sz w:val="24"/>
                <w:szCs w:val="24"/>
              </w:rPr>
            </w:pPr>
          </w:p>
          <w:p w:rsidR="00665AF1" w:rsidRPr="002351AF" w:rsidRDefault="00665AF1" w:rsidP="009B36F7">
            <w:pPr>
              <w:spacing w:after="0" w:line="240" w:lineRule="auto"/>
              <w:rPr>
                <w:rFonts w:ascii="Times New Roman" w:hAnsi="Times New Roman"/>
                <w:b/>
                <w:bCs/>
                <w:sz w:val="24"/>
                <w:szCs w:val="24"/>
              </w:rPr>
            </w:pPr>
          </w:p>
          <w:p w:rsidR="00665AF1" w:rsidRPr="002351AF" w:rsidRDefault="00665AF1" w:rsidP="009B36F7">
            <w:pPr>
              <w:spacing w:after="0" w:line="240" w:lineRule="auto"/>
              <w:rPr>
                <w:rFonts w:ascii="Times New Roman" w:hAnsi="Times New Roman"/>
                <w:b/>
                <w:bCs/>
                <w:sz w:val="24"/>
                <w:szCs w:val="24"/>
              </w:rPr>
            </w:pPr>
            <w:r>
              <w:rPr>
                <w:rFonts w:ascii="Times New Roman" w:hAnsi="Times New Roman"/>
                <w:b/>
                <w:bCs/>
                <w:sz w:val="24"/>
                <w:szCs w:val="24"/>
              </w:rPr>
              <w:t>12 966,7</w:t>
            </w:r>
          </w:p>
        </w:tc>
      </w:tr>
      <w:tr w:rsidR="00665AF1" w:rsidRPr="002351AF" w:rsidTr="009B36F7">
        <w:trPr>
          <w:trHeight w:val="220"/>
        </w:trPr>
        <w:tc>
          <w:tcPr>
            <w:tcW w:w="4264" w:type="dxa"/>
          </w:tcPr>
          <w:p w:rsidR="00665AF1" w:rsidRPr="002351AF" w:rsidRDefault="00665AF1" w:rsidP="009B36F7">
            <w:pPr>
              <w:rPr>
                <w:rFonts w:ascii="Times New Roman" w:hAnsi="Times New Roman"/>
                <w:b/>
                <w:sz w:val="24"/>
                <w:szCs w:val="24"/>
              </w:rPr>
            </w:pPr>
            <w:r w:rsidRPr="002351AF">
              <w:rPr>
                <w:rFonts w:ascii="Times New Roman" w:hAnsi="Times New Roman"/>
                <w:b/>
                <w:sz w:val="24"/>
                <w:szCs w:val="24"/>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276" w:type="dxa"/>
            <w:vAlign w:val="bottom"/>
          </w:tcPr>
          <w:p w:rsidR="00665AF1" w:rsidRPr="002351AF" w:rsidRDefault="00665AF1" w:rsidP="009B36F7">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665AF1" w:rsidRPr="002351AF" w:rsidRDefault="00665AF1" w:rsidP="009B36F7">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665AF1" w:rsidRPr="002351AF" w:rsidRDefault="00665AF1" w:rsidP="009B36F7">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rsidR="00665AF1" w:rsidRPr="002351AF" w:rsidRDefault="00665AF1" w:rsidP="009B36F7">
            <w:pPr>
              <w:jc w:val="center"/>
              <w:rPr>
                <w:rFonts w:ascii="Times New Roman" w:hAnsi="Times New Roman"/>
                <w:b/>
                <w:sz w:val="24"/>
                <w:szCs w:val="24"/>
              </w:rPr>
            </w:pPr>
            <w:r>
              <w:rPr>
                <w:rFonts w:ascii="Times New Roman" w:hAnsi="Times New Roman"/>
                <w:b/>
                <w:sz w:val="24"/>
                <w:szCs w:val="24"/>
              </w:rPr>
              <w:t>35.0.00.8925</w:t>
            </w:r>
            <w:r w:rsidRPr="002351AF">
              <w:rPr>
                <w:rFonts w:ascii="Times New Roman" w:hAnsi="Times New Roman"/>
                <w:b/>
                <w:sz w:val="24"/>
                <w:szCs w:val="24"/>
              </w:rPr>
              <w:t>0</w:t>
            </w:r>
          </w:p>
        </w:tc>
        <w:tc>
          <w:tcPr>
            <w:tcW w:w="708" w:type="dxa"/>
            <w:vAlign w:val="bottom"/>
          </w:tcPr>
          <w:p w:rsidR="00665AF1" w:rsidRPr="002351AF" w:rsidRDefault="00665AF1" w:rsidP="009B36F7">
            <w:pPr>
              <w:jc w:val="center"/>
              <w:rPr>
                <w:rFonts w:ascii="Times New Roman" w:hAnsi="Times New Roman"/>
                <w:sz w:val="24"/>
                <w:szCs w:val="24"/>
              </w:rPr>
            </w:pPr>
          </w:p>
        </w:tc>
        <w:tc>
          <w:tcPr>
            <w:tcW w:w="1134" w:type="dxa"/>
          </w:tcPr>
          <w:p w:rsidR="00665AF1" w:rsidRPr="002351AF" w:rsidRDefault="00665AF1" w:rsidP="009B36F7">
            <w:pPr>
              <w:spacing w:after="0" w:line="240" w:lineRule="auto"/>
              <w:rPr>
                <w:rFonts w:ascii="Times New Roman" w:hAnsi="Times New Roman"/>
                <w:b/>
                <w:bCs/>
                <w:sz w:val="24"/>
                <w:szCs w:val="24"/>
              </w:rPr>
            </w:pPr>
          </w:p>
          <w:p w:rsidR="00665AF1" w:rsidRPr="002351AF" w:rsidRDefault="00665AF1" w:rsidP="009B36F7">
            <w:pPr>
              <w:spacing w:after="0" w:line="240" w:lineRule="auto"/>
              <w:rPr>
                <w:rFonts w:ascii="Times New Roman" w:hAnsi="Times New Roman"/>
                <w:b/>
                <w:bCs/>
                <w:sz w:val="24"/>
                <w:szCs w:val="24"/>
              </w:rPr>
            </w:pPr>
          </w:p>
          <w:p w:rsidR="00665AF1" w:rsidRPr="002351AF" w:rsidRDefault="00665AF1" w:rsidP="009B36F7">
            <w:pPr>
              <w:spacing w:after="0" w:line="240" w:lineRule="auto"/>
              <w:rPr>
                <w:rFonts w:ascii="Times New Roman" w:hAnsi="Times New Roman"/>
                <w:b/>
                <w:bCs/>
                <w:sz w:val="24"/>
                <w:szCs w:val="24"/>
              </w:rPr>
            </w:pPr>
          </w:p>
          <w:p w:rsidR="00665AF1" w:rsidRPr="002351AF" w:rsidRDefault="00665AF1" w:rsidP="009B36F7">
            <w:pPr>
              <w:spacing w:after="0" w:line="240" w:lineRule="auto"/>
              <w:rPr>
                <w:rFonts w:ascii="Times New Roman" w:hAnsi="Times New Roman"/>
                <w:b/>
                <w:bCs/>
                <w:sz w:val="24"/>
                <w:szCs w:val="24"/>
              </w:rPr>
            </w:pPr>
          </w:p>
          <w:p w:rsidR="00665AF1" w:rsidRPr="002351AF" w:rsidRDefault="00665AF1" w:rsidP="009B36F7">
            <w:pPr>
              <w:spacing w:after="0" w:line="240" w:lineRule="auto"/>
              <w:rPr>
                <w:rFonts w:ascii="Times New Roman" w:hAnsi="Times New Roman"/>
                <w:b/>
                <w:bCs/>
                <w:sz w:val="24"/>
                <w:szCs w:val="24"/>
              </w:rPr>
            </w:pPr>
          </w:p>
          <w:p w:rsidR="00665AF1" w:rsidRPr="002351AF" w:rsidRDefault="00665AF1" w:rsidP="009B36F7">
            <w:pPr>
              <w:spacing w:after="0" w:line="240" w:lineRule="auto"/>
              <w:rPr>
                <w:rFonts w:ascii="Times New Roman" w:hAnsi="Times New Roman"/>
                <w:b/>
                <w:bCs/>
                <w:sz w:val="24"/>
                <w:szCs w:val="24"/>
              </w:rPr>
            </w:pPr>
          </w:p>
          <w:p w:rsidR="00665AF1" w:rsidRPr="002351AF" w:rsidRDefault="00665AF1" w:rsidP="009B36F7">
            <w:pPr>
              <w:spacing w:after="0" w:line="240" w:lineRule="auto"/>
              <w:rPr>
                <w:rFonts w:ascii="Times New Roman" w:hAnsi="Times New Roman"/>
                <w:b/>
                <w:bCs/>
                <w:sz w:val="24"/>
                <w:szCs w:val="24"/>
              </w:rPr>
            </w:pPr>
          </w:p>
          <w:p w:rsidR="00665AF1" w:rsidRPr="002351AF" w:rsidRDefault="00665AF1" w:rsidP="009B36F7">
            <w:pPr>
              <w:spacing w:after="0" w:line="240" w:lineRule="auto"/>
              <w:rPr>
                <w:rFonts w:ascii="Times New Roman" w:hAnsi="Times New Roman"/>
                <w:b/>
                <w:bCs/>
                <w:sz w:val="24"/>
                <w:szCs w:val="24"/>
              </w:rPr>
            </w:pPr>
          </w:p>
          <w:p w:rsidR="00665AF1" w:rsidRPr="002351AF" w:rsidRDefault="00665AF1" w:rsidP="009B36F7">
            <w:pPr>
              <w:spacing w:after="0" w:line="240" w:lineRule="auto"/>
              <w:rPr>
                <w:rFonts w:ascii="Times New Roman" w:hAnsi="Times New Roman"/>
                <w:b/>
                <w:bCs/>
                <w:sz w:val="24"/>
                <w:szCs w:val="24"/>
              </w:rPr>
            </w:pPr>
            <w:r>
              <w:rPr>
                <w:rFonts w:ascii="Times New Roman" w:hAnsi="Times New Roman"/>
                <w:b/>
                <w:bCs/>
                <w:sz w:val="24"/>
                <w:szCs w:val="24"/>
              </w:rPr>
              <w:t>12 966,7</w:t>
            </w:r>
          </w:p>
        </w:tc>
      </w:tr>
      <w:tr w:rsidR="00665AF1" w:rsidRPr="002351AF" w:rsidTr="009B36F7">
        <w:trPr>
          <w:trHeight w:val="220"/>
        </w:trPr>
        <w:tc>
          <w:tcPr>
            <w:tcW w:w="4264" w:type="dxa"/>
          </w:tcPr>
          <w:p w:rsidR="00665AF1" w:rsidRPr="002351AF" w:rsidRDefault="00665AF1" w:rsidP="009B36F7">
            <w:pPr>
              <w:rPr>
                <w:rFonts w:ascii="Times New Roman" w:hAnsi="Times New Roman"/>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vAlign w:val="bottom"/>
          </w:tcPr>
          <w:p w:rsidR="00665AF1" w:rsidRPr="002351AF" w:rsidRDefault="00665AF1" w:rsidP="009B36F7">
            <w:pPr>
              <w:rPr>
                <w:rFonts w:ascii="Times New Roman" w:hAnsi="Times New Roman"/>
                <w:sz w:val="24"/>
                <w:szCs w:val="24"/>
              </w:rPr>
            </w:pPr>
          </w:p>
        </w:tc>
        <w:tc>
          <w:tcPr>
            <w:tcW w:w="567"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665AF1" w:rsidRPr="002351AF" w:rsidRDefault="00665AF1" w:rsidP="009B36F7">
            <w:pPr>
              <w:jc w:val="center"/>
              <w:rPr>
                <w:rFonts w:ascii="Times New Roman" w:hAnsi="Times New Roman"/>
                <w:sz w:val="24"/>
                <w:szCs w:val="24"/>
              </w:rPr>
            </w:pPr>
            <w:r>
              <w:rPr>
                <w:rFonts w:ascii="Times New Roman" w:hAnsi="Times New Roman"/>
                <w:sz w:val="24"/>
                <w:szCs w:val="24"/>
              </w:rPr>
              <w:t>35.0.00.8925</w:t>
            </w:r>
            <w:r w:rsidRPr="002351AF">
              <w:rPr>
                <w:rFonts w:ascii="Times New Roman" w:hAnsi="Times New Roman"/>
                <w:sz w:val="24"/>
                <w:szCs w:val="24"/>
              </w:rPr>
              <w:t>0</w:t>
            </w:r>
          </w:p>
        </w:tc>
        <w:tc>
          <w:tcPr>
            <w:tcW w:w="708"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200</w:t>
            </w:r>
          </w:p>
        </w:tc>
        <w:tc>
          <w:tcPr>
            <w:tcW w:w="1134" w:type="dxa"/>
          </w:tcPr>
          <w:p w:rsidR="00665AF1" w:rsidRPr="002351AF" w:rsidRDefault="00665AF1" w:rsidP="009B36F7">
            <w:pPr>
              <w:spacing w:after="0" w:line="240" w:lineRule="auto"/>
              <w:rPr>
                <w:rFonts w:ascii="Times New Roman" w:hAnsi="Times New Roman"/>
                <w:bCs/>
                <w:sz w:val="24"/>
                <w:szCs w:val="24"/>
              </w:rPr>
            </w:pPr>
          </w:p>
          <w:p w:rsidR="00665AF1" w:rsidRPr="002351AF" w:rsidRDefault="00665AF1" w:rsidP="009B36F7">
            <w:pPr>
              <w:spacing w:after="0" w:line="240" w:lineRule="auto"/>
              <w:rPr>
                <w:rFonts w:ascii="Times New Roman" w:hAnsi="Times New Roman"/>
                <w:bCs/>
                <w:sz w:val="24"/>
                <w:szCs w:val="24"/>
              </w:rPr>
            </w:pPr>
          </w:p>
          <w:p w:rsidR="00665AF1" w:rsidRPr="002351AF" w:rsidRDefault="00665AF1" w:rsidP="009B36F7">
            <w:pPr>
              <w:spacing w:after="0" w:line="240" w:lineRule="auto"/>
              <w:rPr>
                <w:rFonts w:ascii="Times New Roman" w:hAnsi="Times New Roman"/>
                <w:bCs/>
                <w:sz w:val="24"/>
                <w:szCs w:val="24"/>
              </w:rPr>
            </w:pPr>
            <w:r>
              <w:rPr>
                <w:rFonts w:ascii="Times New Roman" w:hAnsi="Times New Roman"/>
                <w:bCs/>
                <w:sz w:val="24"/>
                <w:szCs w:val="24"/>
              </w:rPr>
              <w:t>12 577,8</w:t>
            </w:r>
          </w:p>
        </w:tc>
      </w:tr>
      <w:tr w:rsidR="00665AF1" w:rsidRPr="002351AF" w:rsidTr="009B36F7">
        <w:trPr>
          <w:trHeight w:val="220"/>
        </w:trPr>
        <w:tc>
          <w:tcPr>
            <w:tcW w:w="4264" w:type="dxa"/>
          </w:tcPr>
          <w:p w:rsidR="00665AF1" w:rsidRPr="002351AF" w:rsidRDefault="00665AF1" w:rsidP="009B36F7">
            <w:pPr>
              <w:rPr>
                <w:rFonts w:ascii="Times New Roman" w:hAnsi="Times New Roman"/>
                <w:sz w:val="24"/>
                <w:szCs w:val="24"/>
              </w:rPr>
            </w:pPr>
            <w:r w:rsidRPr="002351AF">
              <w:rPr>
                <w:rFonts w:ascii="Times New Roman" w:hAnsi="Times New Roman"/>
                <w:sz w:val="24"/>
                <w:szCs w:val="24"/>
              </w:rPr>
              <w:t xml:space="preserve">Капитальные вложения в объекты государственной (муниципальной) </w:t>
            </w:r>
            <w:r w:rsidRPr="002351AF">
              <w:rPr>
                <w:rFonts w:ascii="Times New Roman" w:hAnsi="Times New Roman"/>
                <w:sz w:val="24"/>
                <w:szCs w:val="24"/>
              </w:rPr>
              <w:lastRenderedPageBreak/>
              <w:t>собственности</w:t>
            </w:r>
          </w:p>
        </w:tc>
        <w:tc>
          <w:tcPr>
            <w:tcW w:w="1276" w:type="dxa"/>
            <w:vAlign w:val="bottom"/>
          </w:tcPr>
          <w:p w:rsidR="00665AF1" w:rsidRPr="002351AF" w:rsidRDefault="00665AF1" w:rsidP="009B36F7">
            <w:pPr>
              <w:rPr>
                <w:rFonts w:ascii="Times New Roman" w:hAnsi="Times New Roman"/>
                <w:sz w:val="24"/>
                <w:szCs w:val="24"/>
              </w:rPr>
            </w:pPr>
            <w:r w:rsidRPr="002351AF">
              <w:rPr>
                <w:rFonts w:ascii="Times New Roman" w:hAnsi="Times New Roman"/>
                <w:sz w:val="24"/>
                <w:szCs w:val="24"/>
              </w:rPr>
              <w:lastRenderedPageBreak/>
              <w:t>790</w:t>
            </w:r>
          </w:p>
        </w:tc>
        <w:tc>
          <w:tcPr>
            <w:tcW w:w="567"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665AF1" w:rsidRPr="002351AF" w:rsidRDefault="00665AF1" w:rsidP="009B36F7">
            <w:pPr>
              <w:jc w:val="center"/>
              <w:rPr>
                <w:rFonts w:ascii="Times New Roman" w:hAnsi="Times New Roman"/>
                <w:sz w:val="24"/>
                <w:szCs w:val="24"/>
              </w:rPr>
            </w:pPr>
            <w:r>
              <w:rPr>
                <w:rFonts w:ascii="Times New Roman" w:hAnsi="Times New Roman"/>
                <w:sz w:val="24"/>
                <w:szCs w:val="24"/>
              </w:rPr>
              <w:t>35.0.00.8925</w:t>
            </w:r>
            <w:r w:rsidRPr="002351AF">
              <w:rPr>
                <w:rFonts w:ascii="Times New Roman" w:hAnsi="Times New Roman"/>
                <w:sz w:val="24"/>
                <w:szCs w:val="24"/>
              </w:rPr>
              <w:t>0</w:t>
            </w:r>
          </w:p>
        </w:tc>
        <w:tc>
          <w:tcPr>
            <w:tcW w:w="708"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400</w:t>
            </w:r>
          </w:p>
        </w:tc>
        <w:tc>
          <w:tcPr>
            <w:tcW w:w="1134" w:type="dxa"/>
          </w:tcPr>
          <w:p w:rsidR="00665AF1" w:rsidRPr="002351AF" w:rsidRDefault="00665AF1" w:rsidP="009B36F7">
            <w:pPr>
              <w:spacing w:after="0" w:line="240" w:lineRule="auto"/>
              <w:rPr>
                <w:rFonts w:ascii="Times New Roman" w:hAnsi="Times New Roman"/>
                <w:b/>
                <w:bCs/>
                <w:sz w:val="24"/>
                <w:szCs w:val="24"/>
              </w:rPr>
            </w:pPr>
          </w:p>
          <w:p w:rsidR="00665AF1" w:rsidRPr="002351AF" w:rsidRDefault="00665AF1" w:rsidP="009B36F7">
            <w:pPr>
              <w:spacing w:after="0" w:line="240" w:lineRule="auto"/>
              <w:rPr>
                <w:rFonts w:ascii="Times New Roman" w:hAnsi="Times New Roman"/>
                <w:b/>
                <w:bCs/>
                <w:sz w:val="24"/>
                <w:szCs w:val="24"/>
              </w:rPr>
            </w:pPr>
          </w:p>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388,</w:t>
            </w:r>
            <w:r>
              <w:rPr>
                <w:rFonts w:ascii="Times New Roman" w:hAnsi="Times New Roman"/>
                <w:bCs/>
                <w:sz w:val="24"/>
                <w:szCs w:val="24"/>
              </w:rPr>
              <w:t>9</w:t>
            </w:r>
          </w:p>
        </w:tc>
      </w:tr>
      <w:tr w:rsidR="00665AF1" w:rsidRPr="002351AF" w:rsidTr="009B36F7">
        <w:trPr>
          <w:trHeight w:val="220"/>
        </w:trPr>
        <w:tc>
          <w:tcPr>
            <w:tcW w:w="4264" w:type="dxa"/>
          </w:tcPr>
          <w:p w:rsidR="00665AF1" w:rsidRPr="002351AF" w:rsidRDefault="00665AF1" w:rsidP="009B36F7">
            <w:pPr>
              <w:jc w:val="both"/>
              <w:rPr>
                <w:rFonts w:ascii="Times New Roman" w:hAnsi="Times New Roman"/>
                <w:b/>
                <w:sz w:val="24"/>
                <w:szCs w:val="24"/>
              </w:rPr>
            </w:pPr>
            <w:r w:rsidRPr="002351AF">
              <w:rPr>
                <w:rFonts w:ascii="Times New Roman" w:hAnsi="Times New Roman"/>
                <w:b/>
                <w:sz w:val="24"/>
                <w:szCs w:val="24"/>
              </w:rPr>
              <w:lastRenderedPageBreak/>
              <w:t>Другие непрограммные расходы</w:t>
            </w:r>
          </w:p>
        </w:tc>
        <w:tc>
          <w:tcPr>
            <w:tcW w:w="1276" w:type="dxa"/>
            <w:vAlign w:val="bottom"/>
          </w:tcPr>
          <w:p w:rsidR="00665AF1" w:rsidRPr="002351AF" w:rsidRDefault="00665AF1" w:rsidP="009B36F7">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665AF1" w:rsidRPr="002351AF" w:rsidRDefault="00665AF1" w:rsidP="009B36F7">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665AF1" w:rsidRPr="002351AF" w:rsidRDefault="00665AF1" w:rsidP="009B36F7">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rsidR="00665AF1" w:rsidRPr="002351AF" w:rsidRDefault="00665AF1" w:rsidP="009B36F7">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 </w:t>
            </w:r>
          </w:p>
        </w:tc>
        <w:tc>
          <w:tcPr>
            <w:tcW w:w="1134" w:type="dxa"/>
          </w:tcPr>
          <w:p w:rsidR="00665AF1" w:rsidRPr="002351AF" w:rsidRDefault="00665AF1" w:rsidP="009B36F7">
            <w:pPr>
              <w:spacing w:after="0" w:line="240" w:lineRule="auto"/>
              <w:rPr>
                <w:rFonts w:ascii="Times New Roman" w:hAnsi="Times New Roman"/>
                <w:b/>
                <w:bCs/>
                <w:sz w:val="24"/>
                <w:szCs w:val="24"/>
              </w:rPr>
            </w:pPr>
            <w:r>
              <w:rPr>
                <w:rFonts w:ascii="Times New Roman" w:hAnsi="Times New Roman"/>
                <w:b/>
                <w:bCs/>
                <w:sz w:val="24"/>
                <w:szCs w:val="24"/>
              </w:rPr>
              <w:t>13 310,7</w:t>
            </w:r>
          </w:p>
        </w:tc>
      </w:tr>
      <w:tr w:rsidR="00665AF1" w:rsidRPr="002351AF" w:rsidTr="009B36F7">
        <w:trPr>
          <w:trHeight w:val="220"/>
        </w:trPr>
        <w:tc>
          <w:tcPr>
            <w:tcW w:w="4264" w:type="dxa"/>
          </w:tcPr>
          <w:p w:rsidR="00665AF1" w:rsidRPr="002351AF" w:rsidRDefault="00665AF1" w:rsidP="009B36F7">
            <w:pPr>
              <w:rPr>
                <w:rFonts w:ascii="Times New Roman" w:hAnsi="Times New Roman"/>
                <w:sz w:val="24"/>
                <w:szCs w:val="24"/>
              </w:rPr>
            </w:pPr>
            <w:r w:rsidRPr="002351AF">
              <w:rPr>
                <w:rFonts w:ascii="Times New Roman" w:hAnsi="Times New Roman"/>
                <w:bCs/>
                <w:color w:val="000000"/>
                <w:sz w:val="24"/>
                <w:szCs w:val="24"/>
              </w:rPr>
              <w:t>Субсидии местным бюджетам на софинансирование капитальных вложений в объекты муниципальной собственности</w:t>
            </w:r>
            <w:r w:rsidRPr="002351AF">
              <w:rPr>
                <w:rFonts w:ascii="Times New Roman" w:hAnsi="Times New Roman"/>
                <w:sz w:val="24"/>
                <w:szCs w:val="24"/>
              </w:rPr>
              <w:t xml:space="preserve"> </w:t>
            </w:r>
          </w:p>
        </w:tc>
        <w:tc>
          <w:tcPr>
            <w:tcW w:w="1276" w:type="dxa"/>
            <w:vAlign w:val="bottom"/>
          </w:tcPr>
          <w:p w:rsidR="00665AF1" w:rsidRPr="002351AF" w:rsidRDefault="00665AF1" w:rsidP="009B36F7">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98.0.00.79500</w:t>
            </w:r>
          </w:p>
        </w:tc>
        <w:tc>
          <w:tcPr>
            <w:tcW w:w="708" w:type="dxa"/>
            <w:vAlign w:val="bottom"/>
          </w:tcPr>
          <w:p w:rsidR="00665AF1" w:rsidRPr="002351AF" w:rsidRDefault="00665AF1" w:rsidP="009B36F7">
            <w:pPr>
              <w:jc w:val="center"/>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p>
          <w:p w:rsidR="00665AF1" w:rsidRPr="002351AF" w:rsidRDefault="00665AF1" w:rsidP="009B36F7">
            <w:pPr>
              <w:spacing w:after="0" w:line="240" w:lineRule="auto"/>
              <w:jc w:val="center"/>
              <w:rPr>
                <w:rFonts w:ascii="Times New Roman" w:hAnsi="Times New Roman"/>
                <w:b/>
                <w:bCs/>
                <w:sz w:val="24"/>
                <w:szCs w:val="24"/>
              </w:rPr>
            </w:pPr>
          </w:p>
          <w:p w:rsidR="00665AF1" w:rsidRPr="002351AF" w:rsidRDefault="00665AF1" w:rsidP="009B36F7">
            <w:pPr>
              <w:spacing w:after="0" w:line="240" w:lineRule="auto"/>
              <w:jc w:val="center"/>
              <w:rPr>
                <w:rFonts w:ascii="Times New Roman" w:hAnsi="Times New Roman"/>
                <w:b/>
                <w:bCs/>
                <w:sz w:val="24"/>
                <w:szCs w:val="24"/>
              </w:rPr>
            </w:pPr>
          </w:p>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12 571,6</w:t>
            </w:r>
          </w:p>
        </w:tc>
      </w:tr>
      <w:tr w:rsidR="00665AF1" w:rsidRPr="002351AF" w:rsidTr="009B36F7">
        <w:trPr>
          <w:trHeight w:val="220"/>
        </w:trPr>
        <w:tc>
          <w:tcPr>
            <w:tcW w:w="4264" w:type="dxa"/>
          </w:tcPr>
          <w:p w:rsidR="00665AF1" w:rsidRPr="002351AF" w:rsidRDefault="00665AF1" w:rsidP="009B36F7">
            <w:pPr>
              <w:rPr>
                <w:rFonts w:ascii="Times New Roman" w:hAnsi="Times New Roman"/>
                <w:sz w:val="24"/>
                <w:szCs w:val="24"/>
              </w:rPr>
            </w:pPr>
            <w:r w:rsidRPr="002351AF">
              <w:rPr>
                <w:rFonts w:ascii="Times New Roman" w:hAnsi="Times New Roman"/>
                <w:sz w:val="24"/>
                <w:szCs w:val="24"/>
              </w:rPr>
              <w:t>Капитальные вложения в  объекты государственной (муниципальной) собственности</w:t>
            </w:r>
          </w:p>
        </w:tc>
        <w:tc>
          <w:tcPr>
            <w:tcW w:w="1276" w:type="dxa"/>
            <w:vAlign w:val="bottom"/>
          </w:tcPr>
          <w:p w:rsidR="00665AF1" w:rsidRPr="002351AF" w:rsidRDefault="00665AF1" w:rsidP="009B36F7">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98.0.00.79500</w:t>
            </w:r>
          </w:p>
        </w:tc>
        <w:tc>
          <w:tcPr>
            <w:tcW w:w="708"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400</w:t>
            </w:r>
          </w:p>
        </w:tc>
        <w:tc>
          <w:tcPr>
            <w:tcW w:w="1134" w:type="dxa"/>
          </w:tcPr>
          <w:p w:rsidR="00665AF1" w:rsidRPr="002351AF" w:rsidRDefault="00665AF1" w:rsidP="009B36F7">
            <w:pPr>
              <w:spacing w:after="0" w:line="240" w:lineRule="auto"/>
              <w:jc w:val="center"/>
              <w:rPr>
                <w:rFonts w:ascii="Times New Roman" w:hAnsi="Times New Roman"/>
                <w:b/>
                <w:bCs/>
                <w:sz w:val="24"/>
                <w:szCs w:val="24"/>
              </w:rPr>
            </w:pPr>
          </w:p>
          <w:p w:rsidR="00665AF1" w:rsidRPr="002351AF" w:rsidRDefault="00665AF1" w:rsidP="009B36F7">
            <w:pPr>
              <w:spacing w:after="0" w:line="240" w:lineRule="auto"/>
              <w:jc w:val="center"/>
              <w:rPr>
                <w:rFonts w:ascii="Times New Roman" w:hAnsi="Times New Roman"/>
                <w:b/>
                <w:bCs/>
                <w:sz w:val="24"/>
                <w:szCs w:val="24"/>
              </w:rPr>
            </w:pPr>
          </w:p>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12 571,6</w:t>
            </w:r>
          </w:p>
        </w:tc>
      </w:tr>
      <w:tr w:rsidR="00665AF1" w:rsidRPr="002351AF" w:rsidTr="009B36F7">
        <w:trPr>
          <w:trHeight w:val="220"/>
        </w:trPr>
        <w:tc>
          <w:tcPr>
            <w:tcW w:w="4264" w:type="dxa"/>
          </w:tcPr>
          <w:p w:rsidR="00665AF1" w:rsidRPr="002351AF" w:rsidRDefault="00665AF1" w:rsidP="009B36F7">
            <w:pPr>
              <w:rPr>
                <w:rFonts w:ascii="Times New Roman" w:hAnsi="Times New Roman"/>
                <w:sz w:val="24"/>
                <w:szCs w:val="24"/>
              </w:rPr>
            </w:pPr>
            <w:r w:rsidRPr="002351AF">
              <w:rPr>
                <w:rFonts w:ascii="Times New Roman" w:hAnsi="Times New Roman"/>
                <w:sz w:val="24"/>
                <w:szCs w:val="24"/>
              </w:rPr>
              <w:t>Мероприятия в области жилищного хозяйства</w:t>
            </w:r>
          </w:p>
        </w:tc>
        <w:tc>
          <w:tcPr>
            <w:tcW w:w="1276" w:type="dxa"/>
            <w:vAlign w:val="bottom"/>
          </w:tcPr>
          <w:p w:rsidR="00665AF1" w:rsidRPr="002351AF" w:rsidRDefault="00665AF1" w:rsidP="009B36F7">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98.0.00.96110</w:t>
            </w:r>
          </w:p>
        </w:tc>
        <w:tc>
          <w:tcPr>
            <w:tcW w:w="708" w:type="dxa"/>
            <w:vAlign w:val="bottom"/>
          </w:tcPr>
          <w:p w:rsidR="00665AF1" w:rsidRPr="002351AF" w:rsidRDefault="00665AF1" w:rsidP="009B36F7">
            <w:pPr>
              <w:jc w:val="center"/>
              <w:rPr>
                <w:rFonts w:ascii="Times New Roman" w:hAnsi="Times New Roman"/>
                <w:sz w:val="24"/>
                <w:szCs w:val="24"/>
              </w:rPr>
            </w:pPr>
          </w:p>
        </w:tc>
        <w:tc>
          <w:tcPr>
            <w:tcW w:w="1134" w:type="dxa"/>
          </w:tcPr>
          <w:p w:rsidR="00665AF1" w:rsidRPr="002351AF" w:rsidRDefault="00665AF1" w:rsidP="009B36F7">
            <w:pPr>
              <w:rPr>
                <w:rFonts w:ascii="Times New Roman" w:hAnsi="Times New Roman"/>
                <w:sz w:val="24"/>
                <w:szCs w:val="24"/>
              </w:rPr>
            </w:pPr>
            <w:r>
              <w:rPr>
                <w:rFonts w:ascii="Times New Roman" w:hAnsi="Times New Roman"/>
                <w:sz w:val="24"/>
                <w:szCs w:val="24"/>
              </w:rPr>
              <w:t xml:space="preserve"> 739,1</w:t>
            </w:r>
          </w:p>
        </w:tc>
      </w:tr>
      <w:tr w:rsidR="00665AF1" w:rsidRPr="002351AF" w:rsidTr="009B36F7">
        <w:trPr>
          <w:trHeight w:val="1078"/>
        </w:trPr>
        <w:tc>
          <w:tcPr>
            <w:tcW w:w="4264" w:type="dxa"/>
          </w:tcPr>
          <w:p w:rsidR="00665AF1" w:rsidRPr="002351AF" w:rsidRDefault="00665AF1" w:rsidP="009B36F7">
            <w:pPr>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vAlign w:val="bottom"/>
          </w:tcPr>
          <w:p w:rsidR="00665AF1" w:rsidRPr="002351AF" w:rsidRDefault="00665AF1" w:rsidP="009B36F7">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98.0.00.96110</w:t>
            </w:r>
          </w:p>
        </w:tc>
        <w:tc>
          <w:tcPr>
            <w:tcW w:w="708" w:type="dxa"/>
            <w:vAlign w:val="bottom"/>
          </w:tcPr>
          <w:p w:rsidR="00665AF1" w:rsidRPr="002351AF" w:rsidRDefault="00665AF1" w:rsidP="009B36F7">
            <w:pPr>
              <w:jc w:val="center"/>
              <w:rPr>
                <w:rFonts w:ascii="Times New Roman" w:hAnsi="Times New Roman"/>
                <w:sz w:val="24"/>
                <w:szCs w:val="24"/>
              </w:rPr>
            </w:pPr>
            <w:r w:rsidRPr="002351AF">
              <w:rPr>
                <w:rFonts w:ascii="Times New Roman" w:hAnsi="Times New Roman"/>
                <w:sz w:val="24"/>
                <w:szCs w:val="24"/>
              </w:rPr>
              <w:t>200</w:t>
            </w:r>
          </w:p>
        </w:tc>
        <w:tc>
          <w:tcPr>
            <w:tcW w:w="1134"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 xml:space="preserve">  </w:t>
            </w:r>
          </w:p>
          <w:p w:rsidR="00665AF1" w:rsidRPr="002351AF" w:rsidRDefault="00665AF1" w:rsidP="009B36F7">
            <w:pPr>
              <w:rPr>
                <w:rFonts w:ascii="Times New Roman" w:hAnsi="Times New Roman"/>
                <w:sz w:val="24"/>
                <w:szCs w:val="24"/>
              </w:rPr>
            </w:pPr>
            <w:r>
              <w:rPr>
                <w:rFonts w:ascii="Times New Roman" w:hAnsi="Times New Roman"/>
                <w:sz w:val="24"/>
                <w:szCs w:val="24"/>
              </w:rPr>
              <w:t>739,1</w:t>
            </w:r>
          </w:p>
        </w:tc>
      </w:tr>
      <w:tr w:rsidR="00665AF1" w:rsidRPr="002351AF" w:rsidTr="009B36F7">
        <w:trPr>
          <w:trHeight w:val="220"/>
        </w:trPr>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Коммунальное  хозяйство</w:t>
            </w:r>
          </w:p>
        </w:tc>
        <w:tc>
          <w:tcPr>
            <w:tcW w:w="1276"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843" w:type="dxa"/>
          </w:tcPr>
          <w:p w:rsidR="00665AF1" w:rsidRPr="002351AF" w:rsidRDefault="00665AF1" w:rsidP="009B36F7">
            <w:pPr>
              <w:spacing w:after="0" w:line="240" w:lineRule="auto"/>
              <w:rPr>
                <w:rFonts w:ascii="Times New Roman" w:hAnsi="Times New Roman"/>
                <w:b/>
                <w:bCs/>
                <w:sz w:val="24"/>
                <w:szCs w:val="24"/>
              </w:rPr>
            </w:pP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sidRPr="002351AF">
              <w:rPr>
                <w:rFonts w:ascii="Times New Roman" w:hAnsi="Times New Roman"/>
                <w:b/>
                <w:bCs/>
                <w:sz w:val="24"/>
                <w:szCs w:val="24"/>
              </w:rPr>
              <w:t>175,5</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«Развитие коммунальной  инфраструктуры    муниципального  района «Заполярный  район» на 2020-2030 годы»</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sidRPr="002351AF">
              <w:rPr>
                <w:rFonts w:ascii="Times New Roman" w:hAnsi="Times New Roman"/>
                <w:b/>
                <w:bCs/>
                <w:sz w:val="24"/>
                <w:szCs w:val="24"/>
              </w:rPr>
              <w:t>175,5</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175,5</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665AF1" w:rsidRPr="002351AF" w:rsidRDefault="00665AF1" w:rsidP="009B36F7">
            <w:pPr>
              <w:spacing w:after="0" w:line="240" w:lineRule="auto"/>
              <w:jc w:val="center"/>
              <w:rPr>
                <w:rFonts w:ascii="Times New Roman" w:hAnsi="Times New Roman"/>
                <w:bCs/>
                <w:sz w:val="24"/>
                <w:szCs w:val="24"/>
              </w:rPr>
            </w:pPr>
            <w:r w:rsidRPr="002351AF">
              <w:rPr>
                <w:rFonts w:ascii="Times New Roman" w:hAnsi="Times New Roman"/>
                <w:bCs/>
                <w:sz w:val="24"/>
                <w:szCs w:val="24"/>
              </w:rPr>
              <w:t>175,5</w:t>
            </w:r>
          </w:p>
        </w:tc>
      </w:tr>
      <w:tr w:rsidR="00665AF1" w:rsidRPr="002351AF" w:rsidTr="009B36F7">
        <w:trPr>
          <w:trHeight w:val="279"/>
        </w:trPr>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1276"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843" w:type="dxa"/>
          </w:tcPr>
          <w:p w:rsidR="00665AF1" w:rsidRPr="002351AF" w:rsidRDefault="00665AF1" w:rsidP="009B36F7">
            <w:pPr>
              <w:spacing w:after="0" w:line="240" w:lineRule="auto"/>
              <w:rPr>
                <w:rFonts w:ascii="Times New Roman" w:hAnsi="Times New Roman"/>
                <w:b/>
                <w:bCs/>
                <w:sz w:val="24"/>
                <w:szCs w:val="24"/>
              </w:rPr>
            </w:pP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bCs/>
                <w:sz w:val="24"/>
                <w:szCs w:val="24"/>
              </w:rPr>
            </w:pPr>
            <w:r>
              <w:rPr>
                <w:rFonts w:ascii="Times New Roman" w:hAnsi="Times New Roman"/>
                <w:b/>
                <w:bCs/>
                <w:sz w:val="24"/>
                <w:szCs w:val="24"/>
              </w:rPr>
              <w:t>3 766</w:t>
            </w:r>
            <w:r w:rsidRPr="002351AF">
              <w:rPr>
                <w:rFonts w:ascii="Times New Roman" w:hAnsi="Times New Roman"/>
                <w:b/>
                <w:bCs/>
                <w:sz w:val="24"/>
                <w:szCs w:val="24"/>
              </w:rPr>
              <w:t>,5</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«Заполярный  район» на 2021-2030 годы»</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3 260,6</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3 260,6</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3 260,6</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65AF1" w:rsidRPr="002351AF" w:rsidRDefault="00665AF1" w:rsidP="009B36F7">
            <w:pPr>
              <w:spacing w:after="0" w:line="240" w:lineRule="auto"/>
              <w:rPr>
                <w:rFonts w:ascii="Times New Roman" w:hAnsi="Times New Roman"/>
                <w:b/>
                <w:bCs/>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Pr>
                <w:rFonts w:ascii="Times New Roman" w:hAnsi="Times New Roman"/>
                <w:b/>
                <w:sz w:val="24"/>
                <w:szCs w:val="24"/>
              </w:rPr>
              <w:t>5</w:t>
            </w:r>
            <w:r w:rsidRPr="002351AF">
              <w:rPr>
                <w:rFonts w:ascii="Times New Roman" w:hAnsi="Times New Roman"/>
                <w:b/>
                <w:sz w:val="24"/>
                <w:szCs w:val="24"/>
              </w:rPr>
              <w:t>0</w:t>
            </w:r>
            <w:r>
              <w:rPr>
                <w:rFonts w:ascii="Times New Roman" w:hAnsi="Times New Roman"/>
                <w:b/>
                <w:sz w:val="24"/>
                <w:szCs w:val="24"/>
              </w:rPr>
              <w:t>5</w:t>
            </w:r>
            <w:r w:rsidRPr="002351AF">
              <w:rPr>
                <w:rFonts w:ascii="Times New Roman" w:hAnsi="Times New Roman"/>
                <w:b/>
                <w:sz w:val="24"/>
                <w:szCs w:val="24"/>
              </w:rPr>
              <w:t>,9</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iCs/>
                <w:sz w:val="24"/>
                <w:szCs w:val="24"/>
              </w:rPr>
            </w:pPr>
            <w:r>
              <w:rPr>
                <w:rFonts w:ascii="Times New Roman" w:hAnsi="Times New Roman"/>
                <w:iCs/>
                <w:sz w:val="24"/>
                <w:szCs w:val="24"/>
              </w:rPr>
              <w:lastRenderedPageBreak/>
              <w:t>Уличное освещение</w:t>
            </w:r>
          </w:p>
        </w:tc>
        <w:tc>
          <w:tcPr>
            <w:tcW w:w="1276"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665AF1" w:rsidRPr="002351AF" w:rsidRDefault="00665AF1" w:rsidP="009B36F7">
            <w:pPr>
              <w:spacing w:after="0" w:line="240" w:lineRule="auto"/>
              <w:rPr>
                <w:rFonts w:ascii="Times New Roman" w:hAnsi="Times New Roman"/>
                <w:bCs/>
                <w:sz w:val="24"/>
                <w:szCs w:val="24"/>
              </w:rPr>
            </w:pPr>
            <w:r>
              <w:rPr>
                <w:rFonts w:ascii="Times New Roman" w:hAnsi="Times New Roman"/>
                <w:bCs/>
                <w:sz w:val="24"/>
                <w:szCs w:val="24"/>
              </w:rPr>
              <w:t>98.0.00.9631</w:t>
            </w:r>
            <w:r w:rsidRPr="002351AF">
              <w:rPr>
                <w:rFonts w:ascii="Times New Roman" w:hAnsi="Times New Roman"/>
                <w:bCs/>
                <w:sz w:val="24"/>
                <w:szCs w:val="24"/>
              </w:rPr>
              <w:t>0</w:t>
            </w:r>
          </w:p>
        </w:tc>
        <w:tc>
          <w:tcPr>
            <w:tcW w:w="708" w:type="dxa"/>
          </w:tcPr>
          <w:p w:rsidR="00665AF1" w:rsidRPr="002351AF" w:rsidRDefault="00665AF1" w:rsidP="009B36F7">
            <w:pPr>
              <w:spacing w:after="0" w:line="240" w:lineRule="auto"/>
              <w:rPr>
                <w:rFonts w:ascii="Times New Roman" w:hAnsi="Times New Roman"/>
                <w:bCs/>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Pr>
                <w:rFonts w:ascii="Times New Roman" w:hAnsi="Times New Roman"/>
                <w:sz w:val="24"/>
                <w:szCs w:val="24"/>
              </w:rPr>
              <w:t>64,0</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665AF1" w:rsidRPr="002351AF" w:rsidRDefault="00665AF1" w:rsidP="009B36F7">
            <w:pPr>
              <w:spacing w:after="0" w:line="240" w:lineRule="auto"/>
              <w:rPr>
                <w:rFonts w:ascii="Times New Roman" w:hAnsi="Times New Roman"/>
                <w:bCs/>
                <w:sz w:val="24"/>
                <w:szCs w:val="24"/>
              </w:rPr>
            </w:pPr>
            <w:r>
              <w:rPr>
                <w:rFonts w:ascii="Times New Roman" w:hAnsi="Times New Roman"/>
                <w:bCs/>
                <w:sz w:val="24"/>
                <w:szCs w:val="24"/>
              </w:rPr>
              <w:t>98.0.00.9631</w:t>
            </w:r>
            <w:r w:rsidRPr="002351AF">
              <w:rPr>
                <w:rFonts w:ascii="Times New Roman" w:hAnsi="Times New Roman"/>
                <w:bCs/>
                <w:sz w:val="24"/>
                <w:szCs w:val="24"/>
              </w:rPr>
              <w:t>0</w:t>
            </w:r>
          </w:p>
        </w:tc>
        <w:tc>
          <w:tcPr>
            <w:tcW w:w="708"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Pr>
                <w:rFonts w:ascii="Times New Roman" w:hAnsi="Times New Roman"/>
                <w:sz w:val="24"/>
                <w:szCs w:val="24"/>
              </w:rPr>
              <w:t>64,0</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тротуаров и детских площадок</w:t>
            </w:r>
          </w:p>
        </w:tc>
        <w:tc>
          <w:tcPr>
            <w:tcW w:w="1276"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98.0.00.96320</w:t>
            </w:r>
          </w:p>
        </w:tc>
        <w:tc>
          <w:tcPr>
            <w:tcW w:w="708" w:type="dxa"/>
          </w:tcPr>
          <w:p w:rsidR="00665AF1" w:rsidRPr="002351AF" w:rsidRDefault="00665AF1" w:rsidP="009B36F7">
            <w:pPr>
              <w:spacing w:after="0" w:line="240" w:lineRule="auto"/>
              <w:rPr>
                <w:rFonts w:ascii="Times New Roman" w:hAnsi="Times New Roman"/>
                <w:bCs/>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Pr>
                <w:rFonts w:ascii="Times New Roman" w:hAnsi="Times New Roman"/>
                <w:sz w:val="24"/>
                <w:szCs w:val="24"/>
              </w:rPr>
              <w:t>391</w:t>
            </w:r>
            <w:r w:rsidRPr="002351AF">
              <w:rPr>
                <w:rFonts w:ascii="Times New Roman" w:hAnsi="Times New Roman"/>
                <w:sz w:val="24"/>
                <w:szCs w:val="24"/>
              </w:rPr>
              <w:t>,9</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98.0.00.96320</w:t>
            </w:r>
          </w:p>
        </w:tc>
        <w:tc>
          <w:tcPr>
            <w:tcW w:w="708"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Pr>
                <w:rFonts w:ascii="Times New Roman" w:hAnsi="Times New Roman"/>
                <w:sz w:val="24"/>
                <w:szCs w:val="24"/>
              </w:rPr>
              <w:t>391</w:t>
            </w:r>
            <w:r w:rsidRPr="002351AF">
              <w:rPr>
                <w:rFonts w:ascii="Times New Roman" w:hAnsi="Times New Roman"/>
                <w:sz w:val="24"/>
                <w:szCs w:val="24"/>
              </w:rPr>
              <w:t>,9</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и содержание мест захоронений на территории поселения</w:t>
            </w:r>
          </w:p>
        </w:tc>
        <w:tc>
          <w:tcPr>
            <w:tcW w:w="1276"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665AF1" w:rsidRPr="002351AF" w:rsidRDefault="00665AF1" w:rsidP="009B36F7">
            <w:pPr>
              <w:spacing w:after="0" w:line="240" w:lineRule="auto"/>
              <w:rPr>
                <w:rFonts w:ascii="Times New Roman" w:hAnsi="Times New Roman"/>
                <w:bCs/>
                <w:sz w:val="24"/>
                <w:szCs w:val="24"/>
              </w:rPr>
            </w:pPr>
            <w:r>
              <w:rPr>
                <w:rFonts w:ascii="Times New Roman" w:hAnsi="Times New Roman"/>
                <w:bCs/>
                <w:sz w:val="24"/>
                <w:szCs w:val="24"/>
              </w:rPr>
              <w:t>98.0.00.9634</w:t>
            </w:r>
            <w:r w:rsidRPr="002351AF">
              <w:rPr>
                <w:rFonts w:ascii="Times New Roman" w:hAnsi="Times New Roman"/>
                <w:bCs/>
                <w:sz w:val="24"/>
                <w:szCs w:val="24"/>
              </w:rPr>
              <w:t>0</w:t>
            </w:r>
          </w:p>
        </w:tc>
        <w:tc>
          <w:tcPr>
            <w:tcW w:w="708" w:type="dxa"/>
          </w:tcPr>
          <w:p w:rsidR="00665AF1" w:rsidRPr="002351AF" w:rsidRDefault="00665AF1" w:rsidP="009B36F7">
            <w:pPr>
              <w:spacing w:after="0" w:line="240" w:lineRule="auto"/>
              <w:rPr>
                <w:rFonts w:ascii="Times New Roman" w:hAnsi="Times New Roman"/>
                <w:bCs/>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Pr>
                <w:rFonts w:ascii="Times New Roman" w:hAnsi="Times New Roman"/>
                <w:sz w:val="24"/>
                <w:szCs w:val="24"/>
              </w:rPr>
              <w:t>50,0</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665AF1" w:rsidRPr="002351AF" w:rsidRDefault="00665AF1" w:rsidP="009B36F7">
            <w:pPr>
              <w:spacing w:after="0" w:line="240" w:lineRule="auto"/>
              <w:rPr>
                <w:rFonts w:ascii="Times New Roman" w:hAnsi="Times New Roman"/>
                <w:bCs/>
                <w:sz w:val="24"/>
                <w:szCs w:val="24"/>
              </w:rPr>
            </w:pPr>
            <w:r>
              <w:rPr>
                <w:rFonts w:ascii="Times New Roman" w:hAnsi="Times New Roman"/>
                <w:bCs/>
                <w:sz w:val="24"/>
                <w:szCs w:val="24"/>
              </w:rPr>
              <w:t>98.0.00.9634</w:t>
            </w:r>
            <w:r w:rsidRPr="002351AF">
              <w:rPr>
                <w:rFonts w:ascii="Times New Roman" w:hAnsi="Times New Roman"/>
                <w:bCs/>
                <w:sz w:val="24"/>
                <w:szCs w:val="24"/>
              </w:rPr>
              <w:t>0</w:t>
            </w:r>
          </w:p>
        </w:tc>
        <w:tc>
          <w:tcPr>
            <w:tcW w:w="708" w:type="dxa"/>
          </w:tcPr>
          <w:p w:rsidR="00665AF1" w:rsidRPr="002351AF" w:rsidRDefault="00665AF1" w:rsidP="009B36F7">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Pr>
                <w:rFonts w:ascii="Times New Roman" w:hAnsi="Times New Roman"/>
                <w:sz w:val="24"/>
                <w:szCs w:val="24"/>
              </w:rPr>
              <w:t>50,0</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1276"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843" w:type="dxa"/>
          </w:tcPr>
          <w:p w:rsidR="00665AF1" w:rsidRPr="002351AF" w:rsidRDefault="00665AF1" w:rsidP="009B36F7">
            <w:pPr>
              <w:spacing w:after="0" w:line="240" w:lineRule="auto"/>
              <w:rPr>
                <w:rFonts w:ascii="Times New Roman" w:hAnsi="Times New Roman"/>
                <w:b/>
                <w:bCs/>
                <w:sz w:val="24"/>
                <w:szCs w:val="24"/>
              </w:rPr>
            </w:pPr>
          </w:p>
        </w:tc>
        <w:tc>
          <w:tcPr>
            <w:tcW w:w="708" w:type="dxa"/>
          </w:tcPr>
          <w:p w:rsidR="00665AF1" w:rsidRPr="002351AF" w:rsidRDefault="00665AF1" w:rsidP="009B36F7">
            <w:pPr>
              <w:spacing w:after="0" w:line="240" w:lineRule="auto"/>
              <w:rPr>
                <w:rFonts w:ascii="Times New Roman" w:hAnsi="Times New Roman"/>
                <w:b/>
                <w:bCs/>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202,1</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202,1</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843" w:type="dxa"/>
          </w:tcPr>
          <w:p w:rsidR="00665AF1" w:rsidRPr="002351AF" w:rsidRDefault="00665AF1" w:rsidP="009B36F7">
            <w:pPr>
              <w:spacing w:after="0" w:line="240" w:lineRule="auto"/>
              <w:rPr>
                <w:rFonts w:ascii="Times New Roman" w:hAnsi="Times New Roman"/>
                <w:b/>
                <w:sz w:val="24"/>
                <w:szCs w:val="24"/>
              </w:rPr>
            </w:pPr>
            <w:r>
              <w:rPr>
                <w:rFonts w:ascii="Times New Roman" w:hAnsi="Times New Roman"/>
                <w:b/>
                <w:sz w:val="24"/>
                <w:szCs w:val="24"/>
              </w:rPr>
              <w:t>98.0.00.89</w:t>
            </w:r>
            <w:r w:rsidRPr="002351AF">
              <w:rPr>
                <w:rFonts w:ascii="Times New Roman" w:hAnsi="Times New Roman"/>
                <w:b/>
                <w:sz w:val="24"/>
                <w:szCs w:val="24"/>
              </w:rPr>
              <w:t>1</w:t>
            </w:r>
            <w:r>
              <w:rPr>
                <w:rFonts w:ascii="Times New Roman" w:hAnsi="Times New Roman"/>
                <w:b/>
                <w:sz w:val="24"/>
                <w:szCs w:val="24"/>
              </w:rPr>
              <w:t>4</w:t>
            </w:r>
            <w:r w:rsidRPr="002351AF">
              <w:rPr>
                <w:rFonts w:ascii="Times New Roman" w:hAnsi="Times New Roman"/>
                <w:b/>
                <w:sz w:val="24"/>
                <w:szCs w:val="24"/>
              </w:rPr>
              <w:t>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202,1</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05</w:t>
            </w:r>
          </w:p>
        </w:tc>
        <w:tc>
          <w:tcPr>
            <w:tcW w:w="1843" w:type="dxa"/>
          </w:tcPr>
          <w:p w:rsidR="00665AF1" w:rsidRPr="002351AF" w:rsidRDefault="00665AF1" w:rsidP="009B36F7">
            <w:pPr>
              <w:spacing w:after="0" w:line="240" w:lineRule="auto"/>
              <w:rPr>
                <w:rFonts w:ascii="Times New Roman" w:hAnsi="Times New Roman"/>
                <w:sz w:val="24"/>
                <w:szCs w:val="24"/>
              </w:rPr>
            </w:pPr>
            <w:r>
              <w:rPr>
                <w:rFonts w:ascii="Times New Roman" w:hAnsi="Times New Roman"/>
                <w:sz w:val="24"/>
                <w:szCs w:val="24"/>
              </w:rPr>
              <w:t>98.0.00.89</w:t>
            </w:r>
            <w:r w:rsidRPr="002351AF">
              <w:rPr>
                <w:rFonts w:ascii="Times New Roman" w:hAnsi="Times New Roman"/>
                <w:sz w:val="24"/>
                <w:szCs w:val="24"/>
              </w:rPr>
              <w:t>1</w:t>
            </w:r>
            <w:r>
              <w:rPr>
                <w:rFonts w:ascii="Times New Roman" w:hAnsi="Times New Roman"/>
                <w:sz w:val="24"/>
                <w:szCs w:val="24"/>
              </w:rPr>
              <w:t>4</w:t>
            </w:r>
            <w:r w:rsidRPr="002351AF">
              <w:rPr>
                <w:rFonts w:ascii="Times New Roman" w:hAnsi="Times New Roman"/>
                <w:sz w:val="24"/>
                <w:szCs w:val="24"/>
              </w:rPr>
              <w:t>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202,1</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1276"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665AF1" w:rsidRPr="002351AF" w:rsidRDefault="00665AF1" w:rsidP="009B36F7">
            <w:pPr>
              <w:spacing w:after="0" w:line="240" w:lineRule="auto"/>
              <w:rPr>
                <w:rFonts w:ascii="Times New Roman" w:hAnsi="Times New Roman"/>
                <w:b/>
                <w:bCs/>
                <w:sz w:val="24"/>
                <w:szCs w:val="24"/>
              </w:rPr>
            </w:pPr>
          </w:p>
        </w:tc>
        <w:tc>
          <w:tcPr>
            <w:tcW w:w="1843" w:type="dxa"/>
          </w:tcPr>
          <w:p w:rsidR="00665AF1" w:rsidRPr="002351AF" w:rsidRDefault="00665AF1" w:rsidP="009B36F7">
            <w:pPr>
              <w:spacing w:after="0" w:line="240" w:lineRule="auto"/>
              <w:rPr>
                <w:rFonts w:ascii="Times New Roman" w:hAnsi="Times New Roman"/>
                <w:b/>
                <w:bCs/>
                <w:sz w:val="24"/>
                <w:szCs w:val="24"/>
              </w:rPr>
            </w:pPr>
          </w:p>
        </w:tc>
        <w:tc>
          <w:tcPr>
            <w:tcW w:w="708" w:type="dxa"/>
          </w:tcPr>
          <w:p w:rsidR="00665AF1" w:rsidRPr="002351AF" w:rsidRDefault="00665AF1" w:rsidP="009B36F7">
            <w:pPr>
              <w:spacing w:after="0" w:line="240" w:lineRule="auto"/>
              <w:rPr>
                <w:rFonts w:ascii="Times New Roman" w:hAnsi="Times New Roman"/>
                <w:b/>
                <w:bCs/>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1276"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843" w:type="dxa"/>
          </w:tcPr>
          <w:p w:rsidR="00665AF1" w:rsidRPr="002351AF" w:rsidRDefault="00665AF1" w:rsidP="009B36F7">
            <w:pPr>
              <w:spacing w:after="0" w:line="240" w:lineRule="auto"/>
              <w:rPr>
                <w:rFonts w:ascii="Times New Roman" w:hAnsi="Times New Roman"/>
                <w:b/>
                <w:bCs/>
                <w:sz w:val="24"/>
                <w:szCs w:val="24"/>
              </w:rPr>
            </w:pPr>
          </w:p>
        </w:tc>
        <w:tc>
          <w:tcPr>
            <w:tcW w:w="708" w:type="dxa"/>
          </w:tcPr>
          <w:p w:rsidR="00665AF1" w:rsidRPr="002351AF" w:rsidRDefault="00665AF1" w:rsidP="009B36F7">
            <w:pPr>
              <w:spacing w:after="0" w:line="240" w:lineRule="auto"/>
              <w:rPr>
                <w:rFonts w:ascii="Times New Roman" w:hAnsi="Times New Roman"/>
                <w:b/>
                <w:bCs/>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07</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Pr>
                <w:rFonts w:ascii="Times New Roman" w:hAnsi="Times New Roman"/>
                <w:sz w:val="24"/>
                <w:szCs w:val="24"/>
              </w:rPr>
              <w:t>10</w:t>
            </w:r>
            <w:r w:rsidRPr="002351AF">
              <w:rPr>
                <w:rFonts w:ascii="Times New Roman" w:hAnsi="Times New Roman"/>
                <w:sz w:val="24"/>
                <w:szCs w:val="24"/>
              </w:rPr>
              <w:t>0,0</w:t>
            </w:r>
          </w:p>
        </w:tc>
      </w:tr>
      <w:tr w:rsidR="00665AF1" w:rsidRPr="002351AF" w:rsidTr="009B36F7">
        <w:tc>
          <w:tcPr>
            <w:tcW w:w="4264" w:type="dxa"/>
          </w:tcPr>
          <w:p w:rsidR="00665AF1" w:rsidRPr="002351AF" w:rsidRDefault="00665AF1" w:rsidP="009B36F7">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07</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Pr>
                <w:rFonts w:ascii="Times New Roman" w:hAnsi="Times New Roman"/>
                <w:sz w:val="24"/>
                <w:szCs w:val="24"/>
              </w:rPr>
              <w:t>10</w:t>
            </w:r>
            <w:r w:rsidRPr="002351AF">
              <w:rPr>
                <w:rFonts w:ascii="Times New Roman" w:hAnsi="Times New Roman"/>
                <w:sz w:val="24"/>
                <w:szCs w:val="24"/>
              </w:rPr>
              <w:t>0,0</w:t>
            </w:r>
          </w:p>
        </w:tc>
      </w:tr>
      <w:tr w:rsidR="00665AF1" w:rsidRPr="002351AF" w:rsidTr="009B36F7">
        <w:trPr>
          <w:trHeight w:val="310"/>
        </w:trPr>
        <w:tc>
          <w:tcPr>
            <w:tcW w:w="4264" w:type="dxa"/>
          </w:tcPr>
          <w:p w:rsidR="00665AF1" w:rsidRPr="002351AF" w:rsidRDefault="00665AF1" w:rsidP="009B36F7">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1276"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665AF1" w:rsidRPr="002351AF" w:rsidRDefault="00665AF1" w:rsidP="009B36F7">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rsidR="00665AF1" w:rsidRPr="002351AF" w:rsidRDefault="00665AF1" w:rsidP="009B36F7">
            <w:pPr>
              <w:spacing w:after="0" w:line="240" w:lineRule="auto"/>
              <w:rPr>
                <w:rFonts w:ascii="Times New Roman" w:hAnsi="Times New Roman"/>
                <w:b/>
                <w:bCs/>
                <w:sz w:val="24"/>
                <w:szCs w:val="24"/>
              </w:rPr>
            </w:pPr>
          </w:p>
        </w:tc>
        <w:tc>
          <w:tcPr>
            <w:tcW w:w="1843" w:type="dxa"/>
          </w:tcPr>
          <w:p w:rsidR="00665AF1" w:rsidRPr="002351AF" w:rsidRDefault="00665AF1" w:rsidP="009B36F7">
            <w:pPr>
              <w:spacing w:after="0" w:line="240" w:lineRule="auto"/>
              <w:rPr>
                <w:rFonts w:ascii="Times New Roman" w:hAnsi="Times New Roman"/>
                <w:b/>
                <w:bCs/>
                <w:sz w:val="24"/>
                <w:szCs w:val="24"/>
              </w:rPr>
            </w:pPr>
          </w:p>
        </w:tc>
        <w:tc>
          <w:tcPr>
            <w:tcW w:w="708" w:type="dxa"/>
          </w:tcPr>
          <w:p w:rsidR="00665AF1" w:rsidRPr="002351AF" w:rsidRDefault="00665AF1" w:rsidP="009B36F7">
            <w:pPr>
              <w:spacing w:after="0" w:line="240" w:lineRule="auto"/>
              <w:rPr>
                <w:rFonts w:ascii="Times New Roman" w:hAnsi="Times New Roman"/>
                <w:b/>
                <w:bCs/>
                <w:sz w:val="24"/>
                <w:szCs w:val="24"/>
              </w:rPr>
            </w:pPr>
          </w:p>
        </w:tc>
        <w:tc>
          <w:tcPr>
            <w:tcW w:w="1134" w:type="dxa"/>
          </w:tcPr>
          <w:p w:rsidR="00665AF1" w:rsidRPr="002351AF" w:rsidRDefault="00665AF1" w:rsidP="009B36F7">
            <w:pPr>
              <w:spacing w:after="0" w:line="240" w:lineRule="auto"/>
              <w:rPr>
                <w:rFonts w:ascii="Times New Roman" w:hAnsi="Times New Roman"/>
                <w:b/>
                <w:bCs/>
                <w:sz w:val="24"/>
                <w:szCs w:val="24"/>
              </w:rPr>
            </w:pPr>
            <w:r>
              <w:rPr>
                <w:rFonts w:ascii="Times New Roman" w:hAnsi="Times New Roman"/>
                <w:b/>
                <w:bCs/>
                <w:sz w:val="24"/>
                <w:szCs w:val="24"/>
              </w:rPr>
              <w:t>1 188</w:t>
            </w:r>
            <w:r w:rsidRPr="002351AF">
              <w:rPr>
                <w:rFonts w:ascii="Times New Roman" w:hAnsi="Times New Roman"/>
                <w:b/>
                <w:bCs/>
                <w:sz w:val="24"/>
                <w:szCs w:val="24"/>
              </w:rPr>
              <w:t>,3</w:t>
            </w:r>
          </w:p>
        </w:tc>
      </w:tr>
      <w:tr w:rsidR="00665AF1" w:rsidRPr="002351AF" w:rsidTr="009B36F7">
        <w:trPr>
          <w:trHeight w:val="375"/>
        </w:trPr>
        <w:tc>
          <w:tcPr>
            <w:tcW w:w="4264" w:type="dxa"/>
          </w:tcPr>
          <w:p w:rsidR="00665AF1" w:rsidRPr="00920546" w:rsidRDefault="00665AF1" w:rsidP="009B36F7">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rsidR="00665AF1" w:rsidRPr="00920546" w:rsidRDefault="00665AF1" w:rsidP="009B36F7">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665AF1" w:rsidRPr="00920546" w:rsidRDefault="00665AF1" w:rsidP="009B36F7">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665AF1" w:rsidRPr="00920546" w:rsidRDefault="00665AF1" w:rsidP="009B36F7">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843" w:type="dxa"/>
          </w:tcPr>
          <w:p w:rsidR="00665AF1" w:rsidRPr="002351AF" w:rsidRDefault="00665AF1" w:rsidP="009B36F7">
            <w:pPr>
              <w:spacing w:after="0" w:line="240" w:lineRule="auto"/>
              <w:rPr>
                <w:rFonts w:ascii="Times New Roman" w:hAnsi="Times New Roman"/>
                <w:b/>
                <w:sz w:val="24"/>
                <w:szCs w:val="24"/>
              </w:rPr>
            </w:pP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Pr>
                <w:rFonts w:ascii="Times New Roman" w:hAnsi="Times New Roman"/>
                <w:b/>
                <w:sz w:val="24"/>
                <w:szCs w:val="24"/>
              </w:rPr>
              <w:t>887,3</w:t>
            </w:r>
          </w:p>
        </w:tc>
      </w:tr>
      <w:tr w:rsidR="00665AF1" w:rsidRPr="002351AF" w:rsidTr="009B36F7">
        <w:trPr>
          <w:trHeight w:val="375"/>
        </w:trPr>
        <w:tc>
          <w:tcPr>
            <w:tcW w:w="4264" w:type="dxa"/>
          </w:tcPr>
          <w:p w:rsidR="00665AF1" w:rsidRPr="002351AF" w:rsidRDefault="00665AF1" w:rsidP="009B36F7">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887,3</w:t>
            </w:r>
          </w:p>
        </w:tc>
      </w:tr>
      <w:tr w:rsidR="00665AF1" w:rsidRPr="002351AF" w:rsidTr="009B36F7">
        <w:trPr>
          <w:trHeight w:val="375"/>
        </w:trPr>
        <w:tc>
          <w:tcPr>
            <w:tcW w:w="4264" w:type="dxa"/>
          </w:tcPr>
          <w:p w:rsidR="00665AF1" w:rsidRPr="002351AF" w:rsidRDefault="00665AF1" w:rsidP="009B36F7">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6 «Возмещение части затрат органов местного самоуправления поселений Ненецкого автономного округа»</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b/>
                <w:sz w:val="24"/>
                <w:szCs w:val="24"/>
              </w:rPr>
            </w:pPr>
            <w:r w:rsidRPr="002351AF">
              <w:rPr>
                <w:rFonts w:ascii="Times New Roman" w:hAnsi="Times New Roman"/>
                <w:b/>
                <w:sz w:val="24"/>
                <w:szCs w:val="24"/>
              </w:rPr>
              <w:t>887,3</w:t>
            </w:r>
          </w:p>
        </w:tc>
      </w:tr>
      <w:tr w:rsidR="00665AF1" w:rsidRPr="002351AF" w:rsidTr="009B36F7">
        <w:trPr>
          <w:trHeight w:val="375"/>
        </w:trPr>
        <w:tc>
          <w:tcPr>
            <w:tcW w:w="4264" w:type="dxa"/>
          </w:tcPr>
          <w:p w:rsidR="00665AF1" w:rsidRPr="002351AF" w:rsidRDefault="00665AF1" w:rsidP="009B36F7">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31.6.00.89220</w:t>
            </w:r>
          </w:p>
          <w:p w:rsidR="00665AF1" w:rsidRPr="002351AF" w:rsidRDefault="00665AF1" w:rsidP="009B36F7">
            <w:pPr>
              <w:spacing w:after="0" w:line="240" w:lineRule="auto"/>
              <w:rPr>
                <w:rFonts w:ascii="Times New Roman" w:hAnsi="Times New Roman"/>
                <w:sz w:val="24"/>
                <w:szCs w:val="24"/>
              </w:rPr>
            </w:pP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887,3</w:t>
            </w:r>
          </w:p>
        </w:tc>
      </w:tr>
      <w:tr w:rsidR="00665AF1" w:rsidRPr="002351AF" w:rsidTr="009B36F7">
        <w:trPr>
          <w:trHeight w:val="375"/>
        </w:trPr>
        <w:tc>
          <w:tcPr>
            <w:tcW w:w="4264" w:type="dxa"/>
          </w:tcPr>
          <w:p w:rsidR="00665AF1" w:rsidRPr="002351AF" w:rsidRDefault="00665AF1" w:rsidP="009B36F7">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01</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31.6.00.89220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887,3</w:t>
            </w:r>
          </w:p>
        </w:tc>
      </w:tr>
      <w:tr w:rsidR="00665AF1" w:rsidRPr="002351AF" w:rsidTr="009B36F7">
        <w:trPr>
          <w:trHeight w:val="375"/>
        </w:trPr>
        <w:tc>
          <w:tcPr>
            <w:tcW w:w="4264" w:type="dxa"/>
          </w:tcPr>
          <w:p w:rsidR="00665AF1" w:rsidRPr="002351AF" w:rsidRDefault="00665AF1" w:rsidP="009B36F7">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665AF1" w:rsidRPr="002351AF" w:rsidRDefault="00665AF1" w:rsidP="009B36F7">
            <w:pPr>
              <w:spacing w:after="0" w:line="240" w:lineRule="auto"/>
              <w:rPr>
                <w:rFonts w:ascii="Times New Roman" w:hAnsi="Times New Roman"/>
                <w:b/>
                <w:sz w:val="24"/>
                <w:szCs w:val="24"/>
              </w:rPr>
            </w:pP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9174CE" w:rsidRDefault="00665AF1" w:rsidP="009B36F7">
            <w:pPr>
              <w:spacing w:after="0" w:line="240" w:lineRule="auto"/>
              <w:jc w:val="center"/>
              <w:rPr>
                <w:rFonts w:ascii="Times New Roman" w:hAnsi="Times New Roman"/>
                <w:b/>
                <w:sz w:val="24"/>
                <w:szCs w:val="24"/>
              </w:rPr>
            </w:pPr>
            <w:r>
              <w:rPr>
                <w:rFonts w:ascii="Times New Roman" w:hAnsi="Times New Roman"/>
                <w:b/>
                <w:sz w:val="24"/>
                <w:szCs w:val="24"/>
              </w:rPr>
              <w:t>301</w:t>
            </w:r>
            <w:r w:rsidRPr="009174CE">
              <w:rPr>
                <w:rFonts w:ascii="Times New Roman" w:hAnsi="Times New Roman"/>
                <w:b/>
                <w:sz w:val="24"/>
                <w:szCs w:val="24"/>
              </w:rPr>
              <w:t>,0</w:t>
            </w:r>
          </w:p>
        </w:tc>
      </w:tr>
      <w:tr w:rsidR="00665AF1" w:rsidRPr="002351AF" w:rsidTr="009B36F7">
        <w:trPr>
          <w:trHeight w:val="537"/>
        </w:trPr>
        <w:tc>
          <w:tcPr>
            <w:tcW w:w="4264" w:type="dxa"/>
          </w:tcPr>
          <w:p w:rsidR="00665AF1" w:rsidRPr="002351AF" w:rsidRDefault="00665AF1" w:rsidP="009B36F7">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Муниципальные программы </w:t>
            </w:r>
          </w:p>
        </w:tc>
        <w:tc>
          <w:tcPr>
            <w:tcW w:w="1276"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665AF1" w:rsidRPr="002351AF" w:rsidRDefault="00665AF1" w:rsidP="009B36F7">
            <w:pPr>
              <w:spacing w:after="0" w:line="240" w:lineRule="auto"/>
              <w:rPr>
                <w:rFonts w:ascii="Times New Roman" w:hAnsi="Times New Roman"/>
                <w:b/>
                <w:sz w:val="24"/>
                <w:szCs w:val="24"/>
              </w:rPr>
            </w:pPr>
            <w:r w:rsidRPr="002351AF">
              <w:rPr>
                <w:rFonts w:ascii="Times New Roman" w:hAnsi="Times New Roman"/>
                <w:b/>
                <w:sz w:val="24"/>
                <w:szCs w:val="24"/>
              </w:rPr>
              <w:t>41.0.00.00000</w:t>
            </w:r>
          </w:p>
        </w:tc>
        <w:tc>
          <w:tcPr>
            <w:tcW w:w="708" w:type="dxa"/>
          </w:tcPr>
          <w:p w:rsidR="00665AF1" w:rsidRPr="002351AF" w:rsidRDefault="00665AF1" w:rsidP="009B36F7">
            <w:pPr>
              <w:spacing w:after="0" w:line="240" w:lineRule="auto"/>
              <w:rPr>
                <w:rFonts w:ascii="Times New Roman" w:hAnsi="Times New Roman"/>
                <w:b/>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50,0</w:t>
            </w:r>
          </w:p>
        </w:tc>
      </w:tr>
      <w:tr w:rsidR="00665AF1" w:rsidRPr="002351AF" w:rsidTr="009B36F7">
        <w:trPr>
          <w:trHeight w:val="537"/>
        </w:trPr>
        <w:tc>
          <w:tcPr>
            <w:tcW w:w="4264" w:type="dxa"/>
          </w:tcPr>
          <w:p w:rsidR="00665AF1" w:rsidRPr="002351AF" w:rsidRDefault="00665AF1" w:rsidP="009B36F7">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рамках муниципальной программы «Старшее поколение на 2021 год»</w:t>
            </w:r>
          </w:p>
        </w:tc>
        <w:tc>
          <w:tcPr>
            <w:tcW w:w="1276" w:type="dxa"/>
          </w:tcPr>
          <w:p w:rsidR="00665AF1" w:rsidRPr="002351AF" w:rsidRDefault="00665AF1" w:rsidP="009B36F7">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41.0.00.95010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50,0</w:t>
            </w:r>
          </w:p>
        </w:tc>
      </w:tr>
      <w:tr w:rsidR="00665AF1" w:rsidRPr="002351AF" w:rsidTr="009B36F7">
        <w:trPr>
          <w:trHeight w:val="537"/>
        </w:trPr>
        <w:tc>
          <w:tcPr>
            <w:tcW w:w="4264" w:type="dxa"/>
          </w:tcPr>
          <w:p w:rsidR="00665AF1" w:rsidRPr="002351AF" w:rsidRDefault="00665AF1" w:rsidP="009B36F7">
            <w:pPr>
              <w:spacing w:after="0" w:line="240" w:lineRule="auto"/>
              <w:outlineLvl w:val="5"/>
              <w:rPr>
                <w:rFonts w:ascii="Times New Roman" w:hAnsi="Times New Roman"/>
                <w:bCs/>
                <w:iCs/>
                <w:sz w:val="24"/>
                <w:szCs w:val="24"/>
              </w:rPr>
            </w:pPr>
            <w:r w:rsidRPr="002351AF">
              <w:rPr>
                <w:rFonts w:ascii="Times New Roman" w:hAnsi="Times New Roman"/>
                <w:bCs/>
                <w:sz w:val="24"/>
                <w:szCs w:val="24"/>
              </w:rPr>
              <w:lastRenderedPageBreak/>
              <w:t>Закупка товаров, работ и услуг для обеспечения государственных (муниципальных) нужд</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41.0.00.95010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50,0</w:t>
            </w:r>
          </w:p>
        </w:tc>
      </w:tr>
      <w:tr w:rsidR="00665AF1" w:rsidRPr="002351AF" w:rsidTr="009B36F7">
        <w:trPr>
          <w:trHeight w:val="537"/>
        </w:trPr>
        <w:tc>
          <w:tcPr>
            <w:tcW w:w="4264" w:type="dxa"/>
          </w:tcPr>
          <w:p w:rsidR="00665AF1" w:rsidRPr="00576823" w:rsidRDefault="00665AF1" w:rsidP="009B36F7">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w:t>
            </w:r>
          </w:p>
        </w:tc>
        <w:tc>
          <w:tcPr>
            <w:tcW w:w="1276" w:type="dxa"/>
          </w:tcPr>
          <w:p w:rsidR="00665AF1" w:rsidRPr="00576823" w:rsidRDefault="00665AF1" w:rsidP="009B36F7">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665AF1" w:rsidRPr="00576823" w:rsidRDefault="00665AF1" w:rsidP="009B36F7">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665AF1" w:rsidRPr="00576823" w:rsidRDefault="00665AF1" w:rsidP="009B36F7">
            <w:pPr>
              <w:spacing w:after="0" w:line="240" w:lineRule="auto"/>
              <w:rPr>
                <w:rFonts w:ascii="Times New Roman" w:hAnsi="Times New Roman"/>
                <w:sz w:val="24"/>
                <w:szCs w:val="24"/>
              </w:rPr>
            </w:pPr>
            <w:r w:rsidRPr="00576823">
              <w:rPr>
                <w:rFonts w:ascii="Times New Roman" w:hAnsi="Times New Roman"/>
                <w:sz w:val="24"/>
                <w:szCs w:val="24"/>
              </w:rPr>
              <w:t>03</w:t>
            </w:r>
          </w:p>
        </w:tc>
        <w:tc>
          <w:tcPr>
            <w:tcW w:w="1843" w:type="dxa"/>
          </w:tcPr>
          <w:p w:rsidR="00665AF1" w:rsidRPr="00576823" w:rsidRDefault="00665AF1" w:rsidP="009B36F7">
            <w:pPr>
              <w:spacing w:after="0" w:line="240" w:lineRule="auto"/>
              <w:rPr>
                <w:rFonts w:ascii="Times New Roman" w:hAnsi="Times New Roman"/>
                <w:sz w:val="24"/>
                <w:szCs w:val="24"/>
              </w:rPr>
            </w:pPr>
            <w:r w:rsidRPr="00576823">
              <w:rPr>
                <w:rFonts w:ascii="Times New Roman" w:hAnsi="Times New Roman"/>
                <w:sz w:val="24"/>
                <w:szCs w:val="24"/>
              </w:rPr>
              <w:t>90.0.00.00000</w:t>
            </w:r>
          </w:p>
        </w:tc>
        <w:tc>
          <w:tcPr>
            <w:tcW w:w="708" w:type="dxa"/>
          </w:tcPr>
          <w:p w:rsidR="00665AF1" w:rsidRPr="00576823"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Pr>
                <w:rFonts w:ascii="Times New Roman" w:hAnsi="Times New Roman"/>
                <w:sz w:val="24"/>
                <w:szCs w:val="24"/>
              </w:rPr>
              <w:t>47,0</w:t>
            </w:r>
          </w:p>
        </w:tc>
      </w:tr>
      <w:tr w:rsidR="00665AF1" w:rsidRPr="002351AF" w:rsidTr="009B36F7">
        <w:trPr>
          <w:trHeight w:val="537"/>
        </w:trPr>
        <w:tc>
          <w:tcPr>
            <w:tcW w:w="4264" w:type="dxa"/>
          </w:tcPr>
          <w:p w:rsidR="00665AF1" w:rsidRPr="00576823" w:rsidRDefault="00665AF1" w:rsidP="009B36F7">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 местной администрации</w:t>
            </w:r>
          </w:p>
        </w:tc>
        <w:tc>
          <w:tcPr>
            <w:tcW w:w="1276" w:type="dxa"/>
          </w:tcPr>
          <w:p w:rsidR="00665AF1" w:rsidRPr="00576823" w:rsidRDefault="00665AF1" w:rsidP="009B36F7">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665AF1" w:rsidRPr="00576823" w:rsidRDefault="00665AF1" w:rsidP="009B36F7">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665AF1" w:rsidRPr="00576823" w:rsidRDefault="00665AF1" w:rsidP="009B36F7">
            <w:pPr>
              <w:spacing w:after="0" w:line="240" w:lineRule="auto"/>
              <w:rPr>
                <w:rFonts w:ascii="Times New Roman" w:hAnsi="Times New Roman"/>
                <w:sz w:val="24"/>
                <w:szCs w:val="24"/>
              </w:rPr>
            </w:pPr>
            <w:r w:rsidRPr="00576823">
              <w:rPr>
                <w:rFonts w:ascii="Times New Roman" w:hAnsi="Times New Roman"/>
                <w:sz w:val="24"/>
                <w:szCs w:val="24"/>
              </w:rPr>
              <w:t>03</w:t>
            </w:r>
          </w:p>
        </w:tc>
        <w:tc>
          <w:tcPr>
            <w:tcW w:w="1843" w:type="dxa"/>
          </w:tcPr>
          <w:p w:rsidR="00665AF1" w:rsidRPr="00576823" w:rsidRDefault="00665AF1" w:rsidP="009B36F7">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665AF1" w:rsidRPr="00576823"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Pr>
                <w:rFonts w:ascii="Times New Roman" w:hAnsi="Times New Roman"/>
                <w:sz w:val="24"/>
                <w:szCs w:val="24"/>
              </w:rPr>
              <w:t>47,0</w:t>
            </w:r>
          </w:p>
        </w:tc>
      </w:tr>
      <w:tr w:rsidR="00665AF1" w:rsidRPr="002351AF" w:rsidTr="009B36F7">
        <w:trPr>
          <w:trHeight w:val="537"/>
        </w:trPr>
        <w:tc>
          <w:tcPr>
            <w:tcW w:w="4264" w:type="dxa"/>
          </w:tcPr>
          <w:p w:rsidR="00665AF1" w:rsidRPr="00576823" w:rsidRDefault="00665AF1" w:rsidP="009B36F7">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65AF1" w:rsidRPr="00576823" w:rsidRDefault="00665AF1" w:rsidP="009B36F7">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65AF1" w:rsidRPr="00576823" w:rsidRDefault="00665AF1" w:rsidP="009B36F7">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665AF1" w:rsidRPr="00576823" w:rsidRDefault="00665AF1" w:rsidP="009B36F7">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665AF1" w:rsidRPr="00576823" w:rsidRDefault="00665AF1" w:rsidP="009B36F7">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665AF1" w:rsidRPr="00576823" w:rsidRDefault="00665AF1" w:rsidP="009B36F7">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Pr>
                <w:rFonts w:ascii="Times New Roman" w:hAnsi="Times New Roman"/>
                <w:sz w:val="24"/>
                <w:szCs w:val="24"/>
              </w:rPr>
              <w:t>37,0</w:t>
            </w:r>
          </w:p>
        </w:tc>
      </w:tr>
      <w:tr w:rsidR="00665AF1" w:rsidRPr="002351AF" w:rsidTr="009B36F7">
        <w:trPr>
          <w:trHeight w:val="537"/>
        </w:trPr>
        <w:tc>
          <w:tcPr>
            <w:tcW w:w="4264" w:type="dxa"/>
          </w:tcPr>
          <w:p w:rsidR="00665AF1" w:rsidRPr="00920546" w:rsidRDefault="00665AF1" w:rsidP="009B36F7">
            <w:pPr>
              <w:spacing w:after="0" w:line="240" w:lineRule="auto"/>
              <w:outlineLvl w:val="5"/>
              <w:rPr>
                <w:rFonts w:ascii="Times New Roman" w:hAnsi="Times New Roman"/>
                <w:bCs/>
                <w:sz w:val="24"/>
                <w:szCs w:val="24"/>
              </w:rPr>
            </w:pPr>
            <w:r>
              <w:rPr>
                <w:rFonts w:ascii="Times New Roman" w:hAnsi="Times New Roman"/>
                <w:bCs/>
                <w:sz w:val="24"/>
                <w:szCs w:val="24"/>
              </w:rPr>
              <w:t>Социальное обеспечение и иные выплаты населению</w:t>
            </w:r>
          </w:p>
        </w:tc>
        <w:tc>
          <w:tcPr>
            <w:tcW w:w="1276" w:type="dxa"/>
          </w:tcPr>
          <w:p w:rsidR="00665AF1" w:rsidRPr="00576823" w:rsidRDefault="00665AF1" w:rsidP="009B36F7">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65AF1" w:rsidRPr="00576823" w:rsidRDefault="00665AF1" w:rsidP="009B36F7">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665AF1" w:rsidRPr="00576823" w:rsidRDefault="00665AF1" w:rsidP="009B36F7">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665AF1" w:rsidRPr="00576823" w:rsidRDefault="00665AF1" w:rsidP="009B36F7">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665AF1" w:rsidRPr="00576823" w:rsidRDefault="00665AF1" w:rsidP="009B36F7">
            <w:pPr>
              <w:spacing w:after="0" w:line="240" w:lineRule="auto"/>
              <w:rPr>
                <w:rFonts w:ascii="Times New Roman" w:hAnsi="Times New Roman"/>
                <w:sz w:val="24"/>
                <w:szCs w:val="24"/>
              </w:rPr>
            </w:pPr>
            <w:r>
              <w:rPr>
                <w:rFonts w:ascii="Times New Roman" w:hAnsi="Times New Roman"/>
                <w:sz w:val="24"/>
                <w:szCs w:val="24"/>
              </w:rPr>
              <w:t>300</w:t>
            </w:r>
          </w:p>
        </w:tc>
        <w:tc>
          <w:tcPr>
            <w:tcW w:w="1134" w:type="dxa"/>
          </w:tcPr>
          <w:p w:rsidR="00665AF1" w:rsidRDefault="00665AF1" w:rsidP="009B36F7">
            <w:pPr>
              <w:spacing w:after="0" w:line="240" w:lineRule="auto"/>
              <w:jc w:val="center"/>
              <w:rPr>
                <w:rFonts w:ascii="Times New Roman" w:hAnsi="Times New Roman"/>
                <w:sz w:val="24"/>
                <w:szCs w:val="24"/>
              </w:rPr>
            </w:pPr>
            <w:r>
              <w:rPr>
                <w:rFonts w:ascii="Times New Roman" w:hAnsi="Times New Roman"/>
                <w:sz w:val="24"/>
                <w:szCs w:val="24"/>
              </w:rPr>
              <w:t>10,0</w:t>
            </w:r>
          </w:p>
        </w:tc>
      </w:tr>
      <w:tr w:rsidR="00665AF1" w:rsidRPr="002351AF" w:rsidTr="009B36F7">
        <w:trPr>
          <w:trHeight w:val="537"/>
        </w:trPr>
        <w:tc>
          <w:tcPr>
            <w:tcW w:w="4264" w:type="dxa"/>
          </w:tcPr>
          <w:p w:rsidR="00665AF1" w:rsidRPr="002351AF" w:rsidRDefault="00665AF1" w:rsidP="009B36F7">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Выполнение  переданных государственных полномочий </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95.0.00.00000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665AF1" w:rsidRPr="002351AF" w:rsidTr="009B36F7">
        <w:trPr>
          <w:trHeight w:val="537"/>
        </w:trPr>
        <w:tc>
          <w:tcPr>
            <w:tcW w:w="4264" w:type="dxa"/>
          </w:tcPr>
          <w:p w:rsidR="00665AF1" w:rsidRPr="002351AF" w:rsidRDefault="00665AF1" w:rsidP="009B36F7">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665AF1" w:rsidRPr="002351AF" w:rsidRDefault="00665AF1" w:rsidP="009B36F7">
            <w:pPr>
              <w:spacing w:after="0" w:line="240" w:lineRule="auto"/>
              <w:rPr>
                <w:rFonts w:ascii="Times New Roman" w:hAnsi="Times New Roman"/>
                <w:sz w:val="24"/>
                <w:szCs w:val="24"/>
              </w:rPr>
            </w:pP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665AF1" w:rsidRPr="002351AF" w:rsidTr="009B36F7">
        <w:trPr>
          <w:trHeight w:val="537"/>
        </w:trPr>
        <w:tc>
          <w:tcPr>
            <w:tcW w:w="4264" w:type="dxa"/>
          </w:tcPr>
          <w:p w:rsidR="00665AF1" w:rsidRPr="002351AF" w:rsidRDefault="00665AF1" w:rsidP="009B36F7">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665AF1" w:rsidRPr="002351AF" w:rsidRDefault="00665AF1" w:rsidP="009B36F7">
            <w:pPr>
              <w:spacing w:after="0" w:line="240" w:lineRule="auto"/>
              <w:rPr>
                <w:rFonts w:ascii="Times New Roman" w:hAnsi="Times New Roman"/>
                <w:sz w:val="24"/>
                <w:szCs w:val="24"/>
              </w:rPr>
            </w:pPr>
            <w:r w:rsidRPr="002351AF">
              <w:rPr>
                <w:rFonts w:ascii="Times New Roman" w:hAnsi="Times New Roman"/>
                <w:sz w:val="24"/>
                <w:szCs w:val="24"/>
              </w:rPr>
              <w:t>300</w:t>
            </w:r>
          </w:p>
        </w:tc>
        <w:tc>
          <w:tcPr>
            <w:tcW w:w="1134" w:type="dxa"/>
          </w:tcPr>
          <w:p w:rsidR="00665AF1" w:rsidRPr="002351AF" w:rsidRDefault="00665AF1" w:rsidP="009B36F7">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bl>
    <w:p w:rsidR="00665AF1" w:rsidRDefault="00665AF1" w:rsidP="00665AF1">
      <w:pPr>
        <w:pStyle w:val="33"/>
        <w:tabs>
          <w:tab w:val="left" w:pos="6045"/>
          <w:tab w:val="left" w:pos="6589"/>
        </w:tabs>
        <w:spacing w:after="0" w:line="240" w:lineRule="auto"/>
        <w:rPr>
          <w:rFonts w:ascii="Times New Roman" w:hAnsi="Times New Roman"/>
          <w:sz w:val="20"/>
          <w:szCs w:val="20"/>
        </w:rPr>
      </w:pPr>
    </w:p>
    <w:p w:rsidR="00665AF1" w:rsidRDefault="00665AF1" w:rsidP="00665AF1">
      <w:pPr>
        <w:pStyle w:val="33"/>
        <w:tabs>
          <w:tab w:val="left" w:pos="6045"/>
          <w:tab w:val="left" w:pos="6589"/>
        </w:tabs>
        <w:spacing w:after="0" w:line="240" w:lineRule="auto"/>
        <w:rPr>
          <w:rFonts w:ascii="Times New Roman" w:hAnsi="Times New Roman"/>
          <w:sz w:val="20"/>
          <w:szCs w:val="20"/>
        </w:rPr>
      </w:pPr>
    </w:p>
    <w:p w:rsidR="00665AF1" w:rsidRDefault="00665AF1" w:rsidP="00665AF1">
      <w:pPr>
        <w:pStyle w:val="33"/>
        <w:tabs>
          <w:tab w:val="left" w:pos="6045"/>
          <w:tab w:val="left" w:pos="6589"/>
        </w:tabs>
        <w:spacing w:after="0" w:line="240" w:lineRule="auto"/>
        <w:rPr>
          <w:rFonts w:ascii="Times New Roman" w:hAnsi="Times New Roman"/>
          <w:sz w:val="20"/>
          <w:szCs w:val="20"/>
        </w:rPr>
      </w:pPr>
    </w:p>
    <w:p w:rsidR="00665AF1" w:rsidRDefault="00665AF1" w:rsidP="00665AF1">
      <w:pPr>
        <w:pStyle w:val="33"/>
        <w:tabs>
          <w:tab w:val="left" w:pos="6045"/>
          <w:tab w:val="left" w:pos="6589"/>
        </w:tabs>
        <w:spacing w:after="0" w:line="240" w:lineRule="auto"/>
        <w:rPr>
          <w:rFonts w:ascii="Times New Roman" w:hAnsi="Times New Roman"/>
          <w:sz w:val="20"/>
          <w:szCs w:val="20"/>
        </w:rPr>
      </w:pPr>
    </w:p>
    <w:p w:rsidR="00665AF1" w:rsidRDefault="00665AF1" w:rsidP="00665AF1">
      <w:pPr>
        <w:pStyle w:val="33"/>
        <w:tabs>
          <w:tab w:val="left" w:pos="6045"/>
          <w:tab w:val="left" w:pos="6589"/>
        </w:tabs>
        <w:spacing w:after="0" w:line="240" w:lineRule="auto"/>
        <w:rPr>
          <w:rFonts w:ascii="Times New Roman" w:hAnsi="Times New Roman"/>
          <w:sz w:val="20"/>
          <w:szCs w:val="20"/>
        </w:rPr>
      </w:pPr>
    </w:p>
    <w:p w:rsidR="00665AF1" w:rsidRDefault="00665AF1" w:rsidP="00665AF1">
      <w:pPr>
        <w:pStyle w:val="33"/>
        <w:tabs>
          <w:tab w:val="left" w:pos="6045"/>
          <w:tab w:val="left" w:pos="6589"/>
        </w:tabs>
        <w:spacing w:after="0" w:line="240" w:lineRule="auto"/>
        <w:rPr>
          <w:rFonts w:ascii="Times New Roman" w:hAnsi="Times New Roman"/>
          <w:sz w:val="20"/>
          <w:szCs w:val="20"/>
        </w:rPr>
      </w:pPr>
    </w:p>
    <w:p w:rsidR="00665AF1" w:rsidRDefault="00665AF1" w:rsidP="00665AF1">
      <w:pPr>
        <w:pStyle w:val="33"/>
        <w:tabs>
          <w:tab w:val="left" w:pos="6045"/>
          <w:tab w:val="left" w:pos="6589"/>
        </w:tabs>
        <w:spacing w:after="0" w:line="240" w:lineRule="auto"/>
        <w:rPr>
          <w:rFonts w:ascii="Times New Roman" w:hAnsi="Times New Roman"/>
          <w:sz w:val="20"/>
          <w:szCs w:val="20"/>
        </w:rPr>
      </w:pPr>
    </w:p>
    <w:p w:rsidR="00665AF1" w:rsidRPr="00433591" w:rsidRDefault="00665AF1" w:rsidP="00665AF1">
      <w:pPr>
        <w:pStyle w:val="33"/>
        <w:tabs>
          <w:tab w:val="left" w:pos="6045"/>
          <w:tab w:val="left" w:pos="6589"/>
        </w:tabs>
        <w:spacing w:after="0" w:line="240" w:lineRule="auto"/>
        <w:jc w:val="right"/>
        <w:rPr>
          <w:rFonts w:ascii="Times New Roman" w:hAnsi="Times New Roman"/>
          <w:sz w:val="18"/>
          <w:szCs w:val="18"/>
        </w:rPr>
      </w:pPr>
      <w:r>
        <w:rPr>
          <w:rFonts w:ascii="Times New Roman" w:hAnsi="Times New Roman"/>
          <w:sz w:val="20"/>
          <w:szCs w:val="20"/>
        </w:rPr>
        <w:t xml:space="preserve">                                                                                                                                              </w:t>
      </w:r>
      <w:r w:rsidRPr="004B69C5">
        <w:rPr>
          <w:rFonts w:ascii="Times New Roman" w:hAnsi="Times New Roman"/>
          <w:sz w:val="20"/>
          <w:szCs w:val="20"/>
        </w:rPr>
        <w:t xml:space="preserve"> </w:t>
      </w:r>
      <w:r>
        <w:rPr>
          <w:rFonts w:ascii="Times New Roman" w:hAnsi="Times New Roman"/>
          <w:sz w:val="18"/>
          <w:szCs w:val="18"/>
        </w:rPr>
        <w:t>Приложение  № 3</w:t>
      </w:r>
    </w:p>
    <w:p w:rsidR="00665AF1" w:rsidRDefault="00665AF1" w:rsidP="00665AF1">
      <w:pPr>
        <w:pStyle w:val="33"/>
        <w:tabs>
          <w:tab w:val="left" w:pos="6045"/>
        </w:tabs>
        <w:spacing w:after="0" w:line="240" w:lineRule="auto"/>
        <w:jc w:val="right"/>
        <w:rPr>
          <w:rFonts w:ascii="Times New Roman" w:hAnsi="Times New Roman"/>
          <w:sz w:val="18"/>
          <w:szCs w:val="18"/>
        </w:rPr>
      </w:pPr>
      <w:r w:rsidRPr="00433591">
        <w:rPr>
          <w:rFonts w:ascii="Times New Roman" w:hAnsi="Times New Roman"/>
          <w:sz w:val="18"/>
          <w:szCs w:val="18"/>
        </w:rPr>
        <w:tab/>
      </w:r>
      <w:r w:rsidRPr="00433591">
        <w:rPr>
          <w:rFonts w:ascii="Times New Roman" w:hAnsi="Times New Roman"/>
          <w:sz w:val="18"/>
          <w:szCs w:val="18"/>
        </w:rPr>
        <w:tab/>
        <w:t xml:space="preserve">             </w:t>
      </w:r>
      <w:r>
        <w:rPr>
          <w:rFonts w:ascii="Times New Roman" w:hAnsi="Times New Roman"/>
          <w:sz w:val="18"/>
          <w:szCs w:val="18"/>
        </w:rPr>
        <w:t xml:space="preserve">              </w:t>
      </w:r>
      <w:r w:rsidRPr="00433591">
        <w:rPr>
          <w:rFonts w:ascii="Times New Roman" w:hAnsi="Times New Roman"/>
          <w:sz w:val="18"/>
          <w:szCs w:val="18"/>
        </w:rPr>
        <w:t xml:space="preserve"> к решению Совета депутатов</w:t>
      </w:r>
      <w:r w:rsidRPr="00433591">
        <w:rPr>
          <w:rFonts w:ascii="Times New Roman" w:hAnsi="Times New Roman"/>
          <w:sz w:val="18"/>
          <w:szCs w:val="18"/>
        </w:rPr>
        <w:tab/>
      </w:r>
      <w:r w:rsidRPr="00433591">
        <w:rPr>
          <w:rFonts w:ascii="Times New Roman" w:hAnsi="Times New Roman"/>
          <w:sz w:val="18"/>
          <w:szCs w:val="18"/>
        </w:rPr>
        <w:tab/>
        <w:t>МО  «Юшарский  сельсовет»</w:t>
      </w:r>
      <w:r>
        <w:rPr>
          <w:rFonts w:ascii="Times New Roman" w:hAnsi="Times New Roman"/>
          <w:sz w:val="18"/>
          <w:szCs w:val="18"/>
        </w:rPr>
        <w:t xml:space="preserve"> НАО </w:t>
      </w:r>
    </w:p>
    <w:p w:rsidR="00665AF1" w:rsidRPr="00433591" w:rsidRDefault="00665AF1" w:rsidP="00665AF1">
      <w:pPr>
        <w:pStyle w:val="33"/>
        <w:tabs>
          <w:tab w:val="left" w:pos="6045"/>
        </w:tabs>
        <w:spacing w:after="0" w:line="240" w:lineRule="auto"/>
        <w:jc w:val="right"/>
        <w:rPr>
          <w:rFonts w:ascii="Times New Roman" w:hAnsi="Times New Roman"/>
          <w:sz w:val="18"/>
          <w:szCs w:val="18"/>
        </w:rPr>
      </w:pPr>
      <w:r>
        <w:rPr>
          <w:rFonts w:ascii="Times New Roman" w:hAnsi="Times New Roman"/>
          <w:sz w:val="18"/>
          <w:szCs w:val="18"/>
        </w:rPr>
        <w:t xml:space="preserve"> от   26.03.2021   № 3</w:t>
      </w:r>
    </w:p>
    <w:p w:rsidR="00665AF1" w:rsidRPr="00433591" w:rsidRDefault="00665AF1" w:rsidP="00665AF1">
      <w:pPr>
        <w:tabs>
          <w:tab w:val="left" w:pos="6045"/>
        </w:tabs>
        <w:spacing w:after="0" w:line="240" w:lineRule="auto"/>
        <w:jc w:val="right"/>
        <w:rPr>
          <w:rFonts w:ascii="Times New Roman" w:hAnsi="Times New Roman"/>
          <w:sz w:val="18"/>
          <w:szCs w:val="18"/>
        </w:rPr>
      </w:pPr>
      <w:r w:rsidRPr="00433591">
        <w:rPr>
          <w:rFonts w:ascii="Times New Roman" w:hAnsi="Times New Roman"/>
          <w:sz w:val="18"/>
          <w:szCs w:val="18"/>
        </w:rPr>
        <w:t xml:space="preserve">                                                                                                                         </w:t>
      </w:r>
      <w:r>
        <w:rPr>
          <w:rFonts w:ascii="Times New Roman" w:hAnsi="Times New Roman"/>
          <w:sz w:val="18"/>
          <w:szCs w:val="18"/>
        </w:rPr>
        <w:t xml:space="preserve">                           </w:t>
      </w:r>
      <w:r w:rsidRPr="00433591">
        <w:rPr>
          <w:rFonts w:ascii="Times New Roman" w:hAnsi="Times New Roman"/>
          <w:sz w:val="18"/>
          <w:szCs w:val="18"/>
        </w:rPr>
        <w:t xml:space="preserve"> (Приложение № </w:t>
      </w:r>
      <w:r>
        <w:rPr>
          <w:rFonts w:ascii="Times New Roman" w:hAnsi="Times New Roman"/>
          <w:sz w:val="18"/>
          <w:szCs w:val="18"/>
        </w:rPr>
        <w:t xml:space="preserve"> </w:t>
      </w:r>
      <w:r w:rsidRPr="00433591">
        <w:rPr>
          <w:rFonts w:ascii="Times New Roman" w:hAnsi="Times New Roman"/>
          <w:sz w:val="18"/>
          <w:szCs w:val="18"/>
        </w:rPr>
        <w:t xml:space="preserve">4 к решению               </w:t>
      </w:r>
    </w:p>
    <w:p w:rsidR="00665AF1" w:rsidRPr="00433591" w:rsidRDefault="00665AF1" w:rsidP="00665AF1">
      <w:pPr>
        <w:tabs>
          <w:tab w:val="left" w:pos="6045"/>
        </w:tabs>
        <w:spacing w:after="0" w:line="240" w:lineRule="auto"/>
        <w:jc w:val="right"/>
        <w:rPr>
          <w:rFonts w:ascii="Times New Roman" w:hAnsi="Times New Roman"/>
          <w:sz w:val="18"/>
          <w:szCs w:val="18"/>
        </w:rPr>
      </w:pPr>
      <w:r w:rsidRPr="00433591">
        <w:rPr>
          <w:rFonts w:ascii="Times New Roman" w:hAnsi="Times New Roman"/>
          <w:sz w:val="18"/>
          <w:szCs w:val="18"/>
        </w:rPr>
        <w:t xml:space="preserve">                                                                                            </w:t>
      </w:r>
      <w:r>
        <w:rPr>
          <w:rFonts w:ascii="Times New Roman" w:hAnsi="Times New Roman"/>
          <w:sz w:val="18"/>
          <w:szCs w:val="18"/>
        </w:rPr>
        <w:t xml:space="preserve">                             </w:t>
      </w:r>
      <w:r w:rsidRPr="00433591">
        <w:rPr>
          <w:rFonts w:ascii="Times New Roman" w:hAnsi="Times New Roman"/>
          <w:sz w:val="18"/>
          <w:szCs w:val="18"/>
        </w:rPr>
        <w:t xml:space="preserve">Совета депутатов МО  «Юшарский  сельсовет»                                     </w:t>
      </w:r>
    </w:p>
    <w:p w:rsidR="00665AF1" w:rsidRPr="00433591" w:rsidRDefault="00665AF1" w:rsidP="00665AF1">
      <w:pPr>
        <w:tabs>
          <w:tab w:val="left" w:pos="7811"/>
        </w:tabs>
        <w:spacing w:after="0" w:line="240" w:lineRule="auto"/>
        <w:jc w:val="right"/>
        <w:rPr>
          <w:rFonts w:ascii="Times New Roman" w:hAnsi="Times New Roman"/>
          <w:sz w:val="18"/>
          <w:szCs w:val="18"/>
        </w:rPr>
      </w:pPr>
      <w:r w:rsidRPr="00433591">
        <w:rPr>
          <w:rFonts w:ascii="Times New Roman" w:hAnsi="Times New Roman"/>
          <w:sz w:val="18"/>
          <w:szCs w:val="18"/>
        </w:rPr>
        <w:t xml:space="preserve">                                                                                                                          </w:t>
      </w:r>
      <w:r>
        <w:rPr>
          <w:rFonts w:ascii="Times New Roman" w:hAnsi="Times New Roman"/>
          <w:sz w:val="18"/>
          <w:szCs w:val="18"/>
        </w:rPr>
        <w:t xml:space="preserve">                     </w:t>
      </w:r>
      <w:r w:rsidRPr="00433591">
        <w:rPr>
          <w:rFonts w:ascii="Times New Roman" w:hAnsi="Times New Roman"/>
          <w:sz w:val="18"/>
          <w:szCs w:val="18"/>
        </w:rPr>
        <w:t xml:space="preserve">                НАО от </w:t>
      </w:r>
      <w:r>
        <w:rPr>
          <w:rFonts w:ascii="Times New Roman" w:hAnsi="Times New Roman"/>
          <w:sz w:val="18"/>
          <w:szCs w:val="18"/>
        </w:rPr>
        <w:t>24.12.2020 № 9</w:t>
      </w:r>
      <w:r w:rsidRPr="00433591">
        <w:rPr>
          <w:rFonts w:ascii="Times New Roman" w:hAnsi="Times New Roman"/>
          <w:sz w:val="18"/>
          <w:szCs w:val="18"/>
        </w:rPr>
        <w:t>)</w:t>
      </w:r>
    </w:p>
    <w:p w:rsidR="00665AF1" w:rsidRPr="007316F3" w:rsidRDefault="00665AF1" w:rsidP="00665AF1">
      <w:pPr>
        <w:spacing w:after="0" w:line="240" w:lineRule="auto"/>
        <w:jc w:val="both"/>
        <w:rPr>
          <w:rFonts w:ascii="Times New Roman" w:hAnsi="Times New Roman"/>
          <w:sz w:val="18"/>
          <w:szCs w:val="18"/>
        </w:rPr>
      </w:pPr>
    </w:p>
    <w:p w:rsidR="00665AF1" w:rsidRPr="004B69C5" w:rsidRDefault="00665AF1" w:rsidP="00665AF1">
      <w:pPr>
        <w:tabs>
          <w:tab w:val="left" w:pos="1095"/>
          <w:tab w:val="center" w:pos="4677"/>
        </w:tabs>
        <w:spacing w:after="0" w:line="240" w:lineRule="auto"/>
        <w:jc w:val="center"/>
        <w:rPr>
          <w:rFonts w:ascii="Times New Roman" w:hAnsi="Times New Roman"/>
          <w:b/>
          <w:sz w:val="26"/>
          <w:szCs w:val="26"/>
        </w:rPr>
      </w:pPr>
      <w:r w:rsidRPr="004B69C5">
        <w:rPr>
          <w:rFonts w:ascii="Times New Roman" w:hAnsi="Times New Roman"/>
          <w:b/>
          <w:sz w:val="26"/>
          <w:szCs w:val="26"/>
        </w:rPr>
        <w:t>Источники  внутреннего финансирования дефицита</w:t>
      </w:r>
    </w:p>
    <w:p w:rsidR="00665AF1" w:rsidRPr="004B69C5" w:rsidRDefault="00665AF1" w:rsidP="00665AF1">
      <w:pPr>
        <w:tabs>
          <w:tab w:val="left" w:pos="1095"/>
          <w:tab w:val="center" w:pos="4677"/>
        </w:tabs>
        <w:spacing w:after="0" w:line="240" w:lineRule="auto"/>
        <w:jc w:val="center"/>
        <w:rPr>
          <w:rFonts w:ascii="Times New Roman" w:hAnsi="Times New Roman"/>
          <w:sz w:val="26"/>
          <w:szCs w:val="26"/>
        </w:rPr>
      </w:pPr>
      <w:r>
        <w:rPr>
          <w:rFonts w:ascii="Times New Roman" w:hAnsi="Times New Roman"/>
          <w:b/>
          <w:sz w:val="26"/>
          <w:szCs w:val="26"/>
        </w:rPr>
        <w:t>местного бюджета  на 2021</w:t>
      </w:r>
      <w:r w:rsidRPr="004B69C5">
        <w:rPr>
          <w:rFonts w:ascii="Times New Roman" w:hAnsi="Times New Roman"/>
          <w:b/>
          <w:sz w:val="26"/>
          <w:szCs w:val="26"/>
        </w:rPr>
        <w:t xml:space="preserve"> год  </w:t>
      </w:r>
      <w:r w:rsidRPr="004B69C5">
        <w:rPr>
          <w:rFonts w:ascii="Times New Roman" w:hAnsi="Times New Roman"/>
          <w:sz w:val="26"/>
          <w:szCs w:val="26"/>
        </w:rPr>
        <w:tab/>
      </w:r>
    </w:p>
    <w:p w:rsidR="00665AF1" w:rsidRPr="004B69C5" w:rsidRDefault="00665AF1" w:rsidP="00665AF1">
      <w:pPr>
        <w:tabs>
          <w:tab w:val="left" w:pos="1095"/>
          <w:tab w:val="center" w:pos="4677"/>
        </w:tabs>
        <w:spacing w:after="0" w:line="240" w:lineRule="auto"/>
        <w:jc w:val="center"/>
        <w:rPr>
          <w:rFonts w:ascii="Times New Roman" w:hAnsi="Times New Roman"/>
          <w:sz w:val="26"/>
          <w:szCs w:val="26"/>
        </w:rPr>
      </w:pPr>
      <w:r w:rsidRPr="004B69C5">
        <w:rPr>
          <w:rFonts w:ascii="Times New Roman" w:hAnsi="Times New Roman"/>
          <w:sz w:val="26"/>
          <w:szCs w:val="26"/>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4119"/>
        <w:gridCol w:w="2189"/>
      </w:tblGrid>
      <w:tr w:rsidR="00665AF1" w:rsidRPr="004B69C5" w:rsidTr="009B36F7">
        <w:trPr>
          <w:trHeight w:val="1448"/>
        </w:trPr>
        <w:tc>
          <w:tcPr>
            <w:tcW w:w="3189" w:type="dxa"/>
          </w:tcPr>
          <w:p w:rsidR="00665AF1" w:rsidRPr="004B69C5" w:rsidRDefault="00665AF1" w:rsidP="009B36F7">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Код по бюджетной классификации источников  внутреннего финансирования дефицитов бюджетов</w:t>
            </w:r>
          </w:p>
        </w:tc>
        <w:tc>
          <w:tcPr>
            <w:tcW w:w="4119" w:type="dxa"/>
          </w:tcPr>
          <w:p w:rsidR="00665AF1" w:rsidRPr="004B69C5" w:rsidRDefault="00665AF1" w:rsidP="009B36F7">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Наименование</w:t>
            </w:r>
          </w:p>
        </w:tc>
        <w:tc>
          <w:tcPr>
            <w:tcW w:w="2189" w:type="dxa"/>
          </w:tcPr>
          <w:p w:rsidR="00665AF1" w:rsidRPr="004B69C5" w:rsidRDefault="00665AF1" w:rsidP="009B36F7">
            <w:pPr>
              <w:tabs>
                <w:tab w:val="left" w:pos="3480"/>
              </w:tabs>
              <w:spacing w:after="0" w:line="240" w:lineRule="auto"/>
              <w:jc w:val="center"/>
              <w:rPr>
                <w:rFonts w:ascii="Times New Roman" w:hAnsi="Times New Roman"/>
                <w:b/>
                <w:sz w:val="26"/>
                <w:szCs w:val="26"/>
              </w:rPr>
            </w:pPr>
            <w:r>
              <w:rPr>
                <w:rFonts w:ascii="Times New Roman" w:hAnsi="Times New Roman"/>
                <w:b/>
                <w:sz w:val="26"/>
                <w:szCs w:val="26"/>
              </w:rPr>
              <w:t>2020</w:t>
            </w:r>
            <w:r w:rsidRPr="004B69C5">
              <w:rPr>
                <w:rFonts w:ascii="Times New Roman" w:hAnsi="Times New Roman"/>
                <w:b/>
                <w:sz w:val="26"/>
                <w:szCs w:val="26"/>
              </w:rPr>
              <w:t xml:space="preserve"> год</w:t>
            </w:r>
          </w:p>
          <w:p w:rsidR="00665AF1" w:rsidRPr="004B69C5" w:rsidRDefault="00665AF1" w:rsidP="009B36F7">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(сумма)</w:t>
            </w:r>
          </w:p>
        </w:tc>
      </w:tr>
      <w:tr w:rsidR="00665AF1" w:rsidRPr="004B69C5" w:rsidTr="009B36F7">
        <w:tc>
          <w:tcPr>
            <w:tcW w:w="3189" w:type="dxa"/>
          </w:tcPr>
          <w:p w:rsidR="00665AF1" w:rsidRPr="004B69C5" w:rsidRDefault="00665AF1" w:rsidP="009B36F7">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1</w:t>
            </w:r>
          </w:p>
        </w:tc>
        <w:tc>
          <w:tcPr>
            <w:tcW w:w="4119" w:type="dxa"/>
          </w:tcPr>
          <w:p w:rsidR="00665AF1" w:rsidRPr="004B69C5" w:rsidRDefault="00665AF1" w:rsidP="009B36F7">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2</w:t>
            </w:r>
          </w:p>
        </w:tc>
        <w:tc>
          <w:tcPr>
            <w:tcW w:w="2189" w:type="dxa"/>
          </w:tcPr>
          <w:p w:rsidR="00665AF1" w:rsidRPr="004B69C5" w:rsidRDefault="00665AF1" w:rsidP="009B36F7">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3</w:t>
            </w:r>
          </w:p>
        </w:tc>
      </w:tr>
      <w:tr w:rsidR="00665AF1" w:rsidRPr="004B69C5" w:rsidTr="009B36F7">
        <w:trPr>
          <w:trHeight w:val="948"/>
        </w:trPr>
        <w:tc>
          <w:tcPr>
            <w:tcW w:w="3189" w:type="dxa"/>
          </w:tcPr>
          <w:p w:rsidR="00665AF1" w:rsidRPr="004B69C5" w:rsidRDefault="00665AF1" w:rsidP="009B36F7">
            <w:pPr>
              <w:tabs>
                <w:tab w:val="left" w:pos="3480"/>
              </w:tabs>
              <w:spacing w:after="0" w:line="240" w:lineRule="auto"/>
              <w:rPr>
                <w:rFonts w:ascii="Times New Roman" w:hAnsi="Times New Roman"/>
                <w:b/>
                <w:sz w:val="26"/>
                <w:szCs w:val="26"/>
              </w:rPr>
            </w:pPr>
            <w:r w:rsidRPr="004B69C5">
              <w:rPr>
                <w:rFonts w:ascii="Times New Roman" w:hAnsi="Times New Roman"/>
                <w:b/>
                <w:sz w:val="26"/>
                <w:szCs w:val="26"/>
              </w:rPr>
              <w:t>790 01 00 00 00 00 0000 000</w:t>
            </w:r>
          </w:p>
        </w:tc>
        <w:tc>
          <w:tcPr>
            <w:tcW w:w="4119" w:type="dxa"/>
          </w:tcPr>
          <w:p w:rsidR="00665AF1" w:rsidRPr="004B69C5" w:rsidRDefault="00665AF1" w:rsidP="009B36F7">
            <w:pPr>
              <w:tabs>
                <w:tab w:val="left" w:pos="3480"/>
              </w:tabs>
              <w:spacing w:after="0" w:line="240" w:lineRule="auto"/>
              <w:rPr>
                <w:rFonts w:ascii="Times New Roman" w:hAnsi="Times New Roman"/>
                <w:b/>
                <w:sz w:val="26"/>
                <w:szCs w:val="26"/>
              </w:rPr>
            </w:pPr>
            <w:r w:rsidRPr="004B69C5">
              <w:rPr>
                <w:rFonts w:ascii="Times New Roman" w:hAnsi="Times New Roman"/>
                <w:b/>
                <w:sz w:val="26"/>
                <w:szCs w:val="26"/>
              </w:rPr>
              <w:t>Источники внутреннего финансирования дефицитов бюджетов</w:t>
            </w:r>
          </w:p>
        </w:tc>
        <w:tc>
          <w:tcPr>
            <w:tcW w:w="2189" w:type="dxa"/>
          </w:tcPr>
          <w:p w:rsidR="00665AF1" w:rsidRPr="004B69C5" w:rsidRDefault="00665AF1" w:rsidP="009B36F7">
            <w:pPr>
              <w:tabs>
                <w:tab w:val="left" w:pos="3480"/>
              </w:tabs>
              <w:spacing w:after="0" w:line="240" w:lineRule="auto"/>
              <w:rPr>
                <w:rFonts w:ascii="Times New Roman" w:hAnsi="Times New Roman"/>
                <w:b/>
                <w:sz w:val="26"/>
                <w:szCs w:val="26"/>
              </w:rPr>
            </w:pPr>
          </w:p>
          <w:p w:rsidR="00665AF1" w:rsidRPr="004B69C5" w:rsidRDefault="00665AF1" w:rsidP="009B36F7">
            <w:pPr>
              <w:spacing w:after="0" w:line="240" w:lineRule="auto"/>
              <w:jc w:val="center"/>
              <w:rPr>
                <w:rFonts w:ascii="Times New Roman" w:hAnsi="Times New Roman"/>
                <w:sz w:val="26"/>
                <w:szCs w:val="26"/>
              </w:rPr>
            </w:pPr>
            <w:r>
              <w:rPr>
                <w:rFonts w:ascii="Times New Roman" w:hAnsi="Times New Roman"/>
                <w:b/>
                <w:sz w:val="26"/>
                <w:szCs w:val="26"/>
              </w:rPr>
              <w:t>765</w:t>
            </w:r>
            <w:r w:rsidRPr="004B69C5">
              <w:rPr>
                <w:rFonts w:ascii="Times New Roman" w:hAnsi="Times New Roman"/>
                <w:b/>
                <w:sz w:val="26"/>
                <w:szCs w:val="26"/>
              </w:rPr>
              <w:t>,</w:t>
            </w:r>
            <w:r>
              <w:rPr>
                <w:rFonts w:ascii="Times New Roman" w:hAnsi="Times New Roman"/>
                <w:b/>
                <w:sz w:val="26"/>
                <w:szCs w:val="26"/>
              </w:rPr>
              <w:t>0</w:t>
            </w:r>
          </w:p>
        </w:tc>
      </w:tr>
      <w:tr w:rsidR="00665AF1" w:rsidRPr="004B69C5" w:rsidTr="009B36F7">
        <w:trPr>
          <w:trHeight w:val="771"/>
        </w:trPr>
        <w:tc>
          <w:tcPr>
            <w:tcW w:w="3189" w:type="dxa"/>
          </w:tcPr>
          <w:p w:rsidR="00665AF1" w:rsidRPr="004B69C5" w:rsidRDefault="00665AF1" w:rsidP="009B36F7">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790 01 05 00 00 00 0000 000</w:t>
            </w:r>
          </w:p>
        </w:tc>
        <w:tc>
          <w:tcPr>
            <w:tcW w:w="4119" w:type="dxa"/>
          </w:tcPr>
          <w:p w:rsidR="00665AF1" w:rsidRPr="004B69C5" w:rsidRDefault="00665AF1" w:rsidP="009B36F7">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Изменение остатков средств на счетах по учету средств бюджетов</w:t>
            </w:r>
          </w:p>
        </w:tc>
        <w:tc>
          <w:tcPr>
            <w:tcW w:w="2189" w:type="dxa"/>
          </w:tcPr>
          <w:p w:rsidR="00665AF1" w:rsidRPr="004B69C5" w:rsidRDefault="00665AF1" w:rsidP="009B36F7">
            <w:pPr>
              <w:tabs>
                <w:tab w:val="left" w:pos="3480"/>
              </w:tabs>
              <w:spacing w:after="0" w:line="240" w:lineRule="auto"/>
              <w:jc w:val="center"/>
              <w:rPr>
                <w:rFonts w:ascii="Times New Roman" w:hAnsi="Times New Roman"/>
                <w:sz w:val="26"/>
                <w:szCs w:val="26"/>
              </w:rPr>
            </w:pPr>
            <w:r>
              <w:rPr>
                <w:rFonts w:ascii="Times New Roman" w:hAnsi="Times New Roman"/>
                <w:sz w:val="26"/>
                <w:szCs w:val="26"/>
              </w:rPr>
              <w:t>765,0</w:t>
            </w:r>
          </w:p>
        </w:tc>
      </w:tr>
      <w:tr w:rsidR="00665AF1" w:rsidRPr="004B69C5" w:rsidTr="009B36F7">
        <w:tc>
          <w:tcPr>
            <w:tcW w:w="3189" w:type="dxa"/>
          </w:tcPr>
          <w:p w:rsidR="00665AF1" w:rsidRPr="004B69C5" w:rsidRDefault="00665AF1" w:rsidP="009B36F7">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 xml:space="preserve">790 01 05 00 00 00 0000 </w:t>
            </w:r>
            <w:r w:rsidRPr="004B69C5">
              <w:rPr>
                <w:rFonts w:ascii="Times New Roman" w:hAnsi="Times New Roman"/>
                <w:sz w:val="26"/>
                <w:szCs w:val="26"/>
              </w:rPr>
              <w:lastRenderedPageBreak/>
              <w:t>500</w:t>
            </w:r>
          </w:p>
        </w:tc>
        <w:tc>
          <w:tcPr>
            <w:tcW w:w="4119" w:type="dxa"/>
          </w:tcPr>
          <w:p w:rsidR="00665AF1" w:rsidRPr="004B69C5" w:rsidRDefault="00665AF1" w:rsidP="009B36F7">
            <w:pPr>
              <w:tabs>
                <w:tab w:val="left" w:pos="3480"/>
              </w:tabs>
              <w:spacing w:after="0" w:line="240" w:lineRule="auto"/>
              <w:rPr>
                <w:rFonts w:ascii="Times New Roman" w:hAnsi="Times New Roman"/>
                <w:sz w:val="26"/>
                <w:szCs w:val="26"/>
              </w:rPr>
            </w:pPr>
            <w:r w:rsidRPr="004B69C5">
              <w:rPr>
                <w:rFonts w:ascii="Times New Roman" w:hAnsi="Times New Roman"/>
                <w:sz w:val="26"/>
                <w:szCs w:val="26"/>
              </w:rPr>
              <w:lastRenderedPageBreak/>
              <w:t xml:space="preserve">Увеличение остатков средств </w:t>
            </w:r>
            <w:r w:rsidRPr="004B69C5">
              <w:rPr>
                <w:rFonts w:ascii="Times New Roman" w:hAnsi="Times New Roman"/>
                <w:sz w:val="26"/>
                <w:szCs w:val="26"/>
              </w:rPr>
              <w:lastRenderedPageBreak/>
              <w:t>бюджетов</w:t>
            </w:r>
          </w:p>
        </w:tc>
        <w:tc>
          <w:tcPr>
            <w:tcW w:w="2189" w:type="dxa"/>
          </w:tcPr>
          <w:p w:rsidR="00665AF1" w:rsidRPr="004B69C5" w:rsidRDefault="00665AF1" w:rsidP="009B36F7">
            <w:pPr>
              <w:tabs>
                <w:tab w:val="left" w:pos="3480"/>
              </w:tabs>
              <w:spacing w:after="0" w:line="240" w:lineRule="auto"/>
              <w:jc w:val="center"/>
              <w:rPr>
                <w:rFonts w:ascii="Times New Roman" w:hAnsi="Times New Roman"/>
                <w:sz w:val="26"/>
                <w:szCs w:val="26"/>
              </w:rPr>
            </w:pPr>
            <w:r>
              <w:rPr>
                <w:rFonts w:ascii="Times New Roman" w:hAnsi="Times New Roman"/>
                <w:sz w:val="26"/>
                <w:szCs w:val="26"/>
              </w:rPr>
              <w:lastRenderedPageBreak/>
              <w:t>-48 207,4</w:t>
            </w:r>
          </w:p>
        </w:tc>
      </w:tr>
      <w:tr w:rsidR="00665AF1" w:rsidRPr="004B69C5" w:rsidTr="009B36F7">
        <w:tc>
          <w:tcPr>
            <w:tcW w:w="3189" w:type="dxa"/>
          </w:tcPr>
          <w:p w:rsidR="00665AF1" w:rsidRPr="004B69C5" w:rsidRDefault="00665AF1" w:rsidP="009B36F7">
            <w:pPr>
              <w:tabs>
                <w:tab w:val="left" w:pos="3480"/>
              </w:tabs>
              <w:spacing w:after="0" w:line="240" w:lineRule="auto"/>
              <w:rPr>
                <w:rFonts w:ascii="Times New Roman" w:hAnsi="Times New Roman"/>
                <w:sz w:val="26"/>
                <w:szCs w:val="26"/>
              </w:rPr>
            </w:pPr>
            <w:r w:rsidRPr="004B69C5">
              <w:rPr>
                <w:rFonts w:ascii="Times New Roman" w:hAnsi="Times New Roman"/>
                <w:sz w:val="26"/>
                <w:szCs w:val="26"/>
              </w:rPr>
              <w:lastRenderedPageBreak/>
              <w:t>790 01 05 02 00 00 0000 500</w:t>
            </w:r>
          </w:p>
        </w:tc>
        <w:tc>
          <w:tcPr>
            <w:tcW w:w="4119" w:type="dxa"/>
          </w:tcPr>
          <w:p w:rsidR="00665AF1" w:rsidRPr="004B69C5" w:rsidRDefault="00665AF1" w:rsidP="009B36F7">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средств бюджетов</w:t>
            </w:r>
          </w:p>
        </w:tc>
        <w:tc>
          <w:tcPr>
            <w:tcW w:w="2189" w:type="dxa"/>
          </w:tcPr>
          <w:p w:rsidR="00665AF1" w:rsidRPr="00BF18CE" w:rsidRDefault="00665AF1" w:rsidP="009B36F7">
            <w:pPr>
              <w:jc w:val="center"/>
              <w:rPr>
                <w:rFonts w:ascii="Times New Roman" w:hAnsi="Times New Roman"/>
                <w:sz w:val="26"/>
                <w:szCs w:val="26"/>
              </w:rPr>
            </w:pPr>
            <w:r>
              <w:rPr>
                <w:rFonts w:ascii="Times New Roman" w:hAnsi="Times New Roman"/>
                <w:sz w:val="26"/>
                <w:szCs w:val="26"/>
              </w:rPr>
              <w:t>-48 207,4</w:t>
            </w:r>
          </w:p>
        </w:tc>
      </w:tr>
      <w:tr w:rsidR="00665AF1" w:rsidRPr="004B69C5" w:rsidTr="009B36F7">
        <w:tc>
          <w:tcPr>
            <w:tcW w:w="3189" w:type="dxa"/>
          </w:tcPr>
          <w:p w:rsidR="00665AF1" w:rsidRPr="004B69C5" w:rsidRDefault="00665AF1" w:rsidP="009B36F7">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790 01 05 02 01 00 0000 510</w:t>
            </w:r>
          </w:p>
        </w:tc>
        <w:tc>
          <w:tcPr>
            <w:tcW w:w="4119" w:type="dxa"/>
          </w:tcPr>
          <w:p w:rsidR="00665AF1" w:rsidRPr="004B69C5" w:rsidRDefault="00665AF1" w:rsidP="009B36F7">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денежных средств бюджетов</w:t>
            </w:r>
          </w:p>
        </w:tc>
        <w:tc>
          <w:tcPr>
            <w:tcW w:w="2189" w:type="dxa"/>
          </w:tcPr>
          <w:p w:rsidR="00665AF1" w:rsidRPr="00BF18CE" w:rsidRDefault="00665AF1" w:rsidP="009B36F7">
            <w:pPr>
              <w:jc w:val="center"/>
              <w:rPr>
                <w:rFonts w:ascii="Times New Roman" w:hAnsi="Times New Roman"/>
                <w:sz w:val="26"/>
                <w:szCs w:val="26"/>
              </w:rPr>
            </w:pPr>
            <w:r>
              <w:rPr>
                <w:rFonts w:ascii="Times New Roman" w:hAnsi="Times New Roman"/>
                <w:sz w:val="26"/>
                <w:szCs w:val="26"/>
              </w:rPr>
              <w:t>-48 207,4</w:t>
            </w:r>
          </w:p>
        </w:tc>
      </w:tr>
      <w:tr w:rsidR="00665AF1" w:rsidRPr="004B69C5" w:rsidTr="009B36F7">
        <w:tc>
          <w:tcPr>
            <w:tcW w:w="3189" w:type="dxa"/>
          </w:tcPr>
          <w:p w:rsidR="00665AF1" w:rsidRPr="004B69C5" w:rsidRDefault="00665AF1" w:rsidP="009B36F7">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790 01 05 02 01 10 0000 510</w:t>
            </w:r>
          </w:p>
        </w:tc>
        <w:tc>
          <w:tcPr>
            <w:tcW w:w="4119" w:type="dxa"/>
          </w:tcPr>
          <w:p w:rsidR="00665AF1" w:rsidRPr="004B69C5" w:rsidRDefault="00665AF1" w:rsidP="009B36F7">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денежных средств бюджетов  сельских поселений</w:t>
            </w:r>
          </w:p>
        </w:tc>
        <w:tc>
          <w:tcPr>
            <w:tcW w:w="2189" w:type="dxa"/>
          </w:tcPr>
          <w:p w:rsidR="00665AF1" w:rsidRPr="00BF18CE" w:rsidRDefault="00665AF1" w:rsidP="009B36F7">
            <w:pPr>
              <w:jc w:val="center"/>
              <w:rPr>
                <w:rFonts w:ascii="Times New Roman" w:hAnsi="Times New Roman"/>
                <w:sz w:val="26"/>
                <w:szCs w:val="26"/>
              </w:rPr>
            </w:pPr>
            <w:r>
              <w:rPr>
                <w:rFonts w:ascii="Times New Roman" w:hAnsi="Times New Roman"/>
                <w:sz w:val="26"/>
                <w:szCs w:val="26"/>
              </w:rPr>
              <w:t>-48 207,4</w:t>
            </w:r>
          </w:p>
        </w:tc>
      </w:tr>
      <w:tr w:rsidR="00665AF1" w:rsidRPr="004B69C5" w:rsidTr="009B36F7">
        <w:tc>
          <w:tcPr>
            <w:tcW w:w="3189" w:type="dxa"/>
          </w:tcPr>
          <w:p w:rsidR="00665AF1" w:rsidRPr="004B69C5" w:rsidRDefault="00665AF1" w:rsidP="009B36F7">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790 01 05 00 00 00 0000 600</w:t>
            </w:r>
          </w:p>
        </w:tc>
        <w:tc>
          <w:tcPr>
            <w:tcW w:w="4119" w:type="dxa"/>
          </w:tcPr>
          <w:p w:rsidR="00665AF1" w:rsidRPr="004B69C5" w:rsidRDefault="00665AF1" w:rsidP="009B36F7">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остатков средств бюджетов</w:t>
            </w:r>
          </w:p>
        </w:tc>
        <w:tc>
          <w:tcPr>
            <w:tcW w:w="2189" w:type="dxa"/>
          </w:tcPr>
          <w:p w:rsidR="00665AF1" w:rsidRPr="004B69C5" w:rsidRDefault="00665AF1" w:rsidP="009B36F7">
            <w:pPr>
              <w:tabs>
                <w:tab w:val="left" w:pos="3480"/>
              </w:tabs>
              <w:spacing w:after="0" w:line="240" w:lineRule="auto"/>
              <w:jc w:val="center"/>
              <w:rPr>
                <w:rFonts w:ascii="Times New Roman" w:hAnsi="Times New Roman"/>
                <w:sz w:val="26"/>
                <w:szCs w:val="26"/>
              </w:rPr>
            </w:pPr>
            <w:r>
              <w:rPr>
                <w:rFonts w:ascii="Times New Roman" w:hAnsi="Times New Roman"/>
                <w:sz w:val="26"/>
                <w:szCs w:val="26"/>
              </w:rPr>
              <w:t>48 972</w:t>
            </w:r>
            <w:r w:rsidRPr="001D6862">
              <w:rPr>
                <w:rFonts w:ascii="Times New Roman" w:hAnsi="Times New Roman"/>
                <w:sz w:val="26"/>
                <w:szCs w:val="26"/>
              </w:rPr>
              <w:t>,</w:t>
            </w:r>
            <w:r>
              <w:rPr>
                <w:rFonts w:ascii="Times New Roman" w:hAnsi="Times New Roman"/>
                <w:sz w:val="26"/>
                <w:szCs w:val="26"/>
              </w:rPr>
              <w:t>4</w:t>
            </w:r>
          </w:p>
        </w:tc>
      </w:tr>
      <w:tr w:rsidR="00665AF1" w:rsidRPr="004B69C5" w:rsidTr="009B36F7">
        <w:tc>
          <w:tcPr>
            <w:tcW w:w="3189" w:type="dxa"/>
          </w:tcPr>
          <w:p w:rsidR="00665AF1" w:rsidRPr="004B69C5" w:rsidRDefault="00665AF1" w:rsidP="009B36F7">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790 01 05 02 00 00 0000 600</w:t>
            </w:r>
          </w:p>
        </w:tc>
        <w:tc>
          <w:tcPr>
            <w:tcW w:w="4119" w:type="dxa"/>
          </w:tcPr>
          <w:p w:rsidR="00665AF1" w:rsidRPr="004B69C5" w:rsidRDefault="00665AF1" w:rsidP="009B36F7">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средств бюджетов</w:t>
            </w:r>
          </w:p>
        </w:tc>
        <w:tc>
          <w:tcPr>
            <w:tcW w:w="2189" w:type="dxa"/>
          </w:tcPr>
          <w:p w:rsidR="00665AF1" w:rsidRDefault="00665AF1" w:rsidP="009B36F7">
            <w:pPr>
              <w:jc w:val="center"/>
            </w:pPr>
            <w:r>
              <w:rPr>
                <w:rFonts w:ascii="Times New Roman" w:hAnsi="Times New Roman"/>
                <w:sz w:val="26"/>
                <w:szCs w:val="26"/>
              </w:rPr>
              <w:t>48 972</w:t>
            </w:r>
            <w:r w:rsidRPr="001D6862">
              <w:rPr>
                <w:rFonts w:ascii="Times New Roman" w:hAnsi="Times New Roman"/>
                <w:sz w:val="26"/>
                <w:szCs w:val="26"/>
              </w:rPr>
              <w:t>,</w:t>
            </w:r>
            <w:r>
              <w:rPr>
                <w:rFonts w:ascii="Times New Roman" w:hAnsi="Times New Roman"/>
                <w:sz w:val="26"/>
                <w:szCs w:val="26"/>
              </w:rPr>
              <w:t>4</w:t>
            </w:r>
          </w:p>
        </w:tc>
      </w:tr>
      <w:tr w:rsidR="00665AF1" w:rsidRPr="004B69C5" w:rsidTr="009B36F7">
        <w:tc>
          <w:tcPr>
            <w:tcW w:w="3189" w:type="dxa"/>
          </w:tcPr>
          <w:p w:rsidR="00665AF1" w:rsidRPr="004B69C5" w:rsidRDefault="00665AF1" w:rsidP="009B36F7">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790 01 05 02 01 00 0000 610</w:t>
            </w:r>
          </w:p>
        </w:tc>
        <w:tc>
          <w:tcPr>
            <w:tcW w:w="4119" w:type="dxa"/>
          </w:tcPr>
          <w:p w:rsidR="00665AF1" w:rsidRPr="004B69C5" w:rsidRDefault="00665AF1" w:rsidP="009B36F7">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денежных средств бюджетов</w:t>
            </w:r>
          </w:p>
        </w:tc>
        <w:tc>
          <w:tcPr>
            <w:tcW w:w="2189" w:type="dxa"/>
          </w:tcPr>
          <w:p w:rsidR="00665AF1" w:rsidRDefault="00665AF1" w:rsidP="009B36F7">
            <w:pPr>
              <w:jc w:val="center"/>
            </w:pPr>
            <w:r>
              <w:rPr>
                <w:rFonts w:ascii="Times New Roman" w:hAnsi="Times New Roman"/>
                <w:sz w:val="26"/>
                <w:szCs w:val="26"/>
              </w:rPr>
              <w:t>48 972</w:t>
            </w:r>
            <w:r w:rsidRPr="001D6862">
              <w:rPr>
                <w:rFonts w:ascii="Times New Roman" w:hAnsi="Times New Roman"/>
                <w:sz w:val="26"/>
                <w:szCs w:val="26"/>
              </w:rPr>
              <w:t>,</w:t>
            </w:r>
            <w:r>
              <w:rPr>
                <w:rFonts w:ascii="Times New Roman" w:hAnsi="Times New Roman"/>
                <w:sz w:val="26"/>
                <w:szCs w:val="26"/>
              </w:rPr>
              <w:t>4</w:t>
            </w:r>
          </w:p>
        </w:tc>
      </w:tr>
      <w:tr w:rsidR="00665AF1" w:rsidRPr="004B69C5" w:rsidTr="009B36F7">
        <w:tc>
          <w:tcPr>
            <w:tcW w:w="3189" w:type="dxa"/>
          </w:tcPr>
          <w:p w:rsidR="00665AF1" w:rsidRPr="004B69C5" w:rsidRDefault="00665AF1" w:rsidP="009B36F7">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790 01 05 02 01 10 0000 610</w:t>
            </w:r>
          </w:p>
        </w:tc>
        <w:tc>
          <w:tcPr>
            <w:tcW w:w="4119" w:type="dxa"/>
          </w:tcPr>
          <w:p w:rsidR="00665AF1" w:rsidRPr="004B69C5" w:rsidRDefault="00665AF1" w:rsidP="009B36F7">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денежных средств бюджетов  сельских поселений</w:t>
            </w:r>
          </w:p>
        </w:tc>
        <w:tc>
          <w:tcPr>
            <w:tcW w:w="2189" w:type="dxa"/>
          </w:tcPr>
          <w:p w:rsidR="00665AF1" w:rsidRDefault="00665AF1" w:rsidP="009B36F7">
            <w:pPr>
              <w:jc w:val="center"/>
            </w:pPr>
            <w:r>
              <w:rPr>
                <w:rFonts w:ascii="Times New Roman" w:hAnsi="Times New Roman"/>
                <w:sz w:val="26"/>
                <w:szCs w:val="26"/>
              </w:rPr>
              <w:t>48 972</w:t>
            </w:r>
            <w:r w:rsidRPr="001D6862">
              <w:rPr>
                <w:rFonts w:ascii="Times New Roman" w:hAnsi="Times New Roman"/>
                <w:sz w:val="26"/>
                <w:szCs w:val="26"/>
              </w:rPr>
              <w:t>,</w:t>
            </w:r>
            <w:r>
              <w:rPr>
                <w:rFonts w:ascii="Times New Roman" w:hAnsi="Times New Roman"/>
                <w:sz w:val="26"/>
                <w:szCs w:val="26"/>
              </w:rPr>
              <w:t>4</w:t>
            </w:r>
          </w:p>
        </w:tc>
      </w:tr>
    </w:tbl>
    <w:p w:rsidR="00665AF1" w:rsidRPr="004B69C5" w:rsidRDefault="00665AF1" w:rsidP="00665AF1">
      <w:pPr>
        <w:spacing w:after="0" w:line="240" w:lineRule="auto"/>
        <w:jc w:val="both"/>
        <w:rPr>
          <w:rFonts w:ascii="Times New Roman" w:hAnsi="Times New Roman"/>
          <w:sz w:val="26"/>
          <w:szCs w:val="26"/>
        </w:rPr>
      </w:pPr>
      <w:r w:rsidRPr="004B69C5">
        <w:rPr>
          <w:rFonts w:ascii="Times New Roman" w:hAnsi="Times New Roman"/>
          <w:sz w:val="26"/>
          <w:szCs w:val="26"/>
        </w:rPr>
        <w:t xml:space="preserve">                                                                                                                                    </w:t>
      </w:r>
      <w:r w:rsidRPr="004B69C5">
        <w:rPr>
          <w:rFonts w:ascii="Times New Roman" w:hAnsi="Times New Roman"/>
          <w:sz w:val="26"/>
          <w:szCs w:val="26"/>
        </w:rPr>
        <w:tab/>
      </w:r>
    </w:p>
    <w:p w:rsidR="00665AF1" w:rsidRDefault="00665AF1" w:rsidP="00665AF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65AF1" w:rsidRPr="00576823" w:rsidRDefault="00665AF1" w:rsidP="00665AF1">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83038A">
        <w:rPr>
          <w:rFonts w:ascii="Times New Roman" w:hAnsi="Times New Roman"/>
          <w:b/>
          <w:sz w:val="24"/>
          <w:szCs w:val="24"/>
        </w:rPr>
        <w:t>П</w:t>
      </w:r>
      <w:r w:rsidRPr="00576823">
        <w:rPr>
          <w:rFonts w:ascii="Times New Roman" w:hAnsi="Times New Roman"/>
          <w:b/>
          <w:sz w:val="24"/>
          <w:szCs w:val="24"/>
        </w:rPr>
        <w:t xml:space="preserve">ояснительная записка </w:t>
      </w:r>
    </w:p>
    <w:p w:rsidR="00665AF1" w:rsidRDefault="00665AF1" w:rsidP="00665AF1">
      <w:pPr>
        <w:tabs>
          <w:tab w:val="left" w:pos="3255"/>
          <w:tab w:val="center" w:pos="4677"/>
        </w:tabs>
        <w:spacing w:after="0" w:line="240" w:lineRule="auto"/>
        <w:jc w:val="center"/>
        <w:rPr>
          <w:rFonts w:ascii="Times New Roman" w:hAnsi="Times New Roman"/>
          <w:b/>
          <w:sz w:val="24"/>
          <w:szCs w:val="24"/>
        </w:rPr>
      </w:pPr>
    </w:p>
    <w:p w:rsidR="00665AF1" w:rsidRDefault="00665AF1" w:rsidP="00665AF1">
      <w:pPr>
        <w:tabs>
          <w:tab w:val="left" w:pos="3255"/>
          <w:tab w:val="center" w:pos="4677"/>
        </w:tabs>
        <w:spacing w:after="0" w:line="240" w:lineRule="auto"/>
        <w:jc w:val="center"/>
        <w:rPr>
          <w:rFonts w:ascii="Times New Roman" w:eastAsia="Times New Roman" w:hAnsi="Times New Roman"/>
          <w:sz w:val="24"/>
          <w:szCs w:val="24"/>
        </w:rPr>
      </w:pPr>
      <w:r w:rsidRPr="00576823">
        <w:rPr>
          <w:rFonts w:ascii="Times New Roman" w:hAnsi="Times New Roman"/>
          <w:b/>
          <w:sz w:val="24"/>
          <w:szCs w:val="24"/>
        </w:rPr>
        <w:t>к   решению Совета  депутатов МО «Юшарски</w:t>
      </w:r>
      <w:r>
        <w:rPr>
          <w:rFonts w:ascii="Times New Roman" w:hAnsi="Times New Roman"/>
          <w:b/>
          <w:sz w:val="24"/>
          <w:szCs w:val="24"/>
        </w:rPr>
        <w:t xml:space="preserve">й  сельсовет» НАО от   00.00.0000 </w:t>
      </w:r>
      <w:r w:rsidRPr="00576823">
        <w:rPr>
          <w:rFonts w:ascii="Times New Roman" w:hAnsi="Times New Roman"/>
          <w:b/>
          <w:sz w:val="24"/>
          <w:szCs w:val="24"/>
        </w:rPr>
        <w:t xml:space="preserve"> № </w:t>
      </w:r>
      <w:r>
        <w:rPr>
          <w:rFonts w:ascii="Times New Roman" w:hAnsi="Times New Roman"/>
          <w:b/>
          <w:bCs/>
          <w:sz w:val="24"/>
          <w:szCs w:val="24"/>
        </w:rPr>
        <w:t>0</w:t>
      </w:r>
      <w:r w:rsidRPr="00576823">
        <w:rPr>
          <w:rFonts w:ascii="Times New Roman" w:hAnsi="Times New Roman"/>
          <w:b/>
          <w:bCs/>
          <w:sz w:val="24"/>
          <w:szCs w:val="24"/>
        </w:rPr>
        <w:t xml:space="preserve"> внесении изменений в Решение Совета депутатов МО «Юшарский сельсовет» Не</w:t>
      </w:r>
      <w:r>
        <w:rPr>
          <w:rFonts w:ascii="Times New Roman" w:hAnsi="Times New Roman"/>
          <w:b/>
          <w:bCs/>
          <w:sz w:val="24"/>
          <w:szCs w:val="24"/>
        </w:rPr>
        <w:t>нецкого автономного округа от 24.12.2020 № 9</w:t>
      </w:r>
      <w:r w:rsidRPr="00576823">
        <w:rPr>
          <w:rFonts w:ascii="Times New Roman" w:hAnsi="Times New Roman"/>
          <w:b/>
          <w:bCs/>
          <w:sz w:val="24"/>
          <w:szCs w:val="24"/>
        </w:rPr>
        <w:t xml:space="preserve"> «О местном бюджете на </w:t>
      </w:r>
      <w:r>
        <w:rPr>
          <w:rFonts w:ascii="Times New Roman" w:hAnsi="Times New Roman"/>
          <w:b/>
          <w:bCs/>
          <w:sz w:val="24"/>
          <w:szCs w:val="24"/>
        </w:rPr>
        <w:t>2021</w:t>
      </w:r>
      <w:r w:rsidRPr="00576823">
        <w:rPr>
          <w:rFonts w:ascii="Times New Roman" w:hAnsi="Times New Roman"/>
          <w:b/>
          <w:bCs/>
          <w:sz w:val="24"/>
          <w:szCs w:val="24"/>
        </w:rPr>
        <w:t xml:space="preserve"> год</w:t>
      </w:r>
      <w:r>
        <w:rPr>
          <w:rFonts w:ascii="Times New Roman" w:hAnsi="Times New Roman"/>
          <w:b/>
          <w:bCs/>
          <w:sz w:val="24"/>
          <w:szCs w:val="24"/>
        </w:rPr>
        <w:t>»</w:t>
      </w:r>
      <w:r>
        <w:rPr>
          <w:rFonts w:ascii="Times New Roman" w:eastAsia="Times New Roman" w:hAnsi="Times New Roman"/>
          <w:sz w:val="24"/>
          <w:szCs w:val="24"/>
        </w:rPr>
        <w:t xml:space="preserve">   </w:t>
      </w:r>
    </w:p>
    <w:p w:rsidR="00665AF1" w:rsidRDefault="00665AF1" w:rsidP="00665AF1">
      <w:pPr>
        <w:tabs>
          <w:tab w:val="left" w:pos="3255"/>
          <w:tab w:val="center" w:pos="467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665AF1" w:rsidRDefault="00665AF1" w:rsidP="00665AF1">
      <w:pPr>
        <w:spacing w:after="0" w:line="240" w:lineRule="auto"/>
        <w:jc w:val="both"/>
        <w:rPr>
          <w:rFonts w:ascii="Times New Roman" w:hAnsi="Times New Roman"/>
          <w:b/>
          <w:sz w:val="24"/>
          <w:szCs w:val="24"/>
        </w:rPr>
      </w:pPr>
      <w:r>
        <w:rPr>
          <w:rFonts w:ascii="Times New Roman" w:eastAsia="Times New Roman" w:hAnsi="Times New Roman"/>
          <w:sz w:val="24"/>
          <w:szCs w:val="24"/>
        </w:rPr>
        <w:tab/>
      </w:r>
      <w:r w:rsidRPr="00576823">
        <w:rPr>
          <w:rFonts w:ascii="Times New Roman" w:hAnsi="Times New Roman"/>
          <w:b/>
          <w:sz w:val="24"/>
          <w:szCs w:val="24"/>
        </w:rPr>
        <w:t>В результате изложения в новой редакции Приложение № 1 (Приложение № 1 к проекту решения) внесены следующие изменения:</w:t>
      </w:r>
    </w:p>
    <w:p w:rsidR="00665AF1" w:rsidRDefault="00665AF1" w:rsidP="00665AF1">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665AF1" w:rsidRPr="00576823" w:rsidRDefault="00665AF1" w:rsidP="00665AF1">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576823">
        <w:rPr>
          <w:rFonts w:ascii="Times New Roman" w:hAnsi="Times New Roman"/>
          <w:b/>
          <w:sz w:val="24"/>
          <w:szCs w:val="24"/>
        </w:rPr>
        <w:t xml:space="preserve">Доходы   местного  бюджета </w:t>
      </w:r>
      <w:r>
        <w:rPr>
          <w:rFonts w:ascii="Times New Roman" w:hAnsi="Times New Roman"/>
          <w:b/>
          <w:sz w:val="24"/>
          <w:szCs w:val="24"/>
        </w:rPr>
        <w:t xml:space="preserve">   изменятся   в  сторону  увеличения</w:t>
      </w:r>
      <w:r w:rsidRPr="00576823">
        <w:rPr>
          <w:rFonts w:ascii="Times New Roman" w:hAnsi="Times New Roman"/>
          <w:b/>
          <w:sz w:val="24"/>
          <w:szCs w:val="24"/>
        </w:rPr>
        <w:t xml:space="preserve"> </w:t>
      </w:r>
      <w:r>
        <w:rPr>
          <w:rFonts w:ascii="Times New Roman" w:hAnsi="Times New Roman"/>
          <w:b/>
          <w:sz w:val="24"/>
          <w:szCs w:val="24"/>
        </w:rPr>
        <w:t xml:space="preserve">  на   сумму                 208,1</w:t>
      </w:r>
      <w:r w:rsidRPr="00576823">
        <w:rPr>
          <w:rFonts w:ascii="Times New Roman" w:hAnsi="Times New Roman"/>
          <w:b/>
          <w:sz w:val="24"/>
          <w:szCs w:val="24"/>
        </w:rPr>
        <w:t xml:space="preserve"> тыс. руб.</w:t>
      </w: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b/>
          <w:sz w:val="24"/>
          <w:szCs w:val="24"/>
        </w:rPr>
        <w:t xml:space="preserve"> </w:t>
      </w:r>
    </w:p>
    <w:p w:rsidR="00665AF1" w:rsidRDefault="00665AF1" w:rsidP="00665AF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Уточнение за счет поступлений в доход местного бюджета в сумме 208,1 тыс. руб.</w:t>
      </w:r>
    </w:p>
    <w:p w:rsidR="00665AF1" w:rsidRPr="004A2C7A" w:rsidRDefault="00665AF1" w:rsidP="00665AF1">
      <w:pPr>
        <w:tabs>
          <w:tab w:val="left" w:pos="0"/>
        </w:tabs>
        <w:spacing w:after="0" w:line="240" w:lineRule="auto"/>
        <w:jc w:val="both"/>
        <w:rPr>
          <w:sz w:val="26"/>
          <w:szCs w:val="26"/>
        </w:rPr>
      </w:pPr>
      <w:r>
        <w:rPr>
          <w:rFonts w:ascii="Times New Roman" w:eastAsia="Times New Roman" w:hAnsi="Times New Roman"/>
          <w:sz w:val="24"/>
          <w:szCs w:val="24"/>
        </w:rPr>
        <w:t>1.</w:t>
      </w:r>
      <w:r w:rsidRPr="004A2C7A">
        <w:rPr>
          <w:sz w:val="26"/>
          <w:szCs w:val="26"/>
        </w:rPr>
        <w:t xml:space="preserve"> </w:t>
      </w:r>
      <w:r>
        <w:rPr>
          <w:sz w:val="26"/>
          <w:szCs w:val="26"/>
        </w:rPr>
        <w:t xml:space="preserve"> </w:t>
      </w:r>
      <w:r w:rsidRPr="004A2C7A">
        <w:rPr>
          <w:rFonts w:ascii="Times New Roman" w:hAnsi="Times New Roman" w:cs="Times New Roman"/>
          <w:sz w:val="24"/>
          <w:szCs w:val="24"/>
        </w:rPr>
        <w:t>За счет поступлений в местный бюджет</w:t>
      </w:r>
      <w:r>
        <w:rPr>
          <w:sz w:val="26"/>
          <w:szCs w:val="26"/>
        </w:rPr>
        <w:t xml:space="preserve"> </w:t>
      </w:r>
      <w:r w:rsidRPr="004A2C7A">
        <w:rPr>
          <w:rFonts w:ascii="Times New Roman" w:hAnsi="Times New Roman" w:cs="Times New Roman"/>
          <w:sz w:val="24"/>
          <w:szCs w:val="24"/>
        </w:rPr>
        <w:t>по КБК доходов</w:t>
      </w:r>
      <w:r>
        <w:rPr>
          <w:sz w:val="26"/>
          <w:szCs w:val="26"/>
        </w:rPr>
        <w:t xml:space="preserve"> </w:t>
      </w:r>
      <w:r w:rsidRPr="004A2C7A">
        <w:rPr>
          <w:rFonts w:ascii="Times New Roman" w:hAnsi="Times New Roman" w:cs="Times New Roman"/>
          <w:sz w:val="24"/>
          <w:szCs w:val="24"/>
        </w:rPr>
        <w:t>790 1 16 07090 10 0000 140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в сумме 208 146,93  (Двести восемь тысяч  сто сорок  шесть) руб. 93 коп.,  согласно требованиям (претензиям) от 20.02.2021 года № 56, от 18.12.2020 года № 735 Администрации МО «Юшарский сельсовет» НАО о ненадлежащем исполнении  обязательств    к  ООО «М-Сервис»  по муниципальному контракту № 2/2020 от 28.07.2020 года  на капитальный ремонт 12 квартирного жилого дома  ул. Центральная, д. 37 в п. Каратайка</w:t>
      </w:r>
      <w:r>
        <w:rPr>
          <w:rFonts w:ascii="Times New Roman" w:hAnsi="Times New Roman" w:cs="Times New Roman"/>
          <w:sz w:val="24"/>
          <w:szCs w:val="24"/>
        </w:rPr>
        <w:t>.</w:t>
      </w:r>
      <w:r>
        <w:rPr>
          <w:rFonts w:ascii="Times New Roman" w:eastAsia="Times New Roman" w:hAnsi="Times New Roman"/>
          <w:sz w:val="24"/>
          <w:szCs w:val="24"/>
        </w:rPr>
        <w:tab/>
      </w:r>
    </w:p>
    <w:p w:rsidR="00665AF1" w:rsidRDefault="00665AF1" w:rsidP="00665AF1">
      <w:pPr>
        <w:tabs>
          <w:tab w:val="left" w:pos="3255"/>
          <w:tab w:val="center" w:pos="4677"/>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665AF1" w:rsidRDefault="00665AF1" w:rsidP="00665AF1">
      <w:pPr>
        <w:tabs>
          <w:tab w:val="left" w:pos="3255"/>
          <w:tab w:val="center" w:pos="4677"/>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76823">
        <w:rPr>
          <w:rFonts w:ascii="Times New Roman" w:eastAsia="Times New Roman" w:hAnsi="Times New Roman"/>
          <w:b/>
          <w:sz w:val="24"/>
          <w:szCs w:val="24"/>
        </w:rPr>
        <w:t>В результате изложения в новой редакци</w:t>
      </w:r>
      <w:r>
        <w:rPr>
          <w:rFonts w:ascii="Times New Roman" w:eastAsia="Times New Roman" w:hAnsi="Times New Roman"/>
          <w:b/>
          <w:sz w:val="24"/>
          <w:szCs w:val="24"/>
        </w:rPr>
        <w:t>и Приложении № 3 (Приложение № 2</w:t>
      </w:r>
      <w:r w:rsidRPr="00576823">
        <w:rPr>
          <w:rFonts w:ascii="Times New Roman" w:eastAsia="Times New Roman" w:hAnsi="Times New Roman"/>
          <w:b/>
          <w:sz w:val="24"/>
          <w:szCs w:val="24"/>
        </w:rPr>
        <w:t xml:space="preserve"> к проекту</w:t>
      </w:r>
      <w:r w:rsidRPr="00576823">
        <w:rPr>
          <w:rFonts w:ascii="Times New Roman" w:eastAsia="Times New Roman" w:hAnsi="Times New Roman"/>
          <w:sz w:val="24"/>
          <w:szCs w:val="24"/>
        </w:rPr>
        <w:t xml:space="preserve"> решения) внесены следующие изменения </w:t>
      </w:r>
      <w:r>
        <w:rPr>
          <w:rFonts w:ascii="Times New Roman" w:eastAsia="Times New Roman" w:hAnsi="Times New Roman"/>
          <w:sz w:val="24"/>
          <w:szCs w:val="24"/>
        </w:rPr>
        <w:t xml:space="preserve"> по целевым статьям расходов  в </w:t>
      </w:r>
      <w:r w:rsidRPr="00576823">
        <w:rPr>
          <w:rFonts w:ascii="Times New Roman" w:eastAsia="Times New Roman" w:hAnsi="Times New Roman"/>
          <w:sz w:val="24"/>
          <w:szCs w:val="24"/>
        </w:rPr>
        <w:t xml:space="preserve">том числе: </w:t>
      </w:r>
    </w:p>
    <w:p w:rsidR="00665AF1" w:rsidRPr="00103C76" w:rsidRDefault="00665AF1" w:rsidP="00665AF1">
      <w:pPr>
        <w:tabs>
          <w:tab w:val="left" w:pos="3255"/>
          <w:tab w:val="center" w:pos="4677"/>
        </w:tabs>
        <w:spacing w:after="0" w:line="240" w:lineRule="auto"/>
        <w:rPr>
          <w:rFonts w:ascii="Times New Roman" w:eastAsia="Times New Roman" w:hAnsi="Times New Roman"/>
          <w:sz w:val="24"/>
          <w:szCs w:val="24"/>
        </w:rPr>
      </w:pPr>
      <w:r w:rsidRPr="00576823">
        <w:rPr>
          <w:rFonts w:ascii="Times New Roman" w:eastAsia="Times New Roman" w:hAnsi="Times New Roman"/>
          <w:b/>
          <w:sz w:val="24"/>
          <w:szCs w:val="24"/>
        </w:rPr>
        <w:t>Расходы    местного  бюджета    изменятся   в  стор</w:t>
      </w:r>
      <w:r>
        <w:rPr>
          <w:rFonts w:ascii="Times New Roman" w:eastAsia="Times New Roman" w:hAnsi="Times New Roman"/>
          <w:b/>
          <w:sz w:val="24"/>
          <w:szCs w:val="24"/>
        </w:rPr>
        <w:t xml:space="preserve">ону  увеличения   на   </w:t>
      </w:r>
      <w:r w:rsidRPr="00210F14">
        <w:rPr>
          <w:rFonts w:ascii="Times New Roman" w:eastAsia="Times New Roman" w:hAnsi="Times New Roman"/>
          <w:b/>
          <w:sz w:val="24"/>
          <w:szCs w:val="24"/>
        </w:rPr>
        <w:t xml:space="preserve">сумму   </w:t>
      </w:r>
      <w:r>
        <w:rPr>
          <w:rFonts w:ascii="Times New Roman" w:eastAsia="Times New Roman" w:hAnsi="Times New Roman"/>
          <w:b/>
          <w:sz w:val="24"/>
          <w:szCs w:val="24"/>
        </w:rPr>
        <w:t>973,1</w:t>
      </w:r>
      <w:r w:rsidRPr="00210F14">
        <w:rPr>
          <w:rFonts w:ascii="Times New Roman" w:eastAsia="Times New Roman" w:hAnsi="Times New Roman"/>
          <w:b/>
          <w:sz w:val="24"/>
          <w:szCs w:val="24"/>
        </w:rPr>
        <w:t xml:space="preserve"> тыс. руб</w:t>
      </w:r>
      <w:r w:rsidRPr="00576823">
        <w:rPr>
          <w:rFonts w:ascii="Times New Roman" w:eastAsia="Times New Roman" w:hAnsi="Times New Roman"/>
          <w:b/>
          <w:sz w:val="24"/>
          <w:szCs w:val="24"/>
        </w:rPr>
        <w:t>. в том  числе:</w:t>
      </w:r>
    </w:p>
    <w:p w:rsidR="00665AF1" w:rsidRDefault="00665AF1" w:rsidP="00665AF1">
      <w:pPr>
        <w:spacing w:after="0" w:line="240" w:lineRule="auto"/>
        <w:jc w:val="both"/>
        <w:rPr>
          <w:rFonts w:ascii="Times New Roman" w:eastAsia="Times New Roman" w:hAnsi="Times New Roman"/>
          <w:b/>
          <w:sz w:val="24"/>
          <w:szCs w:val="24"/>
        </w:rPr>
      </w:pPr>
      <w:r w:rsidRPr="0057682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576823">
        <w:rPr>
          <w:rFonts w:ascii="Times New Roman" w:eastAsia="Times New Roman" w:hAnsi="Times New Roman"/>
          <w:b/>
          <w:sz w:val="24"/>
          <w:szCs w:val="24"/>
        </w:rPr>
        <w:t>1. Расходы  по разделу 01 «</w:t>
      </w:r>
      <w:r w:rsidRPr="00576823">
        <w:rPr>
          <w:rFonts w:ascii="Times New Roman" w:eastAsia="Times New Roman" w:hAnsi="Times New Roman"/>
          <w:b/>
          <w:bCs/>
          <w:iCs/>
          <w:sz w:val="24"/>
          <w:szCs w:val="24"/>
        </w:rPr>
        <w:t>Общегосударственные вопросы</w:t>
      </w:r>
      <w:r>
        <w:rPr>
          <w:rFonts w:ascii="Times New Roman" w:eastAsia="Times New Roman" w:hAnsi="Times New Roman"/>
          <w:b/>
          <w:sz w:val="24"/>
          <w:szCs w:val="24"/>
        </w:rPr>
        <w:t>» увеличатся</w:t>
      </w:r>
      <w:r w:rsidRPr="00576823">
        <w:rPr>
          <w:rFonts w:ascii="Times New Roman" w:eastAsia="Times New Roman" w:hAnsi="Times New Roman"/>
          <w:b/>
          <w:sz w:val="24"/>
          <w:szCs w:val="24"/>
        </w:rPr>
        <w:t xml:space="preserve">    на сум</w:t>
      </w:r>
      <w:r>
        <w:rPr>
          <w:rFonts w:ascii="Times New Roman" w:eastAsia="Times New Roman" w:hAnsi="Times New Roman"/>
          <w:b/>
          <w:sz w:val="24"/>
          <w:szCs w:val="24"/>
        </w:rPr>
        <w:t>му  37,7</w:t>
      </w:r>
      <w:r w:rsidRPr="00576823">
        <w:rPr>
          <w:rFonts w:ascii="Times New Roman" w:eastAsia="Times New Roman" w:hAnsi="Times New Roman"/>
          <w:b/>
          <w:sz w:val="24"/>
          <w:szCs w:val="24"/>
        </w:rPr>
        <w:t xml:space="preserve"> тыс. руб. в том числе:</w:t>
      </w:r>
    </w:p>
    <w:p w:rsidR="00665AF1" w:rsidRPr="00693458" w:rsidRDefault="00665AF1" w:rsidP="00665AF1">
      <w:pPr>
        <w:spacing w:after="0" w:line="240" w:lineRule="auto"/>
        <w:jc w:val="both"/>
        <w:rPr>
          <w:rFonts w:ascii="Times New Roman" w:eastAsia="Times New Roman" w:hAnsi="Times New Roman"/>
          <w:sz w:val="24"/>
          <w:szCs w:val="24"/>
        </w:rPr>
      </w:pPr>
      <w:r w:rsidRPr="00693458">
        <w:rPr>
          <w:rFonts w:ascii="Times New Roman" w:eastAsia="Times New Roman" w:hAnsi="Times New Roman"/>
          <w:sz w:val="24"/>
          <w:szCs w:val="24"/>
        </w:rPr>
        <w:t>Раздел 01 04 «Функционирование местно</w:t>
      </w:r>
      <w:r>
        <w:rPr>
          <w:rFonts w:ascii="Times New Roman" w:eastAsia="Times New Roman" w:hAnsi="Times New Roman"/>
          <w:sz w:val="24"/>
          <w:szCs w:val="24"/>
        </w:rPr>
        <w:t>й администрации» з</w:t>
      </w:r>
      <w:r w:rsidRPr="00693458">
        <w:rPr>
          <w:rFonts w:ascii="Times New Roman" w:eastAsia="Times New Roman" w:hAnsi="Times New Roman"/>
          <w:sz w:val="24"/>
          <w:szCs w:val="24"/>
        </w:rPr>
        <w:t>а счет перераспределения остатка собственных средств по исполнению за 2020 год в том числе:</w:t>
      </w:r>
    </w:p>
    <w:p w:rsidR="00665AF1" w:rsidRDefault="00665AF1" w:rsidP="00665AF1">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w:t>
      </w:r>
      <w:r>
        <w:rPr>
          <w:rFonts w:ascii="Times New Roman" w:eastAsia="Times New Roman" w:hAnsi="Times New Roman"/>
          <w:sz w:val="24"/>
          <w:szCs w:val="24"/>
        </w:rPr>
        <w:t>увеличен объем расходов по статье Резервный фонд местной администрации (РП 01 11 Цст 90.0.00.90010 Вр.800); (Иные бюджетные ассигнования) в сумме 41,3 т.р.;</w:t>
      </w:r>
    </w:p>
    <w:p w:rsidR="00665AF1" w:rsidRDefault="00665AF1" w:rsidP="00665AF1">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lastRenderedPageBreak/>
        <w:t>-</w:t>
      </w:r>
      <w:r>
        <w:rPr>
          <w:rFonts w:ascii="Times New Roman" w:eastAsia="Times New Roman" w:hAnsi="Times New Roman"/>
          <w:sz w:val="24"/>
          <w:szCs w:val="24"/>
        </w:rPr>
        <w:t xml:space="preserve">уменьшен объем расходов по статье Резервный фонд местной администрации  (РП 01 11 Цст 90.0.00.90010 Вр.800); </w:t>
      </w:r>
      <w:r w:rsidRPr="00576823">
        <w:rPr>
          <w:rFonts w:ascii="Times New Roman" w:eastAsia="Times New Roman" w:hAnsi="Times New Roman"/>
          <w:sz w:val="24"/>
          <w:szCs w:val="24"/>
        </w:rPr>
        <w:t xml:space="preserve"> </w:t>
      </w:r>
      <w:r>
        <w:rPr>
          <w:rFonts w:ascii="Times New Roman" w:eastAsia="Times New Roman" w:hAnsi="Times New Roman"/>
          <w:sz w:val="24"/>
          <w:szCs w:val="24"/>
        </w:rPr>
        <w:t>Иные бюджетные ассигнования в сумме 47</w:t>
      </w:r>
      <w:r w:rsidRPr="00FB1151">
        <w:rPr>
          <w:rFonts w:ascii="Times New Roman" w:eastAsia="Times New Roman" w:hAnsi="Times New Roman"/>
          <w:sz w:val="24"/>
          <w:szCs w:val="24"/>
        </w:rPr>
        <w:t>,0т.р.</w:t>
      </w:r>
      <w:r>
        <w:rPr>
          <w:rFonts w:ascii="Times New Roman" w:eastAsia="Times New Roman" w:hAnsi="Times New Roman"/>
          <w:sz w:val="24"/>
          <w:szCs w:val="24"/>
        </w:rPr>
        <w:t xml:space="preserve"> Перераспределение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на </w:t>
      </w:r>
      <w:r>
        <w:rPr>
          <w:rFonts w:ascii="Times New Roman" w:eastAsia="Times New Roman" w:hAnsi="Times New Roman"/>
          <w:sz w:val="24"/>
          <w:szCs w:val="24"/>
        </w:rPr>
        <w:t xml:space="preserve">(РП 10 03 Цст 90.0.00.90010 Вр.200) в сумме 37,0т.р. чествование юбиляров; </w:t>
      </w:r>
      <w:r w:rsidRPr="00576823">
        <w:rPr>
          <w:rFonts w:ascii="Times New Roman" w:eastAsia="Times New Roman" w:hAnsi="Times New Roman"/>
          <w:sz w:val="24"/>
          <w:szCs w:val="24"/>
        </w:rPr>
        <w:t xml:space="preserve"> </w:t>
      </w:r>
      <w:r>
        <w:rPr>
          <w:rFonts w:ascii="Times New Roman" w:eastAsia="Times New Roman" w:hAnsi="Times New Roman"/>
          <w:sz w:val="24"/>
          <w:szCs w:val="24"/>
        </w:rPr>
        <w:t>перенос на  (социальное обеспечение и иные выплаты населению) (РП 10 03 Цст 90.0.00.90010 Вр.300) на оказание материальной помощи в сумме 10,0</w:t>
      </w:r>
      <w:r w:rsidRPr="00FB1151">
        <w:rPr>
          <w:rFonts w:ascii="Times New Roman" w:eastAsia="Times New Roman" w:hAnsi="Times New Roman"/>
          <w:sz w:val="24"/>
          <w:szCs w:val="24"/>
        </w:rPr>
        <w:t xml:space="preserve"> т.р.;</w:t>
      </w:r>
    </w:p>
    <w:p w:rsidR="00665AF1" w:rsidRPr="00FB1151" w:rsidRDefault="00665AF1" w:rsidP="00665A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-увеличен объем расходов по статье «Содержание зданий и сооружений на территории взлетно-посадочных полос и вертолетных площадок» (РП 01 13 Цст 98.0.00.91080 Вр.200) на приобретение запчастей к электрокотлу и установку котла в здании аэропорта в сумме 43,4 т.р. (в связи с наступлением низких температур январь-март 2021г., т.к. электроконвекторы не нагревают помещение). </w:t>
      </w:r>
    </w:p>
    <w:p w:rsidR="00665AF1" w:rsidRDefault="00665AF1" w:rsidP="00665AF1">
      <w:pPr>
        <w:spacing w:after="0" w:line="240" w:lineRule="auto"/>
        <w:ind w:right="-1"/>
        <w:jc w:val="both"/>
        <w:rPr>
          <w:rFonts w:ascii="Times New Roman" w:hAnsi="Times New Roman"/>
          <w:b/>
          <w:sz w:val="24"/>
          <w:szCs w:val="24"/>
        </w:rPr>
      </w:pPr>
      <w:r>
        <w:rPr>
          <w:rFonts w:ascii="Times New Roman" w:eastAsia="Times New Roman" w:hAnsi="Times New Roman"/>
          <w:b/>
          <w:sz w:val="24"/>
          <w:szCs w:val="24"/>
        </w:rPr>
        <w:t xml:space="preserve">     </w:t>
      </w:r>
      <w:r>
        <w:rPr>
          <w:rFonts w:ascii="Times New Roman" w:hAnsi="Times New Roman"/>
          <w:sz w:val="24"/>
          <w:szCs w:val="24"/>
        </w:rPr>
        <w:t xml:space="preserve">              </w:t>
      </w:r>
      <w:r>
        <w:rPr>
          <w:rFonts w:ascii="Times New Roman" w:hAnsi="Times New Roman"/>
          <w:b/>
          <w:sz w:val="24"/>
          <w:szCs w:val="24"/>
        </w:rPr>
        <w:t>2</w:t>
      </w:r>
      <w:r>
        <w:rPr>
          <w:rFonts w:ascii="Times New Roman" w:hAnsi="Times New Roman"/>
          <w:sz w:val="24"/>
          <w:szCs w:val="24"/>
        </w:rPr>
        <w:t>.</w:t>
      </w:r>
      <w:r>
        <w:rPr>
          <w:rFonts w:ascii="Times New Roman" w:hAnsi="Times New Roman"/>
          <w:b/>
          <w:sz w:val="24"/>
          <w:szCs w:val="24"/>
        </w:rPr>
        <w:t>Расходы в разделе 03</w:t>
      </w:r>
      <w:r w:rsidRPr="00206820">
        <w:rPr>
          <w:rFonts w:ascii="Times New Roman" w:hAnsi="Times New Roman"/>
          <w:b/>
          <w:sz w:val="24"/>
          <w:szCs w:val="24"/>
        </w:rPr>
        <w:t xml:space="preserve">  </w:t>
      </w:r>
    </w:p>
    <w:p w:rsidR="00665AF1" w:rsidRDefault="00665AF1" w:rsidP="00665AF1">
      <w:pPr>
        <w:spacing w:after="0" w:line="240" w:lineRule="auto"/>
        <w:ind w:right="-1"/>
        <w:jc w:val="both"/>
        <w:rPr>
          <w:rFonts w:ascii="Times New Roman" w:hAnsi="Times New Roman"/>
          <w:b/>
          <w:sz w:val="24"/>
          <w:szCs w:val="24"/>
        </w:rPr>
      </w:pPr>
      <w:r w:rsidRPr="00693458">
        <w:rPr>
          <w:rFonts w:ascii="Times New Roman" w:hAnsi="Times New Roman"/>
          <w:sz w:val="24"/>
          <w:szCs w:val="24"/>
        </w:rPr>
        <w:t>Подразделе 10 «Обеспечение пожарной безопасности» не изменятс</w:t>
      </w:r>
      <w:r w:rsidRPr="00693458">
        <w:rPr>
          <w:rFonts w:ascii="Times New Roman" w:hAnsi="Times New Roman"/>
          <w:b/>
          <w:sz w:val="24"/>
          <w:szCs w:val="24"/>
        </w:rPr>
        <w:t>я.</w:t>
      </w:r>
    </w:p>
    <w:p w:rsidR="00665AF1" w:rsidRPr="002B0A66" w:rsidRDefault="00665AF1" w:rsidP="00665AF1">
      <w:pPr>
        <w:spacing w:after="0" w:line="240" w:lineRule="auto"/>
        <w:jc w:val="both"/>
        <w:rPr>
          <w:rFonts w:ascii="Times New Roman" w:eastAsia="Times New Roman" w:hAnsi="Times New Roman"/>
          <w:sz w:val="24"/>
          <w:szCs w:val="24"/>
        </w:rPr>
      </w:pPr>
      <w:r w:rsidRPr="002B0A66">
        <w:rPr>
          <w:rFonts w:ascii="Times New Roman" w:eastAsia="Times New Roman" w:hAnsi="Times New Roman"/>
          <w:sz w:val="24"/>
          <w:szCs w:val="24"/>
        </w:rPr>
        <w:t xml:space="preserve">В решении СД № 9 от 24 декабря 2020 года «О местном бюджете на 2021 год» </w:t>
      </w:r>
      <w:r>
        <w:rPr>
          <w:rFonts w:ascii="Times New Roman" w:eastAsia="Times New Roman" w:hAnsi="Times New Roman"/>
          <w:sz w:val="24"/>
          <w:szCs w:val="24"/>
        </w:rPr>
        <w:t xml:space="preserve"> в итоговой сумме по разделу 03 по  подразделу 10  итог цифры «169,4» заменить на «159,4» т.к.  итог  цифры «159,4</w:t>
      </w:r>
      <w:r w:rsidRPr="002B0A66">
        <w:rPr>
          <w:rFonts w:ascii="Times New Roman" w:eastAsia="Times New Roman" w:hAnsi="Times New Roman"/>
          <w:sz w:val="24"/>
          <w:szCs w:val="24"/>
        </w:rPr>
        <w:t>» соо</w:t>
      </w:r>
      <w:r>
        <w:rPr>
          <w:rFonts w:ascii="Times New Roman" w:eastAsia="Times New Roman" w:hAnsi="Times New Roman"/>
          <w:sz w:val="24"/>
          <w:szCs w:val="24"/>
        </w:rPr>
        <w:t>тветственно исходя из сумм  (118,4+41,0</w:t>
      </w:r>
      <w:r w:rsidRPr="002B0A66">
        <w:rPr>
          <w:rFonts w:ascii="Times New Roman" w:eastAsia="Times New Roman" w:hAnsi="Times New Roman"/>
          <w:sz w:val="24"/>
          <w:szCs w:val="24"/>
        </w:rPr>
        <w:t>)  в виду технической ошибки.</w:t>
      </w:r>
    </w:p>
    <w:p w:rsidR="00665AF1" w:rsidRDefault="00665AF1" w:rsidP="00665AF1">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    </w:t>
      </w:r>
    </w:p>
    <w:p w:rsidR="00665AF1" w:rsidRPr="00D74DDF" w:rsidRDefault="00665AF1" w:rsidP="00665AF1">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 3</w:t>
      </w:r>
      <w:r w:rsidRPr="00D74DDF">
        <w:rPr>
          <w:rFonts w:ascii="Times New Roman" w:hAnsi="Times New Roman" w:cs="Times New Roman"/>
          <w:b/>
          <w:sz w:val="24"/>
          <w:szCs w:val="24"/>
        </w:rPr>
        <w:t xml:space="preserve">.Расходы в разделе 04  </w:t>
      </w:r>
    </w:p>
    <w:p w:rsidR="00665AF1" w:rsidRPr="00693458" w:rsidRDefault="00665AF1" w:rsidP="00665AF1">
      <w:pPr>
        <w:spacing w:after="0" w:line="240" w:lineRule="auto"/>
        <w:ind w:right="-1"/>
        <w:jc w:val="both"/>
        <w:rPr>
          <w:rFonts w:ascii="Times New Roman" w:hAnsi="Times New Roman" w:cs="Times New Roman"/>
          <w:sz w:val="24"/>
          <w:szCs w:val="24"/>
        </w:rPr>
      </w:pPr>
      <w:r w:rsidRPr="00693458">
        <w:rPr>
          <w:rFonts w:ascii="Times New Roman" w:hAnsi="Times New Roman" w:cs="Times New Roman"/>
          <w:sz w:val="24"/>
          <w:szCs w:val="24"/>
        </w:rPr>
        <w:t>Подраздел  09 «Дорожное хозяйство» расходы увеличатс</w:t>
      </w:r>
      <w:r>
        <w:rPr>
          <w:rFonts w:ascii="Times New Roman" w:hAnsi="Times New Roman" w:cs="Times New Roman"/>
          <w:sz w:val="24"/>
          <w:szCs w:val="24"/>
        </w:rPr>
        <w:t>я на сумму 70,4</w:t>
      </w:r>
      <w:r w:rsidRPr="00693458">
        <w:rPr>
          <w:rFonts w:ascii="Times New Roman" w:hAnsi="Times New Roman" w:cs="Times New Roman"/>
          <w:sz w:val="24"/>
          <w:szCs w:val="24"/>
        </w:rPr>
        <w:t xml:space="preserve"> тыс. руб.</w:t>
      </w:r>
      <w:r w:rsidRPr="00693458">
        <w:rPr>
          <w:rFonts w:ascii="Times New Roman" w:eastAsia="Times New Roman" w:hAnsi="Times New Roman" w:cs="Times New Roman"/>
          <w:sz w:val="24"/>
          <w:szCs w:val="24"/>
        </w:rPr>
        <w:t xml:space="preserve"> за счет перераспределения остатка по муниципальному  дорожному фонду  по исполнению за 2020 год в том числе:</w:t>
      </w:r>
    </w:p>
    <w:p w:rsidR="00665AF1" w:rsidRDefault="00665AF1" w:rsidP="00665AF1">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 увеличен  объем расходов по статье Муниципальный дорожный фонд (РП 04 09 Цст 98.0.00.93100 Вр.200);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в сумме 70,4 т.р. (за счет поступлений акцизов расходы направлены на те же цели). </w:t>
      </w:r>
    </w:p>
    <w:p w:rsidR="00665AF1" w:rsidRDefault="00665AF1" w:rsidP="00665AF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4.</w:t>
      </w:r>
      <w:r w:rsidRPr="00576823">
        <w:rPr>
          <w:rFonts w:ascii="Times New Roman" w:eastAsia="Times New Roman" w:hAnsi="Times New Roman"/>
          <w:b/>
          <w:sz w:val="24"/>
          <w:szCs w:val="24"/>
        </w:rPr>
        <w:t>Расходы  по разделу 05 «</w:t>
      </w:r>
      <w:r w:rsidRPr="00576823">
        <w:rPr>
          <w:rFonts w:ascii="Times New Roman" w:eastAsia="Times New Roman" w:hAnsi="Times New Roman"/>
          <w:b/>
          <w:bCs/>
          <w:iCs/>
          <w:sz w:val="24"/>
          <w:szCs w:val="24"/>
        </w:rPr>
        <w:t>Жилищно-коммунальное хозяйство</w:t>
      </w:r>
      <w:r w:rsidRPr="00576823">
        <w:rPr>
          <w:rFonts w:ascii="Times New Roman" w:eastAsia="Times New Roman" w:hAnsi="Times New Roman"/>
          <w:b/>
          <w:sz w:val="24"/>
          <w:szCs w:val="24"/>
        </w:rPr>
        <w:t xml:space="preserve">» </w:t>
      </w:r>
      <w:r>
        <w:rPr>
          <w:rFonts w:ascii="Times New Roman" w:eastAsia="Times New Roman" w:hAnsi="Times New Roman"/>
          <w:b/>
          <w:sz w:val="24"/>
          <w:szCs w:val="24"/>
        </w:rPr>
        <w:t xml:space="preserve">увеличатся   на сумму 768,0 </w:t>
      </w:r>
      <w:r w:rsidRPr="00576823">
        <w:rPr>
          <w:rFonts w:ascii="Times New Roman" w:eastAsia="Times New Roman" w:hAnsi="Times New Roman"/>
          <w:b/>
          <w:sz w:val="24"/>
          <w:szCs w:val="24"/>
        </w:rPr>
        <w:t>тыс. руб.</w:t>
      </w:r>
      <w:r>
        <w:rPr>
          <w:rFonts w:ascii="Times New Roman" w:eastAsia="Times New Roman" w:hAnsi="Times New Roman"/>
          <w:b/>
          <w:sz w:val="24"/>
          <w:szCs w:val="24"/>
        </w:rPr>
        <w:t>,</w:t>
      </w:r>
      <w:r w:rsidRPr="00576823">
        <w:rPr>
          <w:rFonts w:ascii="Times New Roman" w:eastAsia="Times New Roman" w:hAnsi="Times New Roman"/>
          <w:b/>
          <w:sz w:val="24"/>
          <w:szCs w:val="24"/>
        </w:rPr>
        <w:t xml:space="preserve"> </w:t>
      </w:r>
      <w:r>
        <w:rPr>
          <w:rFonts w:ascii="Times New Roman" w:eastAsia="Times New Roman" w:hAnsi="Times New Roman"/>
          <w:b/>
          <w:sz w:val="24"/>
          <w:szCs w:val="24"/>
        </w:rPr>
        <w:t>за счет перераспределения остатка собственных средств по исполнению за 2020 год в том числе</w:t>
      </w:r>
      <w:r w:rsidRPr="00576823">
        <w:rPr>
          <w:rFonts w:ascii="Times New Roman" w:eastAsia="Times New Roman" w:hAnsi="Times New Roman"/>
          <w:b/>
          <w:sz w:val="24"/>
          <w:szCs w:val="24"/>
        </w:rPr>
        <w:t xml:space="preserve"> в том числе:</w:t>
      </w:r>
    </w:p>
    <w:p w:rsidR="00665AF1" w:rsidRPr="00101B8E" w:rsidRDefault="00665AF1" w:rsidP="00665A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Подраздел </w:t>
      </w:r>
      <w:r w:rsidRPr="00101B8E">
        <w:rPr>
          <w:rFonts w:ascii="Times New Roman" w:eastAsia="Times New Roman" w:hAnsi="Times New Roman"/>
          <w:sz w:val="24"/>
          <w:szCs w:val="24"/>
        </w:rPr>
        <w:t xml:space="preserve"> 01 «Жилищное хозяйство»</w:t>
      </w:r>
      <w:r>
        <w:rPr>
          <w:rFonts w:ascii="Times New Roman" w:eastAsia="Times New Roman" w:hAnsi="Times New Roman"/>
          <w:sz w:val="24"/>
          <w:szCs w:val="24"/>
        </w:rPr>
        <w:t xml:space="preserve"> в сумме 353,0тыс.</w:t>
      </w:r>
      <w:r w:rsidRPr="00101B8E">
        <w:rPr>
          <w:rFonts w:ascii="Times New Roman" w:eastAsia="Times New Roman" w:hAnsi="Times New Roman"/>
          <w:sz w:val="24"/>
          <w:szCs w:val="24"/>
        </w:rPr>
        <w:t>р</w:t>
      </w:r>
      <w:r>
        <w:rPr>
          <w:rFonts w:ascii="Times New Roman" w:eastAsia="Times New Roman" w:hAnsi="Times New Roman"/>
          <w:sz w:val="24"/>
          <w:szCs w:val="24"/>
        </w:rPr>
        <w:t>уб</w:t>
      </w:r>
      <w:r w:rsidRPr="00101B8E">
        <w:rPr>
          <w:rFonts w:ascii="Times New Roman" w:eastAsia="Times New Roman" w:hAnsi="Times New Roman"/>
          <w:sz w:val="24"/>
          <w:szCs w:val="24"/>
        </w:rPr>
        <w:t>. в т.ч:</w:t>
      </w:r>
    </w:p>
    <w:p w:rsidR="00665AF1" w:rsidRDefault="00665AF1" w:rsidP="00665AF1">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 - увелич</w:t>
      </w:r>
      <w:r w:rsidRPr="00FD2E19">
        <w:rPr>
          <w:rFonts w:ascii="Times New Roman" w:eastAsia="Times New Roman" w:hAnsi="Times New Roman"/>
          <w:sz w:val="24"/>
          <w:szCs w:val="24"/>
        </w:rPr>
        <w:t xml:space="preserve">ится </w:t>
      </w:r>
      <w:r>
        <w:rPr>
          <w:rFonts w:ascii="Times New Roman" w:eastAsia="Times New Roman" w:hAnsi="Times New Roman"/>
          <w:sz w:val="24"/>
          <w:szCs w:val="24"/>
        </w:rPr>
        <w:t xml:space="preserve">объем средств по статье Мероприятия в области жилищного хозяйства(РП 05 01 Цст 98.0.00.96110 Вр.200)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в сумме 144,9 т. р</w:t>
      </w:r>
      <w:r w:rsidRPr="008D16D0">
        <w:rPr>
          <w:rFonts w:ascii="Times New Roman" w:hAnsi="Times New Roman"/>
          <w:sz w:val="24"/>
          <w:szCs w:val="24"/>
        </w:rPr>
        <w:t>.</w:t>
      </w:r>
      <w:r>
        <w:rPr>
          <w:rFonts w:ascii="Times New Roman" w:hAnsi="Times New Roman"/>
          <w:sz w:val="24"/>
          <w:szCs w:val="24"/>
        </w:rPr>
        <w:t xml:space="preserve"> содержание муниципального жилищного фонда (уточнение в связи с поступлением за найм за 2020 год и расходованием  за 2020 год, на ремонт муниципального жилья) и в сумме 208,1 т.р.9 за поступлений неустойки за нарушение о ненадлежащем исполнении обязательств по муниципальному контракту на ремонт 12-ти квартирного жилого дома)  на текущий ремонт 12-ти квартирного дома.</w:t>
      </w:r>
    </w:p>
    <w:p w:rsidR="00665AF1" w:rsidRPr="00101B8E" w:rsidRDefault="00665AF1" w:rsidP="00665AF1">
      <w:pPr>
        <w:spacing w:after="0" w:line="240" w:lineRule="auto"/>
        <w:jc w:val="both"/>
        <w:rPr>
          <w:rFonts w:ascii="Times New Roman" w:hAnsi="Times New Roman"/>
          <w:sz w:val="24"/>
          <w:szCs w:val="24"/>
        </w:rPr>
      </w:pPr>
      <w:r w:rsidRPr="00101B8E">
        <w:rPr>
          <w:rFonts w:ascii="Times New Roman" w:hAnsi="Times New Roman"/>
          <w:sz w:val="24"/>
          <w:szCs w:val="24"/>
        </w:rPr>
        <w:t>По</w:t>
      </w:r>
      <w:r>
        <w:rPr>
          <w:rFonts w:ascii="Times New Roman" w:hAnsi="Times New Roman"/>
          <w:sz w:val="24"/>
          <w:szCs w:val="24"/>
        </w:rPr>
        <w:t xml:space="preserve">драздел </w:t>
      </w:r>
      <w:r w:rsidRPr="00101B8E">
        <w:rPr>
          <w:rFonts w:ascii="Times New Roman" w:hAnsi="Times New Roman"/>
          <w:sz w:val="24"/>
          <w:szCs w:val="24"/>
        </w:rPr>
        <w:t xml:space="preserve"> 03 «благоустройство»</w:t>
      </w:r>
      <w:r>
        <w:rPr>
          <w:rFonts w:ascii="Times New Roman" w:hAnsi="Times New Roman"/>
          <w:sz w:val="24"/>
          <w:szCs w:val="24"/>
        </w:rPr>
        <w:t xml:space="preserve"> в сумме 415,0тыс.руб.</w:t>
      </w:r>
    </w:p>
    <w:p w:rsidR="00665AF1" w:rsidRDefault="00665AF1" w:rsidP="00665AF1">
      <w:pPr>
        <w:spacing w:after="0" w:line="240" w:lineRule="auto"/>
        <w:ind w:left="62"/>
        <w:jc w:val="both"/>
        <w:rPr>
          <w:rFonts w:ascii="Times New Roman" w:eastAsia="Times New Roman" w:hAnsi="Times New Roman"/>
          <w:sz w:val="24"/>
          <w:szCs w:val="24"/>
        </w:rPr>
      </w:pPr>
      <w:r>
        <w:rPr>
          <w:rFonts w:ascii="Times New Roman" w:hAnsi="Times New Roman"/>
          <w:sz w:val="24"/>
          <w:szCs w:val="24"/>
        </w:rPr>
        <w:t xml:space="preserve">-увеличится объем средств по статье Уличное освещение </w:t>
      </w:r>
      <w:r>
        <w:rPr>
          <w:rFonts w:ascii="Times New Roman" w:eastAsia="Times New Roman" w:hAnsi="Times New Roman"/>
          <w:sz w:val="24"/>
          <w:szCs w:val="24"/>
        </w:rPr>
        <w:t xml:space="preserve">(РП 05 03 Цст 98.0.00.96310 Вр.200)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w:t>
      </w:r>
      <w:r>
        <w:rPr>
          <w:rFonts w:ascii="Times New Roman" w:eastAsia="Times New Roman" w:hAnsi="Times New Roman"/>
          <w:sz w:val="24"/>
          <w:szCs w:val="24"/>
        </w:rPr>
        <w:t xml:space="preserve"> уличное освещение на установку  новых уличных фонарей и демонтаж в количестве 3 штук в сумме 64,0 т.р.;</w:t>
      </w:r>
    </w:p>
    <w:p w:rsidR="00665AF1" w:rsidRDefault="00665AF1" w:rsidP="00665AF1">
      <w:pPr>
        <w:spacing w:after="0" w:line="240" w:lineRule="auto"/>
        <w:ind w:left="62"/>
        <w:jc w:val="both"/>
        <w:rPr>
          <w:rFonts w:ascii="Times New Roman" w:hAnsi="Times New Roman"/>
          <w:sz w:val="24"/>
          <w:szCs w:val="24"/>
        </w:rPr>
      </w:pPr>
      <w:r w:rsidRPr="00785022">
        <w:rPr>
          <w:rFonts w:ascii="Times New Roman" w:hAnsi="Times New Roman"/>
          <w:sz w:val="24"/>
          <w:szCs w:val="24"/>
        </w:rPr>
        <w:t xml:space="preserve"> </w:t>
      </w:r>
      <w:r>
        <w:rPr>
          <w:rFonts w:ascii="Times New Roman" w:hAnsi="Times New Roman"/>
          <w:sz w:val="24"/>
          <w:szCs w:val="24"/>
        </w:rPr>
        <w:t xml:space="preserve">-увеличится объем средств по статье Содержание тротуаров и  ремонт детских площадок </w:t>
      </w:r>
      <w:r>
        <w:rPr>
          <w:rFonts w:ascii="Times New Roman" w:eastAsia="Times New Roman" w:hAnsi="Times New Roman"/>
          <w:sz w:val="24"/>
          <w:szCs w:val="24"/>
        </w:rPr>
        <w:t xml:space="preserve">(РП 05 03 Цст 98.0.00.96320 Вр.200)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по содержанию тротуаров и детских площадок в сумме 301,0т.р.;</w:t>
      </w:r>
    </w:p>
    <w:p w:rsidR="00665AF1" w:rsidRDefault="00665AF1" w:rsidP="00665AF1">
      <w:pPr>
        <w:spacing w:after="0" w:line="240" w:lineRule="auto"/>
        <w:ind w:left="62"/>
        <w:jc w:val="both"/>
        <w:rPr>
          <w:rFonts w:ascii="Times New Roman" w:hAnsi="Times New Roman"/>
          <w:sz w:val="24"/>
          <w:szCs w:val="24"/>
        </w:rPr>
      </w:pPr>
      <w:r>
        <w:rPr>
          <w:rFonts w:ascii="Times New Roman" w:hAnsi="Times New Roman"/>
          <w:sz w:val="24"/>
          <w:szCs w:val="24"/>
        </w:rPr>
        <w:t xml:space="preserve">-увеличится объем средств по статье Организация и содержание мест захоронений на территории поселения </w:t>
      </w:r>
      <w:r>
        <w:rPr>
          <w:rFonts w:ascii="Times New Roman" w:eastAsia="Times New Roman" w:hAnsi="Times New Roman"/>
          <w:sz w:val="24"/>
          <w:szCs w:val="24"/>
        </w:rPr>
        <w:t xml:space="preserve">(РП 05 03 Цст 98.0.00.96340 Вр.200)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организация и содержание мест захоронений  в сумме 50,0т.р.</w:t>
      </w:r>
    </w:p>
    <w:p w:rsidR="00665AF1" w:rsidRDefault="00665AF1" w:rsidP="00665AF1">
      <w:pPr>
        <w:spacing w:after="0" w:line="240" w:lineRule="auto"/>
        <w:ind w:left="62"/>
        <w:jc w:val="both"/>
        <w:rPr>
          <w:rFonts w:ascii="Times New Roman" w:hAnsi="Times New Roman"/>
          <w:b/>
          <w:sz w:val="24"/>
          <w:szCs w:val="24"/>
        </w:rPr>
      </w:pPr>
      <w:r w:rsidRPr="00F972A1">
        <w:rPr>
          <w:rFonts w:ascii="Times New Roman" w:hAnsi="Times New Roman"/>
          <w:b/>
          <w:sz w:val="24"/>
          <w:szCs w:val="24"/>
        </w:rPr>
        <w:t xml:space="preserve">              </w:t>
      </w:r>
      <w:r>
        <w:rPr>
          <w:rFonts w:ascii="Times New Roman" w:hAnsi="Times New Roman"/>
          <w:b/>
          <w:sz w:val="24"/>
          <w:szCs w:val="24"/>
        </w:rPr>
        <w:t>5</w:t>
      </w:r>
      <w:r w:rsidRPr="008F26FD">
        <w:rPr>
          <w:rFonts w:ascii="Times New Roman" w:hAnsi="Times New Roman"/>
          <w:b/>
          <w:sz w:val="24"/>
          <w:szCs w:val="24"/>
        </w:rPr>
        <w:t xml:space="preserve">. Расходы по разделу 07 </w:t>
      </w:r>
    </w:p>
    <w:p w:rsidR="00665AF1" w:rsidRPr="00101B8E" w:rsidRDefault="00665AF1" w:rsidP="00665AF1">
      <w:pPr>
        <w:spacing w:after="0" w:line="240" w:lineRule="auto"/>
        <w:ind w:left="62"/>
        <w:jc w:val="both"/>
        <w:rPr>
          <w:rFonts w:ascii="Times New Roman" w:hAnsi="Times New Roman"/>
          <w:sz w:val="24"/>
          <w:szCs w:val="24"/>
        </w:rPr>
      </w:pPr>
      <w:r w:rsidRPr="00101B8E">
        <w:rPr>
          <w:rFonts w:ascii="Times New Roman" w:hAnsi="Times New Roman"/>
          <w:sz w:val="24"/>
          <w:szCs w:val="24"/>
        </w:rPr>
        <w:t>подраздел 07 «Молодежная политика» увеличатся на сумму 50,0 тыс.руб.</w:t>
      </w:r>
    </w:p>
    <w:p w:rsidR="00665AF1" w:rsidRPr="006B0701" w:rsidRDefault="00665AF1" w:rsidP="00665AF1">
      <w:pPr>
        <w:spacing w:after="0" w:line="240" w:lineRule="auto"/>
        <w:ind w:left="62"/>
        <w:jc w:val="both"/>
        <w:rPr>
          <w:rFonts w:ascii="Times New Roman" w:hAnsi="Times New Roman"/>
          <w:sz w:val="24"/>
          <w:szCs w:val="24"/>
        </w:rPr>
      </w:pPr>
      <w:r w:rsidRPr="006B0701">
        <w:rPr>
          <w:rFonts w:ascii="Times New Roman" w:hAnsi="Times New Roman"/>
          <w:sz w:val="24"/>
          <w:szCs w:val="24"/>
        </w:rPr>
        <w:t xml:space="preserve">-увеличатся расходы по статье </w:t>
      </w:r>
      <w:r>
        <w:rPr>
          <w:rFonts w:ascii="Times New Roman" w:hAnsi="Times New Roman"/>
          <w:sz w:val="24"/>
          <w:szCs w:val="24"/>
        </w:rPr>
        <w:t xml:space="preserve">Проведение мероприятий для детей и молодежи </w:t>
      </w:r>
      <w:r>
        <w:rPr>
          <w:rFonts w:ascii="Times New Roman" w:eastAsia="Times New Roman" w:hAnsi="Times New Roman"/>
          <w:sz w:val="24"/>
          <w:szCs w:val="24"/>
        </w:rPr>
        <w:t xml:space="preserve">(РП 07 07 Цст 98.0.00.97010 Вр.200) </w:t>
      </w:r>
      <w:r>
        <w:rPr>
          <w:rFonts w:ascii="Times New Roman" w:hAnsi="Times New Roman"/>
          <w:sz w:val="24"/>
          <w:szCs w:val="24"/>
        </w:rPr>
        <w:t>(</w:t>
      </w:r>
      <w:r w:rsidRPr="00785022">
        <w:rPr>
          <w:rFonts w:ascii="Times New Roman" w:hAnsi="Times New Roman"/>
          <w:sz w:val="24"/>
          <w:szCs w:val="24"/>
        </w:rPr>
        <w:t xml:space="preserve">закупка товаров, работ и услуг для обеспечения </w:t>
      </w:r>
      <w:r w:rsidRPr="00785022">
        <w:rPr>
          <w:rFonts w:ascii="Times New Roman" w:hAnsi="Times New Roman"/>
          <w:sz w:val="24"/>
          <w:szCs w:val="24"/>
        </w:rPr>
        <w:lastRenderedPageBreak/>
        <w:t>государственных (муниципальных) нужд</w:t>
      </w:r>
      <w:r>
        <w:rPr>
          <w:rFonts w:ascii="Times New Roman" w:hAnsi="Times New Roman"/>
          <w:sz w:val="24"/>
          <w:szCs w:val="24"/>
        </w:rPr>
        <w:t>) в сумме 50,0т.р на проведение мероприятий для детей и молодежи (призов).</w:t>
      </w:r>
    </w:p>
    <w:p w:rsidR="00665AF1" w:rsidRDefault="00665AF1" w:rsidP="00665AF1">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 xml:space="preserve">            6</w:t>
      </w:r>
      <w:r w:rsidRPr="00576823">
        <w:rPr>
          <w:rFonts w:ascii="Times New Roman" w:eastAsia="Times New Roman" w:hAnsi="Times New Roman"/>
          <w:b/>
          <w:sz w:val="24"/>
          <w:szCs w:val="24"/>
        </w:rPr>
        <w:t>.Расходы по разделу 10 «Социальная поли</w:t>
      </w:r>
      <w:r>
        <w:rPr>
          <w:rFonts w:ascii="Times New Roman" w:eastAsia="Times New Roman" w:hAnsi="Times New Roman"/>
          <w:b/>
          <w:sz w:val="24"/>
          <w:szCs w:val="24"/>
        </w:rPr>
        <w:t xml:space="preserve">тика» увеличатся на сумму 47,0 </w:t>
      </w:r>
      <w:r w:rsidRPr="00576823">
        <w:rPr>
          <w:rFonts w:ascii="Times New Roman" w:eastAsia="Times New Roman" w:hAnsi="Times New Roman"/>
          <w:b/>
          <w:sz w:val="24"/>
          <w:szCs w:val="24"/>
        </w:rPr>
        <w:t>тыс. руб.</w:t>
      </w:r>
      <w:r>
        <w:rPr>
          <w:rFonts w:ascii="Times New Roman" w:eastAsia="Times New Roman" w:hAnsi="Times New Roman"/>
          <w:b/>
          <w:sz w:val="24"/>
          <w:szCs w:val="24"/>
        </w:rPr>
        <w:t xml:space="preserve">   в том числе:</w:t>
      </w:r>
    </w:p>
    <w:p w:rsidR="00665AF1" w:rsidRPr="00693458" w:rsidRDefault="00665AF1" w:rsidP="00665A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Подразделе 03 «Социальное обеспечение населения»</w:t>
      </w:r>
    </w:p>
    <w:p w:rsidR="00665AF1" w:rsidRPr="00FB1151" w:rsidRDefault="00665AF1" w:rsidP="00665A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76823">
        <w:rPr>
          <w:rFonts w:ascii="Times New Roman" w:eastAsia="Times New Roman" w:hAnsi="Times New Roman"/>
          <w:sz w:val="24"/>
          <w:szCs w:val="24"/>
        </w:rPr>
        <w:t>-</w:t>
      </w:r>
      <w:r>
        <w:rPr>
          <w:rFonts w:ascii="Times New Roman" w:eastAsia="Times New Roman" w:hAnsi="Times New Roman"/>
          <w:sz w:val="24"/>
          <w:szCs w:val="24"/>
        </w:rPr>
        <w:t xml:space="preserve"> </w:t>
      </w:r>
      <w:r w:rsidRPr="00576823">
        <w:rPr>
          <w:rFonts w:ascii="Times New Roman" w:eastAsia="Times New Roman" w:hAnsi="Times New Roman"/>
          <w:sz w:val="24"/>
          <w:szCs w:val="24"/>
        </w:rPr>
        <w:t xml:space="preserve">увеличен объем расходов по статье «Резервный фонд  местных  администраций» </w:t>
      </w:r>
      <w:r>
        <w:rPr>
          <w:rFonts w:ascii="Times New Roman" w:eastAsia="Times New Roman" w:hAnsi="Times New Roman"/>
          <w:sz w:val="24"/>
          <w:szCs w:val="24"/>
        </w:rPr>
        <w:t>(РП 10 03 Цст 90.0.00.90010 Вр.2</w:t>
      </w:r>
      <w:r w:rsidRPr="00576823">
        <w:rPr>
          <w:rFonts w:ascii="Times New Roman" w:eastAsia="Times New Roman" w:hAnsi="Times New Roman"/>
          <w:sz w:val="24"/>
          <w:szCs w:val="24"/>
        </w:rPr>
        <w:t>00);</w:t>
      </w:r>
      <w:r w:rsidRPr="004B47F2">
        <w:rPr>
          <w:rFonts w:ascii="Times New Roman" w:eastAsia="Times New Roman" w:hAnsi="Times New Roman"/>
          <w:sz w:val="24"/>
          <w:szCs w:val="24"/>
        </w:rPr>
        <w:t xml:space="preserve"> </w:t>
      </w:r>
      <w:r w:rsidRPr="00576823">
        <w:rPr>
          <w:rFonts w:ascii="Times New Roman" w:eastAsia="Times New Roman" w:hAnsi="Times New Roman"/>
          <w:sz w:val="24"/>
          <w:szCs w:val="24"/>
        </w:rPr>
        <w:t>(Закупка товаров, работ и услуг для обеспечения государственных (муниципальных) нужд)</w:t>
      </w:r>
      <w:r>
        <w:rPr>
          <w:rFonts w:ascii="Times New Roman" w:eastAsia="Times New Roman" w:hAnsi="Times New Roman"/>
          <w:sz w:val="24"/>
          <w:szCs w:val="24"/>
        </w:rPr>
        <w:t xml:space="preserve"> закупка подарков чествования юбиляров в сумме 37,0</w:t>
      </w:r>
      <w:r w:rsidRPr="00C9251D">
        <w:rPr>
          <w:rFonts w:ascii="Times New Roman" w:eastAsia="Times New Roman" w:hAnsi="Times New Roman"/>
          <w:sz w:val="24"/>
          <w:szCs w:val="24"/>
        </w:rPr>
        <w:t>т.р.</w:t>
      </w:r>
      <w:r>
        <w:rPr>
          <w:rFonts w:ascii="Times New Roman" w:eastAsia="Times New Roman" w:hAnsi="Times New Roman"/>
          <w:sz w:val="24"/>
          <w:szCs w:val="24"/>
        </w:rPr>
        <w:t xml:space="preserve"> и (социальное обеспечение и иные выплаты населению) (РП 10 03 Цст 90.0.00.90010 Вр.300) на оказание материальной помощи в сумме 10,0</w:t>
      </w:r>
      <w:r w:rsidRPr="00FB1151">
        <w:rPr>
          <w:rFonts w:ascii="Times New Roman" w:eastAsia="Times New Roman" w:hAnsi="Times New Roman"/>
          <w:sz w:val="24"/>
          <w:szCs w:val="24"/>
        </w:rPr>
        <w:t xml:space="preserve"> т.р.;</w:t>
      </w:r>
    </w:p>
    <w:p w:rsidR="00665AF1" w:rsidRDefault="00665AF1" w:rsidP="00665AF1">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Pr="00475D9F">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475D9F">
        <w:rPr>
          <w:rFonts w:ascii="Times New Roman" w:eastAsia="Times New Roman" w:hAnsi="Times New Roman"/>
          <w:b/>
          <w:sz w:val="24"/>
          <w:szCs w:val="24"/>
        </w:rPr>
        <w:t xml:space="preserve">    </w:t>
      </w:r>
    </w:p>
    <w:p w:rsidR="00665AF1" w:rsidRDefault="00665AF1" w:rsidP="00665AF1">
      <w:pPr>
        <w:spacing w:after="0" w:line="240" w:lineRule="auto"/>
        <w:jc w:val="both"/>
        <w:rPr>
          <w:rFonts w:ascii="Times New Roman" w:eastAsia="Times New Roman" w:hAnsi="Times New Roman"/>
          <w:b/>
          <w:color w:val="000000"/>
          <w:sz w:val="24"/>
          <w:szCs w:val="24"/>
        </w:rPr>
      </w:pPr>
      <w:r w:rsidRPr="00576823">
        <w:rPr>
          <w:rFonts w:ascii="Times New Roman" w:eastAsia="Times New Roman" w:hAnsi="Times New Roman"/>
          <w:b/>
          <w:color w:val="000000"/>
          <w:sz w:val="24"/>
          <w:szCs w:val="24"/>
        </w:rPr>
        <w:t>В результате изложения в новой редакци</w:t>
      </w:r>
      <w:r>
        <w:rPr>
          <w:rFonts w:ascii="Times New Roman" w:eastAsia="Times New Roman" w:hAnsi="Times New Roman"/>
          <w:b/>
          <w:color w:val="000000"/>
          <w:sz w:val="24"/>
          <w:szCs w:val="24"/>
        </w:rPr>
        <w:t>и Приложение № 4 (Приложение № 3 к проекту решения) дефицит  изменится:</w:t>
      </w:r>
    </w:p>
    <w:p w:rsidR="00665AF1" w:rsidRPr="00F972A1" w:rsidRDefault="00665AF1" w:rsidP="00665AF1">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-уточнение в сторону увеличения  дефицит местного бюджета на 2021 год в сумме 765,0 т.р., </w:t>
      </w:r>
      <w:r w:rsidRPr="00F972A1">
        <w:rPr>
          <w:rFonts w:ascii="Times New Roman" w:eastAsia="Times New Roman" w:hAnsi="Times New Roman"/>
          <w:color w:val="000000"/>
          <w:sz w:val="24"/>
          <w:szCs w:val="24"/>
        </w:rPr>
        <w:t xml:space="preserve">согласно фактическим остаткам на 01.01.2021 года </w:t>
      </w:r>
      <w:r>
        <w:rPr>
          <w:rFonts w:ascii="Times New Roman" w:eastAsia="Times New Roman" w:hAnsi="Times New Roman"/>
          <w:color w:val="000000"/>
          <w:sz w:val="24"/>
          <w:szCs w:val="24"/>
        </w:rPr>
        <w:t>и составит 28,3% от утвержденного общего годового объема доходов местного бюджета без учета утверждения объема безвозмездных поступлений.</w:t>
      </w:r>
    </w:p>
    <w:p w:rsidR="00665AF1" w:rsidRDefault="00665AF1" w:rsidP="00665AF1">
      <w:pPr>
        <w:tabs>
          <w:tab w:val="left" w:pos="1064"/>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665AF1" w:rsidRDefault="00665AF1" w:rsidP="00665AF1">
      <w:pPr>
        <w:tabs>
          <w:tab w:val="left" w:pos="1064"/>
        </w:tabs>
        <w:spacing w:after="0" w:line="240" w:lineRule="auto"/>
        <w:jc w:val="both"/>
        <w:rPr>
          <w:rFonts w:ascii="Times New Roman" w:eastAsia="Times New Roman" w:hAnsi="Times New Roman"/>
          <w:sz w:val="24"/>
          <w:szCs w:val="24"/>
        </w:rPr>
      </w:pPr>
    </w:p>
    <w:p w:rsidR="00665AF1" w:rsidRDefault="00665AF1" w:rsidP="00665AF1">
      <w:pPr>
        <w:tabs>
          <w:tab w:val="left" w:pos="1064"/>
        </w:tabs>
        <w:spacing w:after="0" w:line="240" w:lineRule="auto"/>
        <w:jc w:val="both"/>
        <w:rPr>
          <w:rFonts w:ascii="Times New Roman" w:eastAsia="Times New Roman" w:hAnsi="Times New Roman"/>
          <w:sz w:val="24"/>
          <w:szCs w:val="24"/>
        </w:rPr>
      </w:pPr>
    </w:p>
    <w:p w:rsidR="00665AF1" w:rsidRDefault="00665AF1" w:rsidP="00665AF1">
      <w:pPr>
        <w:tabs>
          <w:tab w:val="left" w:pos="1064"/>
        </w:tabs>
        <w:spacing w:after="0" w:line="240" w:lineRule="auto"/>
        <w:jc w:val="both"/>
        <w:rPr>
          <w:rFonts w:ascii="Times New Roman" w:hAnsi="Times New Roman"/>
          <w:sz w:val="24"/>
          <w:szCs w:val="24"/>
        </w:rPr>
      </w:pPr>
      <w:r>
        <w:rPr>
          <w:rFonts w:ascii="Times New Roman" w:eastAsia="Times New Roman" w:hAnsi="Times New Roman"/>
          <w:sz w:val="24"/>
          <w:szCs w:val="24"/>
        </w:rPr>
        <w:t>Глава МО «Юшарский сельсовет» НАО                                             Вылко Д.В.</w:t>
      </w:r>
    </w:p>
    <w:p w:rsidR="00665AF1" w:rsidRDefault="00665AF1" w:rsidP="00665AF1">
      <w:pPr>
        <w:tabs>
          <w:tab w:val="left" w:pos="1064"/>
        </w:tabs>
        <w:spacing w:after="0" w:line="240" w:lineRule="auto"/>
        <w:jc w:val="both"/>
        <w:rPr>
          <w:rFonts w:ascii="Times New Roman" w:hAnsi="Times New Roman"/>
          <w:sz w:val="24"/>
          <w:szCs w:val="24"/>
        </w:rPr>
      </w:pPr>
    </w:p>
    <w:p w:rsidR="00665AF1" w:rsidRDefault="00665AF1" w:rsidP="00665AF1">
      <w:pPr>
        <w:tabs>
          <w:tab w:val="left" w:pos="106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76823">
        <w:rPr>
          <w:rFonts w:ascii="Times New Roman" w:eastAsia="Times New Roman" w:hAnsi="Times New Roman"/>
          <w:sz w:val="24"/>
          <w:szCs w:val="24"/>
        </w:rPr>
        <w:t xml:space="preserve">Финансист МО «Юшарский сельсовет» </w:t>
      </w:r>
      <w:r>
        <w:rPr>
          <w:rFonts w:ascii="Times New Roman" w:eastAsia="Times New Roman" w:hAnsi="Times New Roman"/>
          <w:sz w:val="24"/>
          <w:szCs w:val="24"/>
        </w:rPr>
        <w:t xml:space="preserve">НАО                                   </w:t>
      </w:r>
      <w:r w:rsidRPr="00576823">
        <w:rPr>
          <w:rFonts w:ascii="Times New Roman" w:eastAsia="Times New Roman" w:hAnsi="Times New Roman"/>
          <w:sz w:val="24"/>
          <w:szCs w:val="24"/>
        </w:rPr>
        <w:t>Вехарева В.Н.</w:t>
      </w:r>
    </w:p>
    <w:p w:rsidR="00665AF1" w:rsidRDefault="00665AF1" w:rsidP="00665AF1"/>
    <w:p w:rsidR="00665AF1" w:rsidRPr="009D0BBA" w:rsidRDefault="00665AF1" w:rsidP="00665AF1">
      <w:pPr>
        <w:jc w:val="both"/>
        <w:rPr>
          <w:rFonts w:ascii="Times New Roman" w:eastAsia="Times New Roman" w:hAnsi="Times New Roman" w:cs="Times New Roman"/>
          <w:sz w:val="24"/>
          <w:szCs w:val="24"/>
        </w:rPr>
      </w:pPr>
    </w:p>
    <w:p w:rsidR="00E443CD" w:rsidRDefault="00E443CD"/>
    <w:sectPr w:rsidR="00E443CD" w:rsidSect="00665AF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
    <w:nsid w:val="1E9B579C"/>
    <w:multiLevelType w:val="hybridMultilevel"/>
    <w:tmpl w:val="CC9294D0"/>
    <w:lvl w:ilvl="0" w:tplc="6EF2C074">
      <w:start w:val="1"/>
      <w:numFmt w:val="decimal"/>
      <w:lvlText w:val="%1."/>
      <w:lvlJc w:val="left"/>
      <w:pPr>
        <w:ind w:left="1759" w:hanging="105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FF215D"/>
    <w:multiLevelType w:val="hybridMultilevel"/>
    <w:tmpl w:val="4D947934"/>
    <w:lvl w:ilvl="0" w:tplc="04190011">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588F3DE6"/>
    <w:multiLevelType w:val="hybridMultilevel"/>
    <w:tmpl w:val="29784B92"/>
    <w:lvl w:ilvl="0" w:tplc="45786190">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6">
    <w:nsid w:val="60A01B65"/>
    <w:multiLevelType w:val="hybridMultilevel"/>
    <w:tmpl w:val="6D062182"/>
    <w:lvl w:ilvl="0" w:tplc="7F4E4F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68D7ABD"/>
    <w:multiLevelType w:val="hybridMultilevel"/>
    <w:tmpl w:val="D93A4334"/>
    <w:lvl w:ilvl="0" w:tplc="AAE6DAAC">
      <w:start w:val="1"/>
      <w:numFmt w:val="decimal"/>
      <w:lvlText w:val="%1."/>
      <w:lvlJc w:val="left"/>
      <w:pPr>
        <w:ind w:left="1068" w:hanging="360"/>
      </w:pPr>
      <w:rPr>
        <w:rFonts w:ascii="Times New Roman" w:eastAsia="Times New Roman"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B9F6E60"/>
    <w:multiLevelType w:val="multilevel"/>
    <w:tmpl w:val="1D84B94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706E7F40"/>
    <w:multiLevelType w:val="hybridMultilevel"/>
    <w:tmpl w:val="3594D2AE"/>
    <w:lvl w:ilvl="0" w:tplc="0316B68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6"/>
  </w:num>
  <w:num w:numId="3">
    <w:abstractNumId w:val="8"/>
  </w:num>
  <w:num w:numId="4">
    <w:abstractNumId w:val="7"/>
  </w:num>
  <w:num w:numId="5">
    <w:abstractNumId w:val="0"/>
  </w:num>
  <w:num w:numId="6">
    <w:abstractNumId w:val="4"/>
  </w:num>
  <w:num w:numId="7">
    <w:abstractNumId w:val="3"/>
  </w:num>
  <w:num w:numId="8">
    <w:abstractNumId w:val="9"/>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665AF1"/>
    <w:rsid w:val="00665AF1"/>
    <w:rsid w:val="00E443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665AF1"/>
    <w:pPr>
      <w:keepNext/>
      <w:spacing w:before="240" w:after="240" w:line="240" w:lineRule="auto"/>
      <w:jc w:val="center"/>
      <w:outlineLvl w:val="0"/>
    </w:pPr>
    <w:rPr>
      <w:rFonts w:ascii="Cambria" w:eastAsia="Times New Roman" w:hAnsi="Cambria" w:cs="Times New Roman"/>
      <w:b/>
      <w:bCs/>
      <w:kern w:val="32"/>
      <w:sz w:val="32"/>
      <w:szCs w:val="32"/>
    </w:rPr>
  </w:style>
  <w:style w:type="paragraph" w:styleId="2">
    <w:name w:val="heading 2"/>
    <w:basedOn w:val="a0"/>
    <w:next w:val="a0"/>
    <w:link w:val="20"/>
    <w:uiPriority w:val="99"/>
    <w:unhideWhenUsed/>
    <w:qFormat/>
    <w:rsid w:val="00665AF1"/>
    <w:pPr>
      <w:keepNext/>
      <w:spacing w:before="240" w:after="60" w:line="240" w:lineRule="auto"/>
      <w:outlineLvl w:val="1"/>
    </w:pPr>
    <w:rPr>
      <w:rFonts w:ascii="Calibri Light" w:eastAsia="Times New Roman" w:hAnsi="Calibri Light" w:cs="Times New Roman"/>
      <w:b/>
      <w:bCs/>
      <w:i/>
      <w:iCs/>
      <w:sz w:val="28"/>
      <w:szCs w:val="28"/>
    </w:rPr>
  </w:style>
  <w:style w:type="paragraph" w:styleId="3">
    <w:name w:val="heading 3"/>
    <w:basedOn w:val="a0"/>
    <w:next w:val="a0"/>
    <w:link w:val="30"/>
    <w:uiPriority w:val="99"/>
    <w:unhideWhenUsed/>
    <w:qFormat/>
    <w:rsid w:val="00665AF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9"/>
    <w:qFormat/>
    <w:rsid w:val="00665AF1"/>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qFormat/>
    <w:rsid w:val="00665AF1"/>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9"/>
    <w:qFormat/>
    <w:rsid w:val="00665AF1"/>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65AF1"/>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65AF1"/>
    <w:rPr>
      <w:rFonts w:ascii="Cambria" w:eastAsia="Times New Roman" w:hAnsi="Cambria" w:cs="Times New Roman"/>
      <w:b/>
      <w:bCs/>
      <w:kern w:val="32"/>
      <w:sz w:val="32"/>
      <w:szCs w:val="32"/>
    </w:rPr>
  </w:style>
  <w:style w:type="character" w:customStyle="1" w:styleId="20">
    <w:name w:val="Заголовок 2 Знак"/>
    <w:basedOn w:val="a1"/>
    <w:link w:val="2"/>
    <w:uiPriority w:val="99"/>
    <w:rsid w:val="00665AF1"/>
    <w:rPr>
      <w:rFonts w:ascii="Calibri Light" w:eastAsia="Times New Roman" w:hAnsi="Calibri Light" w:cs="Times New Roman"/>
      <w:b/>
      <w:bCs/>
      <w:i/>
      <w:iCs/>
      <w:sz w:val="28"/>
      <w:szCs w:val="28"/>
    </w:rPr>
  </w:style>
  <w:style w:type="character" w:customStyle="1" w:styleId="30">
    <w:name w:val="Заголовок 3 Знак"/>
    <w:basedOn w:val="a1"/>
    <w:link w:val="3"/>
    <w:uiPriority w:val="99"/>
    <w:rsid w:val="00665AF1"/>
    <w:rPr>
      <w:rFonts w:asciiTheme="majorHAnsi" w:eastAsiaTheme="majorEastAsia" w:hAnsiTheme="majorHAnsi" w:cstheme="majorBidi"/>
      <w:b/>
      <w:bCs/>
      <w:color w:val="4F81BD" w:themeColor="accent1"/>
    </w:rPr>
  </w:style>
  <w:style w:type="character" w:customStyle="1" w:styleId="50">
    <w:name w:val="Заголовок 5 Знак"/>
    <w:basedOn w:val="a1"/>
    <w:link w:val="5"/>
    <w:uiPriority w:val="99"/>
    <w:rsid w:val="00665AF1"/>
    <w:rPr>
      <w:rFonts w:ascii="Cambria" w:eastAsia="Times New Roman" w:hAnsi="Cambria" w:cs="Times New Roman"/>
      <w:color w:val="243F60"/>
    </w:rPr>
  </w:style>
  <w:style w:type="character" w:customStyle="1" w:styleId="60">
    <w:name w:val="Заголовок 6 Знак"/>
    <w:basedOn w:val="a1"/>
    <w:link w:val="6"/>
    <w:uiPriority w:val="99"/>
    <w:rsid w:val="00665AF1"/>
    <w:rPr>
      <w:rFonts w:ascii="Calibri" w:eastAsia="Times New Roman" w:hAnsi="Calibri" w:cs="Times New Roman"/>
      <w:b/>
      <w:bCs/>
    </w:rPr>
  </w:style>
  <w:style w:type="character" w:customStyle="1" w:styleId="70">
    <w:name w:val="Заголовок 7 Знак"/>
    <w:basedOn w:val="a1"/>
    <w:link w:val="7"/>
    <w:uiPriority w:val="99"/>
    <w:rsid w:val="00665AF1"/>
    <w:rPr>
      <w:rFonts w:ascii="Calibri" w:eastAsia="Times New Roman" w:hAnsi="Calibri" w:cs="Times New Roman"/>
      <w:sz w:val="24"/>
      <w:szCs w:val="24"/>
    </w:rPr>
  </w:style>
  <w:style w:type="character" w:customStyle="1" w:styleId="80">
    <w:name w:val="Заголовок 8 Знак"/>
    <w:basedOn w:val="a1"/>
    <w:link w:val="8"/>
    <w:rsid w:val="00665AF1"/>
    <w:rPr>
      <w:rFonts w:ascii="Calibri" w:eastAsia="Times New Roman" w:hAnsi="Calibri" w:cs="Times New Roman"/>
      <w:i/>
      <w:iCs/>
      <w:sz w:val="24"/>
      <w:szCs w:val="24"/>
    </w:rPr>
  </w:style>
  <w:style w:type="paragraph" w:styleId="a4">
    <w:name w:val="No Spacing"/>
    <w:link w:val="a5"/>
    <w:uiPriority w:val="1"/>
    <w:qFormat/>
    <w:rsid w:val="00665AF1"/>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locked/>
    <w:rsid w:val="00665AF1"/>
    <w:rPr>
      <w:rFonts w:ascii="Calibri" w:eastAsia="Calibri" w:hAnsi="Calibri" w:cs="Times New Roman"/>
      <w:lang w:eastAsia="en-US"/>
    </w:rPr>
  </w:style>
  <w:style w:type="paragraph" w:styleId="a6">
    <w:name w:val="List Paragraph"/>
    <w:aliases w:val="Варианты ответов,Маркер,ПАРАГРАФ,Абзац списка11,Абзац списка3,Абзац списка2,Цветной список - Акцент 11,СПИСОК,Второй абзац списка,Абзац списка для документа,Bullet List,FooterText,numbered,Paragraphe de liste1,lp1,Bullet 1,список 1"/>
    <w:basedOn w:val="a0"/>
    <w:link w:val="a7"/>
    <w:uiPriority w:val="99"/>
    <w:qFormat/>
    <w:rsid w:val="00665AF1"/>
    <w:pPr>
      <w:spacing w:after="0" w:line="240" w:lineRule="auto"/>
      <w:ind w:left="708"/>
    </w:pPr>
    <w:rPr>
      <w:rFonts w:ascii="Times New Roman" w:eastAsia="Times New Roman" w:hAnsi="Times New Roman" w:cs="Times New Roman"/>
      <w:sz w:val="24"/>
      <w:szCs w:val="24"/>
      <w:lang w:eastAsia="en-US"/>
    </w:rPr>
  </w:style>
  <w:style w:type="character" w:customStyle="1" w:styleId="a7">
    <w:name w:val="Абзац списка Знак"/>
    <w:aliases w:val="Варианты ответов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Bullet List Знак,lp1 Знак"/>
    <w:link w:val="a6"/>
    <w:uiPriority w:val="99"/>
    <w:locked/>
    <w:rsid w:val="00665AF1"/>
    <w:rPr>
      <w:rFonts w:ascii="Times New Roman" w:eastAsia="Times New Roman" w:hAnsi="Times New Roman" w:cs="Times New Roman"/>
      <w:sz w:val="24"/>
      <w:szCs w:val="24"/>
      <w:lang w:eastAsia="en-US"/>
    </w:rPr>
  </w:style>
  <w:style w:type="paragraph" w:customStyle="1" w:styleId="ConsPlusNormal">
    <w:name w:val="ConsPlusNormal"/>
    <w:link w:val="ConsPlusNormal0"/>
    <w:rsid w:val="00665AF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65AF1"/>
    <w:rPr>
      <w:rFonts w:ascii="Arial" w:eastAsia="Times New Roman" w:hAnsi="Arial" w:cs="Arial"/>
      <w:sz w:val="20"/>
      <w:szCs w:val="20"/>
    </w:rPr>
  </w:style>
  <w:style w:type="paragraph" w:styleId="a8">
    <w:name w:val="Balloon Text"/>
    <w:basedOn w:val="a0"/>
    <w:link w:val="a9"/>
    <w:uiPriority w:val="99"/>
    <w:unhideWhenUsed/>
    <w:rsid w:val="00665AF1"/>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665AF1"/>
    <w:rPr>
      <w:rFonts w:ascii="Tahoma" w:hAnsi="Tahoma" w:cs="Tahoma"/>
      <w:sz w:val="16"/>
      <w:szCs w:val="16"/>
    </w:rPr>
  </w:style>
  <w:style w:type="paragraph" w:customStyle="1" w:styleId="ConsTitle">
    <w:name w:val="ConsTitle"/>
    <w:uiPriority w:val="99"/>
    <w:rsid w:val="00665AF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a">
    <w:name w:val="footer"/>
    <w:basedOn w:val="a0"/>
    <w:link w:val="ab"/>
    <w:uiPriority w:val="99"/>
    <w:rsid w:val="00665AF1"/>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b">
    <w:name w:val="Нижний колонтитул Знак"/>
    <w:basedOn w:val="a1"/>
    <w:link w:val="aa"/>
    <w:uiPriority w:val="99"/>
    <w:rsid w:val="00665AF1"/>
    <w:rPr>
      <w:rFonts w:ascii="Times New Roman" w:eastAsia="Times New Roman" w:hAnsi="Times New Roman" w:cs="Times New Roman"/>
      <w:sz w:val="24"/>
      <w:szCs w:val="24"/>
      <w:lang w:val="en-US" w:eastAsia="en-US"/>
    </w:rPr>
  </w:style>
  <w:style w:type="paragraph" w:customStyle="1" w:styleId="ConsPlusTitle">
    <w:name w:val="ConsPlusTitle"/>
    <w:uiPriority w:val="99"/>
    <w:rsid w:val="00665AF1"/>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uiPriority w:val="99"/>
    <w:rsid w:val="00665AF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665AF1"/>
    <w:pPr>
      <w:widowControl w:val="0"/>
      <w:spacing w:after="0" w:line="240" w:lineRule="auto"/>
      <w:ind w:right="19772" w:firstLine="720"/>
    </w:pPr>
    <w:rPr>
      <w:rFonts w:ascii="Arial" w:eastAsia="Times New Roman" w:hAnsi="Arial" w:cs="Times New Roman"/>
      <w:sz w:val="20"/>
      <w:szCs w:val="20"/>
    </w:rPr>
  </w:style>
  <w:style w:type="paragraph" w:customStyle="1" w:styleId="ac">
    <w:name w:val="Стандартный"/>
    <w:basedOn w:val="a0"/>
    <w:rsid w:val="00665AF1"/>
    <w:pPr>
      <w:spacing w:after="0" w:line="240" w:lineRule="auto"/>
      <w:ind w:firstLine="851"/>
      <w:jc w:val="both"/>
    </w:pPr>
    <w:rPr>
      <w:rFonts w:ascii="Times New Roman" w:eastAsia="Times New Roman" w:hAnsi="Times New Roman" w:cs="Times New Roman"/>
      <w:sz w:val="26"/>
      <w:szCs w:val="24"/>
    </w:rPr>
  </w:style>
  <w:style w:type="paragraph" w:customStyle="1" w:styleId="ad">
    <w:name w:val="Нумерация"/>
    <w:basedOn w:val="ac"/>
    <w:autoRedefine/>
    <w:rsid w:val="00665AF1"/>
    <w:pPr>
      <w:ind w:left="567" w:firstLine="0"/>
      <w:jc w:val="center"/>
    </w:pPr>
  </w:style>
  <w:style w:type="paragraph" w:customStyle="1" w:styleId="a">
    <w:name w:val="Осн_СПД"/>
    <w:basedOn w:val="a0"/>
    <w:qFormat/>
    <w:rsid w:val="00665AF1"/>
    <w:pPr>
      <w:numPr>
        <w:ilvl w:val="3"/>
        <w:numId w:val="5"/>
      </w:numPr>
      <w:spacing w:after="0" w:line="240" w:lineRule="auto"/>
      <w:contextualSpacing/>
      <w:jc w:val="both"/>
    </w:pPr>
    <w:rPr>
      <w:rFonts w:ascii="Times New Roman" w:eastAsia="Times New Roman" w:hAnsi="Times New Roman" w:cs="Times New Roman"/>
      <w:sz w:val="28"/>
      <w:szCs w:val="26"/>
    </w:rPr>
  </w:style>
  <w:style w:type="paragraph" w:customStyle="1" w:styleId="ae">
    <w:name w:val="Статья_СПД"/>
    <w:basedOn w:val="a0"/>
    <w:next w:val="a"/>
    <w:autoRedefine/>
    <w:qFormat/>
    <w:rsid w:val="00665AF1"/>
    <w:pPr>
      <w:keepNext/>
      <w:spacing w:before="240" w:after="240" w:line="240" w:lineRule="auto"/>
      <w:ind w:left="360" w:firstLine="348"/>
      <w:jc w:val="center"/>
    </w:pPr>
    <w:rPr>
      <w:rFonts w:ascii="Times New Roman" w:eastAsia="Times New Roman" w:hAnsi="Times New Roman" w:cs="Times New Roman"/>
      <w:sz w:val="24"/>
      <w:szCs w:val="24"/>
    </w:rPr>
  </w:style>
  <w:style w:type="paragraph" w:styleId="af">
    <w:name w:val="header"/>
    <w:aliases w:val="ВерхКолонтитул"/>
    <w:basedOn w:val="a0"/>
    <w:link w:val="af0"/>
    <w:uiPriority w:val="99"/>
    <w:rsid w:val="00665A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aliases w:val="ВерхКолонтитул Знак"/>
    <w:basedOn w:val="a1"/>
    <w:link w:val="af"/>
    <w:uiPriority w:val="99"/>
    <w:rsid w:val="00665AF1"/>
    <w:rPr>
      <w:rFonts w:ascii="Times New Roman" w:eastAsia="Times New Roman" w:hAnsi="Times New Roman" w:cs="Times New Roman"/>
      <w:sz w:val="24"/>
      <w:szCs w:val="24"/>
    </w:rPr>
  </w:style>
  <w:style w:type="paragraph" w:styleId="af1">
    <w:name w:val="Body Text"/>
    <w:basedOn w:val="a0"/>
    <w:link w:val="af2"/>
    <w:uiPriority w:val="99"/>
    <w:unhideWhenUsed/>
    <w:rsid w:val="00665AF1"/>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1"/>
    <w:link w:val="af1"/>
    <w:uiPriority w:val="99"/>
    <w:rsid w:val="00665AF1"/>
    <w:rPr>
      <w:rFonts w:ascii="Times New Roman" w:eastAsia="Times New Roman" w:hAnsi="Times New Roman" w:cs="Times New Roman"/>
      <w:sz w:val="24"/>
      <w:szCs w:val="24"/>
    </w:rPr>
  </w:style>
  <w:style w:type="paragraph" w:customStyle="1" w:styleId="21">
    <w:name w:val="2"/>
    <w:basedOn w:val="a0"/>
    <w:next w:val="af3"/>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rmal (Web)"/>
    <w:basedOn w:val="a0"/>
    <w:uiPriority w:val="99"/>
    <w:unhideWhenUsed/>
    <w:rsid w:val="00665AF1"/>
    <w:rPr>
      <w:rFonts w:ascii="Times New Roman" w:hAnsi="Times New Roman" w:cs="Times New Roman"/>
      <w:sz w:val="24"/>
      <w:szCs w:val="24"/>
    </w:rPr>
  </w:style>
  <w:style w:type="paragraph" w:styleId="22">
    <w:name w:val="Body Text 2"/>
    <w:basedOn w:val="a0"/>
    <w:link w:val="23"/>
    <w:uiPriority w:val="99"/>
    <w:rsid w:val="00665AF1"/>
    <w:pPr>
      <w:spacing w:before="120" w:after="0" w:line="360" w:lineRule="auto"/>
      <w:jc w:val="center"/>
    </w:pPr>
    <w:rPr>
      <w:rFonts w:ascii="Times New Roman" w:eastAsia="Times New Roman" w:hAnsi="Times New Roman" w:cs="Times New Roman"/>
      <w:b/>
      <w:sz w:val="32"/>
      <w:szCs w:val="20"/>
    </w:rPr>
  </w:style>
  <w:style w:type="character" w:customStyle="1" w:styleId="23">
    <w:name w:val="Основной текст 2 Знак"/>
    <w:basedOn w:val="a1"/>
    <w:link w:val="22"/>
    <w:uiPriority w:val="99"/>
    <w:rsid w:val="00665AF1"/>
    <w:rPr>
      <w:rFonts w:ascii="Times New Roman" w:eastAsia="Times New Roman" w:hAnsi="Times New Roman" w:cs="Times New Roman"/>
      <w:b/>
      <w:sz w:val="32"/>
      <w:szCs w:val="20"/>
    </w:rPr>
  </w:style>
  <w:style w:type="character" w:styleId="af4">
    <w:name w:val="page number"/>
    <w:basedOn w:val="a1"/>
    <w:uiPriority w:val="99"/>
    <w:rsid w:val="00665AF1"/>
  </w:style>
  <w:style w:type="paragraph" w:styleId="af5">
    <w:name w:val="footnote text"/>
    <w:basedOn w:val="a0"/>
    <w:link w:val="af6"/>
    <w:rsid w:val="00665AF1"/>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1"/>
    <w:link w:val="af5"/>
    <w:rsid w:val="00665AF1"/>
    <w:rPr>
      <w:rFonts w:ascii="Times New Roman" w:eastAsia="Times New Roman" w:hAnsi="Times New Roman" w:cs="Times New Roman"/>
      <w:sz w:val="20"/>
      <w:szCs w:val="20"/>
    </w:rPr>
  </w:style>
  <w:style w:type="character" w:styleId="af7">
    <w:name w:val="footnote reference"/>
    <w:rsid w:val="00665AF1"/>
    <w:rPr>
      <w:vertAlign w:val="superscript"/>
    </w:rPr>
  </w:style>
  <w:style w:type="paragraph" w:styleId="11">
    <w:name w:val="toc 1"/>
    <w:basedOn w:val="a0"/>
    <w:next w:val="a0"/>
    <w:autoRedefine/>
    <w:uiPriority w:val="99"/>
    <w:rsid w:val="00665AF1"/>
    <w:pPr>
      <w:tabs>
        <w:tab w:val="right" w:leader="dot" w:pos="10046"/>
      </w:tabs>
      <w:spacing w:before="120" w:after="0" w:line="240" w:lineRule="auto"/>
    </w:pPr>
    <w:rPr>
      <w:rFonts w:ascii="Times New Roman" w:eastAsia="Times New Roman" w:hAnsi="Times New Roman" w:cs="Times New Roman"/>
      <w:noProof/>
      <w:sz w:val="24"/>
      <w:szCs w:val="24"/>
    </w:rPr>
  </w:style>
  <w:style w:type="character" w:styleId="af8">
    <w:name w:val="Hyperlink"/>
    <w:uiPriority w:val="99"/>
    <w:unhideWhenUsed/>
    <w:rsid w:val="00665AF1"/>
    <w:rPr>
      <w:color w:val="0000FF"/>
      <w:u w:val="single"/>
    </w:rPr>
  </w:style>
  <w:style w:type="paragraph" w:customStyle="1" w:styleId="af9">
    <w:name w:val="Таблица"/>
    <w:basedOn w:val="a0"/>
    <w:rsid w:val="00665AF1"/>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trong"/>
    <w:qFormat/>
    <w:rsid w:val="00665AF1"/>
    <w:rPr>
      <w:b/>
      <w:bCs/>
    </w:rPr>
  </w:style>
  <w:style w:type="paragraph" w:styleId="afb">
    <w:name w:val="Title"/>
    <w:basedOn w:val="a0"/>
    <w:link w:val="afc"/>
    <w:uiPriority w:val="99"/>
    <w:qFormat/>
    <w:rsid w:val="00665AF1"/>
    <w:pPr>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1"/>
    <w:link w:val="afb"/>
    <w:uiPriority w:val="99"/>
    <w:rsid w:val="00665AF1"/>
    <w:rPr>
      <w:rFonts w:ascii="Times New Roman" w:eastAsia="Times New Roman" w:hAnsi="Times New Roman" w:cs="Times New Roman"/>
      <w:b/>
      <w:sz w:val="28"/>
      <w:szCs w:val="20"/>
    </w:rPr>
  </w:style>
  <w:style w:type="paragraph" w:customStyle="1" w:styleId="style17">
    <w:name w:val="style17"/>
    <w:basedOn w:val="a0"/>
    <w:rsid w:val="00665AF1"/>
    <w:pPr>
      <w:spacing w:after="0" w:line="280" w:lineRule="atLeast"/>
      <w:ind w:firstLine="700"/>
      <w:jc w:val="both"/>
    </w:pPr>
    <w:rPr>
      <w:rFonts w:ascii="Times New Roman" w:eastAsia="Times New Roman" w:hAnsi="Times New Roman" w:cs="Times New Roman"/>
      <w:color w:val="000000"/>
      <w:sz w:val="20"/>
      <w:szCs w:val="20"/>
    </w:rPr>
  </w:style>
  <w:style w:type="paragraph" w:styleId="afd">
    <w:name w:val="Body Text Indent"/>
    <w:basedOn w:val="a0"/>
    <w:link w:val="afe"/>
    <w:uiPriority w:val="99"/>
    <w:unhideWhenUsed/>
    <w:rsid w:val="00665AF1"/>
    <w:pPr>
      <w:spacing w:after="120" w:line="240" w:lineRule="auto"/>
      <w:ind w:left="283"/>
    </w:pPr>
    <w:rPr>
      <w:rFonts w:ascii="Times New Roman" w:eastAsia="Times New Roman" w:hAnsi="Times New Roman" w:cs="Times New Roman"/>
      <w:sz w:val="24"/>
      <w:szCs w:val="24"/>
    </w:rPr>
  </w:style>
  <w:style w:type="character" w:customStyle="1" w:styleId="afe">
    <w:name w:val="Основной текст с отступом Знак"/>
    <w:basedOn w:val="a1"/>
    <w:link w:val="afd"/>
    <w:uiPriority w:val="99"/>
    <w:rsid w:val="00665AF1"/>
    <w:rPr>
      <w:rFonts w:ascii="Times New Roman" w:eastAsia="Times New Roman" w:hAnsi="Times New Roman" w:cs="Times New Roman"/>
      <w:sz w:val="24"/>
      <w:szCs w:val="24"/>
    </w:rPr>
  </w:style>
  <w:style w:type="character" w:customStyle="1" w:styleId="31">
    <w:name w:val="Основной текст (3)_"/>
    <w:basedOn w:val="a1"/>
    <w:link w:val="32"/>
    <w:rsid w:val="00665AF1"/>
    <w:rPr>
      <w:rFonts w:ascii="Times New Roman" w:eastAsia="Times New Roman" w:hAnsi="Times New Roman"/>
      <w:b/>
      <w:bCs/>
      <w:spacing w:val="-5"/>
      <w:sz w:val="21"/>
      <w:szCs w:val="21"/>
      <w:shd w:val="clear" w:color="auto" w:fill="FFFFFF"/>
    </w:rPr>
  </w:style>
  <w:style w:type="paragraph" w:customStyle="1" w:styleId="32">
    <w:name w:val="Основной текст (3)"/>
    <w:basedOn w:val="a0"/>
    <w:link w:val="31"/>
    <w:rsid w:val="00665AF1"/>
    <w:pPr>
      <w:widowControl w:val="0"/>
      <w:shd w:val="clear" w:color="auto" w:fill="FFFFFF"/>
      <w:spacing w:before="3120" w:after="60" w:line="0" w:lineRule="atLeast"/>
    </w:pPr>
    <w:rPr>
      <w:rFonts w:ascii="Times New Roman" w:eastAsia="Times New Roman" w:hAnsi="Times New Roman"/>
      <w:b/>
      <w:bCs/>
      <w:spacing w:val="-5"/>
      <w:sz w:val="21"/>
      <w:szCs w:val="21"/>
    </w:rPr>
  </w:style>
  <w:style w:type="character" w:customStyle="1" w:styleId="311pt0pt">
    <w:name w:val="Основной текст (3) + 11 pt;Не полужирный;Интервал 0 pt"/>
    <w:basedOn w:val="31"/>
    <w:rsid w:val="00665AF1"/>
    <w:rPr>
      <w:color w:val="000000"/>
      <w:spacing w:val="-1"/>
      <w:w w:val="100"/>
      <w:position w:val="0"/>
      <w:sz w:val="22"/>
      <w:szCs w:val="22"/>
      <w:lang w:val="ru-RU"/>
    </w:rPr>
  </w:style>
  <w:style w:type="paragraph" w:customStyle="1" w:styleId="S2">
    <w:name w:val="S_Заголовок 2"/>
    <w:basedOn w:val="2"/>
    <w:autoRedefine/>
    <w:rsid w:val="00665AF1"/>
    <w:pPr>
      <w:keepNext w:val="0"/>
      <w:tabs>
        <w:tab w:val="left" w:pos="1134"/>
      </w:tabs>
      <w:spacing w:before="0" w:after="0"/>
      <w:ind w:left="643"/>
      <w:jc w:val="center"/>
    </w:pPr>
    <w:rPr>
      <w:rFonts w:ascii="Times New Roman" w:eastAsiaTheme="majorEastAsia" w:hAnsi="Times New Roman"/>
      <w:bCs w:val="0"/>
      <w:i w:val="0"/>
      <w:iCs w:val="0"/>
      <w:sz w:val="24"/>
      <w:szCs w:val="24"/>
    </w:rPr>
  </w:style>
  <w:style w:type="paragraph" w:customStyle="1" w:styleId="S1">
    <w:name w:val="S_Заголовок 1"/>
    <w:basedOn w:val="1"/>
    <w:rsid w:val="00665AF1"/>
    <w:pPr>
      <w:keepLines/>
      <w:pageBreakBefore/>
      <w:spacing w:after="120" w:line="360" w:lineRule="auto"/>
      <w:ind w:left="720" w:hanging="360"/>
    </w:pPr>
    <w:rPr>
      <w:rFonts w:ascii="Times New Roman" w:hAnsi="Times New Roman"/>
      <w:caps/>
      <w:kern w:val="0"/>
      <w:sz w:val="24"/>
      <w:szCs w:val="24"/>
    </w:rPr>
  </w:style>
  <w:style w:type="paragraph" w:styleId="24">
    <w:name w:val="toc 2"/>
    <w:basedOn w:val="a0"/>
    <w:next w:val="a0"/>
    <w:autoRedefine/>
    <w:uiPriority w:val="99"/>
    <w:unhideWhenUsed/>
    <w:rsid w:val="00665AF1"/>
    <w:pPr>
      <w:spacing w:after="100"/>
      <w:ind w:left="220"/>
    </w:pPr>
  </w:style>
  <w:style w:type="character" w:customStyle="1" w:styleId="FontStyle13">
    <w:name w:val="Font Style13"/>
    <w:basedOn w:val="a1"/>
    <w:uiPriority w:val="99"/>
    <w:rsid w:val="00665AF1"/>
    <w:rPr>
      <w:rFonts w:ascii="Times New Roman" w:hAnsi="Times New Roman" w:cs="Times New Roman"/>
      <w:sz w:val="26"/>
      <w:szCs w:val="26"/>
    </w:rPr>
  </w:style>
  <w:style w:type="paragraph" w:customStyle="1" w:styleId="formattext">
    <w:name w:val="formattext"/>
    <w:basedOn w:val="a0"/>
    <w:uiPriority w:val="99"/>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0"/>
    <w:link w:val="34"/>
    <w:uiPriority w:val="99"/>
    <w:rsid w:val="00665AF1"/>
    <w:pPr>
      <w:spacing w:after="120"/>
    </w:pPr>
    <w:rPr>
      <w:rFonts w:ascii="Calibri" w:eastAsia="Times New Roman" w:hAnsi="Calibri" w:cs="Times New Roman"/>
      <w:sz w:val="16"/>
      <w:szCs w:val="16"/>
    </w:rPr>
  </w:style>
  <w:style w:type="character" w:customStyle="1" w:styleId="34">
    <w:name w:val="Основной текст 3 Знак"/>
    <w:basedOn w:val="a1"/>
    <w:link w:val="33"/>
    <w:uiPriority w:val="99"/>
    <w:rsid w:val="00665AF1"/>
    <w:rPr>
      <w:rFonts w:ascii="Calibri" w:eastAsia="Times New Roman" w:hAnsi="Calibri" w:cs="Times New Roman"/>
      <w:sz w:val="16"/>
      <w:szCs w:val="16"/>
    </w:rPr>
  </w:style>
  <w:style w:type="paragraph" w:customStyle="1" w:styleId="12">
    <w:name w:val="Абзац списка1"/>
    <w:basedOn w:val="a0"/>
    <w:uiPriority w:val="99"/>
    <w:rsid w:val="00665AF1"/>
    <w:pPr>
      <w:ind w:left="720"/>
      <w:contextualSpacing/>
    </w:pPr>
    <w:rPr>
      <w:rFonts w:ascii="Calibri" w:eastAsia="Times New Roman" w:hAnsi="Calibri" w:cs="Times New Roman"/>
    </w:rPr>
  </w:style>
  <w:style w:type="paragraph" w:customStyle="1" w:styleId="13">
    <w:name w:val="Без интервала1"/>
    <w:uiPriority w:val="99"/>
    <w:rsid w:val="00665AF1"/>
    <w:pPr>
      <w:spacing w:after="0" w:line="240" w:lineRule="auto"/>
    </w:pPr>
    <w:rPr>
      <w:rFonts w:ascii="Calibri" w:eastAsia="Times New Roman" w:hAnsi="Calibri" w:cs="Times New Roman"/>
      <w:lang w:eastAsia="en-US"/>
    </w:rPr>
  </w:style>
  <w:style w:type="paragraph" w:styleId="aff">
    <w:name w:val="Subtitle"/>
    <w:basedOn w:val="a0"/>
    <w:link w:val="aff0"/>
    <w:uiPriority w:val="99"/>
    <w:qFormat/>
    <w:rsid w:val="00665AF1"/>
    <w:pPr>
      <w:spacing w:after="0" w:line="240" w:lineRule="auto"/>
      <w:jc w:val="center"/>
    </w:pPr>
    <w:rPr>
      <w:rFonts w:ascii="Times New Roman" w:eastAsia="Times New Roman" w:hAnsi="Times New Roman" w:cs="Times New Roman"/>
      <w:b/>
      <w:bCs/>
      <w:sz w:val="24"/>
      <w:szCs w:val="24"/>
    </w:rPr>
  </w:style>
  <w:style w:type="character" w:customStyle="1" w:styleId="aff0">
    <w:name w:val="Подзаголовок Знак"/>
    <w:basedOn w:val="a1"/>
    <w:link w:val="aff"/>
    <w:uiPriority w:val="99"/>
    <w:rsid w:val="00665AF1"/>
    <w:rPr>
      <w:rFonts w:ascii="Times New Roman" w:eastAsia="Times New Roman" w:hAnsi="Times New Roman" w:cs="Times New Roman"/>
      <w:b/>
      <w:bCs/>
      <w:sz w:val="24"/>
      <w:szCs w:val="24"/>
    </w:rPr>
  </w:style>
  <w:style w:type="paragraph" w:customStyle="1" w:styleId="ConsPlusCell">
    <w:name w:val="ConsPlusCell"/>
    <w:uiPriority w:val="99"/>
    <w:rsid w:val="00665AF1"/>
    <w:pPr>
      <w:widowControl w:val="0"/>
      <w:autoSpaceDE w:val="0"/>
      <w:autoSpaceDN w:val="0"/>
      <w:adjustRightInd w:val="0"/>
      <w:spacing w:after="0" w:line="240" w:lineRule="auto"/>
    </w:pPr>
    <w:rPr>
      <w:rFonts w:ascii="Calibri" w:eastAsia="Times New Roman" w:hAnsi="Calibri" w:cs="Calibri"/>
    </w:rPr>
  </w:style>
  <w:style w:type="character" w:styleId="aff1">
    <w:name w:val="FollowedHyperlink"/>
    <w:basedOn w:val="a1"/>
    <w:uiPriority w:val="99"/>
    <w:rsid w:val="00665AF1"/>
    <w:rPr>
      <w:rFonts w:cs="Times New Roman"/>
      <w:color w:val="800080"/>
      <w:u w:val="single"/>
    </w:rPr>
  </w:style>
  <w:style w:type="paragraph" w:customStyle="1" w:styleId="xl67">
    <w:name w:val="xl67"/>
    <w:basedOn w:val="a0"/>
    <w:uiPriority w:val="99"/>
    <w:rsid w:val="00665AF1"/>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665AF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665A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665AF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665A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665AF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665A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665AF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665AF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665AF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665AF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665A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665AF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665A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665A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665A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665A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665A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665AF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665AF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665AF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665A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665AF1"/>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665AF1"/>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665AF1"/>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665AF1"/>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665AF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665AF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665AF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665AF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665AF1"/>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665AF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665A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665AF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665AF1"/>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665AF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665A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665AF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665AF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665AF1"/>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665AF1"/>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665AF1"/>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665A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665AF1"/>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665AF1"/>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665AF1"/>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665AF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665AF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665AF1"/>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665AF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665A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665AF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665AF1"/>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665AF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665AF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665AF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665AF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665AF1"/>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665AF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665AF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665AF1"/>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665AF1"/>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665AF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665AF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665AF1"/>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665AF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665A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665AF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665AF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665AF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665AF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665AF1"/>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66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665A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665AF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665AF1"/>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665AF1"/>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665AF1"/>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665A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665A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665A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665A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665AF1"/>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665AF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665AF1"/>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665AF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665AF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665AF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5">
    <w:name w:val="Основной текст с отступом 2 Знак"/>
    <w:basedOn w:val="a1"/>
    <w:link w:val="26"/>
    <w:uiPriority w:val="99"/>
    <w:locked/>
    <w:rsid w:val="00665AF1"/>
    <w:rPr>
      <w:rFonts w:ascii="Calibri" w:hAnsi="Calibri" w:cs="Times New Roman"/>
      <w:sz w:val="20"/>
      <w:szCs w:val="20"/>
    </w:rPr>
  </w:style>
  <w:style w:type="paragraph" w:styleId="26">
    <w:name w:val="Body Text Indent 2"/>
    <w:basedOn w:val="a0"/>
    <w:link w:val="25"/>
    <w:uiPriority w:val="99"/>
    <w:rsid w:val="00665AF1"/>
    <w:pPr>
      <w:spacing w:after="120" w:line="480" w:lineRule="auto"/>
      <w:ind w:left="283"/>
    </w:pPr>
    <w:rPr>
      <w:rFonts w:ascii="Calibri" w:hAnsi="Calibri" w:cs="Times New Roman"/>
      <w:sz w:val="20"/>
      <w:szCs w:val="20"/>
    </w:rPr>
  </w:style>
  <w:style w:type="character" w:customStyle="1" w:styleId="210">
    <w:name w:val="Основной текст с отступом 2 Знак1"/>
    <w:basedOn w:val="a1"/>
    <w:link w:val="26"/>
    <w:uiPriority w:val="99"/>
    <w:semiHidden/>
    <w:rsid w:val="00665AF1"/>
  </w:style>
  <w:style w:type="paragraph" w:customStyle="1" w:styleId="ConsNonformat">
    <w:name w:val="ConsNonformat"/>
    <w:uiPriority w:val="99"/>
    <w:rsid w:val="00665AF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665AF1"/>
    <w:pPr>
      <w:spacing w:after="160" w:line="240" w:lineRule="exact"/>
      <w:jc w:val="both"/>
    </w:pPr>
    <w:rPr>
      <w:rFonts w:ascii="Verdana" w:eastAsia="Times New Roman"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65AF1"/>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65AF1"/>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65AF1"/>
    <w:pPr>
      <w:spacing w:after="160" w:line="240" w:lineRule="exact"/>
      <w:jc w:val="both"/>
    </w:pPr>
    <w:rPr>
      <w:rFonts w:ascii="Verdana" w:eastAsia="Times New Roman" w:hAnsi="Verdana" w:cs="Arial"/>
      <w:sz w:val="20"/>
      <w:szCs w:val="20"/>
      <w:lang w:val="en-US" w:eastAsia="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665AF1"/>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w:basedOn w:val="a0"/>
    <w:uiPriority w:val="99"/>
    <w:rsid w:val="00665AF1"/>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665AF1"/>
    <w:pPr>
      <w:spacing w:after="160" w:line="240" w:lineRule="exact"/>
      <w:jc w:val="both"/>
    </w:pPr>
    <w:rPr>
      <w:rFonts w:ascii="Verdana" w:eastAsia="Times New Roman" w:hAnsi="Verdana" w:cs="Arial"/>
      <w:sz w:val="20"/>
      <w:szCs w:val="20"/>
      <w:lang w:val="en-US" w:eastAsia="en-US"/>
    </w:rPr>
  </w:style>
  <w:style w:type="paragraph" w:customStyle="1" w:styleId="aff2">
    <w:name w:val="Знак"/>
    <w:basedOn w:val="a0"/>
    <w:uiPriority w:val="99"/>
    <w:rsid w:val="00665AF1"/>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665AF1"/>
    <w:rPr>
      <w:rFonts w:cs="Times New Roman"/>
    </w:rPr>
  </w:style>
  <w:style w:type="character" w:customStyle="1" w:styleId="apple-converted-space">
    <w:name w:val="apple-converted-space"/>
    <w:basedOn w:val="a1"/>
    <w:uiPriority w:val="99"/>
    <w:rsid w:val="00665AF1"/>
    <w:rPr>
      <w:rFonts w:cs="Times New Roman"/>
    </w:rPr>
  </w:style>
  <w:style w:type="character" w:customStyle="1" w:styleId="iceouttxt5">
    <w:name w:val="iceouttxt5"/>
    <w:basedOn w:val="a1"/>
    <w:uiPriority w:val="99"/>
    <w:rsid w:val="00665AF1"/>
    <w:rPr>
      <w:rFonts w:ascii="Arial" w:hAnsi="Arial" w:cs="Arial"/>
      <w:color w:val="666666"/>
      <w:sz w:val="14"/>
      <w:szCs w:val="14"/>
    </w:rPr>
  </w:style>
  <w:style w:type="character" w:customStyle="1" w:styleId="aff3">
    <w:name w:val="Схема документа Знак"/>
    <w:basedOn w:val="a1"/>
    <w:link w:val="aff4"/>
    <w:uiPriority w:val="99"/>
    <w:semiHidden/>
    <w:rsid w:val="00665AF1"/>
    <w:rPr>
      <w:rFonts w:ascii="Tahoma" w:hAnsi="Tahoma" w:cs="Tahoma"/>
      <w:sz w:val="20"/>
      <w:szCs w:val="20"/>
      <w:shd w:val="clear" w:color="auto" w:fill="000080"/>
      <w:lang w:eastAsia="ar-SA"/>
    </w:rPr>
  </w:style>
  <w:style w:type="paragraph" w:styleId="aff4">
    <w:name w:val="Document Map"/>
    <w:basedOn w:val="a0"/>
    <w:link w:val="aff3"/>
    <w:uiPriority w:val="99"/>
    <w:semiHidden/>
    <w:rsid w:val="00665AF1"/>
    <w:pPr>
      <w:shd w:val="clear" w:color="auto" w:fill="000080"/>
      <w:suppressAutoHyphens/>
      <w:snapToGrid w:val="0"/>
      <w:spacing w:after="0" w:line="240" w:lineRule="auto"/>
    </w:pPr>
    <w:rPr>
      <w:rFonts w:ascii="Tahoma" w:hAnsi="Tahoma" w:cs="Tahoma"/>
      <w:sz w:val="20"/>
      <w:szCs w:val="20"/>
      <w:lang w:eastAsia="ar-SA"/>
    </w:rPr>
  </w:style>
  <w:style w:type="character" w:customStyle="1" w:styleId="19">
    <w:name w:val="Схема документа Знак1"/>
    <w:basedOn w:val="a1"/>
    <w:link w:val="aff4"/>
    <w:uiPriority w:val="99"/>
    <w:semiHidden/>
    <w:rsid w:val="00665AF1"/>
    <w:rPr>
      <w:rFonts w:ascii="Tahoma" w:hAnsi="Tahoma" w:cs="Tahoma"/>
      <w:sz w:val="16"/>
      <w:szCs w:val="16"/>
    </w:rPr>
  </w:style>
  <w:style w:type="character" w:styleId="aff5">
    <w:name w:val="Emphasis"/>
    <w:basedOn w:val="a1"/>
    <w:uiPriority w:val="99"/>
    <w:qFormat/>
    <w:rsid w:val="00665AF1"/>
    <w:rPr>
      <w:rFonts w:cs="Times New Roman"/>
      <w:i/>
    </w:rPr>
  </w:style>
  <w:style w:type="paragraph" w:customStyle="1" w:styleId="130">
    <w:name w:val="Основной 13"/>
    <w:basedOn w:val="a0"/>
    <w:uiPriority w:val="99"/>
    <w:rsid w:val="00665AF1"/>
    <w:pPr>
      <w:spacing w:before="120" w:after="120" w:line="240" w:lineRule="auto"/>
      <w:ind w:firstLine="709"/>
      <w:jc w:val="both"/>
    </w:pPr>
    <w:rPr>
      <w:rFonts w:ascii="Times New Roman" w:eastAsia="Calibri" w:hAnsi="Times New Roman" w:cs="Times New Roman"/>
      <w:bCs/>
      <w:iCs/>
      <w:sz w:val="26"/>
      <w:lang w:eastAsia="en-US"/>
    </w:rPr>
  </w:style>
  <w:style w:type="character" w:customStyle="1" w:styleId="S">
    <w:name w:val="S_Обычный Знак"/>
    <w:link w:val="S0"/>
    <w:uiPriority w:val="99"/>
    <w:locked/>
    <w:rsid w:val="00665AF1"/>
    <w:rPr>
      <w:color w:val="000000"/>
      <w:sz w:val="24"/>
      <w:lang w:eastAsia="ar-SA"/>
    </w:rPr>
  </w:style>
  <w:style w:type="paragraph" w:customStyle="1" w:styleId="S0">
    <w:name w:val="S_Обычный"/>
    <w:basedOn w:val="a0"/>
    <w:link w:val="S"/>
    <w:uiPriority w:val="99"/>
    <w:rsid w:val="00665AF1"/>
    <w:pPr>
      <w:suppressAutoHyphens/>
      <w:spacing w:before="120" w:after="0" w:line="360" w:lineRule="auto"/>
      <w:ind w:firstLine="709"/>
      <w:jc w:val="both"/>
    </w:pPr>
    <w:rPr>
      <w:color w:val="000000"/>
      <w:sz w:val="24"/>
      <w:lang w:eastAsia="ar-SA"/>
    </w:rPr>
  </w:style>
  <w:style w:type="paragraph" w:customStyle="1" w:styleId="Default">
    <w:name w:val="Default"/>
    <w:uiPriority w:val="99"/>
    <w:rsid w:val="00665AF1"/>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basedOn w:val="a1"/>
    <w:uiPriority w:val="99"/>
    <w:rsid w:val="00665AF1"/>
    <w:rPr>
      <w:rFonts w:cs="Times New Roman"/>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665AF1"/>
    <w:pPr>
      <w:spacing w:after="160" w:line="240" w:lineRule="exact"/>
    </w:pPr>
    <w:rPr>
      <w:rFonts w:ascii="Verdana" w:eastAsia="Times New Roman" w:hAnsi="Verdana" w:cs="Times New Roman"/>
      <w:sz w:val="20"/>
      <w:szCs w:val="20"/>
      <w:lang w:val="en-US" w:eastAsia="en-US"/>
    </w:rPr>
  </w:style>
  <w:style w:type="paragraph" w:customStyle="1" w:styleId="27">
    <w:name w:val="Без интервала2"/>
    <w:uiPriority w:val="99"/>
    <w:rsid w:val="00665AF1"/>
    <w:pPr>
      <w:spacing w:after="0" w:line="240" w:lineRule="auto"/>
    </w:pPr>
    <w:rPr>
      <w:rFonts w:ascii="Times New Roman" w:eastAsia="Times New Roman" w:hAnsi="Times New Roman" w:cs="Times New Roman"/>
      <w:sz w:val="24"/>
      <w:szCs w:val="24"/>
      <w:lang w:eastAsia="en-US"/>
    </w:rPr>
  </w:style>
  <w:style w:type="paragraph" w:styleId="35">
    <w:name w:val="toc 3"/>
    <w:basedOn w:val="a0"/>
    <w:next w:val="a0"/>
    <w:autoRedefine/>
    <w:uiPriority w:val="99"/>
    <w:rsid w:val="00665AF1"/>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665AF1"/>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665AF1"/>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665AF1"/>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665AF1"/>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665AF1"/>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665AF1"/>
    <w:pPr>
      <w:spacing w:after="0" w:line="240" w:lineRule="auto"/>
      <w:ind w:left="1920"/>
    </w:pPr>
    <w:rPr>
      <w:rFonts w:ascii="Times New Roman" w:eastAsia="Times New Roman" w:hAnsi="Times New Roman" w:cs="Times New Roman"/>
      <w:sz w:val="24"/>
      <w:szCs w:val="24"/>
    </w:rPr>
  </w:style>
  <w:style w:type="paragraph" w:customStyle="1" w:styleId="36">
    <w:name w:val="Знак3 Знак Знак Знак"/>
    <w:basedOn w:val="a0"/>
    <w:uiPriority w:val="99"/>
    <w:rsid w:val="00665AF1"/>
    <w:pPr>
      <w:spacing w:after="160" w:line="240" w:lineRule="exact"/>
    </w:pPr>
    <w:rPr>
      <w:rFonts w:ascii="Verdana" w:eastAsia="Times New Roman" w:hAnsi="Verdana" w:cs="Times New Roman"/>
      <w:sz w:val="20"/>
      <w:szCs w:val="20"/>
      <w:lang w:val="en-US" w:eastAsia="en-US"/>
    </w:rPr>
  </w:style>
  <w:style w:type="paragraph" w:customStyle="1" w:styleId="aff6">
    <w:name w:val="Нормальный (таблица)"/>
    <w:basedOn w:val="a0"/>
    <w:next w:val="a0"/>
    <w:uiPriority w:val="99"/>
    <w:rsid w:val="00665AF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665AF1"/>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665AF1"/>
    <w:rPr>
      <w:rFonts w:ascii="Times New Roman" w:hAnsi="Times New Roman" w:cs="Times New Roman" w:hint="default"/>
      <w:sz w:val="26"/>
      <w:szCs w:val="26"/>
    </w:rPr>
  </w:style>
  <w:style w:type="character" w:customStyle="1" w:styleId="FontStyle17">
    <w:name w:val="Font Style17"/>
    <w:rsid w:val="00665AF1"/>
    <w:rPr>
      <w:rFonts w:ascii="Times New Roman" w:hAnsi="Times New Roman" w:cs="Times New Roman" w:hint="default"/>
      <w:sz w:val="24"/>
      <w:szCs w:val="24"/>
    </w:rPr>
  </w:style>
  <w:style w:type="character" w:customStyle="1" w:styleId="28">
    <w:name w:val="Гиперссылка2"/>
    <w:uiPriority w:val="99"/>
    <w:rsid w:val="00665AF1"/>
    <w:rPr>
      <w:color w:val="0000FF"/>
      <w:u w:val="single"/>
    </w:rPr>
  </w:style>
  <w:style w:type="character" w:customStyle="1" w:styleId="LineNumber1">
    <w:name w:val="Line Number1"/>
    <w:uiPriority w:val="99"/>
    <w:rsid w:val="00665AF1"/>
  </w:style>
  <w:style w:type="character" w:customStyle="1" w:styleId="1b">
    <w:name w:val="Гиперссылка1"/>
    <w:uiPriority w:val="99"/>
    <w:rsid w:val="00665AF1"/>
    <w:rPr>
      <w:color w:val="0000FF"/>
      <w:u w:val="single"/>
    </w:rPr>
  </w:style>
  <w:style w:type="character" w:customStyle="1" w:styleId="FontStyle35">
    <w:name w:val="Font Style35"/>
    <w:uiPriority w:val="99"/>
    <w:rsid w:val="00665AF1"/>
    <w:rPr>
      <w:rFonts w:ascii="Times New Roman" w:hAnsi="Times New Roman"/>
      <w:sz w:val="22"/>
    </w:rPr>
  </w:style>
  <w:style w:type="character" w:customStyle="1" w:styleId="cs6f99b4a">
    <w:name w:val="cs6f99b4a"/>
    <w:basedOn w:val="a1"/>
    <w:uiPriority w:val="99"/>
    <w:rsid w:val="00665AF1"/>
    <w:rPr>
      <w:rFonts w:cs="Times New Roman"/>
    </w:rPr>
  </w:style>
  <w:style w:type="character" w:customStyle="1" w:styleId="cs900c408e">
    <w:name w:val="cs900c408e"/>
    <w:basedOn w:val="a1"/>
    <w:uiPriority w:val="99"/>
    <w:rsid w:val="00665AF1"/>
    <w:rPr>
      <w:rFonts w:cs="Times New Roman"/>
    </w:rPr>
  </w:style>
  <w:style w:type="paragraph" w:customStyle="1" w:styleId="csc583d0c8">
    <w:name w:val="csc583d0c8"/>
    <w:basedOn w:val="a0"/>
    <w:rsid w:val="00665AF1"/>
    <w:pPr>
      <w:spacing w:before="100" w:beforeAutospacing="1" w:after="100" w:afterAutospacing="1" w:line="240" w:lineRule="auto"/>
    </w:pPr>
    <w:rPr>
      <w:rFonts w:ascii="Times New Roman" w:eastAsia="Calibri" w:hAnsi="Times New Roman" w:cs="Times New Roman"/>
      <w:sz w:val="24"/>
      <w:szCs w:val="24"/>
    </w:rPr>
  </w:style>
  <w:style w:type="paragraph" w:customStyle="1" w:styleId="cs587ad28f">
    <w:name w:val="cs587ad28f"/>
    <w:basedOn w:val="a0"/>
    <w:rsid w:val="00665AF1"/>
    <w:pPr>
      <w:spacing w:before="100" w:beforeAutospacing="1" w:after="100" w:afterAutospacing="1" w:line="240" w:lineRule="auto"/>
    </w:pPr>
    <w:rPr>
      <w:rFonts w:ascii="Times New Roman" w:eastAsia="Calibri" w:hAnsi="Times New Roman" w:cs="Times New Roman"/>
      <w:sz w:val="24"/>
      <w:szCs w:val="24"/>
    </w:rPr>
  </w:style>
  <w:style w:type="paragraph" w:customStyle="1" w:styleId="csad7a2888">
    <w:name w:val="csad7a2888"/>
    <w:basedOn w:val="a0"/>
    <w:rsid w:val="00665AF1"/>
    <w:pPr>
      <w:spacing w:before="240" w:after="240" w:line="240" w:lineRule="auto"/>
    </w:pPr>
    <w:rPr>
      <w:rFonts w:ascii="Times New Roman" w:eastAsia="Times New Roman" w:hAnsi="Times New Roman" w:cs="Times New Roman"/>
      <w:sz w:val="24"/>
      <w:szCs w:val="24"/>
    </w:rPr>
  </w:style>
  <w:style w:type="paragraph" w:customStyle="1" w:styleId="cs823a7807">
    <w:name w:val="cs823a7807"/>
    <w:basedOn w:val="a0"/>
    <w:rsid w:val="00665AF1"/>
    <w:pPr>
      <w:spacing w:before="240" w:after="240" w:line="240" w:lineRule="auto"/>
      <w:jc w:val="both"/>
    </w:pPr>
    <w:rPr>
      <w:rFonts w:ascii="Times New Roman" w:eastAsia="Times New Roman" w:hAnsi="Times New Roman" w:cs="Times New Roman"/>
      <w:sz w:val="24"/>
      <w:szCs w:val="24"/>
    </w:rPr>
  </w:style>
  <w:style w:type="paragraph" w:customStyle="1" w:styleId="cs776d833a">
    <w:name w:val="cs776d833a"/>
    <w:basedOn w:val="a0"/>
    <w:rsid w:val="00665AF1"/>
    <w:pPr>
      <w:spacing w:before="120" w:after="120" w:line="240" w:lineRule="auto"/>
    </w:pPr>
    <w:rPr>
      <w:rFonts w:ascii="Times New Roman" w:eastAsia="Times New Roman" w:hAnsi="Times New Roman" w:cs="Times New Roman"/>
      <w:sz w:val="24"/>
      <w:szCs w:val="24"/>
    </w:rPr>
  </w:style>
  <w:style w:type="paragraph" w:customStyle="1" w:styleId="csb7c43103">
    <w:name w:val="csb7c43103"/>
    <w:basedOn w:val="a0"/>
    <w:rsid w:val="00665AF1"/>
    <w:pPr>
      <w:spacing w:before="120" w:after="120" w:line="240" w:lineRule="auto"/>
      <w:jc w:val="both"/>
    </w:pPr>
    <w:rPr>
      <w:rFonts w:ascii="Times New Roman" w:eastAsia="Times New Roman" w:hAnsi="Times New Roman" w:cs="Times New Roman"/>
      <w:sz w:val="24"/>
      <w:szCs w:val="24"/>
    </w:rPr>
  </w:style>
  <w:style w:type="paragraph" w:customStyle="1" w:styleId="csb41d2f6d">
    <w:name w:val="csb41d2f6d"/>
    <w:basedOn w:val="a0"/>
    <w:rsid w:val="00665AF1"/>
    <w:pPr>
      <w:spacing w:before="120" w:after="120" w:line="240" w:lineRule="auto"/>
      <w:ind w:firstLine="860"/>
    </w:pPr>
    <w:rPr>
      <w:rFonts w:ascii="Times New Roman" w:eastAsia="Times New Roman" w:hAnsi="Times New Roman" w:cs="Times New Roman"/>
      <w:sz w:val="24"/>
      <w:szCs w:val="24"/>
    </w:rPr>
  </w:style>
  <w:style w:type="paragraph" w:customStyle="1" w:styleId="cs82c2fe84">
    <w:name w:val="cs82c2fe84"/>
    <w:basedOn w:val="a0"/>
    <w:rsid w:val="00665AF1"/>
    <w:pPr>
      <w:spacing w:before="120" w:after="120" w:line="240" w:lineRule="auto"/>
      <w:ind w:firstLine="860"/>
      <w:jc w:val="both"/>
    </w:pPr>
    <w:rPr>
      <w:rFonts w:ascii="Times New Roman" w:eastAsia="Times New Roman" w:hAnsi="Times New Roman" w:cs="Times New Roman"/>
      <w:sz w:val="24"/>
      <w:szCs w:val="24"/>
    </w:rPr>
  </w:style>
  <w:style w:type="character" w:customStyle="1" w:styleId="cs1027841">
    <w:name w:val="cs1027841"/>
    <w:basedOn w:val="a1"/>
    <w:rsid w:val="00665AF1"/>
    <w:rPr>
      <w:rFonts w:ascii="Times New Roman" w:hAnsi="Times New Roman" w:cs="Times New Roman" w:hint="default"/>
      <w:b/>
      <w:bCs/>
      <w:i w:val="0"/>
      <w:iCs w:val="0"/>
      <w:color w:val="000000"/>
      <w:sz w:val="24"/>
      <w:szCs w:val="24"/>
      <w:shd w:val="clear" w:color="auto" w:fill="auto"/>
    </w:rPr>
  </w:style>
  <w:style w:type="character" w:customStyle="1" w:styleId="cs23fb06641">
    <w:name w:val="cs23fb06641"/>
    <w:basedOn w:val="a1"/>
    <w:rsid w:val="00665AF1"/>
    <w:rPr>
      <w:rFonts w:ascii="Times New Roman" w:hAnsi="Times New Roman" w:cs="Times New Roman" w:hint="default"/>
      <w:b w:val="0"/>
      <w:bCs w:val="0"/>
      <w:i w:val="0"/>
      <w:iCs w:val="0"/>
      <w:color w:val="000000"/>
      <w:sz w:val="24"/>
      <w:szCs w:val="24"/>
      <w:shd w:val="clear" w:color="auto" w:fill="auto"/>
    </w:rPr>
  </w:style>
  <w:style w:type="character" w:customStyle="1" w:styleId="cs59766b891">
    <w:name w:val="cs59766b891"/>
    <w:basedOn w:val="a1"/>
    <w:rsid w:val="00665AF1"/>
    <w:rPr>
      <w:rFonts w:ascii="Times New Roman" w:hAnsi="Times New Roman" w:cs="Times New Roman" w:hint="default"/>
      <w:b w:val="0"/>
      <w:bCs w:val="0"/>
      <w:i w:val="0"/>
      <w:iCs w:val="0"/>
      <w:color w:val="000000"/>
      <w:sz w:val="24"/>
      <w:szCs w:val="24"/>
      <w:u w:val="single"/>
      <w:shd w:val="clear" w:color="auto" w:fill="auto"/>
    </w:rPr>
  </w:style>
  <w:style w:type="paragraph" w:customStyle="1" w:styleId="cs2654ae3a">
    <w:name w:val="cs2654ae3a"/>
    <w:basedOn w:val="a0"/>
    <w:rsid w:val="00665AF1"/>
    <w:pPr>
      <w:spacing w:after="0" w:line="240" w:lineRule="auto"/>
    </w:pPr>
    <w:rPr>
      <w:rFonts w:ascii="Times New Roman" w:eastAsia="Times New Roman" w:hAnsi="Times New Roman" w:cs="Times New Roman"/>
      <w:sz w:val="24"/>
      <w:szCs w:val="24"/>
    </w:rPr>
  </w:style>
  <w:style w:type="paragraph" w:customStyle="1" w:styleId="cs1f603e10">
    <w:name w:val="cs1f603e10"/>
    <w:basedOn w:val="a0"/>
    <w:rsid w:val="00665AF1"/>
    <w:pPr>
      <w:spacing w:before="240" w:after="240" w:line="240" w:lineRule="auto"/>
      <w:jc w:val="center"/>
    </w:pPr>
    <w:rPr>
      <w:rFonts w:ascii="Times New Roman" w:eastAsia="Times New Roman" w:hAnsi="Times New Roman" w:cs="Times New Roman"/>
      <w:sz w:val="24"/>
      <w:szCs w:val="24"/>
    </w:rPr>
  </w:style>
  <w:style w:type="paragraph" w:customStyle="1" w:styleId="cs134c5ee5">
    <w:name w:val="cs134c5ee5"/>
    <w:basedOn w:val="a0"/>
    <w:rsid w:val="00665AF1"/>
    <w:pPr>
      <w:spacing w:before="240" w:after="240" w:line="240" w:lineRule="auto"/>
      <w:jc w:val="right"/>
    </w:pPr>
    <w:rPr>
      <w:rFonts w:ascii="Times New Roman" w:eastAsia="Times New Roman" w:hAnsi="Times New Roman" w:cs="Times New Roman"/>
      <w:sz w:val="24"/>
      <w:szCs w:val="24"/>
    </w:rPr>
  </w:style>
  <w:style w:type="paragraph" w:customStyle="1" w:styleId="cs16539fc0">
    <w:name w:val="cs16539fc0"/>
    <w:basedOn w:val="a0"/>
    <w:rsid w:val="00665AF1"/>
    <w:pPr>
      <w:spacing w:before="120" w:after="240" w:line="240" w:lineRule="auto"/>
      <w:jc w:val="both"/>
    </w:pPr>
    <w:rPr>
      <w:rFonts w:ascii="Times New Roman" w:eastAsia="Times New Roman" w:hAnsi="Times New Roman" w:cs="Times New Roman"/>
      <w:sz w:val="24"/>
      <w:szCs w:val="24"/>
    </w:rPr>
  </w:style>
  <w:style w:type="paragraph" w:customStyle="1" w:styleId="csa1f2d9f3">
    <w:name w:val="csa1f2d9f3"/>
    <w:basedOn w:val="a0"/>
    <w:rsid w:val="00665AF1"/>
    <w:pPr>
      <w:spacing w:before="120" w:after="240" w:line="240" w:lineRule="auto"/>
      <w:jc w:val="center"/>
    </w:pPr>
    <w:rPr>
      <w:rFonts w:ascii="Times New Roman" w:eastAsia="Times New Roman" w:hAnsi="Times New Roman" w:cs="Times New Roman"/>
      <w:sz w:val="24"/>
      <w:szCs w:val="24"/>
    </w:rPr>
  </w:style>
  <w:style w:type="paragraph" w:customStyle="1" w:styleId="cs3d43ffbd">
    <w:name w:val="cs3d43ffbd"/>
    <w:basedOn w:val="a0"/>
    <w:rsid w:val="00665AF1"/>
    <w:pPr>
      <w:spacing w:before="240" w:after="240" w:line="240" w:lineRule="auto"/>
      <w:ind w:firstLine="700"/>
      <w:jc w:val="both"/>
    </w:pPr>
    <w:rPr>
      <w:rFonts w:ascii="Times New Roman" w:eastAsia="Times New Roman" w:hAnsi="Times New Roman" w:cs="Times New Roman"/>
      <w:sz w:val="24"/>
      <w:szCs w:val="24"/>
    </w:rPr>
  </w:style>
  <w:style w:type="paragraph" w:customStyle="1" w:styleId="cs2ae6e7b2">
    <w:name w:val="cs2ae6e7b2"/>
    <w:basedOn w:val="a0"/>
    <w:rsid w:val="00665AF1"/>
    <w:pPr>
      <w:spacing w:before="120" w:after="120" w:line="240" w:lineRule="auto"/>
      <w:jc w:val="center"/>
    </w:pPr>
    <w:rPr>
      <w:rFonts w:ascii="Times New Roman" w:eastAsia="Times New Roman" w:hAnsi="Times New Roman" w:cs="Times New Roman"/>
      <w:sz w:val="24"/>
      <w:szCs w:val="24"/>
    </w:rPr>
  </w:style>
  <w:style w:type="paragraph" w:customStyle="1" w:styleId="cs6feb1c8b">
    <w:name w:val="cs6feb1c8b"/>
    <w:basedOn w:val="a0"/>
    <w:rsid w:val="00665AF1"/>
    <w:pPr>
      <w:spacing w:before="120" w:after="240" w:line="240" w:lineRule="auto"/>
    </w:pPr>
    <w:rPr>
      <w:rFonts w:ascii="Times New Roman" w:eastAsia="Times New Roman" w:hAnsi="Times New Roman" w:cs="Times New Roman"/>
      <w:sz w:val="24"/>
      <w:szCs w:val="24"/>
    </w:rPr>
  </w:style>
  <w:style w:type="paragraph" w:customStyle="1" w:styleId="cs9f5e2d76">
    <w:name w:val="cs9f5e2d76"/>
    <w:basedOn w:val="a0"/>
    <w:rsid w:val="00665AF1"/>
    <w:pPr>
      <w:spacing w:before="120" w:after="0" w:line="240" w:lineRule="auto"/>
      <w:ind w:left="-100"/>
    </w:pPr>
    <w:rPr>
      <w:rFonts w:ascii="Times New Roman" w:eastAsia="Times New Roman" w:hAnsi="Times New Roman" w:cs="Times New Roman"/>
      <w:sz w:val="24"/>
      <w:szCs w:val="24"/>
    </w:rPr>
  </w:style>
  <w:style w:type="paragraph" w:customStyle="1" w:styleId="cs9f726998">
    <w:name w:val="cs9f726998"/>
    <w:basedOn w:val="a0"/>
    <w:rsid w:val="00665AF1"/>
    <w:pPr>
      <w:spacing w:before="120" w:after="0" w:line="240" w:lineRule="auto"/>
      <w:ind w:left="-100" w:right="-100"/>
    </w:pPr>
    <w:rPr>
      <w:rFonts w:ascii="Times New Roman" w:eastAsia="Times New Roman" w:hAnsi="Times New Roman" w:cs="Times New Roman"/>
      <w:sz w:val="24"/>
      <w:szCs w:val="24"/>
    </w:rPr>
  </w:style>
  <w:style w:type="paragraph" w:customStyle="1" w:styleId="csf0d95d16">
    <w:name w:val="csf0d95d16"/>
    <w:basedOn w:val="a0"/>
    <w:rsid w:val="00665AF1"/>
    <w:pPr>
      <w:spacing w:before="120" w:after="240" w:line="240" w:lineRule="auto"/>
      <w:jc w:val="right"/>
    </w:pPr>
    <w:rPr>
      <w:rFonts w:ascii="Times New Roman" w:eastAsia="Times New Roman" w:hAnsi="Times New Roman" w:cs="Times New Roman"/>
      <w:sz w:val="24"/>
      <w:szCs w:val="24"/>
    </w:rPr>
  </w:style>
  <w:style w:type="paragraph" w:customStyle="1" w:styleId="cs7ef03c9d">
    <w:name w:val="cs7ef03c9d"/>
    <w:basedOn w:val="a0"/>
    <w:rsid w:val="00665AF1"/>
    <w:pPr>
      <w:spacing w:before="120" w:after="120" w:line="240" w:lineRule="auto"/>
      <w:jc w:val="right"/>
    </w:pPr>
    <w:rPr>
      <w:rFonts w:ascii="Times New Roman" w:eastAsia="Times New Roman" w:hAnsi="Times New Roman" w:cs="Times New Roman"/>
      <w:sz w:val="24"/>
      <w:szCs w:val="24"/>
    </w:rPr>
  </w:style>
  <w:style w:type="paragraph" w:customStyle="1" w:styleId="csf26b9cfa">
    <w:name w:val="csf26b9cfa"/>
    <w:basedOn w:val="a0"/>
    <w:rsid w:val="00665AF1"/>
    <w:pPr>
      <w:spacing w:before="120" w:after="0" w:line="240" w:lineRule="auto"/>
      <w:ind w:right="-100"/>
      <w:jc w:val="center"/>
    </w:pPr>
    <w:rPr>
      <w:rFonts w:ascii="Times New Roman" w:eastAsia="Times New Roman" w:hAnsi="Times New Roman" w:cs="Times New Roman"/>
      <w:sz w:val="24"/>
      <w:szCs w:val="24"/>
    </w:rPr>
  </w:style>
  <w:style w:type="paragraph" w:customStyle="1" w:styleId="cs49ab1e92">
    <w:name w:val="cs49ab1e92"/>
    <w:basedOn w:val="a0"/>
    <w:rsid w:val="00665AF1"/>
    <w:pPr>
      <w:spacing w:after="0" w:line="240" w:lineRule="auto"/>
      <w:ind w:firstLine="540"/>
      <w:jc w:val="both"/>
    </w:pPr>
    <w:rPr>
      <w:rFonts w:ascii="Times New Roman" w:eastAsia="Times New Roman" w:hAnsi="Times New Roman" w:cs="Times New Roman"/>
      <w:sz w:val="24"/>
      <w:szCs w:val="24"/>
    </w:rPr>
  </w:style>
  <w:style w:type="paragraph" w:customStyle="1" w:styleId="cs663f0588">
    <w:name w:val="cs663f0588"/>
    <w:basedOn w:val="a0"/>
    <w:rsid w:val="00665AF1"/>
    <w:pPr>
      <w:spacing w:before="240" w:after="240" w:line="240" w:lineRule="auto"/>
      <w:ind w:left="360" w:hanging="360"/>
      <w:jc w:val="both"/>
    </w:pPr>
    <w:rPr>
      <w:rFonts w:ascii="Times New Roman" w:eastAsia="Times New Roman" w:hAnsi="Times New Roman" w:cs="Times New Roman"/>
      <w:sz w:val="24"/>
      <w:szCs w:val="24"/>
    </w:rPr>
  </w:style>
  <w:style w:type="character" w:customStyle="1" w:styleId="csdaae5f71">
    <w:name w:val="csdaae5f71"/>
    <w:basedOn w:val="a1"/>
    <w:rsid w:val="00665AF1"/>
    <w:rPr>
      <w:rFonts w:ascii="Calibri" w:hAnsi="Calibri" w:hint="default"/>
      <w:b w:val="0"/>
      <w:bCs w:val="0"/>
      <w:i w:val="0"/>
      <w:iCs w:val="0"/>
      <w:color w:val="000000"/>
      <w:sz w:val="24"/>
      <w:szCs w:val="24"/>
      <w:shd w:val="clear" w:color="auto" w:fill="auto"/>
    </w:rPr>
  </w:style>
  <w:style w:type="character" w:customStyle="1" w:styleId="csc8f6d761">
    <w:name w:val="csc8f6d761"/>
    <w:basedOn w:val="a1"/>
    <w:rsid w:val="00665AF1"/>
    <w:rPr>
      <w:rFonts w:ascii="Calibri" w:hAnsi="Calibri" w:hint="default"/>
      <w:b w:val="0"/>
      <w:bCs w:val="0"/>
      <w:i w:val="0"/>
      <w:iCs w:val="0"/>
      <w:color w:val="000000"/>
      <w:sz w:val="22"/>
      <w:szCs w:val="22"/>
      <w:shd w:val="clear" w:color="auto" w:fill="auto"/>
    </w:rPr>
  </w:style>
  <w:style w:type="character" w:customStyle="1" w:styleId="csd491eb1">
    <w:name w:val="csd491eb1"/>
    <w:basedOn w:val="a1"/>
    <w:rsid w:val="00665AF1"/>
    <w:rPr>
      <w:rFonts w:ascii="Times New Roman" w:hAnsi="Times New Roman" w:cs="Times New Roman" w:hint="default"/>
      <w:b/>
      <w:bCs/>
      <w:i w:val="0"/>
      <w:iCs w:val="0"/>
      <w:color w:val="000000"/>
      <w:sz w:val="24"/>
      <w:szCs w:val="24"/>
      <w:u w:val="single"/>
      <w:shd w:val="clear" w:color="auto" w:fill="auto"/>
    </w:rPr>
  </w:style>
  <w:style w:type="character" w:customStyle="1" w:styleId="cs896ae2191">
    <w:name w:val="cs896ae2191"/>
    <w:basedOn w:val="a1"/>
    <w:rsid w:val="00665AF1"/>
    <w:rPr>
      <w:rFonts w:ascii="Times New Roman" w:hAnsi="Times New Roman" w:cs="Times New Roman" w:hint="default"/>
      <w:b w:val="0"/>
      <w:bCs w:val="0"/>
      <w:i/>
      <w:iCs/>
      <w:color w:val="000000"/>
      <w:sz w:val="24"/>
      <w:szCs w:val="24"/>
      <w:shd w:val="clear" w:color="auto" w:fill="auto"/>
    </w:rPr>
  </w:style>
  <w:style w:type="character" w:customStyle="1" w:styleId="cs915265771">
    <w:name w:val="cs915265771"/>
    <w:basedOn w:val="a1"/>
    <w:rsid w:val="00665AF1"/>
    <w:rPr>
      <w:rFonts w:ascii="Times New Roman" w:hAnsi="Times New Roman" w:cs="Times New Roman" w:hint="default"/>
      <w:b/>
      <w:bCs/>
      <w:i/>
      <w:iCs/>
      <w:color w:val="000000"/>
      <w:sz w:val="24"/>
      <w:szCs w:val="24"/>
      <w:shd w:val="clear" w:color="auto" w:fill="auto"/>
    </w:rPr>
  </w:style>
  <w:style w:type="character" w:customStyle="1" w:styleId="cse20dfcca1">
    <w:name w:val="cse20dfcca1"/>
    <w:basedOn w:val="a1"/>
    <w:rsid w:val="00665AF1"/>
    <w:rPr>
      <w:rFonts w:ascii="Tahoma" w:hAnsi="Tahoma" w:cs="Tahoma" w:hint="default"/>
      <w:b w:val="0"/>
      <w:bCs w:val="0"/>
      <w:i w:val="0"/>
      <w:iCs w:val="0"/>
      <w:color w:val="000000"/>
      <w:sz w:val="15"/>
      <w:szCs w:val="15"/>
      <w:shd w:val="clear" w:color="auto" w:fill="auto"/>
    </w:rPr>
  </w:style>
  <w:style w:type="paragraph" w:customStyle="1" w:styleId="s3">
    <w:name w:val="s_3"/>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a5b1828">
    <w:name w:val="cs7a5b1828"/>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2ff095">
    <w:name w:val="cs82ff095"/>
    <w:basedOn w:val="a1"/>
    <w:rsid w:val="00665AF1"/>
  </w:style>
  <w:style w:type="paragraph" w:customStyle="1" w:styleId="cs5fe9d3be">
    <w:name w:val="cs5fe9d3be"/>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0e12baa">
    <w:name w:val="cs20e12baa"/>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63512ba">
    <w:name w:val="cs663512ba"/>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4807cb3">
    <w:name w:val="csc4807cb3"/>
    <w:basedOn w:val="a1"/>
    <w:rsid w:val="00665AF1"/>
  </w:style>
  <w:style w:type="paragraph" w:customStyle="1" w:styleId="cs810ef838">
    <w:name w:val="cs810ef838"/>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8e37adf">
    <w:name w:val="cs18e37adf"/>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50838677">
    <w:name w:val="cs50838677"/>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a43ff3c">
    <w:name w:val="csfa43ff3c"/>
    <w:basedOn w:val="a1"/>
    <w:rsid w:val="00665AF1"/>
  </w:style>
  <w:style w:type="paragraph" w:customStyle="1" w:styleId="cs9e88db87">
    <w:name w:val="cs9e88db87"/>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c942780">
    <w:name w:val="cscc942780"/>
    <w:basedOn w:val="a1"/>
    <w:rsid w:val="00665AF1"/>
  </w:style>
  <w:style w:type="paragraph" w:customStyle="1" w:styleId="cse20e10c4">
    <w:name w:val="cse20e10c4"/>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3f849676">
    <w:name w:val="cs3f849676"/>
    <w:basedOn w:val="a1"/>
    <w:rsid w:val="00665AF1"/>
  </w:style>
  <w:style w:type="paragraph" w:customStyle="1" w:styleId="cs50a1639e">
    <w:name w:val="cs50a1639e"/>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924f927">
    <w:name w:val="cs7924f927"/>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ef169d0f">
    <w:name w:val="csef169d0f"/>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9d249ccb">
    <w:name w:val="cs9d249ccb"/>
    <w:basedOn w:val="a1"/>
    <w:rsid w:val="00665AF1"/>
  </w:style>
  <w:style w:type="paragraph" w:customStyle="1" w:styleId="cs16534bb5">
    <w:name w:val="cs16534bb5"/>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72f7c9c5">
    <w:name w:val="cs72f7c9c5"/>
    <w:basedOn w:val="a1"/>
    <w:rsid w:val="00665AF1"/>
  </w:style>
  <w:style w:type="character" w:customStyle="1" w:styleId="cs3a44a687">
    <w:name w:val="cs3a44a687"/>
    <w:basedOn w:val="a1"/>
    <w:rsid w:val="00665AF1"/>
  </w:style>
  <w:style w:type="character" w:customStyle="1" w:styleId="csae06bbdb">
    <w:name w:val="csae06bbdb"/>
    <w:basedOn w:val="a1"/>
    <w:rsid w:val="00665AF1"/>
  </w:style>
  <w:style w:type="paragraph" w:customStyle="1" w:styleId="cs1846c2e8">
    <w:name w:val="cs1846c2e8"/>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97c5921">
    <w:name w:val="cs697c5921"/>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3a4479f6">
    <w:name w:val="cs3a4479f6"/>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ef25f283">
    <w:name w:val="csef25f283"/>
    <w:basedOn w:val="a1"/>
    <w:rsid w:val="00665AF1"/>
  </w:style>
  <w:style w:type="paragraph" w:customStyle="1" w:styleId="csfac7f269">
    <w:name w:val="csfac7f269"/>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157ffe2">
    <w:name w:val="cs1157ffe2"/>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a2081e39">
    <w:name w:val="csa2081e39"/>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4aedecf5">
    <w:name w:val="cs4aedecf5"/>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4c4e7396">
    <w:name w:val="cs4c4e7396"/>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bb6b59f5">
    <w:name w:val="csbb6b59f5"/>
    <w:basedOn w:val="a1"/>
    <w:rsid w:val="00665AF1"/>
  </w:style>
  <w:style w:type="character" w:customStyle="1" w:styleId="cs45f25b30">
    <w:name w:val="cs45f25b30"/>
    <w:basedOn w:val="a1"/>
    <w:rsid w:val="00665AF1"/>
  </w:style>
  <w:style w:type="paragraph" w:customStyle="1" w:styleId="cs1416eb0b">
    <w:name w:val="cs1416eb0b"/>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945cf99">
    <w:name w:val="cs7945cf99"/>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af64d391">
    <w:name w:val="csaf64d391"/>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dd9334a">
    <w:name w:val="cs1dd9334a"/>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e034a01">
    <w:name w:val="cs2e034a01"/>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768f4e8">
    <w:name w:val="cs1768f4e8"/>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1126276">
    <w:name w:val="cs81126276"/>
    <w:basedOn w:val="a1"/>
    <w:rsid w:val="00665AF1"/>
  </w:style>
  <w:style w:type="paragraph" w:customStyle="1" w:styleId="csde247ff3">
    <w:name w:val="csde247ff3"/>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82ac80ae">
    <w:name w:val="cs82ac80ae"/>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e164947c">
    <w:name w:val="cse164947c"/>
    <w:basedOn w:val="a1"/>
    <w:rsid w:val="00665AF1"/>
  </w:style>
  <w:style w:type="character" w:customStyle="1" w:styleId="cs9f798961">
    <w:name w:val="cs9f798961"/>
    <w:basedOn w:val="a1"/>
    <w:rsid w:val="00665AF1"/>
  </w:style>
  <w:style w:type="paragraph" w:customStyle="1" w:styleId="cs18480ca4">
    <w:name w:val="cs18480ca4"/>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2432db2">
    <w:name w:val="cs22432db2"/>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d58ab1a6">
    <w:name w:val="csd58ab1a6"/>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9bb2630">
    <w:name w:val="cs89bb2630"/>
    <w:basedOn w:val="a1"/>
    <w:rsid w:val="00665AF1"/>
  </w:style>
  <w:style w:type="paragraph" w:customStyle="1" w:styleId="cs4682d3a7">
    <w:name w:val="cs4682d3a7"/>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148fe35">
    <w:name w:val="cs7148fe35"/>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9a0376f">
    <w:name w:val="csf9a0376f"/>
    <w:basedOn w:val="a1"/>
    <w:rsid w:val="00665AF1"/>
  </w:style>
  <w:style w:type="paragraph" w:customStyle="1" w:styleId="cs115b4962">
    <w:name w:val="cs115b4962"/>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e3ed8dc7">
    <w:name w:val="cse3ed8dc7"/>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c9551979">
    <w:name w:val="csc9551979"/>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80d9435b">
    <w:name w:val="cs80d9435b"/>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dfe4100">
    <w:name w:val="cs8dfe4100"/>
    <w:basedOn w:val="a1"/>
    <w:rsid w:val="00665AF1"/>
  </w:style>
  <w:style w:type="paragraph" w:customStyle="1" w:styleId="cs7878575c">
    <w:name w:val="cs7878575c"/>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54a9e4e2">
    <w:name w:val="cs54a9e4e2"/>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7a65ad24">
    <w:name w:val="cs7a65ad24"/>
    <w:basedOn w:val="a1"/>
    <w:rsid w:val="00665AF1"/>
  </w:style>
  <w:style w:type="paragraph" w:customStyle="1" w:styleId="cs2a6ff71e">
    <w:name w:val="cs2a6ff71e"/>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95bf8147">
    <w:name w:val="cs95bf8147"/>
    <w:basedOn w:val="a1"/>
    <w:rsid w:val="00665AF1"/>
  </w:style>
  <w:style w:type="character" w:customStyle="1" w:styleId="csd26b8138">
    <w:name w:val="csd26b8138"/>
    <w:basedOn w:val="a1"/>
    <w:rsid w:val="00665AF1"/>
  </w:style>
  <w:style w:type="paragraph" w:customStyle="1" w:styleId="cs9ac413aa">
    <w:name w:val="cs9ac413aa"/>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e7c0daeb">
    <w:name w:val="cse7c0daeb"/>
    <w:basedOn w:val="a1"/>
    <w:rsid w:val="00665AF1"/>
  </w:style>
  <w:style w:type="paragraph" w:customStyle="1" w:styleId="csf48c023f">
    <w:name w:val="csf48c023f"/>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1e2ad77">
    <w:name w:val="cs11e2ad77"/>
    <w:basedOn w:val="a1"/>
    <w:rsid w:val="00665AF1"/>
  </w:style>
  <w:style w:type="paragraph" w:customStyle="1" w:styleId="cs1e398cba">
    <w:name w:val="cs1e398cba"/>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a9996d5">
    <w:name w:val="cs9a9996d5"/>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0dfb930">
    <w:name w:val="cs60dfb930"/>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ff76171d">
    <w:name w:val="csff76171d"/>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92ff500">
    <w:name w:val="csc92ff500"/>
    <w:basedOn w:val="a1"/>
    <w:rsid w:val="00665AF1"/>
  </w:style>
  <w:style w:type="paragraph" w:customStyle="1" w:styleId="cs65c4e3a6">
    <w:name w:val="cs65c4e3a6"/>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f4206c0">
    <w:name w:val="csff4206c0"/>
    <w:basedOn w:val="a1"/>
    <w:rsid w:val="00665AF1"/>
  </w:style>
  <w:style w:type="character" w:customStyle="1" w:styleId="cs57cf9b5e">
    <w:name w:val="cs57cf9b5e"/>
    <w:basedOn w:val="a1"/>
    <w:rsid w:val="00665AF1"/>
  </w:style>
  <w:style w:type="paragraph" w:customStyle="1" w:styleId="cs2e86d3a6">
    <w:name w:val="cs2e86d3a6"/>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4cc5a59">
    <w:name w:val="cs14cc5a59"/>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ab0fbb6b">
    <w:name w:val="csab0fbb6b"/>
    <w:basedOn w:val="a1"/>
    <w:rsid w:val="00665AF1"/>
  </w:style>
  <w:style w:type="character" w:customStyle="1" w:styleId="cs3e231116">
    <w:name w:val="cs3e231116"/>
    <w:basedOn w:val="a1"/>
    <w:rsid w:val="00665AF1"/>
  </w:style>
  <w:style w:type="character" w:customStyle="1" w:styleId="cs32df8b03">
    <w:name w:val="cs32df8b03"/>
    <w:basedOn w:val="a1"/>
    <w:rsid w:val="00665AF1"/>
  </w:style>
  <w:style w:type="character" w:customStyle="1" w:styleId="cs6623742c">
    <w:name w:val="cs6623742c"/>
    <w:basedOn w:val="a1"/>
    <w:rsid w:val="00665AF1"/>
  </w:style>
  <w:style w:type="character" w:customStyle="1" w:styleId="cs7eccb784">
    <w:name w:val="cs7eccb784"/>
    <w:basedOn w:val="a1"/>
    <w:rsid w:val="00665AF1"/>
  </w:style>
  <w:style w:type="paragraph" w:customStyle="1" w:styleId="p6">
    <w:name w:val="p6"/>
    <w:basedOn w:val="a0"/>
    <w:rsid w:val="00665AF1"/>
    <w:pPr>
      <w:spacing w:before="100" w:beforeAutospacing="1" w:after="100" w:afterAutospacing="1" w:line="240" w:lineRule="auto"/>
    </w:pPr>
    <w:rPr>
      <w:rFonts w:ascii="Times New Roman" w:eastAsia="Times New Roman" w:hAnsi="Times New Roman" w:cs="Times New Roman"/>
      <w:sz w:val="24"/>
      <w:szCs w:val="24"/>
    </w:rPr>
  </w:style>
  <w:style w:type="table" w:styleId="aff7">
    <w:name w:val="Table Grid"/>
    <w:basedOn w:val="a2"/>
    <w:uiPriority w:val="99"/>
    <w:rsid w:val="00665AF1"/>
    <w:pPr>
      <w:spacing w:after="0" w:line="240" w:lineRule="auto"/>
    </w:pPr>
    <w:rPr>
      <w:rFonts w:eastAsiaTheme="minorHAns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a1"/>
    <w:uiPriority w:val="99"/>
    <w:semiHidden/>
    <w:locked/>
    <w:rsid w:val="00665AF1"/>
    <w:rPr>
      <w:rFonts w:ascii="Times New Roman" w:hAnsi="Times New Roman" w:cs="Times New Roman"/>
      <w:sz w:val="2"/>
      <w:lang w:eastAsia="en-US"/>
    </w:rPr>
  </w:style>
  <w:style w:type="character" w:customStyle="1" w:styleId="1c">
    <w:name w:val="Текст выноски Знак1"/>
    <w:basedOn w:val="a1"/>
    <w:uiPriority w:val="99"/>
    <w:semiHidden/>
    <w:rsid w:val="00665AF1"/>
    <w:rPr>
      <w:rFonts w:ascii="Tahoma" w:hAnsi="Tahoma" w:cs="Tahoma"/>
      <w:sz w:val="16"/>
      <w:szCs w:val="16"/>
    </w:rPr>
  </w:style>
  <w:style w:type="character" w:customStyle="1" w:styleId="BodyTextIndent2Char1">
    <w:name w:val="Body Text Indent 2 Char1"/>
    <w:basedOn w:val="a1"/>
    <w:uiPriority w:val="99"/>
    <w:semiHidden/>
    <w:locked/>
    <w:rsid w:val="00665AF1"/>
    <w:rPr>
      <w:rFonts w:cs="Times New Roman"/>
      <w:lang w:eastAsia="en-US"/>
    </w:rPr>
  </w:style>
  <w:style w:type="character" w:customStyle="1" w:styleId="BodyTextIndentChar1">
    <w:name w:val="Body Text Indent Char1"/>
    <w:basedOn w:val="a1"/>
    <w:uiPriority w:val="99"/>
    <w:semiHidden/>
    <w:locked/>
    <w:rsid w:val="00665AF1"/>
    <w:rPr>
      <w:rFonts w:cs="Times New Roman"/>
      <w:lang w:eastAsia="en-US"/>
    </w:rPr>
  </w:style>
  <w:style w:type="character" w:customStyle="1" w:styleId="1d">
    <w:name w:val="Основной текст с отступом Знак1"/>
    <w:basedOn w:val="a1"/>
    <w:uiPriority w:val="99"/>
    <w:semiHidden/>
    <w:rsid w:val="00665AF1"/>
    <w:rPr>
      <w:sz w:val="22"/>
      <w:szCs w:val="22"/>
      <w:lang w:eastAsia="en-US"/>
    </w:rPr>
  </w:style>
  <w:style w:type="character" w:customStyle="1" w:styleId="aff8">
    <w:name w:val="Цветовое выделение"/>
    <w:uiPriority w:val="99"/>
    <w:rsid w:val="00665AF1"/>
    <w:rPr>
      <w:b/>
      <w:bCs/>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6235</Words>
  <Characters>35540</Characters>
  <Application>Microsoft Office Word</Application>
  <DocSecurity>0</DocSecurity>
  <Lines>296</Lines>
  <Paragraphs>83</Paragraphs>
  <ScaleCrop>false</ScaleCrop>
  <Company/>
  <LinksUpToDate>false</LinksUpToDate>
  <CharactersWithSpaces>41692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2021-03-29T11:55:00Z</dcterms:created>
  <dcterms:modified xsi:type="dcterms:W3CDTF">2021-03-29T11:56:00Z</dcterms:modified>
</cp:coreProperties>
</file>