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Приложение 1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к Порядку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а также результатов мероприятия по контролю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без взаимодействия с юридическими лицами,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0" w:name="Par39"/>
      <w:bookmarkEnd w:id="0"/>
      <w:r w:rsidRPr="0005797D">
        <w:rPr>
          <w:sz w:val="26"/>
          <w:szCs w:val="26"/>
        </w:rPr>
        <w:t>Задание N 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на проведение 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мероприятия по контролю без взаимодействия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юридическими лицами, 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Поселок _________________                                      "____" __________ 20_____ года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Глава муниципального образования «</w:t>
      </w:r>
      <w:r>
        <w:rPr>
          <w:sz w:val="26"/>
          <w:szCs w:val="26"/>
        </w:rPr>
        <w:t>Юшарский</w:t>
      </w:r>
      <w:r w:rsidRPr="0005797D">
        <w:rPr>
          <w:sz w:val="26"/>
          <w:szCs w:val="26"/>
        </w:rPr>
        <w:t xml:space="preserve"> сельсовет» Ненецкого автономного округа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(фамилия, имя, отчество)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в  соответствии  со  </w:t>
      </w:r>
      <w:hyperlink r:id="rId4" w:history="1">
        <w:r w:rsidRPr="0005797D">
          <w:rPr>
            <w:color w:val="000000"/>
            <w:sz w:val="26"/>
            <w:szCs w:val="26"/>
          </w:rPr>
          <w:t>ст. 8.3</w:t>
        </w:r>
      </w:hyperlink>
      <w:r w:rsidRPr="0005797D">
        <w:rPr>
          <w:color w:val="000000"/>
          <w:sz w:val="26"/>
          <w:szCs w:val="26"/>
        </w:rPr>
        <w:t xml:space="preserve"> Федерального  закона от 26.12.2008 N 294-ФЗ "О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защите   прав   юридических   лиц  и  индивидуальных  предпринимателей  при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осуществлении государственного контроля (надзора) муниципального контроля",в целях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color w:val="000000"/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(указать цель проведения мероприятия)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поручил уполномоченному  лицу контрольного органа 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должности должностного лица контрольного органа, Ф.И.О.)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осуществить   мероприятие  по  контролю  без  взаимодействия с юридическими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лицами, индивидуальными предпринимателями, а именно: 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мероприятия по контролю без взаимодействия с юридическими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лицами, индивидуальными предпринимателями)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дата  либо период проведения мероприятия 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рамках осуществления 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отношении объекта: 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объекта)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расположенного: 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(адрес и (или) кадастровый (реестровый) номер (при наличии))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lastRenderedPageBreak/>
        <w:t>принадлежащего 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(сведения о принадлежности объекта и праве, на котором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объект принадлежит правообладателю (при наличии))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Утверждаю:               __________________________   М.П.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(подпись)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Приложение 2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к Порядку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а также результатов мероприятия по контролю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без взаимодействия с юридическими лицами,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1" w:name="Par102"/>
      <w:bookmarkEnd w:id="1"/>
      <w:r w:rsidRPr="0005797D">
        <w:rPr>
          <w:sz w:val="26"/>
          <w:szCs w:val="26"/>
        </w:rPr>
        <w:t>Акт N 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 проведении 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мероприятия по контролю без взаимодействия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юридическими лицами, 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Поселок _________________                                      "____" __________ 20_____ года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Начато: _____ ч. ____ мин.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Окончено: _____ ч. ____ мин.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уполномоченного лица, органа, осуществляющего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муниципальный контроль)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(фамилия, имя, отчество уполномоченного лица)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в  соответствии  со  </w:t>
      </w:r>
      <w:hyperlink r:id="rId5" w:history="1">
        <w:r w:rsidRPr="0005797D">
          <w:rPr>
            <w:color w:val="000000"/>
            <w:sz w:val="26"/>
            <w:szCs w:val="26"/>
          </w:rPr>
          <w:t>ст. 8.3</w:t>
        </w:r>
      </w:hyperlink>
      <w:r w:rsidRPr="0005797D">
        <w:rPr>
          <w:color w:val="000000"/>
          <w:sz w:val="26"/>
          <w:szCs w:val="26"/>
        </w:rPr>
        <w:t xml:space="preserve"> Федерального  закона от 26.12.2008 N 294-ФЗ "О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защите   прав   юридических   лиц  и  индивидуальных  предпринимателей  при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осуществлении      государственного   контроля   (надзора) и муниципального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контроля", на основании задания от "___" ____________ 20___ г., N ________,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выданного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должности должностного лица, выдавшего задание)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участием 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(сведения об участниках мероприятия: Ф.И.О., должность и иные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необходимые данные)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осуществил  мероприятие  по  контролю  без  взаимодействия  с  юридическими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лицами, индивидуальными предпринимателями, а именно: 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мероприятия по контролю без взаимодействия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lastRenderedPageBreak/>
        <w:t>с юридическими лицами, индивидуальными предпринимателями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рамках осуществления 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В ходе проведения мероприятия установлено следующее: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(описание хода проведения мероприятия, применения средств технических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измерений, а также фиксации данных, полученных в результате проведения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мероприятия)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Сведения о применении средств технических измерений и фиксации: 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Сведения о заявлениях и дополнениях, поступивших от участников мероприятия: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Участники мероприятия с актом ознакомлены путем  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                          (указать способ ознакомления)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Подписи участников: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Подпись уполномоченного лица, осуществившего мероприятие  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57494A" w:rsidRDefault="0005797D" w:rsidP="000579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  <w:sectPr w:rsidR="0005797D" w:rsidRPr="0057494A" w:rsidSect="00F1642F">
          <w:pgSz w:w="11906" w:h="16838"/>
          <w:pgMar w:top="993" w:right="849" w:bottom="1276" w:left="1133" w:header="0" w:footer="0" w:gutter="0"/>
          <w:cols w:space="720"/>
          <w:noEndnote/>
        </w:sectPr>
      </w:pPr>
    </w:p>
    <w:p w:rsidR="0005797D" w:rsidRPr="0057494A" w:rsidRDefault="0005797D" w:rsidP="0005797D">
      <w:pPr>
        <w:autoSpaceDE w:val="0"/>
        <w:autoSpaceDN w:val="0"/>
        <w:adjustRightInd w:val="0"/>
        <w:jc w:val="right"/>
        <w:outlineLvl w:val="0"/>
      </w:pPr>
      <w:bookmarkStart w:id="2" w:name="Par211"/>
      <w:bookmarkEnd w:id="2"/>
      <w:r w:rsidRPr="0057494A">
        <w:lastRenderedPageBreak/>
        <w:t>Приложение 3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 xml:space="preserve">к </w:t>
      </w:r>
      <w:r w:rsidRPr="0070135E">
        <w:t>П</w:t>
      </w:r>
      <w:r w:rsidRPr="0057494A">
        <w:t>орядку оформления и содержани</w:t>
      </w:r>
      <w:r>
        <w:t xml:space="preserve">я </w:t>
      </w:r>
      <w:r w:rsidRPr="0057494A">
        <w:t xml:space="preserve"> заданий,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а также результатов мероприятия по контролю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без взаимодействия с юридическими лицами,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индивидуальными предпринимателями</w:t>
      </w:r>
    </w:p>
    <w:p w:rsidR="0005797D" w:rsidRDefault="0005797D" w:rsidP="0005797D">
      <w:pPr>
        <w:autoSpaceDE w:val="0"/>
        <w:autoSpaceDN w:val="0"/>
        <w:adjustRightInd w:val="0"/>
        <w:jc w:val="both"/>
      </w:pPr>
    </w:p>
    <w:p w:rsidR="0005797D" w:rsidRDefault="0005797D" w:rsidP="0005797D">
      <w:pPr>
        <w:autoSpaceDE w:val="0"/>
        <w:autoSpaceDN w:val="0"/>
        <w:adjustRightInd w:val="0"/>
        <w:jc w:val="both"/>
      </w:pPr>
    </w:p>
    <w:p w:rsidR="0005797D" w:rsidRDefault="0005797D" w:rsidP="0005797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Журнал</w:t>
      </w:r>
    </w:p>
    <w:p w:rsidR="0005797D" w:rsidRDefault="0005797D" w:rsidP="0005797D">
      <w:pPr>
        <w:autoSpaceDE w:val="0"/>
        <w:autoSpaceDN w:val="0"/>
        <w:adjustRightInd w:val="0"/>
        <w:jc w:val="center"/>
        <w:rPr>
          <w:color w:val="000000"/>
        </w:rPr>
      </w:pPr>
      <w:r w:rsidRPr="003A32FF">
        <w:rPr>
          <w:color w:val="000000"/>
        </w:rPr>
        <w:t xml:space="preserve">мероприятий по контролю без взаимодействия с юридическими лицами, </w:t>
      </w:r>
    </w:p>
    <w:p w:rsidR="0005797D" w:rsidRDefault="0005797D" w:rsidP="0005797D">
      <w:pPr>
        <w:autoSpaceDE w:val="0"/>
        <w:autoSpaceDN w:val="0"/>
        <w:adjustRightInd w:val="0"/>
        <w:jc w:val="center"/>
      </w:pPr>
      <w:r w:rsidRPr="003A32FF">
        <w:rPr>
          <w:color w:val="000000"/>
        </w:rPr>
        <w:t>индивидуальными предпринимателями</w:t>
      </w:r>
    </w:p>
    <w:p w:rsidR="0005797D" w:rsidRDefault="0005797D" w:rsidP="0005797D">
      <w:pPr>
        <w:autoSpaceDE w:val="0"/>
        <w:autoSpaceDN w:val="0"/>
        <w:adjustRightInd w:val="0"/>
        <w:jc w:val="center"/>
      </w:pPr>
    </w:p>
    <w:p w:rsidR="0005797D" w:rsidRPr="0057494A" w:rsidRDefault="0005797D" w:rsidP="0005797D">
      <w:pPr>
        <w:autoSpaceDE w:val="0"/>
        <w:autoSpaceDN w:val="0"/>
        <w:adjustRightInd w:val="0"/>
        <w:jc w:val="both"/>
      </w:pPr>
    </w:p>
    <w:tbl>
      <w:tblPr>
        <w:tblW w:w="1049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02"/>
        <w:gridCol w:w="1984"/>
        <w:gridCol w:w="1843"/>
        <w:gridCol w:w="1701"/>
        <w:gridCol w:w="2693"/>
      </w:tblGrid>
      <w:tr w:rsidR="0005797D" w:rsidRPr="0057494A" w:rsidTr="009D5E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N </w:t>
            </w:r>
            <w:proofErr w:type="spellStart"/>
            <w:r w:rsidRPr="0057494A">
              <w:t>п</w:t>
            </w:r>
            <w:proofErr w:type="spellEnd"/>
            <w:r w:rsidRPr="0057494A">
              <w:t>/</w:t>
            </w:r>
            <w:proofErr w:type="spellStart"/>
            <w:r w:rsidRPr="0057494A">
              <w:t>п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Дата и номер задания о проведении мероприятия, отметка о вручении (подпись)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Сведения о </w:t>
            </w:r>
            <w:r>
              <w:t>упол</w:t>
            </w:r>
            <w:r w:rsidRPr="0057494A">
              <w:t>ном</w:t>
            </w:r>
            <w:r>
              <w:t>оченном</w:t>
            </w:r>
            <w:r w:rsidRPr="0057494A">
              <w:t xml:space="preserve"> лице, осуществившем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Дата </w:t>
            </w:r>
          </w:p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(период) проведения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Место расположения объекта</w:t>
            </w:r>
          </w:p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(адрес, сведения о регистрации (при наличии))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Правообладатель объекта (фактический пользователь), сведения о правоустанавливающих документах (при наличии)</w:t>
            </w:r>
          </w:p>
        </w:tc>
      </w:tr>
      <w:tr w:rsidR="0005797D" w:rsidRPr="0057494A" w:rsidTr="009D5E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</w:tr>
    </w:tbl>
    <w:p w:rsidR="0005797D" w:rsidRPr="0057494A" w:rsidRDefault="0005797D" w:rsidP="0005797D">
      <w:pPr>
        <w:autoSpaceDE w:val="0"/>
        <w:autoSpaceDN w:val="0"/>
        <w:adjustRightInd w:val="0"/>
        <w:jc w:val="both"/>
      </w:pPr>
    </w:p>
    <w:p w:rsidR="0005797D" w:rsidRPr="0070135E" w:rsidRDefault="0005797D" w:rsidP="0005797D"/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05797D"/>
    <w:rsid w:val="0005797D"/>
    <w:rsid w:val="004128F8"/>
    <w:rsid w:val="00440E17"/>
    <w:rsid w:val="00716E8B"/>
    <w:rsid w:val="0083389A"/>
    <w:rsid w:val="008939B1"/>
    <w:rsid w:val="00B979C6"/>
    <w:rsid w:val="00BC46D9"/>
    <w:rsid w:val="00C8565F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2"/>
      <w:szCs w:val="32"/>
    </w:rPr>
  </w:style>
  <w:style w:type="character" w:customStyle="1" w:styleId="5">
    <w:name w:val="Основной текст (5)_"/>
    <w:basedOn w:val="a0"/>
    <w:link w:val="50"/>
    <w:rsid w:val="0005797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797D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styleId="a3">
    <w:name w:val="No Spacing"/>
    <w:uiPriority w:val="1"/>
    <w:qFormat/>
    <w:rsid w:val="000579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57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2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65262DC2A4F9ADDA55240F2CEF56F9E09FAFF7211790E6F1D428BC0333D37FD20FCEA56CoF30H" TargetMode="External"/><Relationship Id="rId4" Type="http://schemas.openxmlformats.org/officeDocument/2006/relationships/hyperlink" Target="consultantplus://offline/ref=A465262DC2A4F9ADDA55240F2CEF56F9E09FAFF7211790E6F1D428BC0333D37FD20FCEA56CoF3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1237</Words>
  <Characters>7056</Characters>
  <Application>Microsoft Office Word</Application>
  <DocSecurity>0</DocSecurity>
  <Lines>58</Lines>
  <Paragraphs>16</Paragraphs>
  <ScaleCrop>false</ScaleCrop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2018-05-03T06:10:00Z</dcterms:created>
  <dcterms:modified xsi:type="dcterms:W3CDTF">2018-05-03T06:10:00Z</dcterms:modified>
</cp:coreProperties>
</file>