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F47" w:rsidRPr="00D46F47" w:rsidRDefault="00D46F47" w:rsidP="00D46F47">
      <w:pPr>
        <w:jc w:val="both"/>
        <w:rPr>
          <w:rFonts w:ascii="Times New Roman" w:hAnsi="Times New Roman"/>
          <w:sz w:val="26"/>
          <w:szCs w:val="26"/>
        </w:rPr>
      </w:pPr>
    </w:p>
    <w:p w:rsidR="00D46F47" w:rsidRPr="00D46F47" w:rsidRDefault="00C65841" w:rsidP="00D75BC1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3A56E8" w:rsidRPr="00D46F47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D46F47" w:rsidRPr="00D46F47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:rsidR="00D75BC1" w:rsidRDefault="00D75BC1" w:rsidP="00D46F47">
      <w:pPr>
        <w:spacing w:after="0" w:line="240" w:lineRule="auto"/>
        <w:ind w:left="-425"/>
        <w:jc w:val="center"/>
        <w:rPr>
          <w:rFonts w:ascii="Times New Roman" w:hAnsi="Times New Roman"/>
          <w:b/>
        </w:rPr>
      </w:pPr>
    </w:p>
    <w:p w:rsidR="00D75BC1" w:rsidRDefault="00D75BC1" w:rsidP="00D46F47">
      <w:pPr>
        <w:spacing w:after="0" w:line="240" w:lineRule="auto"/>
        <w:ind w:left="-425"/>
        <w:jc w:val="center"/>
        <w:rPr>
          <w:rFonts w:ascii="Times New Roman" w:hAnsi="Times New Roman"/>
          <w:b/>
        </w:rPr>
      </w:pPr>
    </w:p>
    <w:p w:rsidR="00D46F47" w:rsidRPr="00D46F47" w:rsidRDefault="00D46F47" w:rsidP="00D46F47">
      <w:pPr>
        <w:spacing w:after="0" w:line="240" w:lineRule="auto"/>
        <w:ind w:left="-425"/>
        <w:jc w:val="center"/>
        <w:rPr>
          <w:rFonts w:ascii="Times New Roman" w:hAnsi="Times New Roman"/>
          <w:b/>
        </w:rPr>
      </w:pPr>
      <w:r w:rsidRPr="00D46F47">
        <w:rPr>
          <w:rFonts w:ascii="Times New Roman" w:hAnsi="Times New Roman"/>
          <w:b/>
        </w:rPr>
        <w:t>АДМИНИСТРАЦИЯ МУНИЦИПАЛЬНОГО ОБРАЗОВАНИЯ</w:t>
      </w:r>
    </w:p>
    <w:p w:rsidR="00D46F47" w:rsidRPr="00D46F47" w:rsidRDefault="00D46F47" w:rsidP="00D46F47">
      <w:pPr>
        <w:spacing w:after="0" w:line="240" w:lineRule="auto"/>
        <w:ind w:left="-425"/>
        <w:jc w:val="center"/>
        <w:rPr>
          <w:rFonts w:ascii="Times New Roman" w:hAnsi="Times New Roman"/>
          <w:b/>
        </w:rPr>
      </w:pPr>
      <w:r w:rsidRPr="00D46F47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D46F47" w:rsidRPr="00D46F47" w:rsidRDefault="00D46F47" w:rsidP="00D46F47">
      <w:pPr>
        <w:jc w:val="center"/>
        <w:rPr>
          <w:rFonts w:ascii="Times New Roman" w:hAnsi="Times New Roman"/>
          <w:b/>
        </w:rPr>
      </w:pPr>
    </w:p>
    <w:p w:rsidR="00D46F47" w:rsidRPr="00D46F47" w:rsidRDefault="00D46F47" w:rsidP="00D46F47">
      <w:pPr>
        <w:jc w:val="center"/>
        <w:rPr>
          <w:rFonts w:ascii="Times New Roman" w:hAnsi="Times New Roman"/>
          <w:b/>
        </w:rPr>
      </w:pPr>
      <w:r w:rsidRPr="00D46F47">
        <w:rPr>
          <w:rFonts w:ascii="Times New Roman" w:hAnsi="Times New Roman"/>
          <w:b/>
        </w:rPr>
        <w:t>ПОСТАНОВЛЕНИЕ</w:t>
      </w:r>
    </w:p>
    <w:p w:rsidR="00D46F47" w:rsidRPr="00D46F47" w:rsidRDefault="00D46F47" w:rsidP="00D46F47">
      <w:pPr>
        <w:jc w:val="center"/>
        <w:rPr>
          <w:rFonts w:ascii="Times New Roman" w:hAnsi="Times New Roman"/>
        </w:rPr>
      </w:pPr>
    </w:p>
    <w:p w:rsidR="00D46F47" w:rsidRPr="00D46F47" w:rsidRDefault="00D46F47" w:rsidP="00D46F47">
      <w:pPr>
        <w:jc w:val="center"/>
        <w:rPr>
          <w:rFonts w:ascii="Times New Roman" w:hAnsi="Times New Roman"/>
          <w:b/>
        </w:rPr>
      </w:pPr>
    </w:p>
    <w:p w:rsidR="00D46F47" w:rsidRPr="00D46F47" w:rsidRDefault="00D75BC1" w:rsidP="00D46F47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29.01.2018 № 4</w:t>
      </w:r>
      <w:r w:rsidR="00D46F47" w:rsidRPr="00D46F47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D46F47" w:rsidRPr="00D46F47" w:rsidRDefault="00D46F47" w:rsidP="00D46F47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D46F47">
        <w:rPr>
          <w:rFonts w:ascii="Times New Roman" w:hAnsi="Times New Roman"/>
        </w:rPr>
        <w:t xml:space="preserve"> </w:t>
      </w:r>
      <w:proofErr w:type="spellStart"/>
      <w:r w:rsidRPr="00D46F47">
        <w:rPr>
          <w:rFonts w:ascii="Times New Roman" w:hAnsi="Times New Roman"/>
          <w:u w:val="single"/>
        </w:rPr>
        <w:t>п</w:t>
      </w:r>
      <w:proofErr w:type="gramStart"/>
      <w:r w:rsidRPr="00D46F47">
        <w:rPr>
          <w:rFonts w:ascii="Times New Roman" w:hAnsi="Times New Roman"/>
          <w:u w:val="single"/>
        </w:rPr>
        <w:t>.К</w:t>
      </w:r>
      <w:proofErr w:type="gramEnd"/>
      <w:r w:rsidRPr="00D46F47">
        <w:rPr>
          <w:rFonts w:ascii="Times New Roman" w:hAnsi="Times New Roman"/>
          <w:u w:val="single"/>
        </w:rPr>
        <w:t>аратайка</w:t>
      </w:r>
      <w:proofErr w:type="spellEnd"/>
      <w:r w:rsidRPr="00D46F47">
        <w:rPr>
          <w:rFonts w:ascii="Times New Roman" w:hAnsi="Times New Roman"/>
          <w:u w:val="single"/>
        </w:rPr>
        <w:t xml:space="preserve"> НАО</w:t>
      </w:r>
    </w:p>
    <w:p w:rsidR="00D46F47" w:rsidRDefault="00D46F47" w:rsidP="00D46F4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6F47" w:rsidRDefault="00D46F47" w:rsidP="00D46F4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6F47" w:rsidRPr="00D46F47" w:rsidRDefault="00D46F47" w:rsidP="00D46F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D46F47">
        <w:rPr>
          <w:rFonts w:ascii="Times New Roman" w:hAnsi="Times New Roman"/>
          <w:bCs/>
        </w:rPr>
        <w:t xml:space="preserve">О внесении изменений в </w:t>
      </w:r>
      <w:hyperlink r:id="rId5" w:history="1">
        <w:proofErr w:type="gramStart"/>
        <w:r w:rsidRPr="00D46F47">
          <w:rPr>
            <w:rFonts w:ascii="Times New Roman" w:hAnsi="Times New Roman"/>
            <w:color w:val="000000"/>
          </w:rPr>
          <w:t>Переч</w:t>
        </w:r>
      </w:hyperlink>
      <w:r w:rsidRPr="00D46F47">
        <w:rPr>
          <w:rFonts w:ascii="Times New Roman" w:hAnsi="Times New Roman"/>
          <w:color w:val="000000"/>
        </w:rPr>
        <w:t>ень</w:t>
      </w:r>
      <w:proofErr w:type="gramEnd"/>
      <w:r w:rsidRPr="00D46F47">
        <w:rPr>
          <w:rFonts w:ascii="Times New Roman" w:hAnsi="Times New Roman"/>
        </w:rPr>
        <w:t xml:space="preserve"> информации о деятельности </w:t>
      </w:r>
    </w:p>
    <w:p w:rsidR="00D46F47" w:rsidRPr="00D46F47" w:rsidRDefault="00D46F47" w:rsidP="00D46F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Pr="00D46F47">
        <w:rPr>
          <w:rFonts w:ascii="Times New Roman" w:hAnsi="Times New Roman"/>
        </w:rPr>
        <w:t xml:space="preserve">дминистрации муниципального образования «Юшарский  сельсовет» </w:t>
      </w:r>
    </w:p>
    <w:p w:rsidR="00D46F47" w:rsidRPr="00D46F47" w:rsidRDefault="00D46F47" w:rsidP="00D46F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D46F47">
        <w:rPr>
          <w:rFonts w:ascii="Times New Roman" w:hAnsi="Times New Roman"/>
        </w:rPr>
        <w:t xml:space="preserve">Ненецкого автономного, размещаемой в информационно-телекоммуникационной сети «Интернет» на официальном сайте муниципального образования «Юшарский сельсовет» Ненецкого автономного округа </w:t>
      </w:r>
      <w:r w:rsidRPr="00D46F47">
        <w:rPr>
          <w:rFonts w:ascii="Times New Roman" w:hAnsi="Times New Roman"/>
          <w:bCs/>
        </w:rPr>
        <w:t xml:space="preserve"> </w:t>
      </w:r>
    </w:p>
    <w:p w:rsidR="00D46F47" w:rsidRPr="00C570A4" w:rsidRDefault="00D46F47" w:rsidP="00D46F47">
      <w:pPr>
        <w:pStyle w:val="ConsPlusNormal"/>
        <w:rPr>
          <w:b w:val="0"/>
          <w:sz w:val="24"/>
          <w:szCs w:val="24"/>
        </w:rPr>
      </w:pPr>
    </w:p>
    <w:p w:rsidR="00D46F47" w:rsidRPr="00D46F47" w:rsidRDefault="00D46F47" w:rsidP="00D46F47">
      <w:pPr>
        <w:pStyle w:val="ConsPlusNormal"/>
        <w:ind w:firstLine="540"/>
        <w:jc w:val="both"/>
        <w:rPr>
          <w:b w:val="0"/>
          <w:color w:val="000000"/>
          <w:sz w:val="26"/>
          <w:szCs w:val="26"/>
        </w:rPr>
      </w:pPr>
      <w:r w:rsidRPr="00D46F47">
        <w:rPr>
          <w:b w:val="0"/>
          <w:bCs w:val="0"/>
          <w:sz w:val="26"/>
          <w:szCs w:val="26"/>
          <w:lang w:eastAsia="ru-RU"/>
        </w:rPr>
        <w:t xml:space="preserve">В соответствии с </w:t>
      </w:r>
      <w:r w:rsidRPr="00D46F47">
        <w:rPr>
          <w:b w:val="0"/>
          <w:bCs w:val="0"/>
          <w:iCs/>
          <w:sz w:val="26"/>
          <w:szCs w:val="26"/>
          <w:lang w:eastAsia="ru-RU"/>
        </w:rPr>
        <w:t xml:space="preserve">Федеральным законом от 23.06.2016 N 182-ФЗ </w:t>
      </w:r>
      <w:r w:rsidRPr="00D46F47">
        <w:rPr>
          <w:b w:val="0"/>
          <w:iCs/>
          <w:sz w:val="26"/>
          <w:szCs w:val="26"/>
          <w:lang w:eastAsia="ru-RU"/>
        </w:rPr>
        <w:t xml:space="preserve">"Об основах системы профилактики правонарушений в Российской Федерации", </w:t>
      </w:r>
      <w:hyperlink r:id="rId6" w:history="1">
        <w:r w:rsidRPr="00D46F47">
          <w:rPr>
            <w:b w:val="0"/>
            <w:bCs w:val="0"/>
            <w:color w:val="000000"/>
            <w:sz w:val="26"/>
            <w:szCs w:val="26"/>
            <w:lang w:eastAsia="ru-RU"/>
          </w:rPr>
          <w:t>Правила</w:t>
        </w:r>
      </w:hyperlink>
      <w:r w:rsidRPr="00D46F47">
        <w:rPr>
          <w:b w:val="0"/>
          <w:bCs w:val="0"/>
          <w:color w:val="000000"/>
          <w:sz w:val="26"/>
          <w:szCs w:val="26"/>
          <w:lang w:eastAsia="ru-RU"/>
        </w:rPr>
        <w:t>ми</w:t>
      </w:r>
      <w:r w:rsidRPr="00D46F47">
        <w:rPr>
          <w:b w:val="0"/>
          <w:bCs w:val="0"/>
          <w:sz w:val="26"/>
          <w:szCs w:val="26"/>
          <w:lang w:eastAsia="ru-RU"/>
        </w:rPr>
        <w:t xml:space="preserve"> проведения субъектами профилактики правонарушений мониторинга в сфере профилактики правонарушений, утвержденными Постановлением Правительства РФ от 30.12.2016 N 1564</w:t>
      </w:r>
      <w:r w:rsidRPr="00D46F47">
        <w:rPr>
          <w:b w:val="0"/>
          <w:sz w:val="26"/>
          <w:szCs w:val="26"/>
        </w:rPr>
        <w:t xml:space="preserve">, </w:t>
      </w:r>
      <w:r w:rsidRPr="00D46F47">
        <w:rPr>
          <w:b w:val="0"/>
          <w:color w:val="000000"/>
          <w:sz w:val="26"/>
          <w:szCs w:val="26"/>
        </w:rPr>
        <w:t>Администрация МО «Юшарский сельсовет» НАО постановляет:</w:t>
      </w:r>
    </w:p>
    <w:p w:rsidR="00D46F47" w:rsidRPr="00D46F47" w:rsidRDefault="00D46F47" w:rsidP="00D46F47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D46F47">
        <w:rPr>
          <w:b w:val="0"/>
          <w:sz w:val="26"/>
          <w:szCs w:val="26"/>
        </w:rPr>
        <w:t xml:space="preserve">1. Внести прилагаемые изменения в </w:t>
      </w:r>
      <w:hyperlink r:id="rId7" w:history="1">
        <w:proofErr w:type="gramStart"/>
        <w:r w:rsidRPr="00D46F47">
          <w:rPr>
            <w:b w:val="0"/>
            <w:bCs w:val="0"/>
            <w:color w:val="000000"/>
            <w:sz w:val="26"/>
            <w:szCs w:val="26"/>
          </w:rPr>
          <w:t>Переч</w:t>
        </w:r>
      </w:hyperlink>
      <w:r w:rsidRPr="00D46F47">
        <w:rPr>
          <w:b w:val="0"/>
          <w:color w:val="000000"/>
          <w:sz w:val="26"/>
          <w:szCs w:val="26"/>
        </w:rPr>
        <w:t>ень</w:t>
      </w:r>
      <w:proofErr w:type="gramEnd"/>
      <w:r w:rsidRPr="00D46F47">
        <w:rPr>
          <w:b w:val="0"/>
          <w:sz w:val="26"/>
          <w:szCs w:val="26"/>
        </w:rPr>
        <w:t xml:space="preserve"> информации о деятельности </w:t>
      </w:r>
      <w:r w:rsidRPr="00D46F47">
        <w:rPr>
          <w:b w:val="0"/>
          <w:bCs w:val="0"/>
          <w:sz w:val="26"/>
          <w:szCs w:val="26"/>
        </w:rPr>
        <w:t>А</w:t>
      </w:r>
      <w:r w:rsidRPr="00D46F47">
        <w:rPr>
          <w:b w:val="0"/>
          <w:sz w:val="26"/>
          <w:szCs w:val="26"/>
        </w:rPr>
        <w:t xml:space="preserve">дминистрации муниципального образования </w:t>
      </w:r>
      <w:r w:rsidRPr="00D46F47">
        <w:rPr>
          <w:b w:val="0"/>
          <w:bCs w:val="0"/>
          <w:sz w:val="26"/>
          <w:szCs w:val="26"/>
        </w:rPr>
        <w:t>«Юшарский сельсовет» Ненецкого автономного</w:t>
      </w:r>
      <w:r w:rsidRPr="00D46F47">
        <w:rPr>
          <w:b w:val="0"/>
          <w:sz w:val="26"/>
          <w:szCs w:val="26"/>
        </w:rPr>
        <w:t xml:space="preserve">, размещаемой в информационно-телекоммуникационной сети «Интернет» на официальном сайте </w:t>
      </w:r>
      <w:r w:rsidRPr="00D46F47">
        <w:rPr>
          <w:b w:val="0"/>
          <w:bCs w:val="0"/>
          <w:sz w:val="26"/>
          <w:szCs w:val="26"/>
        </w:rPr>
        <w:t>муниципального образования «Юшарский сельсовет» Ненецкого автономного округа, утвержденный Постановлением Администрации МО «Юшарский сельсовет» НАО от 27.05.2016 № 58-п.</w:t>
      </w:r>
    </w:p>
    <w:p w:rsidR="00D46F47" w:rsidRPr="00D46F47" w:rsidRDefault="00D46F47" w:rsidP="00D46F47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D46F47" w:rsidRPr="00D46F47" w:rsidRDefault="00D46F47" w:rsidP="00D46F4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D46F47">
        <w:rPr>
          <w:rFonts w:ascii="Times New Roman" w:hAnsi="Times New Roman"/>
          <w:sz w:val="26"/>
          <w:szCs w:val="26"/>
        </w:rPr>
        <w:tab/>
      </w:r>
    </w:p>
    <w:p w:rsidR="00D46F47" w:rsidRPr="00D46F47" w:rsidRDefault="00D46F47" w:rsidP="00D46F47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D46F47">
        <w:rPr>
          <w:rFonts w:ascii="Times New Roman" w:hAnsi="Times New Roman"/>
          <w:sz w:val="26"/>
          <w:szCs w:val="26"/>
        </w:rPr>
        <w:t>2.  Настоящее постановление вступает в силу после его официального опубликования (обнародования).</w:t>
      </w:r>
    </w:p>
    <w:p w:rsidR="00D46F47" w:rsidRPr="00D46F47" w:rsidRDefault="00D46F47" w:rsidP="00D46F47">
      <w:pPr>
        <w:pStyle w:val="a3"/>
        <w:rPr>
          <w:rFonts w:ascii="Times New Roman" w:hAnsi="Times New Roman"/>
          <w:sz w:val="26"/>
          <w:szCs w:val="26"/>
        </w:rPr>
      </w:pPr>
      <w:r w:rsidRPr="00D46F47">
        <w:rPr>
          <w:rFonts w:ascii="Times New Roman" w:hAnsi="Times New Roman"/>
          <w:sz w:val="26"/>
          <w:szCs w:val="26"/>
        </w:rPr>
        <w:tab/>
      </w:r>
    </w:p>
    <w:p w:rsidR="00D46F47" w:rsidRPr="00D46F47" w:rsidRDefault="00D46F47" w:rsidP="00D46F4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46F47" w:rsidRPr="00D46F47" w:rsidRDefault="00D46F47" w:rsidP="00D46F4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46F47" w:rsidRPr="00D46F47" w:rsidRDefault="00D46F47" w:rsidP="00D46F47">
      <w:pPr>
        <w:pStyle w:val="a3"/>
        <w:rPr>
          <w:rFonts w:ascii="Times New Roman" w:hAnsi="Times New Roman"/>
          <w:sz w:val="26"/>
          <w:szCs w:val="26"/>
        </w:rPr>
      </w:pPr>
    </w:p>
    <w:p w:rsidR="00D46F47" w:rsidRPr="00D46F47" w:rsidRDefault="00D46F47" w:rsidP="00D46F47">
      <w:pPr>
        <w:pStyle w:val="a3"/>
        <w:rPr>
          <w:rFonts w:ascii="Times New Roman" w:hAnsi="Times New Roman"/>
          <w:sz w:val="26"/>
          <w:szCs w:val="26"/>
        </w:rPr>
      </w:pPr>
    </w:p>
    <w:p w:rsidR="00D46F47" w:rsidRPr="00D46F47" w:rsidRDefault="00D46F47" w:rsidP="00D46F47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МО «Юшарский </w:t>
      </w:r>
      <w:r w:rsidRPr="00D46F47">
        <w:rPr>
          <w:rFonts w:ascii="Times New Roman" w:hAnsi="Times New Roman"/>
          <w:sz w:val="26"/>
          <w:szCs w:val="26"/>
        </w:rPr>
        <w:t xml:space="preserve">сельсовет» НАО        </w:t>
      </w:r>
      <w:r>
        <w:rPr>
          <w:rFonts w:ascii="Times New Roman" w:hAnsi="Times New Roman"/>
          <w:sz w:val="26"/>
          <w:szCs w:val="26"/>
        </w:rPr>
        <w:t xml:space="preserve">                               Д.В.Вылко</w:t>
      </w:r>
    </w:p>
    <w:p w:rsidR="00D46F47" w:rsidRPr="00D46F47" w:rsidRDefault="00D46F47" w:rsidP="00D46F47">
      <w:pPr>
        <w:pStyle w:val="a3"/>
        <w:rPr>
          <w:rFonts w:ascii="Times New Roman" w:hAnsi="Times New Roman"/>
          <w:sz w:val="26"/>
          <w:szCs w:val="26"/>
        </w:rPr>
      </w:pPr>
    </w:p>
    <w:p w:rsidR="00D46F47" w:rsidRPr="00D46F47" w:rsidRDefault="00D46F47" w:rsidP="00D46F47">
      <w:pPr>
        <w:pStyle w:val="a3"/>
        <w:rPr>
          <w:rFonts w:ascii="Times New Roman" w:hAnsi="Times New Roman"/>
          <w:sz w:val="26"/>
          <w:szCs w:val="26"/>
        </w:rPr>
      </w:pPr>
      <w:r w:rsidRPr="00D46F47">
        <w:rPr>
          <w:rFonts w:ascii="Times New Roman" w:hAnsi="Times New Roman"/>
          <w:sz w:val="26"/>
          <w:szCs w:val="26"/>
        </w:rPr>
        <w:t xml:space="preserve"> </w:t>
      </w:r>
      <w:r w:rsidR="00D75BC1">
        <w:rPr>
          <w:rFonts w:ascii="Times New Roman" w:hAnsi="Times New Roman"/>
          <w:sz w:val="26"/>
          <w:szCs w:val="26"/>
        </w:rPr>
        <w:t xml:space="preserve">                            </w:t>
      </w:r>
    </w:p>
    <w:p w:rsidR="00D46F47" w:rsidRPr="00D46F47" w:rsidRDefault="00D46F47" w:rsidP="00D46F47">
      <w:pPr>
        <w:pStyle w:val="a3"/>
        <w:rPr>
          <w:rFonts w:ascii="Times New Roman" w:hAnsi="Times New Roman"/>
          <w:sz w:val="26"/>
          <w:szCs w:val="26"/>
        </w:rPr>
      </w:pPr>
      <w:r w:rsidRPr="00D46F47">
        <w:rPr>
          <w:rFonts w:ascii="Times New Roman" w:hAnsi="Times New Roman"/>
          <w:sz w:val="26"/>
          <w:szCs w:val="26"/>
        </w:rPr>
        <w:lastRenderedPageBreak/>
        <w:t xml:space="preserve">                                 </w:t>
      </w:r>
    </w:p>
    <w:p w:rsidR="00D46F47" w:rsidRPr="00D46F47" w:rsidRDefault="00D46F47" w:rsidP="00D46F47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D46F47">
        <w:rPr>
          <w:rFonts w:ascii="Times New Roman" w:hAnsi="Times New Roman"/>
          <w:sz w:val="26"/>
          <w:szCs w:val="26"/>
        </w:rPr>
        <w:t xml:space="preserve">Приложение </w:t>
      </w:r>
    </w:p>
    <w:p w:rsidR="00D46F47" w:rsidRPr="00D46F47" w:rsidRDefault="00D46F47" w:rsidP="00D46F47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D46F47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постановлению а</w:t>
      </w:r>
      <w:r w:rsidRPr="00D46F47">
        <w:rPr>
          <w:rFonts w:ascii="Times New Roman" w:hAnsi="Times New Roman"/>
          <w:sz w:val="26"/>
          <w:szCs w:val="26"/>
        </w:rPr>
        <w:t>дминистрации</w:t>
      </w:r>
    </w:p>
    <w:p w:rsidR="00D46F47" w:rsidRPr="00D46F47" w:rsidRDefault="00D46F47" w:rsidP="00D46F47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МО «Юшарский</w:t>
      </w:r>
      <w:r w:rsidRPr="00D46F47">
        <w:rPr>
          <w:rFonts w:ascii="Times New Roman" w:hAnsi="Times New Roman"/>
          <w:sz w:val="26"/>
          <w:szCs w:val="26"/>
        </w:rPr>
        <w:t xml:space="preserve"> сельсовет» НАО</w:t>
      </w:r>
    </w:p>
    <w:p w:rsidR="00D46F47" w:rsidRPr="00D46F47" w:rsidRDefault="00D75BC1" w:rsidP="00D46F47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29</w:t>
      </w:r>
      <w:r w:rsidR="00D46F47" w:rsidRPr="00D46F47">
        <w:rPr>
          <w:rFonts w:ascii="Times New Roman" w:hAnsi="Times New Roman"/>
          <w:sz w:val="26"/>
          <w:szCs w:val="26"/>
        </w:rPr>
        <w:t>.</w:t>
      </w:r>
      <w:r w:rsidR="00D46F47">
        <w:rPr>
          <w:rFonts w:ascii="Times New Roman" w:hAnsi="Times New Roman"/>
          <w:sz w:val="26"/>
          <w:szCs w:val="26"/>
        </w:rPr>
        <w:t>01</w:t>
      </w:r>
      <w:r w:rsidR="00D46F47" w:rsidRPr="00D46F47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8 № 4</w:t>
      </w:r>
      <w:r w:rsidR="00D46F47">
        <w:rPr>
          <w:rFonts w:ascii="Times New Roman" w:hAnsi="Times New Roman"/>
          <w:sz w:val="26"/>
          <w:szCs w:val="26"/>
        </w:rPr>
        <w:t>-п</w:t>
      </w:r>
    </w:p>
    <w:p w:rsidR="00D46F47" w:rsidRPr="00D46F47" w:rsidRDefault="00D46F47" w:rsidP="00D46F47">
      <w:pPr>
        <w:pStyle w:val="ConsPlusNormal"/>
        <w:jc w:val="right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jc w:val="right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jc w:val="right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jc w:val="right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jc w:val="right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jc w:val="right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jc w:val="center"/>
        <w:rPr>
          <w:sz w:val="26"/>
          <w:szCs w:val="26"/>
        </w:rPr>
      </w:pPr>
      <w:r w:rsidRPr="00D46F47">
        <w:rPr>
          <w:sz w:val="26"/>
          <w:szCs w:val="26"/>
        </w:rPr>
        <w:t>Изменения</w:t>
      </w:r>
    </w:p>
    <w:p w:rsidR="00D46F47" w:rsidRPr="00D46F47" w:rsidRDefault="00D46F47" w:rsidP="00D46F47">
      <w:pPr>
        <w:pStyle w:val="ConsPlusNormal"/>
        <w:jc w:val="center"/>
        <w:rPr>
          <w:sz w:val="26"/>
          <w:szCs w:val="26"/>
        </w:rPr>
      </w:pPr>
      <w:r w:rsidRPr="00D46F47">
        <w:rPr>
          <w:sz w:val="26"/>
          <w:szCs w:val="26"/>
        </w:rPr>
        <w:t xml:space="preserve">в </w:t>
      </w:r>
      <w:hyperlink r:id="rId8" w:history="1">
        <w:proofErr w:type="gramStart"/>
        <w:r w:rsidRPr="00D46F47">
          <w:rPr>
            <w:bCs w:val="0"/>
            <w:color w:val="000000"/>
            <w:sz w:val="26"/>
            <w:szCs w:val="26"/>
          </w:rPr>
          <w:t>Переч</w:t>
        </w:r>
      </w:hyperlink>
      <w:r w:rsidRPr="00D46F47">
        <w:rPr>
          <w:color w:val="000000"/>
          <w:sz w:val="26"/>
          <w:szCs w:val="26"/>
        </w:rPr>
        <w:t>ень</w:t>
      </w:r>
      <w:proofErr w:type="gramEnd"/>
      <w:r w:rsidRPr="00D46F47">
        <w:rPr>
          <w:sz w:val="26"/>
          <w:szCs w:val="26"/>
        </w:rPr>
        <w:t xml:space="preserve"> информации о деятельности </w:t>
      </w:r>
      <w:r w:rsidRPr="00D46F47">
        <w:rPr>
          <w:bCs w:val="0"/>
          <w:sz w:val="26"/>
          <w:szCs w:val="26"/>
        </w:rPr>
        <w:t>А</w:t>
      </w:r>
      <w:r w:rsidRPr="00D46F47">
        <w:rPr>
          <w:sz w:val="26"/>
          <w:szCs w:val="26"/>
        </w:rPr>
        <w:t xml:space="preserve">дминистрации муниципального образования </w:t>
      </w:r>
      <w:r>
        <w:rPr>
          <w:bCs w:val="0"/>
          <w:sz w:val="26"/>
          <w:szCs w:val="26"/>
        </w:rPr>
        <w:t>«Юшарский</w:t>
      </w:r>
      <w:r w:rsidRPr="00D46F47">
        <w:rPr>
          <w:bCs w:val="0"/>
          <w:sz w:val="26"/>
          <w:szCs w:val="26"/>
        </w:rPr>
        <w:t xml:space="preserve"> сельсовет» Ненецкого автономного</w:t>
      </w:r>
      <w:r w:rsidRPr="00D46F47">
        <w:rPr>
          <w:sz w:val="26"/>
          <w:szCs w:val="26"/>
        </w:rPr>
        <w:t xml:space="preserve">, размещаемой в информационно-телекоммуникационной сети «Интернет» на официальном сайте </w:t>
      </w:r>
      <w:r>
        <w:rPr>
          <w:bCs w:val="0"/>
          <w:sz w:val="26"/>
          <w:szCs w:val="26"/>
        </w:rPr>
        <w:t>муниципального образования «Юшарский</w:t>
      </w:r>
      <w:r w:rsidRPr="00D46F47">
        <w:rPr>
          <w:bCs w:val="0"/>
          <w:sz w:val="26"/>
          <w:szCs w:val="26"/>
        </w:rPr>
        <w:t xml:space="preserve"> сельсовет» Ненецкого автономного округа</w:t>
      </w:r>
    </w:p>
    <w:p w:rsidR="00D46F47" w:rsidRPr="00D46F47" w:rsidRDefault="00D46F47" w:rsidP="00D46F47">
      <w:pPr>
        <w:pStyle w:val="ConsPlusNormal"/>
        <w:jc w:val="right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jc w:val="right"/>
        <w:rPr>
          <w:b w:val="0"/>
          <w:sz w:val="26"/>
          <w:szCs w:val="26"/>
        </w:rPr>
      </w:pPr>
    </w:p>
    <w:p w:rsidR="00D46F47" w:rsidRPr="00D46F47" w:rsidRDefault="00D46F47" w:rsidP="00D46F47">
      <w:pPr>
        <w:pStyle w:val="ConsPlusNormal"/>
        <w:jc w:val="both"/>
        <w:rPr>
          <w:b w:val="0"/>
          <w:sz w:val="26"/>
          <w:szCs w:val="26"/>
        </w:rPr>
      </w:pPr>
      <w:r w:rsidRPr="00D46F47">
        <w:rPr>
          <w:b w:val="0"/>
          <w:sz w:val="26"/>
          <w:szCs w:val="26"/>
        </w:rPr>
        <w:t>Дополнить пунктом 12 следующего содержания:</w:t>
      </w:r>
    </w:p>
    <w:p w:rsidR="00D46F47" w:rsidRPr="00D46F47" w:rsidRDefault="00D46F47" w:rsidP="00D46F47">
      <w:pPr>
        <w:pStyle w:val="ConsPlusNormal"/>
        <w:ind w:firstLine="540"/>
        <w:jc w:val="both"/>
        <w:rPr>
          <w:b w:val="0"/>
          <w:bCs w:val="0"/>
          <w:sz w:val="26"/>
          <w:szCs w:val="26"/>
          <w:lang w:eastAsia="ru-RU"/>
        </w:rPr>
      </w:pPr>
      <w:r w:rsidRPr="00D46F47">
        <w:rPr>
          <w:b w:val="0"/>
          <w:sz w:val="26"/>
          <w:szCs w:val="26"/>
        </w:rPr>
        <w:t xml:space="preserve">«графу «Категория информации» дополнить «Информация о результатах мониторинга </w:t>
      </w:r>
      <w:r w:rsidRPr="00D46F47">
        <w:rPr>
          <w:b w:val="0"/>
          <w:sz w:val="26"/>
          <w:szCs w:val="26"/>
          <w:lang w:eastAsia="ru-RU"/>
        </w:rPr>
        <w:t xml:space="preserve">в сфере профилактики правонарушений </w:t>
      </w:r>
      <w:r w:rsidRPr="00D46F47">
        <w:rPr>
          <w:b w:val="0"/>
          <w:bCs w:val="0"/>
          <w:color w:val="000000"/>
          <w:sz w:val="26"/>
          <w:szCs w:val="26"/>
          <w:lang w:eastAsia="ru-RU"/>
        </w:rPr>
        <w:t xml:space="preserve">на территории </w:t>
      </w:r>
      <w:r w:rsidRPr="00D46F47">
        <w:rPr>
          <w:b w:val="0"/>
          <w:color w:val="000000"/>
          <w:sz w:val="26"/>
          <w:szCs w:val="26"/>
        </w:rPr>
        <w:t>мун</w:t>
      </w:r>
      <w:r>
        <w:rPr>
          <w:b w:val="0"/>
          <w:color w:val="000000"/>
          <w:sz w:val="26"/>
          <w:szCs w:val="26"/>
        </w:rPr>
        <w:t>иципального образования  «Юшарский</w:t>
      </w:r>
      <w:r w:rsidRPr="00D46F47">
        <w:rPr>
          <w:b w:val="0"/>
          <w:color w:val="000000"/>
          <w:sz w:val="26"/>
          <w:szCs w:val="26"/>
        </w:rPr>
        <w:t xml:space="preserve"> сельсовет»   Ненецкого автономного округа</w:t>
      </w:r>
      <w:r w:rsidRPr="00D46F47">
        <w:rPr>
          <w:b w:val="0"/>
          <w:bCs w:val="0"/>
          <w:sz w:val="26"/>
          <w:szCs w:val="26"/>
          <w:lang w:eastAsia="ru-RU"/>
        </w:rPr>
        <w:t>»;</w:t>
      </w:r>
    </w:p>
    <w:p w:rsidR="00D46F47" w:rsidRPr="00D46F47" w:rsidRDefault="00D46F47" w:rsidP="00D46F47">
      <w:pPr>
        <w:pStyle w:val="ConsPlusNormal"/>
        <w:ind w:firstLine="540"/>
        <w:jc w:val="both"/>
        <w:rPr>
          <w:b w:val="0"/>
          <w:bCs w:val="0"/>
          <w:sz w:val="26"/>
          <w:szCs w:val="26"/>
          <w:lang w:eastAsia="ru-RU"/>
        </w:rPr>
      </w:pPr>
      <w:r w:rsidRPr="00D46F47">
        <w:rPr>
          <w:b w:val="0"/>
          <w:bCs w:val="0"/>
          <w:sz w:val="26"/>
          <w:szCs w:val="26"/>
          <w:lang w:eastAsia="ru-RU"/>
        </w:rPr>
        <w:t xml:space="preserve">графу «Периодичность размещения» </w:t>
      </w:r>
      <w:r w:rsidRPr="00D46F47">
        <w:rPr>
          <w:b w:val="0"/>
          <w:sz w:val="26"/>
          <w:szCs w:val="26"/>
        </w:rPr>
        <w:t>дополнить «к</w:t>
      </w:r>
      <w:r w:rsidRPr="00D46F47">
        <w:rPr>
          <w:b w:val="0"/>
          <w:bCs w:val="0"/>
          <w:sz w:val="26"/>
          <w:szCs w:val="26"/>
          <w:lang w:eastAsia="ru-RU"/>
        </w:rPr>
        <w:t>аждый год до 1 марта текущего календарного года».</w:t>
      </w:r>
    </w:p>
    <w:p w:rsidR="00D46F47" w:rsidRPr="00D46F47" w:rsidRDefault="00D46F47" w:rsidP="00D46F47">
      <w:pPr>
        <w:pStyle w:val="ConsPlusNormal"/>
        <w:ind w:firstLine="540"/>
        <w:jc w:val="both"/>
        <w:rPr>
          <w:b w:val="0"/>
          <w:bCs w:val="0"/>
          <w:sz w:val="26"/>
          <w:szCs w:val="26"/>
          <w:lang w:eastAsia="ru-RU"/>
        </w:rPr>
      </w:pPr>
    </w:p>
    <w:p w:rsidR="00D46F47" w:rsidRPr="00D46F47" w:rsidRDefault="00D46F47" w:rsidP="00D46F47">
      <w:pPr>
        <w:pStyle w:val="ConsPlusNormal"/>
        <w:jc w:val="both"/>
        <w:rPr>
          <w:b w:val="0"/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6F47"/>
    <w:rsid w:val="00115A5E"/>
    <w:rsid w:val="003A56E8"/>
    <w:rsid w:val="00440E17"/>
    <w:rsid w:val="004448D7"/>
    <w:rsid w:val="0054075B"/>
    <w:rsid w:val="008939B1"/>
    <w:rsid w:val="00B979C6"/>
    <w:rsid w:val="00BA6F08"/>
    <w:rsid w:val="00C65841"/>
    <w:rsid w:val="00D46F47"/>
    <w:rsid w:val="00D75BC1"/>
    <w:rsid w:val="00DE79AD"/>
    <w:rsid w:val="00F0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F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D46F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B8BC2AA456B9658EB4275AA57688C5143CA611E83AFE03E2E78922A1B54A9AAA37289BA347E76DBA7515w7I1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B8BC2AA456B9658EB4275AA57688C5143CA611E83AFE03E2E78922A1B54A9AAA37289BA347E76DBA7515w7I1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9CCF556BE17D88CF92BF2095A4BD7D1075141CA200F014D86EE2F5242AD2691EE6517F8B4CCCF5M4l8K" TargetMode="External"/><Relationship Id="rId5" Type="http://schemas.openxmlformats.org/officeDocument/2006/relationships/hyperlink" Target="consultantplus://offline/ref=B7B8BC2AA456B9658EB4275AA57688C5143CA611E83AFE03E2E78922A1B54A9AAA37289BA347E76DBA7515w7I1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2018-01-25T12:43:00Z</cp:lastPrinted>
  <dcterms:created xsi:type="dcterms:W3CDTF">2018-01-25T10:27:00Z</dcterms:created>
  <dcterms:modified xsi:type="dcterms:W3CDTF">2018-01-25T13:01:00Z</dcterms:modified>
</cp:coreProperties>
</file>