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54" w:rsidRDefault="00244654" w:rsidP="00244654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03885" cy="612775"/>
            <wp:effectExtent l="19050" t="0" r="571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54" w:rsidRDefault="00244654" w:rsidP="00244654">
      <w:pPr>
        <w:spacing w:after="0" w:line="240" w:lineRule="auto"/>
        <w:jc w:val="right"/>
        <w:rPr>
          <w:rFonts w:ascii="Times New Roman" w:hAnsi="Times New Roman"/>
        </w:rPr>
      </w:pPr>
    </w:p>
    <w:p w:rsidR="00244654" w:rsidRDefault="00244654" w:rsidP="0024465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244654" w:rsidRDefault="00244654" w:rsidP="00244654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244654" w:rsidRDefault="00244654" w:rsidP="00244654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Девятое  заседание  шестого  созыва</w:t>
      </w:r>
    </w:p>
    <w:p w:rsidR="00244654" w:rsidRDefault="00244654" w:rsidP="0024465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9</w:t>
      </w:r>
    </w:p>
    <w:p w:rsidR="00244654" w:rsidRPr="009334FD" w:rsidRDefault="00244654" w:rsidP="00244654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   31 мая 2019 года</w:t>
      </w:r>
    </w:p>
    <w:p w:rsidR="00244654" w:rsidRPr="003356E2" w:rsidRDefault="00244654" w:rsidP="00244654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>О внесении изменений в решение Совета депутатов му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ниципального образования «Юшарский </w:t>
      </w: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>сельсовет» Ненецкого автон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омного округа от 31.03.2017 № 5</w:t>
      </w:r>
    </w:p>
    <w:p w:rsidR="00244654" w:rsidRPr="003356E2" w:rsidRDefault="00244654" w:rsidP="00244654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Об утверждении  Порядка </w:t>
      </w:r>
      <w:r w:rsidRPr="003356E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формирования, ведения и обязательного опубликования перечня имущества </w:t>
      </w: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>му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ниципального образования «Юшарский </w:t>
      </w: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сельсовет» </w:t>
      </w:r>
    </w:p>
    <w:p w:rsidR="00244654" w:rsidRPr="003356E2" w:rsidRDefault="00244654" w:rsidP="0024465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3356E2">
        <w:rPr>
          <w:rFonts w:ascii="Times New Roman" w:hAnsi="Times New Roman" w:cs="Times New Roman"/>
          <w:b/>
          <w:color w:val="000000"/>
          <w:sz w:val="22"/>
          <w:szCs w:val="22"/>
        </w:rPr>
        <w:t>Ненецкого автономного округа</w:t>
      </w:r>
      <w:r w:rsidRPr="003356E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3356E2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>частью 4 статьи 18</w:t>
        </w:r>
      </w:hyperlink>
      <w:r w:rsidRPr="003356E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Федерального закона </w:t>
      </w:r>
    </w:p>
    <w:p w:rsidR="00244654" w:rsidRPr="003356E2" w:rsidRDefault="00244654" w:rsidP="0024465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3356E2">
        <w:rPr>
          <w:rFonts w:ascii="Times New Roman" w:hAnsi="Times New Roman" w:cs="Times New Roman"/>
          <w:b/>
          <w:bCs/>
          <w:color w:val="000000"/>
          <w:sz w:val="22"/>
          <w:szCs w:val="22"/>
        </w:rPr>
        <w:t>"О развитии малого и среднего предпринимательства в Российской Федерации"</w:t>
      </w:r>
    </w:p>
    <w:p w:rsidR="00244654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4654" w:rsidRPr="00CD30D8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D30D8">
        <w:rPr>
          <w:rFonts w:ascii="Times New Roman" w:hAnsi="Times New Roman" w:cs="Times New Roman"/>
          <w:sz w:val="22"/>
          <w:szCs w:val="22"/>
        </w:rPr>
        <w:t xml:space="preserve">Руководствуясь частью 4 статьи 18 Федерального </w:t>
      </w:r>
      <w:hyperlink r:id="rId6" w:history="1">
        <w:proofErr w:type="gramStart"/>
        <w:r w:rsidRPr="00CD30D8">
          <w:rPr>
            <w:rFonts w:ascii="Times New Roman" w:hAnsi="Times New Roman" w:cs="Times New Roman"/>
            <w:color w:val="000000"/>
            <w:sz w:val="22"/>
            <w:szCs w:val="22"/>
          </w:rPr>
          <w:t>закон</w:t>
        </w:r>
        <w:proofErr w:type="gramEnd"/>
      </w:hyperlink>
      <w:r w:rsidRPr="00CD30D8">
        <w:rPr>
          <w:rFonts w:ascii="Times New Roman" w:hAnsi="Times New Roman" w:cs="Times New Roman"/>
          <w:color w:val="000000"/>
          <w:sz w:val="22"/>
          <w:szCs w:val="22"/>
        </w:rPr>
        <w:t xml:space="preserve">а </w:t>
      </w:r>
      <w:r w:rsidRPr="00CD30D8">
        <w:rPr>
          <w:rFonts w:ascii="Times New Roman" w:hAnsi="Times New Roman" w:cs="Times New Roman"/>
          <w:bCs/>
          <w:sz w:val="22"/>
          <w:szCs w:val="22"/>
        </w:rPr>
        <w:t xml:space="preserve">от 24.07.2007 N 209-ФЗ "О развитии малого и среднего предпринимательства в Российской Федерации", </w:t>
      </w:r>
      <w:r w:rsidRPr="00CD30D8">
        <w:rPr>
          <w:rFonts w:ascii="Times New Roman" w:hAnsi="Times New Roman" w:cs="Times New Roman"/>
          <w:sz w:val="22"/>
          <w:szCs w:val="22"/>
        </w:rPr>
        <w:t>Совет депутатов МО «Юшарский сельсовет» НАО РЕШИЛ:</w:t>
      </w:r>
    </w:p>
    <w:p w:rsidR="00244654" w:rsidRPr="00CD30D8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44654" w:rsidRPr="00CD30D8" w:rsidRDefault="00244654" w:rsidP="0024465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  <w:r w:rsidRPr="00CD30D8">
        <w:rPr>
          <w:rFonts w:ascii="Times New Roman" w:hAnsi="Times New Roman" w:cs="Times New Roman"/>
          <w:sz w:val="23"/>
          <w:szCs w:val="23"/>
        </w:rPr>
        <w:t xml:space="preserve">1. </w:t>
      </w:r>
      <w:proofErr w:type="gramStart"/>
      <w:r w:rsidRPr="00CD30D8">
        <w:rPr>
          <w:rFonts w:ascii="Times New Roman" w:hAnsi="Times New Roman" w:cs="Times New Roman"/>
          <w:sz w:val="23"/>
          <w:szCs w:val="23"/>
        </w:rPr>
        <w:t xml:space="preserve">Внести следующие изменения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 xml:space="preserve">в решение Совета депутатов муниципального образования «Юшарский сельсовет» Ненецкого автономного округа от 31.03.2017 № 5 «Об утверждении  Порядка 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формирования, ведения и обязательного опубликования перечня имущества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«Юшарский сельсовет» Ненецкого автономного округа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7" w:history="1">
        <w:r w:rsidRPr="00CD30D8">
          <w:rPr>
            <w:rFonts w:ascii="Times New Roman" w:hAnsi="Times New Roman" w:cs="Times New Roman"/>
            <w:bCs/>
            <w:color w:val="000000"/>
            <w:sz w:val="23"/>
            <w:szCs w:val="23"/>
          </w:rPr>
          <w:t>частью 4 статьи 18</w:t>
        </w:r>
      </w:hyperlink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Федерального закона "О развитии малого и среднего</w:t>
      </w:r>
      <w:proofErr w:type="gramEnd"/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предпринимательства в Российской Федерации":</w:t>
      </w:r>
    </w:p>
    <w:p w:rsidR="00244654" w:rsidRPr="00CD30D8" w:rsidRDefault="00244654" w:rsidP="00244654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ab/>
        <w:t>1.1. наименование решения изложить в следующей редакции:</w:t>
      </w:r>
    </w:p>
    <w:p w:rsidR="00244654" w:rsidRPr="00CD30D8" w:rsidRDefault="00244654" w:rsidP="00244654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  <w:proofErr w:type="gramStart"/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«Об утверждения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 xml:space="preserve">Порядка 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формирования, ведения и обязательного опубликования перечня имущества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«Юшарский сельсовет» Ненецкого автономного округа»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, свободного от прав третьих лиц </w:t>
      </w:r>
      <w:r w:rsidRPr="00CD30D8">
        <w:rPr>
          <w:rFonts w:ascii="Times New Roman" w:hAnsi="Times New Roman" w:cs="Times New Roman"/>
          <w:sz w:val="23"/>
          <w:szCs w:val="23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, предусмотренного </w:t>
      </w:r>
      <w:hyperlink r:id="rId8" w:history="1">
        <w:r w:rsidRPr="00CD30D8">
          <w:rPr>
            <w:rFonts w:ascii="Times New Roman" w:hAnsi="Times New Roman" w:cs="Times New Roman"/>
            <w:bCs/>
            <w:color w:val="000000"/>
            <w:sz w:val="23"/>
            <w:szCs w:val="23"/>
          </w:rPr>
          <w:t>частью 4 статьи 18</w:t>
        </w:r>
      </w:hyperlink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Федерального закона "О развитии малого и среднего предпринимательства в Российской Федерации";</w:t>
      </w:r>
      <w:proofErr w:type="gramEnd"/>
    </w:p>
    <w:p w:rsidR="00244654" w:rsidRPr="00CD30D8" w:rsidRDefault="00244654" w:rsidP="00244654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ab/>
        <w:t>1.2.  пункт 1 решения изложить в следующей редакции:</w:t>
      </w:r>
    </w:p>
    <w:p w:rsidR="00244654" w:rsidRPr="00CD30D8" w:rsidRDefault="00244654" w:rsidP="00244654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«1. </w:t>
      </w:r>
      <w:proofErr w:type="gramStart"/>
      <w:r w:rsidRPr="00CD30D8">
        <w:rPr>
          <w:rFonts w:ascii="Times New Roman" w:hAnsi="Times New Roman" w:cs="Times New Roman"/>
          <w:sz w:val="23"/>
          <w:szCs w:val="23"/>
        </w:rPr>
        <w:t xml:space="preserve">Утвердить прилагаемый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 xml:space="preserve">Порядок 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формирования, ведения и обязательного опубликования перечня имущества </w:t>
      </w:r>
      <w:r w:rsidRPr="00CD30D8"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«Юшарский сельсовет» Ненецкого автономного округа»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, свободного от прав третьих лиц </w:t>
      </w:r>
      <w:r w:rsidRPr="00CD30D8">
        <w:rPr>
          <w:rFonts w:ascii="Times New Roman" w:hAnsi="Times New Roman" w:cs="Times New Roman"/>
          <w:sz w:val="23"/>
          <w:szCs w:val="23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, предусмотренного </w:t>
      </w:r>
      <w:hyperlink r:id="rId9" w:history="1">
        <w:r w:rsidRPr="00CD30D8">
          <w:rPr>
            <w:rFonts w:ascii="Times New Roman" w:hAnsi="Times New Roman" w:cs="Times New Roman"/>
            <w:bCs/>
            <w:color w:val="000000"/>
            <w:sz w:val="23"/>
            <w:szCs w:val="23"/>
          </w:rPr>
          <w:t>частью 4 статьи 18</w:t>
        </w:r>
      </w:hyperlink>
      <w:r w:rsidRPr="00CD30D8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Федерального закона "О развитии малого и среднего предпринимательства в Российской Федерации".</w:t>
      </w:r>
      <w:proofErr w:type="gramEnd"/>
    </w:p>
    <w:p w:rsidR="00244654" w:rsidRPr="00CD30D8" w:rsidRDefault="00244654" w:rsidP="00244654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3"/>
          <w:szCs w:val="23"/>
        </w:rPr>
      </w:pPr>
    </w:p>
    <w:p w:rsidR="00244654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CD30D8">
        <w:rPr>
          <w:rFonts w:ascii="Times New Roman" w:hAnsi="Times New Roman" w:cs="Times New Roman"/>
          <w:sz w:val="23"/>
          <w:szCs w:val="23"/>
        </w:rPr>
        <w:t>2. Настоящее решение вступает в силу после его официального опубликования (обнародования).</w:t>
      </w:r>
    </w:p>
    <w:p w:rsidR="00244654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244654" w:rsidRPr="00CD30D8" w:rsidRDefault="00244654" w:rsidP="00244654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CE100C">
        <w:rPr>
          <w:rFonts w:ascii="Times New Roman" w:hAnsi="Times New Roman" w:cs="Times New Roman"/>
          <w:sz w:val="24"/>
          <w:szCs w:val="24"/>
        </w:rPr>
        <w:t>Глава МО «Юшарский сельсовет»                                                Д.В. Вылко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4654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654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563B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46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465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446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6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EE218468C3E38756730AA3D85154D2D6192FCC347BABC9F2EA56AD534635BED152785474F148ByD5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5EE218468C3E38756730AA3D85154D2D6192FCC347BABC9F2EA56AD534635BED152785474F148ByD5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335EE218468C3E38756730AA3D85154D2D6192FCC347BABC9F2EA56AD534635BED152785474F148ByD5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2019-05-29T13:10:00Z</dcterms:created>
  <dcterms:modified xsi:type="dcterms:W3CDTF">2019-05-29T13:11:00Z</dcterms:modified>
</cp:coreProperties>
</file>