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CA9" w:rsidRPr="00012FBC" w:rsidRDefault="005E4CA9" w:rsidP="005E4CA9">
      <w:pPr>
        <w:tabs>
          <w:tab w:val="left" w:pos="4140"/>
          <w:tab w:val="left" w:pos="7801"/>
          <w:tab w:val="right" w:pos="9355"/>
        </w:tabs>
        <w:spacing w:after="0" w:line="240" w:lineRule="auto"/>
        <w:jc w:val="right"/>
        <w:rPr>
          <w:rFonts w:ascii="Times New Roman" w:hAnsi="Times New Roman"/>
          <w:sz w:val="18"/>
          <w:szCs w:val="18"/>
        </w:rPr>
      </w:pPr>
      <w:r>
        <w:rPr>
          <w:rFonts w:ascii="Times New Roman" w:hAnsi="Times New Roman"/>
        </w:rPr>
        <w:t xml:space="preserve">         </w:t>
      </w:r>
      <w:r>
        <w:rPr>
          <w:rFonts w:ascii="Times New Roman" w:hAnsi="Times New Roman"/>
        </w:rPr>
        <w:tab/>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№1                                              </w:t>
      </w:r>
    </w:p>
    <w:p w:rsidR="005E4CA9" w:rsidRPr="00012FBC" w:rsidRDefault="005E4CA9" w:rsidP="005E4CA9">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к решению Совета депутатов МО  «Юшарский  сельсовет»</w:t>
      </w:r>
      <w:r>
        <w:rPr>
          <w:rFonts w:ascii="Times New Roman" w:hAnsi="Times New Roman"/>
          <w:sz w:val="18"/>
          <w:szCs w:val="18"/>
        </w:rPr>
        <w:t xml:space="preserve"> НАО  от   30.09.2019  года  № 1</w:t>
      </w:r>
    </w:p>
    <w:p w:rsidR="005E4CA9" w:rsidRDefault="005E4CA9" w:rsidP="005E4CA9">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w:t>
      </w:r>
      <w:r>
        <w:rPr>
          <w:rFonts w:ascii="Times New Roman" w:hAnsi="Times New Roman"/>
          <w:sz w:val="18"/>
          <w:szCs w:val="18"/>
        </w:rPr>
        <w:t xml:space="preserve"> </w:t>
      </w:r>
      <w:r w:rsidRPr="00012FBC">
        <w:rPr>
          <w:rFonts w:ascii="Times New Roman" w:hAnsi="Times New Roman"/>
          <w:sz w:val="18"/>
          <w:szCs w:val="18"/>
        </w:rPr>
        <w:t>№</w:t>
      </w:r>
      <w:r>
        <w:rPr>
          <w:rFonts w:ascii="Times New Roman" w:hAnsi="Times New Roman"/>
          <w:sz w:val="18"/>
          <w:szCs w:val="18"/>
        </w:rPr>
        <w:t xml:space="preserve"> </w:t>
      </w:r>
      <w:r w:rsidRPr="00012FBC">
        <w:rPr>
          <w:rFonts w:ascii="Times New Roman" w:hAnsi="Times New Roman"/>
          <w:sz w:val="18"/>
          <w:szCs w:val="18"/>
        </w:rPr>
        <w:t>1</w:t>
      </w:r>
      <w:r>
        <w:rPr>
          <w:rFonts w:ascii="Times New Roman" w:hAnsi="Times New Roman"/>
          <w:sz w:val="18"/>
          <w:szCs w:val="18"/>
        </w:rPr>
        <w:t xml:space="preserve"> </w:t>
      </w:r>
      <w:r w:rsidRPr="00012FBC">
        <w:rPr>
          <w:rFonts w:ascii="Times New Roman" w:hAnsi="Times New Roman"/>
          <w:sz w:val="18"/>
          <w:szCs w:val="18"/>
        </w:rPr>
        <w:t xml:space="preserve"> к настоящему к решению </w:t>
      </w:r>
      <w:r>
        <w:rPr>
          <w:rFonts w:ascii="Times New Roman" w:hAnsi="Times New Roman"/>
          <w:sz w:val="18"/>
          <w:szCs w:val="18"/>
        </w:rPr>
        <w:t xml:space="preserve">    </w:t>
      </w:r>
    </w:p>
    <w:p w:rsidR="005E4CA9" w:rsidRDefault="005E4CA9" w:rsidP="005E4CA9">
      <w:pPr>
        <w:tabs>
          <w:tab w:val="left" w:pos="4140"/>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5E4CA9" w:rsidRPr="00012FBC" w:rsidRDefault="005E4CA9" w:rsidP="005E4CA9">
      <w:pPr>
        <w:tabs>
          <w:tab w:val="left" w:pos="4140"/>
        </w:tabs>
        <w:spacing w:after="0" w:line="240" w:lineRule="auto"/>
        <w:jc w:val="right"/>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сельсовет» НАО </w:t>
      </w:r>
      <w:r>
        <w:rPr>
          <w:rFonts w:ascii="Times New Roman" w:hAnsi="Times New Roman"/>
          <w:sz w:val="18"/>
          <w:szCs w:val="18"/>
        </w:rPr>
        <w:t>от 27.12.18 № 3</w:t>
      </w:r>
      <w:r w:rsidRPr="00012FBC">
        <w:rPr>
          <w:rFonts w:ascii="Times New Roman" w:hAnsi="Times New Roman"/>
          <w:sz w:val="18"/>
          <w:szCs w:val="18"/>
        </w:rPr>
        <w:t>)</w:t>
      </w:r>
    </w:p>
    <w:p w:rsidR="005E4CA9" w:rsidRDefault="005E4CA9" w:rsidP="005E4CA9">
      <w:pPr>
        <w:tabs>
          <w:tab w:val="left" w:pos="4140"/>
        </w:tabs>
        <w:spacing w:after="0" w:line="240" w:lineRule="auto"/>
        <w:jc w:val="center"/>
        <w:rPr>
          <w:rFonts w:ascii="Times New Roman" w:hAnsi="Times New Roman"/>
          <w:b/>
          <w:color w:val="000000"/>
          <w:sz w:val="26"/>
          <w:szCs w:val="26"/>
        </w:rPr>
      </w:pPr>
    </w:p>
    <w:p w:rsidR="005E4CA9" w:rsidRPr="00576823" w:rsidRDefault="005E4CA9" w:rsidP="005E4CA9">
      <w:pPr>
        <w:tabs>
          <w:tab w:val="left" w:pos="4140"/>
        </w:tabs>
        <w:spacing w:after="0" w:line="240" w:lineRule="auto"/>
        <w:jc w:val="center"/>
        <w:rPr>
          <w:rFonts w:ascii="Times New Roman" w:hAnsi="Times New Roman"/>
          <w:b/>
          <w:color w:val="000000"/>
          <w:sz w:val="24"/>
          <w:szCs w:val="24"/>
        </w:rPr>
      </w:pPr>
      <w:r w:rsidRPr="00576823">
        <w:rPr>
          <w:rFonts w:ascii="Times New Roman" w:hAnsi="Times New Roman"/>
          <w:b/>
          <w:color w:val="000000"/>
          <w:sz w:val="24"/>
          <w:szCs w:val="24"/>
        </w:rPr>
        <w:t>ДОХОДЫ</w:t>
      </w:r>
    </w:p>
    <w:p w:rsidR="005E4CA9" w:rsidRPr="00576823" w:rsidRDefault="005E4CA9" w:rsidP="005E4CA9">
      <w:pPr>
        <w:tabs>
          <w:tab w:val="left" w:pos="3750"/>
        </w:tabs>
        <w:spacing w:after="0" w:line="240" w:lineRule="auto"/>
        <w:jc w:val="center"/>
        <w:rPr>
          <w:rFonts w:ascii="Times New Roman" w:hAnsi="Times New Roman"/>
          <w:b/>
          <w:sz w:val="24"/>
          <w:szCs w:val="24"/>
        </w:rPr>
      </w:pPr>
      <w:r w:rsidRPr="00576823">
        <w:rPr>
          <w:rFonts w:ascii="Times New Roman" w:hAnsi="Times New Roman"/>
          <w:b/>
          <w:sz w:val="24"/>
          <w:szCs w:val="24"/>
        </w:rPr>
        <w:t>местного  бюджета  на 2019 год</w:t>
      </w:r>
    </w:p>
    <w:p w:rsidR="005E4CA9" w:rsidRPr="00576823" w:rsidRDefault="005E4CA9" w:rsidP="005E4CA9">
      <w:pPr>
        <w:tabs>
          <w:tab w:val="left" w:pos="3750"/>
        </w:tabs>
        <w:spacing w:after="0" w:line="240" w:lineRule="auto"/>
        <w:ind w:right="567"/>
        <w:jc w:val="right"/>
        <w:rPr>
          <w:rFonts w:ascii="Times New Roman" w:hAnsi="Times New Roman"/>
          <w:sz w:val="24"/>
          <w:szCs w:val="24"/>
        </w:rPr>
      </w:pPr>
      <w:r w:rsidRPr="00576823">
        <w:rPr>
          <w:rFonts w:ascii="Times New Roman" w:hAnsi="Times New Roman"/>
          <w:sz w:val="24"/>
          <w:szCs w:val="24"/>
        </w:rPr>
        <w:t>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57"/>
        <w:gridCol w:w="1322"/>
      </w:tblGrid>
      <w:tr w:rsidR="005E4CA9" w:rsidRPr="00576823" w:rsidTr="007023BA">
        <w:trPr>
          <w:trHeight w:val="299"/>
        </w:trPr>
        <w:tc>
          <w:tcPr>
            <w:tcW w:w="2880" w:type="dxa"/>
            <w:vMerge w:val="restart"/>
          </w:tcPr>
          <w:p w:rsidR="005E4CA9" w:rsidRPr="00576823" w:rsidRDefault="005E4CA9" w:rsidP="007023BA">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Код  бюджетной   классификации  РФ</w:t>
            </w:r>
          </w:p>
        </w:tc>
        <w:tc>
          <w:tcPr>
            <w:tcW w:w="5457" w:type="dxa"/>
            <w:vMerge w:val="restart"/>
          </w:tcPr>
          <w:p w:rsidR="005E4CA9" w:rsidRPr="00576823" w:rsidRDefault="005E4CA9" w:rsidP="007023BA">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Наименование</w:t>
            </w:r>
          </w:p>
        </w:tc>
        <w:tc>
          <w:tcPr>
            <w:tcW w:w="1322" w:type="dxa"/>
            <w:vMerge w:val="restart"/>
          </w:tcPr>
          <w:p w:rsidR="005E4CA9" w:rsidRPr="00576823" w:rsidRDefault="005E4CA9" w:rsidP="007023BA">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2019 год</w:t>
            </w:r>
          </w:p>
          <w:p w:rsidR="005E4CA9" w:rsidRPr="00576823" w:rsidRDefault="005E4CA9" w:rsidP="007023BA">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(сумма)</w:t>
            </w:r>
          </w:p>
        </w:tc>
      </w:tr>
      <w:tr w:rsidR="005E4CA9" w:rsidRPr="00576823" w:rsidTr="007023BA">
        <w:trPr>
          <w:trHeight w:val="499"/>
        </w:trPr>
        <w:tc>
          <w:tcPr>
            <w:tcW w:w="2880" w:type="dxa"/>
            <w:vMerge/>
          </w:tcPr>
          <w:p w:rsidR="005E4CA9" w:rsidRPr="00576823" w:rsidRDefault="005E4CA9" w:rsidP="007023BA">
            <w:pPr>
              <w:spacing w:line="240" w:lineRule="auto"/>
              <w:jc w:val="center"/>
              <w:rPr>
                <w:rFonts w:ascii="Times New Roman" w:hAnsi="Times New Roman" w:cs="Times New Roman"/>
                <w:b/>
                <w:sz w:val="24"/>
                <w:szCs w:val="24"/>
              </w:rPr>
            </w:pPr>
          </w:p>
        </w:tc>
        <w:tc>
          <w:tcPr>
            <w:tcW w:w="5457" w:type="dxa"/>
            <w:vMerge/>
          </w:tcPr>
          <w:p w:rsidR="005E4CA9" w:rsidRPr="00576823" w:rsidRDefault="005E4CA9" w:rsidP="007023BA">
            <w:pPr>
              <w:spacing w:line="240" w:lineRule="auto"/>
              <w:jc w:val="center"/>
              <w:rPr>
                <w:rFonts w:ascii="Times New Roman" w:hAnsi="Times New Roman" w:cs="Times New Roman"/>
                <w:b/>
                <w:sz w:val="24"/>
                <w:szCs w:val="24"/>
              </w:rPr>
            </w:pPr>
          </w:p>
        </w:tc>
        <w:tc>
          <w:tcPr>
            <w:tcW w:w="1322" w:type="dxa"/>
            <w:vMerge/>
          </w:tcPr>
          <w:p w:rsidR="005E4CA9" w:rsidRPr="00576823" w:rsidRDefault="005E4CA9" w:rsidP="007023BA">
            <w:pPr>
              <w:spacing w:line="240" w:lineRule="auto"/>
              <w:jc w:val="center"/>
              <w:rPr>
                <w:rFonts w:ascii="Times New Roman" w:hAnsi="Times New Roman" w:cs="Times New Roman"/>
                <w:b/>
                <w:sz w:val="24"/>
                <w:szCs w:val="24"/>
              </w:rPr>
            </w:pPr>
          </w:p>
        </w:tc>
      </w:tr>
      <w:tr w:rsidR="005E4CA9" w:rsidRPr="00576823" w:rsidTr="007023BA">
        <w:trPr>
          <w:trHeight w:val="365"/>
        </w:trPr>
        <w:tc>
          <w:tcPr>
            <w:tcW w:w="2880" w:type="dxa"/>
          </w:tcPr>
          <w:p w:rsidR="005E4CA9" w:rsidRPr="00576823" w:rsidRDefault="005E4CA9" w:rsidP="007023BA">
            <w:pPr>
              <w:spacing w:after="0" w:line="240" w:lineRule="auto"/>
              <w:rPr>
                <w:rFonts w:ascii="Times New Roman" w:hAnsi="Times New Roman" w:cs="Times New Roman"/>
                <w:b/>
                <w:bCs/>
                <w:sz w:val="24"/>
                <w:szCs w:val="24"/>
              </w:rPr>
            </w:pPr>
          </w:p>
        </w:tc>
        <w:tc>
          <w:tcPr>
            <w:tcW w:w="5457" w:type="dxa"/>
          </w:tcPr>
          <w:p w:rsidR="005E4CA9" w:rsidRPr="00576823" w:rsidRDefault="005E4CA9" w:rsidP="007023BA">
            <w:pPr>
              <w:keepNext/>
              <w:keepLines/>
              <w:spacing w:after="0" w:line="240" w:lineRule="auto"/>
              <w:jc w:val="center"/>
              <w:outlineLvl w:val="0"/>
              <w:rPr>
                <w:rFonts w:ascii="Times New Roman" w:hAnsi="Times New Roman" w:cs="Times New Roman"/>
                <w:b/>
                <w:bCs/>
                <w:sz w:val="24"/>
                <w:szCs w:val="24"/>
              </w:rPr>
            </w:pPr>
            <w:r w:rsidRPr="00576823">
              <w:rPr>
                <w:rFonts w:ascii="Times New Roman" w:hAnsi="Times New Roman" w:cs="Times New Roman"/>
                <w:b/>
                <w:bCs/>
                <w:sz w:val="24"/>
                <w:szCs w:val="24"/>
              </w:rPr>
              <w:t>ВСЕГО  ДОХОДОВ</w:t>
            </w:r>
          </w:p>
        </w:tc>
        <w:tc>
          <w:tcPr>
            <w:tcW w:w="1322" w:type="dxa"/>
          </w:tcPr>
          <w:p w:rsidR="005E4CA9" w:rsidRPr="00576823" w:rsidRDefault="005E4CA9" w:rsidP="007023B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22 137</w:t>
            </w:r>
            <w:r w:rsidRPr="00576823">
              <w:rPr>
                <w:rFonts w:ascii="Times New Roman" w:hAnsi="Times New Roman" w:cs="Times New Roman"/>
                <w:b/>
                <w:bCs/>
                <w:sz w:val="24"/>
                <w:szCs w:val="24"/>
              </w:rPr>
              <w:t>,</w:t>
            </w:r>
            <w:r>
              <w:rPr>
                <w:rFonts w:ascii="Times New Roman" w:hAnsi="Times New Roman" w:cs="Times New Roman"/>
                <w:b/>
                <w:bCs/>
                <w:sz w:val="24"/>
                <w:szCs w:val="24"/>
              </w:rPr>
              <w:t>5</w:t>
            </w:r>
          </w:p>
        </w:tc>
      </w:tr>
      <w:tr w:rsidR="005E4CA9" w:rsidRPr="00576823" w:rsidTr="007023BA">
        <w:trPr>
          <w:trHeight w:val="301"/>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000 1 00 00000 00 0000 000</w:t>
            </w:r>
          </w:p>
        </w:tc>
        <w:tc>
          <w:tcPr>
            <w:tcW w:w="5457" w:type="dxa"/>
          </w:tcPr>
          <w:p w:rsidR="005E4CA9" w:rsidRPr="00576823" w:rsidRDefault="005E4CA9" w:rsidP="007023BA">
            <w:pPr>
              <w:keepNext/>
              <w:keepLines/>
              <w:spacing w:after="0" w:line="240" w:lineRule="auto"/>
              <w:outlineLvl w:val="0"/>
              <w:rPr>
                <w:rFonts w:ascii="Times New Roman" w:hAnsi="Times New Roman" w:cs="Times New Roman"/>
                <w:b/>
                <w:bCs/>
                <w:color w:val="000000"/>
                <w:sz w:val="24"/>
                <w:szCs w:val="24"/>
                <w:lang w:val="en-US"/>
              </w:rPr>
            </w:pPr>
            <w:r w:rsidRPr="00576823">
              <w:rPr>
                <w:rFonts w:ascii="Times New Roman" w:hAnsi="Times New Roman" w:cs="Times New Roman"/>
                <w:b/>
                <w:bCs/>
                <w:color w:val="000000"/>
                <w:sz w:val="24"/>
                <w:szCs w:val="24"/>
              </w:rPr>
              <w:t>НАЛОГОВЫЕ И НЕНАЛОГОВЫЕ ДОХОДЫ</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3 177</w:t>
            </w:r>
            <w:r w:rsidRPr="00576823">
              <w:rPr>
                <w:rFonts w:ascii="Times New Roman" w:hAnsi="Times New Roman" w:cs="Times New Roman"/>
                <w:b/>
                <w:bCs/>
                <w:sz w:val="24"/>
                <w:szCs w:val="24"/>
              </w:rPr>
              <w:t>,</w:t>
            </w:r>
            <w:r>
              <w:rPr>
                <w:rFonts w:ascii="Times New Roman" w:hAnsi="Times New Roman" w:cs="Times New Roman"/>
                <w:b/>
                <w:bCs/>
                <w:sz w:val="24"/>
                <w:szCs w:val="24"/>
              </w:rPr>
              <w:t>7</w:t>
            </w:r>
          </w:p>
        </w:tc>
      </w:tr>
      <w:tr w:rsidR="005E4CA9" w:rsidRPr="00576823" w:rsidTr="007023BA">
        <w:trPr>
          <w:trHeight w:val="346"/>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000 1 01 00000 00 0000 000</w:t>
            </w:r>
          </w:p>
        </w:tc>
        <w:tc>
          <w:tcPr>
            <w:tcW w:w="5457"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Налоги на прибыль, доходы</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sz w:val="24"/>
                <w:szCs w:val="24"/>
              </w:rPr>
              <w:t>1 350</w:t>
            </w:r>
            <w:r w:rsidRPr="00576823">
              <w:rPr>
                <w:rFonts w:ascii="Times New Roman" w:hAnsi="Times New Roman" w:cs="Times New Roman"/>
                <w:b/>
                <w:sz w:val="24"/>
                <w:szCs w:val="24"/>
              </w:rPr>
              <w:t>,</w:t>
            </w:r>
            <w:r>
              <w:rPr>
                <w:rFonts w:ascii="Times New Roman" w:hAnsi="Times New Roman" w:cs="Times New Roman"/>
                <w:b/>
                <w:sz w:val="24"/>
                <w:szCs w:val="24"/>
              </w:rPr>
              <w:t>1</w:t>
            </w:r>
          </w:p>
        </w:tc>
      </w:tr>
      <w:tr w:rsidR="005E4CA9" w:rsidRPr="00576823" w:rsidTr="007023BA">
        <w:trPr>
          <w:trHeight w:val="346"/>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000 1 01 02000 01 0000 110</w:t>
            </w:r>
          </w:p>
        </w:tc>
        <w:tc>
          <w:tcPr>
            <w:tcW w:w="5457"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 на доходы физических лиц</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sz w:val="24"/>
                <w:szCs w:val="24"/>
              </w:rPr>
              <w:t>1 350</w:t>
            </w:r>
            <w:r w:rsidRPr="00576823">
              <w:rPr>
                <w:rFonts w:ascii="Times New Roman" w:hAnsi="Times New Roman" w:cs="Times New Roman"/>
                <w:b/>
                <w:sz w:val="24"/>
                <w:szCs w:val="24"/>
              </w:rPr>
              <w:t>,</w:t>
            </w:r>
            <w:r>
              <w:rPr>
                <w:rFonts w:ascii="Times New Roman" w:hAnsi="Times New Roman" w:cs="Times New Roman"/>
                <w:b/>
                <w:sz w:val="24"/>
                <w:szCs w:val="24"/>
              </w:rPr>
              <w:t>1</w:t>
            </w:r>
          </w:p>
        </w:tc>
      </w:tr>
      <w:tr w:rsidR="005E4CA9" w:rsidRPr="00576823" w:rsidTr="007023BA">
        <w:trPr>
          <w:trHeight w:val="1264"/>
        </w:trPr>
        <w:tc>
          <w:tcPr>
            <w:tcW w:w="2880" w:type="dxa"/>
          </w:tcPr>
          <w:p w:rsidR="005E4CA9" w:rsidRPr="00576823" w:rsidRDefault="005E4CA9" w:rsidP="007023BA">
            <w:pPr>
              <w:rPr>
                <w:rFonts w:ascii="Times New Roman" w:hAnsi="Times New Roman" w:cs="Times New Roman"/>
                <w:sz w:val="24"/>
                <w:szCs w:val="24"/>
              </w:rPr>
            </w:pPr>
            <w:r w:rsidRPr="00576823">
              <w:rPr>
                <w:rFonts w:ascii="Times New Roman" w:hAnsi="Times New Roman" w:cs="Times New Roman"/>
                <w:sz w:val="24"/>
                <w:szCs w:val="24"/>
              </w:rPr>
              <w:t>182 1 01 02010 01 0000 110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322" w:type="dxa"/>
          </w:tcPr>
          <w:p w:rsidR="005E4CA9" w:rsidRPr="00576823" w:rsidRDefault="005E4CA9" w:rsidP="007023BA">
            <w:pPr>
              <w:jc w:val="center"/>
              <w:rPr>
                <w:rFonts w:ascii="Times New Roman" w:hAnsi="Times New Roman" w:cs="Times New Roman"/>
                <w:sz w:val="24"/>
                <w:szCs w:val="24"/>
              </w:rPr>
            </w:pPr>
            <w:r>
              <w:rPr>
                <w:rFonts w:ascii="Times New Roman" w:hAnsi="Times New Roman" w:cs="Times New Roman"/>
                <w:sz w:val="24"/>
                <w:szCs w:val="24"/>
              </w:rPr>
              <w:t>1 350</w:t>
            </w:r>
            <w:r w:rsidRPr="00576823">
              <w:rPr>
                <w:rFonts w:ascii="Times New Roman" w:hAnsi="Times New Roman" w:cs="Times New Roman"/>
                <w:sz w:val="24"/>
                <w:szCs w:val="24"/>
              </w:rPr>
              <w:t>,</w:t>
            </w:r>
            <w:r>
              <w:rPr>
                <w:rFonts w:ascii="Times New Roman" w:hAnsi="Times New Roman" w:cs="Times New Roman"/>
                <w:sz w:val="24"/>
                <w:szCs w:val="24"/>
              </w:rPr>
              <w:t>0</w:t>
            </w:r>
          </w:p>
        </w:tc>
      </w:tr>
      <w:tr w:rsidR="005E4CA9" w:rsidRPr="00576823" w:rsidTr="007023BA">
        <w:trPr>
          <w:trHeight w:val="953"/>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sz w:val="24"/>
                <w:szCs w:val="24"/>
              </w:rPr>
              <w:t>000 1 01 02030 01 0000 110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sz w:val="24"/>
                <w:szCs w:val="24"/>
              </w:rPr>
              <w:t xml:space="preserve"> </w:t>
            </w:r>
            <w:r w:rsidRPr="00576823">
              <w:rPr>
                <w:rFonts w:ascii="Times New Roman" w:hAnsi="Times New Roman" w:cs="Times New Roman"/>
                <w:b/>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0,1</w:t>
            </w:r>
          </w:p>
        </w:tc>
      </w:tr>
      <w:tr w:rsidR="005E4CA9" w:rsidRPr="00576823" w:rsidTr="007023BA">
        <w:trPr>
          <w:trHeight w:val="953"/>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sz w:val="24"/>
                <w:szCs w:val="24"/>
              </w:rPr>
              <w:t>182 1 01 02030 01 0000 110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0,1</w:t>
            </w:r>
          </w:p>
        </w:tc>
      </w:tr>
      <w:tr w:rsidR="005E4CA9" w:rsidRPr="00576823" w:rsidTr="007023BA">
        <w:trPr>
          <w:trHeight w:val="953"/>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000 1 03 00000 00 0000 000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товары (работы, услуги), реализуемые на территории  Российской Федерации</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5E4CA9" w:rsidRPr="00576823" w:rsidTr="007023BA">
        <w:trPr>
          <w:trHeight w:val="958"/>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000 1 03 02000 01 0000 110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Акцизы по подакцизным товарам (продукции), производимым на территории Российской Федерации</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5E4CA9" w:rsidRPr="00576823" w:rsidTr="007023BA">
        <w:trPr>
          <w:trHeight w:val="1400"/>
        </w:trPr>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100 1 03 02230 01 0000 110</w:t>
            </w:r>
          </w:p>
        </w:tc>
        <w:tc>
          <w:tcPr>
            <w:tcW w:w="5457" w:type="dxa"/>
          </w:tcPr>
          <w:p w:rsidR="005E4CA9" w:rsidRPr="00576823" w:rsidRDefault="005E4CA9" w:rsidP="007023BA">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81,3</w:t>
            </w:r>
          </w:p>
        </w:tc>
      </w:tr>
      <w:tr w:rsidR="005E4CA9" w:rsidRPr="00576823" w:rsidTr="007023BA">
        <w:trPr>
          <w:trHeight w:val="1689"/>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100 1 03 02240 01 0000 110</w:t>
            </w:r>
          </w:p>
        </w:tc>
        <w:tc>
          <w:tcPr>
            <w:tcW w:w="5457" w:type="dxa"/>
          </w:tcPr>
          <w:p w:rsidR="005E4CA9" w:rsidRPr="00576823" w:rsidRDefault="005E4CA9" w:rsidP="007023BA">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0,6</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100 1 03 02250 01 0000 110</w:t>
            </w:r>
          </w:p>
        </w:tc>
        <w:tc>
          <w:tcPr>
            <w:tcW w:w="5457" w:type="dxa"/>
          </w:tcPr>
          <w:p w:rsidR="005E4CA9" w:rsidRPr="00576823" w:rsidRDefault="005E4CA9" w:rsidP="007023BA">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157,5</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100 1 03 02260 01 0000 110</w:t>
            </w:r>
          </w:p>
        </w:tc>
        <w:tc>
          <w:tcPr>
            <w:tcW w:w="5457" w:type="dxa"/>
          </w:tcPr>
          <w:p w:rsidR="005E4CA9" w:rsidRPr="00576823" w:rsidRDefault="005E4CA9" w:rsidP="007023BA">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5E4CA9" w:rsidRPr="00576823" w:rsidRDefault="005E4CA9" w:rsidP="007023BA">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-15,1</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000 1 05 00000 00 0000 000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совокупный доход</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635</w:t>
            </w:r>
            <w:r w:rsidRPr="00576823">
              <w:rPr>
                <w:rFonts w:ascii="Times New Roman" w:hAnsi="Times New Roman" w:cs="Times New Roman"/>
                <w:b/>
                <w:bCs/>
                <w:sz w:val="24"/>
                <w:szCs w:val="24"/>
              </w:rPr>
              <w:t>,</w:t>
            </w:r>
            <w:r>
              <w:rPr>
                <w:rFonts w:ascii="Times New Roman" w:hAnsi="Times New Roman" w:cs="Times New Roman"/>
                <w:b/>
                <w:bCs/>
                <w:sz w:val="24"/>
                <w:szCs w:val="24"/>
              </w:rPr>
              <w:t>0</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sz w:val="24"/>
                <w:szCs w:val="24"/>
              </w:rPr>
              <w:t>182 1 05 01000  00 0000 110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взимаемый в связи с применением  упрощенной системы налогообложения</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635</w:t>
            </w:r>
            <w:r w:rsidRPr="00576823">
              <w:rPr>
                <w:rFonts w:ascii="Times New Roman" w:hAnsi="Times New Roman" w:cs="Times New Roman"/>
                <w:b/>
                <w:bCs/>
                <w:sz w:val="24"/>
                <w:szCs w:val="24"/>
              </w:rPr>
              <w:t>,</w:t>
            </w:r>
            <w:r>
              <w:rPr>
                <w:rFonts w:ascii="Times New Roman" w:hAnsi="Times New Roman" w:cs="Times New Roman"/>
                <w:b/>
                <w:bCs/>
                <w:sz w:val="24"/>
                <w:szCs w:val="24"/>
              </w:rPr>
              <w:t>0</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sz w:val="24"/>
                <w:szCs w:val="24"/>
              </w:rPr>
              <w:t>182 1 05 01011  01 0000 110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Налог, взимаемый с налогоплательщиков, выбравших в качестве объекта налогообложения доходы </w:t>
            </w:r>
          </w:p>
        </w:tc>
        <w:tc>
          <w:tcPr>
            <w:tcW w:w="1322" w:type="dxa"/>
          </w:tcPr>
          <w:p w:rsidR="005E4CA9" w:rsidRPr="00576823" w:rsidRDefault="005E4CA9" w:rsidP="007023BA">
            <w:pPr>
              <w:spacing w:after="0"/>
              <w:jc w:val="center"/>
              <w:rPr>
                <w:rFonts w:ascii="Times New Roman" w:hAnsi="Times New Roman" w:cs="Times New Roman"/>
                <w:bCs/>
                <w:sz w:val="24"/>
                <w:szCs w:val="24"/>
              </w:rPr>
            </w:pPr>
            <w:r>
              <w:rPr>
                <w:rFonts w:ascii="Times New Roman" w:hAnsi="Times New Roman" w:cs="Times New Roman"/>
                <w:bCs/>
                <w:sz w:val="24"/>
                <w:szCs w:val="24"/>
              </w:rPr>
              <w:t>384,7</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sz w:val="24"/>
                <w:szCs w:val="24"/>
              </w:rPr>
            </w:pPr>
            <w:r w:rsidRPr="00576823">
              <w:rPr>
                <w:rFonts w:ascii="Times New Roman" w:hAnsi="Times New Roman" w:cs="Times New Roman"/>
                <w:sz w:val="24"/>
                <w:szCs w:val="24"/>
              </w:rPr>
              <w:t>182 1 05 01021 01 0000 110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322" w:type="dxa"/>
          </w:tcPr>
          <w:p w:rsidR="005E4CA9" w:rsidRPr="00576823" w:rsidRDefault="005E4CA9" w:rsidP="007023BA">
            <w:pPr>
              <w:spacing w:after="0"/>
              <w:jc w:val="center"/>
              <w:rPr>
                <w:rFonts w:ascii="Times New Roman" w:hAnsi="Times New Roman" w:cs="Times New Roman"/>
                <w:bCs/>
                <w:sz w:val="24"/>
                <w:szCs w:val="24"/>
              </w:rPr>
            </w:pPr>
            <w:r>
              <w:rPr>
                <w:rFonts w:ascii="Times New Roman" w:hAnsi="Times New Roman" w:cs="Times New Roman"/>
                <w:bCs/>
                <w:sz w:val="24"/>
                <w:szCs w:val="24"/>
              </w:rPr>
              <w:t>250,3</w:t>
            </w:r>
          </w:p>
        </w:tc>
      </w:tr>
      <w:tr w:rsidR="005E4CA9" w:rsidRPr="00576823" w:rsidTr="007023BA">
        <w:trPr>
          <w:trHeight w:val="355"/>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000 1 06 00000 00 0000 000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ИМУЩЕСТВО</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543,7</w:t>
            </w:r>
          </w:p>
        </w:tc>
      </w:tr>
      <w:tr w:rsidR="005E4CA9" w:rsidRPr="00576823" w:rsidTr="007023BA">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000 1 06 01000 00 0000 110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на имущество физических  лиц</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2,0</w:t>
            </w:r>
          </w:p>
        </w:tc>
      </w:tr>
      <w:tr w:rsidR="005E4CA9" w:rsidRPr="00576823" w:rsidTr="007023BA">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182 1 06 01030 10 0000 110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2,0</w:t>
            </w:r>
          </w:p>
        </w:tc>
      </w:tr>
      <w:tr w:rsidR="005E4CA9" w:rsidRPr="00576823" w:rsidTr="007023BA">
        <w:trPr>
          <w:trHeight w:val="327"/>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000 1 06 06000 00 0000 110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541,7</w:t>
            </w:r>
          </w:p>
        </w:tc>
      </w:tr>
      <w:tr w:rsidR="005E4CA9" w:rsidRPr="00576823" w:rsidTr="007023BA">
        <w:tc>
          <w:tcPr>
            <w:tcW w:w="2880" w:type="dxa"/>
          </w:tcPr>
          <w:p w:rsidR="005E4CA9" w:rsidRPr="00576823" w:rsidRDefault="005E4CA9" w:rsidP="007023BA">
            <w:pPr>
              <w:spacing w:after="0"/>
              <w:rPr>
                <w:rFonts w:ascii="Times New Roman" w:hAnsi="Times New Roman" w:cs="Times New Roman"/>
                <w:b/>
                <w:sz w:val="24"/>
                <w:szCs w:val="24"/>
              </w:rPr>
            </w:pPr>
            <w:r w:rsidRPr="00576823">
              <w:rPr>
                <w:rFonts w:ascii="Times New Roman" w:hAnsi="Times New Roman" w:cs="Times New Roman"/>
                <w:b/>
                <w:sz w:val="24"/>
                <w:szCs w:val="24"/>
              </w:rPr>
              <w:t>000 1 06 06030 00 0000 110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 с организаций</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511,0</w:t>
            </w:r>
          </w:p>
        </w:tc>
      </w:tr>
      <w:tr w:rsidR="005E4CA9" w:rsidRPr="00576823" w:rsidTr="007023BA">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sz w:val="24"/>
                <w:szCs w:val="24"/>
              </w:rPr>
              <w:t>182 1 06 06033 10 0000 110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Земельный налог с организаций, обладающих земельным участком, расположенным в границах  сельских  поселений</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511,0</w:t>
            </w:r>
          </w:p>
        </w:tc>
      </w:tr>
      <w:tr w:rsidR="005E4CA9" w:rsidRPr="00576823" w:rsidTr="007023BA">
        <w:tc>
          <w:tcPr>
            <w:tcW w:w="2880" w:type="dxa"/>
          </w:tcPr>
          <w:p w:rsidR="005E4CA9" w:rsidRPr="00576823" w:rsidRDefault="005E4CA9" w:rsidP="007023BA">
            <w:pPr>
              <w:spacing w:after="0"/>
              <w:rPr>
                <w:rFonts w:ascii="Times New Roman" w:hAnsi="Times New Roman" w:cs="Times New Roman"/>
                <w:b/>
                <w:sz w:val="24"/>
                <w:szCs w:val="24"/>
              </w:rPr>
            </w:pPr>
            <w:r w:rsidRPr="00576823">
              <w:rPr>
                <w:rFonts w:ascii="Times New Roman" w:hAnsi="Times New Roman" w:cs="Times New Roman"/>
                <w:b/>
                <w:sz w:val="24"/>
                <w:szCs w:val="24"/>
              </w:rPr>
              <w:t>000 1 06 06040 00 0000 110</w:t>
            </w:r>
          </w:p>
        </w:tc>
        <w:tc>
          <w:tcPr>
            <w:tcW w:w="5457" w:type="dxa"/>
          </w:tcPr>
          <w:p w:rsidR="005E4CA9" w:rsidRPr="00576823" w:rsidRDefault="005E4CA9" w:rsidP="007023BA">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Земельный налог с физических лиц</w:t>
            </w:r>
          </w:p>
        </w:tc>
        <w:tc>
          <w:tcPr>
            <w:tcW w:w="1322" w:type="dxa"/>
          </w:tcPr>
          <w:p w:rsidR="005E4CA9" w:rsidRPr="00576823" w:rsidRDefault="005E4CA9" w:rsidP="007023BA">
            <w:pPr>
              <w:spacing w:after="0"/>
              <w:jc w:val="center"/>
              <w:rPr>
                <w:rFonts w:ascii="Times New Roman" w:hAnsi="Times New Roman" w:cs="Times New Roman"/>
                <w:b/>
                <w:sz w:val="24"/>
                <w:szCs w:val="24"/>
              </w:rPr>
            </w:pPr>
            <w:r w:rsidRPr="00576823">
              <w:rPr>
                <w:rFonts w:ascii="Times New Roman" w:hAnsi="Times New Roman" w:cs="Times New Roman"/>
                <w:b/>
                <w:sz w:val="24"/>
                <w:szCs w:val="24"/>
              </w:rPr>
              <w:t>30,7</w:t>
            </w:r>
          </w:p>
        </w:tc>
      </w:tr>
      <w:tr w:rsidR="005E4CA9" w:rsidRPr="00576823" w:rsidTr="007023BA">
        <w:tc>
          <w:tcPr>
            <w:tcW w:w="2880" w:type="dxa"/>
          </w:tcPr>
          <w:p w:rsidR="005E4CA9" w:rsidRPr="00576823" w:rsidRDefault="005E4CA9" w:rsidP="007023BA">
            <w:pPr>
              <w:spacing w:after="0"/>
              <w:rPr>
                <w:rFonts w:ascii="Times New Roman" w:hAnsi="Times New Roman" w:cs="Times New Roman"/>
                <w:sz w:val="24"/>
                <w:szCs w:val="24"/>
              </w:rPr>
            </w:pPr>
            <w:r w:rsidRPr="00576823">
              <w:rPr>
                <w:rFonts w:ascii="Times New Roman" w:hAnsi="Times New Roman" w:cs="Times New Roman"/>
                <w:sz w:val="24"/>
                <w:szCs w:val="24"/>
              </w:rPr>
              <w:t>182 1 06 06043 10 0000 110</w:t>
            </w:r>
          </w:p>
        </w:tc>
        <w:tc>
          <w:tcPr>
            <w:tcW w:w="5457" w:type="dxa"/>
          </w:tcPr>
          <w:p w:rsidR="005E4CA9" w:rsidRPr="00576823" w:rsidRDefault="005E4CA9" w:rsidP="007023BA">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322" w:type="dxa"/>
          </w:tcPr>
          <w:p w:rsidR="005E4CA9" w:rsidRPr="00576823" w:rsidRDefault="005E4CA9" w:rsidP="007023BA">
            <w:pPr>
              <w:spacing w:after="0"/>
              <w:jc w:val="center"/>
              <w:rPr>
                <w:rFonts w:ascii="Times New Roman" w:hAnsi="Times New Roman" w:cs="Times New Roman"/>
                <w:sz w:val="24"/>
                <w:szCs w:val="24"/>
              </w:rPr>
            </w:pPr>
            <w:r w:rsidRPr="00576823">
              <w:rPr>
                <w:rFonts w:ascii="Times New Roman" w:hAnsi="Times New Roman" w:cs="Times New Roman"/>
                <w:sz w:val="24"/>
                <w:szCs w:val="24"/>
              </w:rPr>
              <w:t>30,7</w:t>
            </w:r>
          </w:p>
        </w:tc>
      </w:tr>
      <w:tr w:rsidR="005E4CA9" w:rsidRPr="00576823" w:rsidTr="007023BA">
        <w:trPr>
          <w:trHeight w:val="183"/>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000 1 08 00000 00 0000 000</w:t>
            </w:r>
          </w:p>
        </w:tc>
        <w:tc>
          <w:tcPr>
            <w:tcW w:w="5457" w:type="dxa"/>
          </w:tcPr>
          <w:p w:rsidR="005E4CA9" w:rsidRPr="00576823" w:rsidRDefault="005E4CA9" w:rsidP="007023BA">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ГОСУДАРСТВЕННАЯ ПОШЛИНА</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46,2</w:t>
            </w:r>
          </w:p>
        </w:tc>
      </w:tr>
      <w:tr w:rsidR="005E4CA9" w:rsidRPr="00576823" w:rsidTr="007023BA">
        <w:trPr>
          <w:trHeight w:val="880"/>
        </w:trPr>
        <w:tc>
          <w:tcPr>
            <w:tcW w:w="2880" w:type="dxa"/>
          </w:tcPr>
          <w:p w:rsidR="005E4CA9" w:rsidRPr="00576823" w:rsidRDefault="005E4CA9" w:rsidP="007023BA">
            <w:pPr>
              <w:spacing w:after="0"/>
              <w:rPr>
                <w:rFonts w:ascii="Times New Roman" w:hAnsi="Times New Roman" w:cs="Times New Roman"/>
                <w:b/>
                <w:sz w:val="24"/>
                <w:szCs w:val="24"/>
              </w:rPr>
            </w:pPr>
            <w:r w:rsidRPr="00576823">
              <w:rPr>
                <w:rFonts w:ascii="Times New Roman" w:hAnsi="Times New Roman" w:cs="Times New Roman"/>
                <w:b/>
                <w:sz w:val="24"/>
                <w:szCs w:val="24"/>
              </w:rPr>
              <w:t>000 1 08 04000 01 0000 110</w:t>
            </w:r>
          </w:p>
        </w:tc>
        <w:tc>
          <w:tcPr>
            <w:tcW w:w="5457" w:type="dxa"/>
          </w:tcPr>
          <w:p w:rsidR="005E4CA9" w:rsidRPr="00576823" w:rsidRDefault="005E4CA9" w:rsidP="007023BA">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322" w:type="dxa"/>
          </w:tcPr>
          <w:p w:rsidR="005E4CA9" w:rsidRPr="00576823" w:rsidRDefault="005E4CA9" w:rsidP="007023BA">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5E4CA9" w:rsidRPr="00576823" w:rsidTr="007023BA">
        <w:tc>
          <w:tcPr>
            <w:tcW w:w="2880" w:type="dxa"/>
          </w:tcPr>
          <w:p w:rsidR="005E4CA9" w:rsidRPr="00576823" w:rsidRDefault="005E4CA9" w:rsidP="007023BA">
            <w:pPr>
              <w:spacing w:after="0"/>
              <w:rPr>
                <w:rFonts w:ascii="Times New Roman" w:hAnsi="Times New Roman" w:cs="Times New Roman"/>
                <w:sz w:val="24"/>
                <w:szCs w:val="24"/>
              </w:rPr>
            </w:pPr>
            <w:r w:rsidRPr="00576823">
              <w:rPr>
                <w:rFonts w:ascii="Times New Roman" w:hAnsi="Times New Roman" w:cs="Times New Roman"/>
                <w:sz w:val="24"/>
                <w:szCs w:val="24"/>
              </w:rPr>
              <w:t>790 1 08 04020 01 0000 110</w:t>
            </w:r>
          </w:p>
        </w:tc>
        <w:tc>
          <w:tcPr>
            <w:tcW w:w="5457" w:type="dxa"/>
          </w:tcPr>
          <w:p w:rsidR="005E4CA9" w:rsidRPr="00576823" w:rsidRDefault="005E4CA9" w:rsidP="007023BA">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322" w:type="dxa"/>
          </w:tcPr>
          <w:p w:rsidR="005E4CA9" w:rsidRPr="00576823" w:rsidRDefault="005E4CA9" w:rsidP="007023BA">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5E4CA9" w:rsidRPr="00576823" w:rsidTr="007023BA">
        <w:trPr>
          <w:trHeight w:val="801"/>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000 1 11 00000 00 0000 000</w:t>
            </w:r>
          </w:p>
        </w:tc>
        <w:tc>
          <w:tcPr>
            <w:tcW w:w="5457" w:type="dxa"/>
          </w:tcPr>
          <w:p w:rsidR="005E4CA9" w:rsidRPr="00576823" w:rsidRDefault="005E4CA9" w:rsidP="007023BA">
            <w:pPr>
              <w:jc w:val="both"/>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Доходы от использования имущества, находящегося в государственной и муниципальной собственности</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223,4</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000 1 11 05000 00 0000 120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color w:val="333333"/>
                <w:sz w:val="24"/>
                <w:szCs w:val="24"/>
                <w:shd w:val="clear" w:color="auto" w:fill="FFFFFF"/>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000 1 11 05030 00 0000 120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790 1 11 05035 10 0000 120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000 111 09000   00 0000 120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Cs/>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576823">
              <w:rPr>
                <w:rFonts w:ascii="Times New Roman" w:hAnsi="Times New Roman" w:cs="Times New Roman"/>
                <w:b/>
                <w:bCs/>
                <w:color w:val="000000"/>
                <w:sz w:val="24"/>
                <w:szCs w:val="24"/>
              </w:rPr>
              <w:t>)</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000 111 09040   00 0000 120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5E4CA9" w:rsidRPr="00576823" w:rsidRDefault="005E4CA9" w:rsidP="007023BA">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790 111 09045 10 0000 120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22"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 xml:space="preserve">      125,4</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000 1 13 00000 00 0000 000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от оказания платных услуг  и компенсации   затрат   государства</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155</w:t>
            </w:r>
            <w:r w:rsidRPr="00576823">
              <w:rPr>
                <w:rFonts w:ascii="Times New Roman" w:hAnsi="Times New Roman" w:cs="Times New Roman"/>
                <w:b/>
                <w:bCs/>
                <w:sz w:val="24"/>
                <w:szCs w:val="24"/>
              </w:rPr>
              <w:t>,</w:t>
            </w:r>
            <w:r>
              <w:rPr>
                <w:rFonts w:ascii="Times New Roman" w:hAnsi="Times New Roman" w:cs="Times New Roman"/>
                <w:b/>
                <w:bCs/>
                <w:sz w:val="24"/>
                <w:szCs w:val="24"/>
              </w:rPr>
              <w:t>0</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000 1 13 02000 00 0000 130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компенсации затрат государства</w:t>
            </w:r>
          </w:p>
        </w:tc>
        <w:tc>
          <w:tcPr>
            <w:tcW w:w="1322" w:type="dxa"/>
          </w:tcPr>
          <w:p w:rsidR="005E4CA9" w:rsidRPr="00576823" w:rsidRDefault="005E4CA9" w:rsidP="007023BA">
            <w:pPr>
              <w:spacing w:after="0"/>
              <w:jc w:val="center"/>
              <w:rPr>
                <w:rFonts w:ascii="Times New Roman" w:hAnsi="Times New Roman" w:cs="Times New Roman"/>
                <w:bCs/>
                <w:sz w:val="24"/>
                <w:szCs w:val="24"/>
              </w:rPr>
            </w:pPr>
            <w:r>
              <w:rPr>
                <w:rFonts w:ascii="Times New Roman" w:hAnsi="Times New Roman" w:cs="Times New Roman"/>
                <w:bCs/>
                <w:sz w:val="24"/>
                <w:szCs w:val="24"/>
              </w:rPr>
              <w:t>155</w:t>
            </w:r>
            <w:r w:rsidRPr="00576823">
              <w:rPr>
                <w:rFonts w:ascii="Times New Roman" w:hAnsi="Times New Roman" w:cs="Times New Roman"/>
                <w:bCs/>
                <w:sz w:val="24"/>
                <w:szCs w:val="24"/>
              </w:rPr>
              <w:t>,</w:t>
            </w:r>
            <w:r>
              <w:rPr>
                <w:rFonts w:ascii="Times New Roman" w:hAnsi="Times New Roman" w:cs="Times New Roman"/>
                <w:bCs/>
                <w:sz w:val="24"/>
                <w:szCs w:val="24"/>
              </w:rPr>
              <w:t>0</w:t>
            </w:r>
          </w:p>
        </w:tc>
      </w:tr>
      <w:tr w:rsidR="005E4CA9" w:rsidRPr="00576823" w:rsidTr="007023BA">
        <w:trPr>
          <w:trHeight w:val="507"/>
        </w:trPr>
        <w:tc>
          <w:tcPr>
            <w:tcW w:w="2880" w:type="dxa"/>
          </w:tcPr>
          <w:p w:rsidR="005E4CA9" w:rsidRPr="00576823" w:rsidRDefault="005E4CA9" w:rsidP="007023BA">
            <w:pPr>
              <w:spacing w:after="0"/>
              <w:rPr>
                <w:rFonts w:ascii="Times New Roman" w:hAnsi="Times New Roman" w:cs="Times New Roman"/>
                <w:bCs/>
                <w:sz w:val="24"/>
                <w:szCs w:val="24"/>
              </w:rPr>
            </w:pPr>
            <w:r w:rsidRPr="00576823">
              <w:rPr>
                <w:rFonts w:ascii="Times New Roman" w:hAnsi="Times New Roman" w:cs="Times New Roman"/>
                <w:bCs/>
                <w:sz w:val="24"/>
                <w:szCs w:val="24"/>
              </w:rPr>
              <w:t>790 1 13 02995 10 0000 130</w:t>
            </w:r>
          </w:p>
        </w:tc>
        <w:tc>
          <w:tcPr>
            <w:tcW w:w="5457" w:type="dxa"/>
          </w:tcPr>
          <w:p w:rsidR="005E4CA9" w:rsidRPr="00576823" w:rsidRDefault="005E4CA9" w:rsidP="007023BA">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доходы от компенсации затрат бюджетов сельских поселений</w:t>
            </w:r>
          </w:p>
        </w:tc>
        <w:tc>
          <w:tcPr>
            <w:tcW w:w="1322" w:type="dxa"/>
          </w:tcPr>
          <w:p w:rsidR="005E4CA9" w:rsidRPr="00576823" w:rsidRDefault="005E4CA9" w:rsidP="007023BA">
            <w:pPr>
              <w:spacing w:after="0"/>
              <w:jc w:val="center"/>
              <w:rPr>
                <w:rFonts w:ascii="Times New Roman" w:hAnsi="Times New Roman" w:cs="Times New Roman"/>
                <w:bCs/>
                <w:sz w:val="24"/>
                <w:szCs w:val="24"/>
              </w:rPr>
            </w:pPr>
            <w:r>
              <w:rPr>
                <w:rFonts w:ascii="Times New Roman" w:hAnsi="Times New Roman" w:cs="Times New Roman"/>
                <w:bCs/>
                <w:sz w:val="24"/>
                <w:szCs w:val="24"/>
              </w:rPr>
              <w:t>155,0</w:t>
            </w:r>
          </w:p>
        </w:tc>
      </w:tr>
      <w:tr w:rsidR="005E4CA9" w:rsidRPr="00576823" w:rsidTr="007023BA">
        <w:trPr>
          <w:trHeight w:val="315"/>
        </w:trPr>
        <w:tc>
          <w:tcPr>
            <w:tcW w:w="2880" w:type="dxa"/>
          </w:tcPr>
          <w:p w:rsidR="005E4CA9" w:rsidRPr="00576823" w:rsidRDefault="005E4CA9" w:rsidP="007023BA">
            <w:pPr>
              <w:spacing w:after="0"/>
              <w:rPr>
                <w:rFonts w:ascii="Times New Roman" w:hAnsi="Times New Roman" w:cs="Times New Roman"/>
                <w:sz w:val="24"/>
                <w:szCs w:val="24"/>
              </w:rPr>
            </w:pPr>
            <w:r w:rsidRPr="00576823">
              <w:rPr>
                <w:rFonts w:ascii="Times New Roman" w:hAnsi="Times New Roman" w:cs="Times New Roman"/>
                <w:b/>
                <w:bCs/>
                <w:sz w:val="24"/>
                <w:szCs w:val="24"/>
              </w:rPr>
              <w:t>000 2 00 00000 00 0000 000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18 959</w:t>
            </w:r>
            <w:r w:rsidRPr="00576823">
              <w:rPr>
                <w:rFonts w:ascii="Times New Roman" w:hAnsi="Times New Roman" w:cs="Times New Roman"/>
                <w:b/>
                <w:bCs/>
                <w:sz w:val="24"/>
                <w:szCs w:val="24"/>
              </w:rPr>
              <w:t>,</w:t>
            </w:r>
            <w:r>
              <w:rPr>
                <w:rFonts w:ascii="Times New Roman" w:hAnsi="Times New Roman" w:cs="Times New Roman"/>
                <w:b/>
                <w:bCs/>
                <w:sz w:val="24"/>
                <w:szCs w:val="24"/>
              </w:rPr>
              <w:t>8</w:t>
            </w:r>
          </w:p>
        </w:tc>
      </w:tr>
      <w:tr w:rsidR="005E4CA9" w:rsidRPr="00576823" w:rsidTr="007023BA">
        <w:trPr>
          <w:trHeight w:val="543"/>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000 2 02 00000 00 0000 000</w:t>
            </w:r>
          </w:p>
        </w:tc>
        <w:tc>
          <w:tcPr>
            <w:tcW w:w="5457" w:type="dxa"/>
          </w:tcPr>
          <w:p w:rsidR="005E4CA9" w:rsidRPr="00576823" w:rsidRDefault="005E4CA9" w:rsidP="007023BA">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  ОТ ДРУГИХ  БЮДЖЕТОВ  БЮДЖЕТНОЙ  СИСТЕМЫ  РОССИЙСКОЙ  ФЕДЕРАЦИИ</w:t>
            </w:r>
          </w:p>
        </w:tc>
        <w:tc>
          <w:tcPr>
            <w:tcW w:w="1322" w:type="dxa"/>
          </w:tcPr>
          <w:p w:rsidR="005E4CA9" w:rsidRPr="00576823" w:rsidRDefault="005E4CA9" w:rsidP="007023BA">
            <w:pPr>
              <w:tabs>
                <w:tab w:val="center" w:pos="843"/>
              </w:tabs>
              <w:jc w:val="center"/>
              <w:rPr>
                <w:rFonts w:ascii="Times New Roman" w:hAnsi="Times New Roman" w:cs="Times New Roman"/>
                <w:b/>
                <w:bCs/>
                <w:sz w:val="24"/>
                <w:szCs w:val="24"/>
              </w:rPr>
            </w:pPr>
            <w:r>
              <w:rPr>
                <w:rFonts w:ascii="Times New Roman" w:hAnsi="Times New Roman" w:cs="Times New Roman"/>
                <w:b/>
                <w:bCs/>
                <w:sz w:val="24"/>
                <w:szCs w:val="24"/>
              </w:rPr>
              <w:t>18 975</w:t>
            </w:r>
            <w:r w:rsidRPr="00576823">
              <w:rPr>
                <w:rFonts w:ascii="Times New Roman" w:hAnsi="Times New Roman" w:cs="Times New Roman"/>
                <w:b/>
                <w:bCs/>
                <w:sz w:val="24"/>
                <w:szCs w:val="24"/>
              </w:rPr>
              <w:t>,</w:t>
            </w:r>
            <w:r>
              <w:rPr>
                <w:rFonts w:ascii="Times New Roman" w:hAnsi="Times New Roman" w:cs="Times New Roman"/>
                <w:b/>
                <w:bCs/>
                <w:sz w:val="24"/>
                <w:szCs w:val="24"/>
              </w:rPr>
              <w:t>1</w:t>
            </w:r>
          </w:p>
        </w:tc>
      </w:tr>
      <w:tr w:rsidR="005E4CA9" w:rsidRPr="00576823" w:rsidTr="007023BA">
        <w:trPr>
          <w:trHeight w:val="579"/>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000 2 02 10000 00 0000 150</w:t>
            </w:r>
          </w:p>
        </w:tc>
        <w:tc>
          <w:tcPr>
            <w:tcW w:w="5457" w:type="dxa"/>
          </w:tcPr>
          <w:p w:rsidR="005E4CA9" w:rsidRPr="00576823" w:rsidRDefault="005E4CA9" w:rsidP="007023BA">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БЮДЖЕТАМ  БЮДЖЕТНОЙ  СИСТЕМЫ  РОССИЙСКОЙ  ФЕДЕРАЦИИ</w:t>
            </w:r>
          </w:p>
        </w:tc>
        <w:tc>
          <w:tcPr>
            <w:tcW w:w="1322" w:type="dxa"/>
          </w:tcPr>
          <w:p w:rsidR="005E4CA9" w:rsidRPr="00576823" w:rsidRDefault="005E4CA9" w:rsidP="007023BA">
            <w:pPr>
              <w:jc w:val="center"/>
              <w:rPr>
                <w:rFonts w:ascii="Times New Roman" w:hAnsi="Times New Roman" w:cs="Times New Roman"/>
                <w:b/>
                <w:bCs/>
                <w:sz w:val="24"/>
                <w:szCs w:val="24"/>
              </w:rPr>
            </w:pPr>
            <w:r>
              <w:rPr>
                <w:rFonts w:ascii="Times New Roman" w:hAnsi="Times New Roman" w:cs="Times New Roman"/>
                <w:b/>
                <w:bCs/>
                <w:sz w:val="24"/>
                <w:szCs w:val="24"/>
              </w:rPr>
              <w:t>11 764,8</w:t>
            </w:r>
          </w:p>
        </w:tc>
      </w:tr>
      <w:tr w:rsidR="005E4CA9" w:rsidRPr="00576823" w:rsidTr="007023BA">
        <w:trPr>
          <w:trHeight w:val="483"/>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000 2 02 15001 00 0000 150</w:t>
            </w:r>
          </w:p>
        </w:tc>
        <w:tc>
          <w:tcPr>
            <w:tcW w:w="5457" w:type="dxa"/>
          </w:tcPr>
          <w:p w:rsidR="005E4CA9" w:rsidRPr="00576823" w:rsidRDefault="005E4CA9" w:rsidP="007023BA">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на  выравнивание  бюджетной  обеспеченности</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6 160,5</w:t>
            </w:r>
          </w:p>
        </w:tc>
      </w:tr>
      <w:tr w:rsidR="005E4CA9" w:rsidRPr="00576823" w:rsidTr="007023BA">
        <w:trPr>
          <w:trHeight w:val="649"/>
        </w:trPr>
        <w:tc>
          <w:tcPr>
            <w:tcW w:w="2880" w:type="dxa"/>
          </w:tcPr>
          <w:p w:rsidR="005E4CA9" w:rsidRPr="007850F3" w:rsidRDefault="005E4CA9" w:rsidP="007023BA">
            <w:pPr>
              <w:rPr>
                <w:rFonts w:ascii="Times New Roman" w:hAnsi="Times New Roman" w:cs="Times New Roman"/>
                <w:b/>
                <w:bCs/>
                <w:sz w:val="24"/>
                <w:szCs w:val="24"/>
              </w:rPr>
            </w:pPr>
            <w:r w:rsidRPr="007850F3">
              <w:rPr>
                <w:rFonts w:ascii="Times New Roman" w:hAnsi="Times New Roman" w:cs="Times New Roman"/>
                <w:b/>
                <w:bCs/>
                <w:sz w:val="24"/>
                <w:szCs w:val="24"/>
              </w:rPr>
              <w:t>790 2 02 15001 10 0000 150</w:t>
            </w:r>
          </w:p>
        </w:tc>
        <w:tc>
          <w:tcPr>
            <w:tcW w:w="5457" w:type="dxa"/>
          </w:tcPr>
          <w:p w:rsidR="005E4CA9" w:rsidRPr="007850F3" w:rsidRDefault="005E4CA9" w:rsidP="007023BA">
            <w:pPr>
              <w:spacing w:after="0" w:line="240" w:lineRule="auto"/>
              <w:rPr>
                <w:rFonts w:ascii="Times New Roman" w:hAnsi="Times New Roman" w:cs="Times New Roman"/>
                <w:b/>
                <w:bCs/>
                <w:color w:val="000000"/>
                <w:sz w:val="24"/>
                <w:szCs w:val="24"/>
              </w:rPr>
            </w:pPr>
            <w:r w:rsidRPr="007850F3">
              <w:rPr>
                <w:rFonts w:ascii="Times New Roman" w:hAnsi="Times New Roman" w:cs="Times New Roman"/>
                <w:b/>
                <w:bCs/>
                <w:color w:val="000000"/>
                <w:sz w:val="24"/>
                <w:szCs w:val="24"/>
              </w:rPr>
              <w:t>Дотации бюджетам сельских поселения на выравнивание бюджетной обеспеченности</w:t>
            </w:r>
          </w:p>
        </w:tc>
        <w:tc>
          <w:tcPr>
            <w:tcW w:w="1322" w:type="dxa"/>
          </w:tcPr>
          <w:p w:rsidR="005E4CA9" w:rsidRPr="007850F3" w:rsidRDefault="005E4CA9" w:rsidP="007023BA">
            <w:pPr>
              <w:jc w:val="center"/>
              <w:rPr>
                <w:rFonts w:ascii="Times New Roman" w:hAnsi="Times New Roman" w:cs="Times New Roman"/>
                <w:b/>
                <w:bCs/>
                <w:sz w:val="24"/>
                <w:szCs w:val="24"/>
              </w:rPr>
            </w:pPr>
            <w:r w:rsidRPr="007850F3">
              <w:rPr>
                <w:rFonts w:ascii="Times New Roman" w:hAnsi="Times New Roman" w:cs="Times New Roman"/>
                <w:b/>
                <w:bCs/>
                <w:sz w:val="24"/>
                <w:szCs w:val="24"/>
              </w:rPr>
              <w:t>6 160,5</w:t>
            </w:r>
          </w:p>
        </w:tc>
      </w:tr>
      <w:tr w:rsidR="005E4CA9" w:rsidRPr="00576823" w:rsidTr="007023BA">
        <w:trPr>
          <w:trHeight w:val="649"/>
        </w:trPr>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5E4CA9" w:rsidRPr="00576823" w:rsidRDefault="005E4CA9" w:rsidP="007023BA">
            <w:pPr>
              <w:spacing w:after="0" w:line="240" w:lineRule="auto"/>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Дотации бюджетам сельских поселения на выравнивание бюджетной обеспеченности (за счет средств окружного бюджета)</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2 258,1</w:t>
            </w:r>
          </w:p>
        </w:tc>
      </w:tr>
      <w:tr w:rsidR="005E4CA9" w:rsidRPr="00576823" w:rsidTr="007023BA">
        <w:trPr>
          <w:trHeight w:val="453"/>
        </w:trPr>
        <w:tc>
          <w:tcPr>
            <w:tcW w:w="2880" w:type="dxa"/>
          </w:tcPr>
          <w:p w:rsidR="005E4CA9" w:rsidRPr="00576823" w:rsidRDefault="005E4CA9" w:rsidP="007023BA">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5E4CA9" w:rsidRPr="00576823" w:rsidRDefault="005E4CA9" w:rsidP="007023BA">
            <w:pPr>
              <w:tabs>
                <w:tab w:val="left" w:pos="30"/>
              </w:tabs>
              <w:spacing w:after="0" w:line="240" w:lineRule="auto"/>
              <w:ind w:left="-108" w:right="-398"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ab/>
              <w:t xml:space="preserve"> Дотации бюджетам сельских поселения на выравнивание   бюджетной обеспеченности (за счет средств  районного бюджета)</w:t>
            </w:r>
          </w:p>
        </w:tc>
        <w:tc>
          <w:tcPr>
            <w:tcW w:w="1322" w:type="dxa"/>
          </w:tcPr>
          <w:p w:rsidR="005E4CA9" w:rsidRPr="00576823" w:rsidRDefault="005E4CA9" w:rsidP="007023BA">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3 902,4</w:t>
            </w:r>
          </w:p>
        </w:tc>
      </w:tr>
      <w:tr w:rsidR="005E4CA9" w:rsidRPr="00576823" w:rsidTr="007023BA">
        <w:trPr>
          <w:trHeight w:val="385"/>
        </w:trPr>
        <w:tc>
          <w:tcPr>
            <w:tcW w:w="2880" w:type="dxa"/>
          </w:tcPr>
          <w:p w:rsidR="005E4CA9" w:rsidRPr="00576823" w:rsidRDefault="005E4CA9" w:rsidP="007023BA">
            <w:pPr>
              <w:spacing w:after="0" w:line="240" w:lineRule="auto"/>
              <w:rPr>
                <w:rFonts w:ascii="Times New Roman" w:hAnsi="Times New Roman" w:cs="Times New Roman"/>
                <w:bCs/>
                <w:sz w:val="24"/>
                <w:szCs w:val="24"/>
              </w:rPr>
            </w:pPr>
            <w:r w:rsidRPr="00576823">
              <w:rPr>
                <w:rFonts w:ascii="Times New Roman" w:hAnsi="Times New Roman" w:cs="Times New Roman"/>
                <w:b/>
                <w:bCs/>
                <w:sz w:val="24"/>
                <w:szCs w:val="24"/>
              </w:rPr>
              <w:t>000 2 02 19999 00 0000 150</w:t>
            </w:r>
          </w:p>
        </w:tc>
        <w:tc>
          <w:tcPr>
            <w:tcW w:w="5457" w:type="dxa"/>
          </w:tcPr>
          <w:p w:rsidR="005E4CA9" w:rsidRPr="00576823" w:rsidRDefault="005E4CA9" w:rsidP="007023BA">
            <w:pPr>
              <w:tabs>
                <w:tab w:val="left" w:pos="30"/>
              </w:tabs>
              <w:spacing w:after="0" w:line="240" w:lineRule="auto"/>
              <w:rPr>
                <w:rFonts w:ascii="Times New Roman" w:hAnsi="Times New Roman" w:cs="Times New Roman"/>
                <w:bCs/>
                <w:color w:val="000000"/>
                <w:sz w:val="24"/>
                <w:szCs w:val="24"/>
              </w:rPr>
            </w:pPr>
            <w:r w:rsidRPr="00576823">
              <w:rPr>
                <w:rFonts w:ascii="Times New Roman" w:hAnsi="Times New Roman" w:cs="Times New Roman"/>
                <w:b/>
                <w:bCs/>
                <w:color w:val="000000"/>
                <w:sz w:val="24"/>
                <w:szCs w:val="24"/>
              </w:rPr>
              <w:t xml:space="preserve">Прочие дотации </w:t>
            </w:r>
          </w:p>
        </w:tc>
        <w:tc>
          <w:tcPr>
            <w:tcW w:w="1322" w:type="dxa"/>
          </w:tcPr>
          <w:p w:rsidR="005E4CA9" w:rsidRPr="00576823" w:rsidRDefault="005E4CA9" w:rsidP="007023B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5 604,3</w:t>
            </w:r>
          </w:p>
        </w:tc>
      </w:tr>
      <w:tr w:rsidR="005E4CA9" w:rsidRPr="00576823" w:rsidTr="007023BA">
        <w:trPr>
          <w:trHeight w:val="405"/>
        </w:trPr>
        <w:tc>
          <w:tcPr>
            <w:tcW w:w="2880" w:type="dxa"/>
          </w:tcPr>
          <w:p w:rsidR="005E4CA9" w:rsidRPr="00576823" w:rsidRDefault="005E4CA9" w:rsidP="007023BA">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5E4CA9" w:rsidRPr="00576823" w:rsidRDefault="005E4CA9" w:rsidP="007023BA">
            <w:pPr>
              <w:tabs>
                <w:tab w:val="left" w:pos="30"/>
              </w:tabs>
              <w:spacing w:after="0" w:line="240" w:lineRule="auto"/>
              <w:ind w:left="360"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дотации бюджетам сельских поселений</w:t>
            </w:r>
          </w:p>
        </w:tc>
        <w:tc>
          <w:tcPr>
            <w:tcW w:w="1322" w:type="dxa"/>
          </w:tcPr>
          <w:p w:rsidR="005E4CA9" w:rsidRPr="00576823" w:rsidRDefault="005E4CA9" w:rsidP="007023B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5 604,3</w:t>
            </w:r>
          </w:p>
        </w:tc>
      </w:tr>
      <w:tr w:rsidR="005E4CA9" w:rsidRPr="00576823" w:rsidTr="007023BA">
        <w:trPr>
          <w:trHeight w:val="453"/>
        </w:trPr>
        <w:tc>
          <w:tcPr>
            <w:tcW w:w="2880" w:type="dxa"/>
          </w:tcPr>
          <w:p w:rsidR="005E4CA9" w:rsidRPr="00576823" w:rsidRDefault="005E4CA9" w:rsidP="007023BA">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5E4CA9" w:rsidRPr="00576823" w:rsidRDefault="005E4CA9" w:rsidP="007023BA">
            <w:pPr>
              <w:tabs>
                <w:tab w:val="left" w:pos="30"/>
              </w:tabs>
              <w:spacing w:after="0" w:line="240" w:lineRule="auto"/>
              <w:jc w:val="both"/>
              <w:rPr>
                <w:rFonts w:ascii="Times New Roman" w:hAnsi="Times New Roman" w:cs="Times New Roman"/>
                <w:bCs/>
                <w:color w:val="000000"/>
                <w:sz w:val="24"/>
                <w:szCs w:val="24"/>
              </w:rPr>
            </w:pPr>
            <w:r w:rsidRPr="00576823">
              <w:rPr>
                <w:rFonts w:ascii="Times New Roman" w:hAnsi="Times New Roman" w:cs="Times New Roman"/>
                <w:color w:val="000000"/>
                <w:sz w:val="24"/>
                <w:szCs w:val="24"/>
              </w:rPr>
              <w:t>Иные межбюджетные трансферты на поддержку мер по обеспечению  сбалансированности    бюджетов сельских поселений</w:t>
            </w:r>
          </w:p>
        </w:tc>
        <w:tc>
          <w:tcPr>
            <w:tcW w:w="1322" w:type="dxa"/>
          </w:tcPr>
          <w:p w:rsidR="005E4CA9" w:rsidRPr="00576823" w:rsidRDefault="005E4CA9" w:rsidP="007023B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5 604,3</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sz w:val="24"/>
                <w:szCs w:val="24"/>
              </w:rPr>
            </w:pPr>
            <w:r>
              <w:rPr>
                <w:rFonts w:ascii="Times New Roman" w:hAnsi="Times New Roman" w:cs="Times New Roman"/>
                <w:b/>
                <w:bCs/>
                <w:sz w:val="24"/>
                <w:szCs w:val="24"/>
              </w:rPr>
              <w:t>000 2 02 2</w:t>
            </w:r>
            <w:r w:rsidRPr="00576823">
              <w:rPr>
                <w:rFonts w:ascii="Times New Roman" w:hAnsi="Times New Roman" w:cs="Times New Roman"/>
                <w:b/>
                <w:bCs/>
                <w:sz w:val="24"/>
                <w:szCs w:val="24"/>
              </w:rPr>
              <w:t>0000 00 0000 150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Субсидии бюджетам </w:t>
            </w:r>
            <w:r w:rsidRPr="00576823">
              <w:rPr>
                <w:rFonts w:ascii="Times New Roman" w:hAnsi="Times New Roman" w:cs="Times New Roman"/>
                <w:b/>
                <w:bCs/>
                <w:color w:val="000000"/>
                <w:sz w:val="24"/>
                <w:szCs w:val="24"/>
              </w:rPr>
              <w:t>бюджетной системы Российской Федерации</w:t>
            </w:r>
          </w:p>
        </w:tc>
        <w:tc>
          <w:tcPr>
            <w:tcW w:w="1322" w:type="dxa"/>
          </w:tcPr>
          <w:p w:rsidR="005E4CA9" w:rsidRPr="00576823" w:rsidRDefault="005E4CA9" w:rsidP="007023BA">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000 2 02 29999</w:t>
            </w:r>
            <w:r w:rsidRPr="00576823">
              <w:rPr>
                <w:rFonts w:ascii="Times New Roman" w:hAnsi="Times New Roman" w:cs="Times New Roman"/>
                <w:b/>
                <w:bCs/>
                <w:sz w:val="24"/>
                <w:szCs w:val="24"/>
              </w:rPr>
              <w:t xml:space="preserve">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w:t>
            </w:r>
          </w:p>
        </w:tc>
        <w:tc>
          <w:tcPr>
            <w:tcW w:w="1322" w:type="dxa"/>
          </w:tcPr>
          <w:p w:rsidR="005E4CA9" w:rsidRPr="00576823" w:rsidRDefault="005E4CA9" w:rsidP="007023BA">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790 2 02 29999 1</w:t>
            </w:r>
            <w:r w:rsidRPr="00576823">
              <w:rPr>
                <w:rFonts w:ascii="Times New Roman" w:hAnsi="Times New Roman" w:cs="Times New Roman"/>
                <w:b/>
                <w:bCs/>
                <w:sz w:val="24"/>
                <w:szCs w:val="24"/>
              </w:rPr>
              <w:t>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 бюджетам сельских поселений</w:t>
            </w:r>
          </w:p>
        </w:tc>
        <w:tc>
          <w:tcPr>
            <w:tcW w:w="1322" w:type="dxa"/>
          </w:tcPr>
          <w:p w:rsidR="005E4CA9" w:rsidRPr="00576823" w:rsidRDefault="005E4CA9" w:rsidP="007023BA">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5E4CA9" w:rsidRPr="00576823" w:rsidTr="007023BA">
        <w:trPr>
          <w:trHeight w:val="563"/>
        </w:trPr>
        <w:tc>
          <w:tcPr>
            <w:tcW w:w="2880" w:type="dxa"/>
          </w:tcPr>
          <w:p w:rsidR="005E4CA9" w:rsidRPr="002E3461" w:rsidRDefault="005E4CA9" w:rsidP="007023BA">
            <w:pPr>
              <w:rPr>
                <w:rFonts w:ascii="Times New Roman" w:hAnsi="Times New Roman" w:cs="Times New Roman"/>
                <w:bCs/>
                <w:sz w:val="24"/>
                <w:szCs w:val="24"/>
              </w:rPr>
            </w:pPr>
            <w:r>
              <w:rPr>
                <w:rFonts w:ascii="Times New Roman" w:hAnsi="Times New Roman" w:cs="Times New Roman"/>
                <w:bCs/>
                <w:sz w:val="24"/>
                <w:szCs w:val="24"/>
              </w:rPr>
              <w:t>79</w:t>
            </w:r>
            <w:r w:rsidRPr="002E3461">
              <w:rPr>
                <w:rFonts w:ascii="Times New Roman" w:hAnsi="Times New Roman" w:cs="Times New Roman"/>
                <w:bCs/>
                <w:sz w:val="24"/>
                <w:szCs w:val="24"/>
              </w:rPr>
              <w:t xml:space="preserve">0 2 02 29999 10 0000 </w:t>
            </w:r>
            <w:r w:rsidRPr="002E3461">
              <w:rPr>
                <w:rFonts w:ascii="Times New Roman" w:hAnsi="Times New Roman" w:cs="Times New Roman"/>
                <w:bCs/>
                <w:sz w:val="24"/>
                <w:szCs w:val="24"/>
              </w:rPr>
              <w:lastRenderedPageBreak/>
              <w:t>150</w:t>
            </w:r>
          </w:p>
        </w:tc>
        <w:tc>
          <w:tcPr>
            <w:tcW w:w="5457" w:type="dxa"/>
          </w:tcPr>
          <w:p w:rsidR="005E4CA9" w:rsidRPr="002E3461" w:rsidRDefault="005E4CA9" w:rsidP="007023BA">
            <w:pPr>
              <w:keepNext/>
              <w:keepLines/>
              <w:spacing w:after="0" w:line="240" w:lineRule="auto"/>
              <w:outlineLvl w:val="2"/>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Субсидии  бюджетам  муниципальных образований  Ненецкого автономного округа на </w:t>
            </w:r>
            <w:r>
              <w:rPr>
                <w:rFonts w:ascii="Times New Roman" w:hAnsi="Times New Roman" w:cs="Times New Roman"/>
                <w:bCs/>
                <w:color w:val="000000"/>
                <w:sz w:val="24"/>
                <w:szCs w:val="24"/>
              </w:rPr>
              <w:lastRenderedPageBreak/>
              <w:t>реализацию проекта по поддержке местных инициатив</w:t>
            </w:r>
          </w:p>
        </w:tc>
        <w:tc>
          <w:tcPr>
            <w:tcW w:w="1322" w:type="dxa"/>
          </w:tcPr>
          <w:p w:rsidR="005E4CA9" w:rsidRPr="002E3461" w:rsidRDefault="005E4CA9" w:rsidP="007023BA">
            <w:pPr>
              <w:jc w:val="center"/>
              <w:rPr>
                <w:rFonts w:ascii="Times New Roman" w:hAnsi="Times New Roman" w:cs="Times New Roman"/>
                <w:sz w:val="24"/>
                <w:szCs w:val="24"/>
              </w:rPr>
            </w:pPr>
            <w:r>
              <w:rPr>
                <w:rFonts w:ascii="Times New Roman" w:hAnsi="Times New Roman" w:cs="Times New Roman"/>
                <w:sz w:val="24"/>
                <w:szCs w:val="24"/>
              </w:rPr>
              <w:lastRenderedPageBreak/>
              <w:t>753,2</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sz w:val="24"/>
                <w:szCs w:val="24"/>
              </w:rPr>
            </w:pPr>
            <w:r w:rsidRPr="00576823">
              <w:rPr>
                <w:rFonts w:ascii="Times New Roman" w:hAnsi="Times New Roman" w:cs="Times New Roman"/>
                <w:b/>
                <w:bCs/>
                <w:sz w:val="24"/>
                <w:szCs w:val="24"/>
              </w:rPr>
              <w:lastRenderedPageBreak/>
              <w:t>000 2 02 30000 00 0000 150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бюджетной системы Российской Федерации</w:t>
            </w:r>
          </w:p>
        </w:tc>
        <w:tc>
          <w:tcPr>
            <w:tcW w:w="1322" w:type="dxa"/>
          </w:tcPr>
          <w:p w:rsidR="005E4CA9" w:rsidRPr="00576823" w:rsidRDefault="005E4CA9" w:rsidP="007023BA">
            <w:pPr>
              <w:jc w:val="center"/>
              <w:rPr>
                <w:rFonts w:ascii="Times New Roman" w:hAnsi="Times New Roman" w:cs="Times New Roman"/>
                <w:b/>
                <w:sz w:val="24"/>
                <w:szCs w:val="24"/>
              </w:rPr>
            </w:pPr>
            <w:r w:rsidRPr="00576823">
              <w:rPr>
                <w:rFonts w:ascii="Times New Roman" w:hAnsi="Times New Roman" w:cs="Times New Roman"/>
                <w:b/>
                <w:sz w:val="24"/>
                <w:szCs w:val="24"/>
              </w:rPr>
              <w:t>412,1</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000 2 02 30024 00 0000 150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местным бюджетам на выполнение передаваемых полномочий субъектов Российской Федерации </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79</w:t>
            </w:r>
            <w:r w:rsidRPr="00576823">
              <w:rPr>
                <w:rFonts w:ascii="Times New Roman" w:hAnsi="Times New Roman" w:cs="Times New Roman"/>
                <w:b/>
                <w:bCs/>
                <w:sz w:val="24"/>
                <w:szCs w:val="24"/>
              </w:rPr>
              <w:t>0 2 02 30024 10 0000 150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бюджетам сельских поселений на выполнение передаваемых полномочий субъектов Российской Федерации </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sz w:val="24"/>
                <w:szCs w:val="24"/>
              </w:rPr>
            </w:pPr>
            <w:r w:rsidRPr="00576823">
              <w:rPr>
                <w:rFonts w:ascii="Times New Roman" w:hAnsi="Times New Roman" w:cs="Times New Roman"/>
                <w:bCs/>
                <w:sz w:val="24"/>
                <w:szCs w:val="24"/>
              </w:rPr>
              <w:t>790 2 02 30024 10 0000 150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322" w:type="dxa"/>
          </w:tcPr>
          <w:p w:rsidR="005E4CA9" w:rsidRPr="00576823" w:rsidRDefault="005E4CA9" w:rsidP="007023BA">
            <w:pPr>
              <w:jc w:val="center"/>
              <w:rPr>
                <w:rFonts w:ascii="Times New Roman" w:hAnsi="Times New Roman" w:cs="Times New Roman"/>
                <w:sz w:val="24"/>
                <w:szCs w:val="24"/>
              </w:rPr>
            </w:pPr>
            <w:r w:rsidRPr="00576823">
              <w:rPr>
                <w:rFonts w:ascii="Times New Roman" w:hAnsi="Times New Roman" w:cs="Times New Roman"/>
                <w:sz w:val="24"/>
                <w:szCs w:val="24"/>
              </w:rPr>
              <w:t>55,5</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790 2 02 30024 10 0000 150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22" w:type="dxa"/>
          </w:tcPr>
          <w:p w:rsidR="005E4CA9" w:rsidRPr="00576823" w:rsidRDefault="005E4CA9" w:rsidP="007023BA">
            <w:pPr>
              <w:jc w:val="center"/>
              <w:rPr>
                <w:rFonts w:ascii="Times New Roman" w:hAnsi="Times New Roman" w:cs="Times New Roman"/>
                <w:sz w:val="24"/>
                <w:szCs w:val="24"/>
              </w:rPr>
            </w:pPr>
            <w:r w:rsidRPr="00576823">
              <w:rPr>
                <w:rFonts w:ascii="Times New Roman" w:hAnsi="Times New Roman" w:cs="Times New Roman"/>
                <w:sz w:val="24"/>
                <w:szCs w:val="24"/>
              </w:rPr>
              <w:t>204,0</w:t>
            </w:r>
          </w:p>
        </w:tc>
      </w:tr>
      <w:tr w:rsidR="005E4CA9" w:rsidRPr="00576823" w:rsidTr="007023BA">
        <w:trPr>
          <w:trHeight w:val="563"/>
        </w:trPr>
        <w:tc>
          <w:tcPr>
            <w:tcW w:w="2880" w:type="dxa"/>
          </w:tcPr>
          <w:p w:rsidR="005E4CA9" w:rsidRPr="00576823" w:rsidRDefault="005E4CA9" w:rsidP="007023BA">
            <w:pPr>
              <w:rPr>
                <w:rFonts w:ascii="Times New Roman" w:hAnsi="Times New Roman" w:cs="Times New Roman"/>
                <w:b/>
                <w:sz w:val="24"/>
                <w:szCs w:val="24"/>
              </w:rPr>
            </w:pPr>
            <w:r w:rsidRPr="00576823">
              <w:rPr>
                <w:rFonts w:ascii="Times New Roman" w:hAnsi="Times New Roman" w:cs="Times New Roman"/>
                <w:b/>
                <w:bCs/>
                <w:sz w:val="24"/>
                <w:szCs w:val="24"/>
              </w:rPr>
              <w:t>000 2 02 35118 00 0000 150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322" w:type="dxa"/>
          </w:tcPr>
          <w:p w:rsidR="005E4CA9" w:rsidRPr="00576823" w:rsidRDefault="005E4CA9" w:rsidP="007023BA">
            <w:pPr>
              <w:jc w:val="center"/>
              <w:rPr>
                <w:rFonts w:ascii="Times New Roman" w:hAnsi="Times New Roman" w:cs="Times New Roman"/>
                <w:sz w:val="24"/>
                <w:szCs w:val="24"/>
              </w:rPr>
            </w:pPr>
            <w:r w:rsidRPr="00576823">
              <w:rPr>
                <w:rFonts w:ascii="Times New Roman" w:hAnsi="Times New Roman" w:cs="Times New Roman"/>
                <w:sz w:val="24"/>
                <w:szCs w:val="24"/>
              </w:rPr>
              <w:t>152,6</w:t>
            </w:r>
          </w:p>
        </w:tc>
      </w:tr>
      <w:tr w:rsidR="005E4CA9" w:rsidRPr="00576823" w:rsidTr="007023BA">
        <w:trPr>
          <w:trHeight w:val="272"/>
        </w:trPr>
        <w:tc>
          <w:tcPr>
            <w:tcW w:w="2880" w:type="dxa"/>
          </w:tcPr>
          <w:p w:rsidR="005E4CA9" w:rsidRPr="00576823" w:rsidRDefault="005E4CA9" w:rsidP="007023BA">
            <w:pPr>
              <w:rPr>
                <w:rFonts w:ascii="Times New Roman" w:hAnsi="Times New Roman" w:cs="Times New Roman"/>
                <w:sz w:val="24"/>
                <w:szCs w:val="24"/>
              </w:rPr>
            </w:pPr>
            <w:r w:rsidRPr="00576823">
              <w:rPr>
                <w:rFonts w:ascii="Times New Roman" w:hAnsi="Times New Roman" w:cs="Times New Roman"/>
                <w:bCs/>
                <w:sz w:val="24"/>
                <w:szCs w:val="24"/>
              </w:rPr>
              <w:t>790 2 02 35118 10 0000 150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152,6</w:t>
            </w:r>
          </w:p>
        </w:tc>
      </w:tr>
      <w:tr w:rsidR="005E4CA9" w:rsidRPr="00576823" w:rsidTr="007023BA">
        <w:tc>
          <w:tcPr>
            <w:tcW w:w="2880" w:type="dxa"/>
          </w:tcPr>
          <w:p w:rsidR="005E4CA9" w:rsidRPr="00576823" w:rsidRDefault="005E4CA9" w:rsidP="007023BA">
            <w:pPr>
              <w:spacing w:after="0"/>
              <w:rPr>
                <w:rFonts w:ascii="Times New Roman" w:hAnsi="Times New Roman" w:cs="Times New Roman"/>
                <w:b/>
                <w:sz w:val="24"/>
                <w:szCs w:val="24"/>
              </w:rPr>
            </w:pPr>
            <w:r w:rsidRPr="00576823">
              <w:rPr>
                <w:rFonts w:ascii="Times New Roman" w:hAnsi="Times New Roman" w:cs="Times New Roman"/>
                <w:b/>
                <w:bCs/>
                <w:sz w:val="24"/>
                <w:szCs w:val="24"/>
              </w:rPr>
              <w:t>000 2 02 40000 00 0000 150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ИНЫЕ МЕЖБЮДЖЕТНЫЕ ТРАНСФЕРТЫ</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6 045,0</w:t>
            </w:r>
          </w:p>
        </w:tc>
      </w:tr>
      <w:tr w:rsidR="005E4CA9" w:rsidRPr="00576823" w:rsidTr="007023BA">
        <w:trPr>
          <w:trHeight w:val="556"/>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000 2 02 40014 00 0000 150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5E4CA9" w:rsidRPr="00576823" w:rsidTr="007023BA">
        <w:trPr>
          <w:trHeight w:val="778"/>
        </w:trPr>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79</w:t>
            </w:r>
            <w:r w:rsidRPr="00576823">
              <w:rPr>
                <w:rFonts w:ascii="Times New Roman" w:hAnsi="Times New Roman" w:cs="Times New Roman"/>
                <w:b/>
                <w:bCs/>
                <w:sz w:val="24"/>
                <w:szCs w:val="24"/>
              </w:rPr>
              <w:t>0 2 02 40014 10 0000 150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322" w:type="dxa"/>
          </w:tcPr>
          <w:p w:rsidR="005E4CA9" w:rsidRPr="00576823" w:rsidRDefault="005E4CA9" w:rsidP="007023BA">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5E4CA9" w:rsidRPr="00576823" w:rsidTr="007023BA">
        <w:trPr>
          <w:trHeight w:val="778"/>
        </w:trPr>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Cs/>
                <w:sz w:val="24"/>
                <w:szCs w:val="24"/>
              </w:rPr>
              <w:t>790 2 02 40014 10 0000 150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themeColor="text1"/>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20,8</w:t>
            </w:r>
          </w:p>
        </w:tc>
      </w:tr>
      <w:tr w:rsidR="005E4CA9" w:rsidRPr="00576823" w:rsidTr="007023BA">
        <w:trPr>
          <w:trHeight w:val="778"/>
        </w:trPr>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790 2 02 40014 10 0000 150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w:t>
            </w:r>
            <w:r w:rsidRPr="00576823">
              <w:rPr>
                <w:rFonts w:ascii="Times New Roman" w:hAnsi="Times New Roman" w:cs="Times New Roman"/>
                <w:bCs/>
                <w:color w:val="000000"/>
                <w:sz w:val="24"/>
                <w:szCs w:val="24"/>
              </w:rPr>
              <w:lastRenderedPageBreak/>
              <w:t>«Заполярный район» на 2017-2022 годы»</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lastRenderedPageBreak/>
              <w:t>255,9</w:t>
            </w:r>
          </w:p>
        </w:tc>
      </w:tr>
      <w:tr w:rsidR="005E4CA9" w:rsidRPr="00576823" w:rsidTr="007023BA">
        <w:trPr>
          <w:trHeight w:val="449"/>
        </w:trPr>
        <w:tc>
          <w:tcPr>
            <w:tcW w:w="2880" w:type="dxa"/>
          </w:tcPr>
          <w:p w:rsidR="005E4CA9" w:rsidRPr="00576823" w:rsidRDefault="005E4CA9" w:rsidP="007023BA">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000 2 02 49999 00 0000 150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Прочие межбюджетные трансферты, передаваемые бюджетам </w:t>
            </w:r>
          </w:p>
        </w:tc>
        <w:tc>
          <w:tcPr>
            <w:tcW w:w="1322" w:type="dxa"/>
          </w:tcPr>
          <w:p w:rsidR="005E4CA9" w:rsidRPr="00576823" w:rsidRDefault="005E4CA9" w:rsidP="007023BA">
            <w:pPr>
              <w:spacing w:after="0"/>
              <w:jc w:val="center"/>
              <w:rPr>
                <w:rFonts w:ascii="Times New Roman" w:hAnsi="Times New Roman" w:cs="Times New Roman"/>
                <w:b/>
                <w:bCs/>
                <w:sz w:val="24"/>
                <w:szCs w:val="24"/>
              </w:rPr>
            </w:pPr>
            <w:r>
              <w:rPr>
                <w:rFonts w:ascii="Times New Roman" w:hAnsi="Times New Roman" w:cs="Times New Roman"/>
                <w:b/>
                <w:bCs/>
                <w:sz w:val="24"/>
                <w:szCs w:val="24"/>
              </w:rPr>
              <w:t>5 768,3</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79</w:t>
            </w:r>
            <w:r w:rsidRPr="00576823">
              <w:rPr>
                <w:rFonts w:ascii="Times New Roman" w:hAnsi="Times New Roman" w:cs="Times New Roman"/>
                <w:b/>
                <w:bCs/>
                <w:sz w:val="24"/>
                <w:szCs w:val="24"/>
              </w:rPr>
              <w:t>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Прочие межбюджетные трансферты, передаваемые бюджетам сельских поселений</w:t>
            </w:r>
          </w:p>
        </w:tc>
        <w:tc>
          <w:tcPr>
            <w:tcW w:w="1322" w:type="dxa"/>
          </w:tcPr>
          <w:p w:rsidR="005E4CA9" w:rsidRPr="00576823" w:rsidRDefault="005E4CA9" w:rsidP="007023BA">
            <w:pPr>
              <w:jc w:val="center"/>
              <w:rPr>
                <w:rFonts w:ascii="Times New Roman" w:hAnsi="Times New Roman" w:cs="Times New Roman"/>
                <w:b/>
                <w:bCs/>
                <w:sz w:val="24"/>
                <w:szCs w:val="24"/>
              </w:rPr>
            </w:pPr>
            <w:r>
              <w:rPr>
                <w:rFonts w:ascii="Times New Roman" w:hAnsi="Times New Roman" w:cs="Times New Roman"/>
                <w:b/>
                <w:bCs/>
                <w:sz w:val="24"/>
                <w:szCs w:val="24"/>
              </w:rPr>
              <w:t>5 768,3</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на организацию ритуальных услуг </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187,9</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133,9</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5E4CA9" w:rsidRPr="00576823" w:rsidRDefault="005E4CA9" w:rsidP="007023BA">
            <w:pPr>
              <w:jc w:val="center"/>
              <w:rPr>
                <w:rFonts w:ascii="Times New Roman" w:hAnsi="Times New Roman" w:cs="Times New Roman"/>
                <w:bCs/>
                <w:sz w:val="24"/>
                <w:szCs w:val="24"/>
              </w:rPr>
            </w:pPr>
            <w:r>
              <w:rPr>
                <w:rFonts w:ascii="Times New Roman" w:hAnsi="Times New Roman" w:cs="Times New Roman"/>
                <w:bCs/>
                <w:sz w:val="24"/>
                <w:szCs w:val="24"/>
              </w:rPr>
              <w:t>622</w:t>
            </w:r>
            <w:r w:rsidRPr="00576823">
              <w:rPr>
                <w:rFonts w:ascii="Times New Roman" w:hAnsi="Times New Roman" w:cs="Times New Roman"/>
                <w:bCs/>
                <w:sz w:val="24"/>
                <w:szCs w:val="24"/>
              </w:rPr>
              <w:t>,</w:t>
            </w:r>
            <w:r>
              <w:rPr>
                <w:rFonts w:ascii="Times New Roman" w:hAnsi="Times New Roman" w:cs="Times New Roman"/>
                <w:bCs/>
                <w:sz w:val="24"/>
                <w:szCs w:val="24"/>
              </w:rPr>
              <w:t>5</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4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5E4CA9" w:rsidRPr="00576823" w:rsidRDefault="005E4CA9" w:rsidP="007023BA">
            <w:pPr>
              <w:jc w:val="center"/>
              <w:rPr>
                <w:rFonts w:ascii="Times New Roman" w:hAnsi="Times New Roman" w:cs="Times New Roman"/>
                <w:bCs/>
                <w:sz w:val="24"/>
                <w:szCs w:val="24"/>
              </w:rPr>
            </w:pPr>
            <w:r>
              <w:rPr>
                <w:rFonts w:ascii="Times New Roman" w:hAnsi="Times New Roman" w:cs="Times New Roman"/>
                <w:bCs/>
                <w:sz w:val="24"/>
                <w:szCs w:val="24"/>
              </w:rPr>
              <w:t>31,2</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5E4CA9" w:rsidRPr="00576823" w:rsidRDefault="005E4CA9" w:rsidP="007023BA">
            <w:pPr>
              <w:jc w:val="center"/>
              <w:rPr>
                <w:rFonts w:ascii="Times New Roman" w:hAnsi="Times New Roman" w:cs="Times New Roman"/>
                <w:bCs/>
                <w:sz w:val="24"/>
                <w:szCs w:val="24"/>
              </w:rPr>
            </w:pPr>
            <w:r w:rsidRPr="00576823">
              <w:rPr>
                <w:rFonts w:ascii="Times New Roman" w:hAnsi="Times New Roman" w:cs="Times New Roman"/>
                <w:bCs/>
                <w:sz w:val="24"/>
                <w:szCs w:val="24"/>
              </w:rPr>
              <w:t>2 492,7</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5E4CA9" w:rsidRPr="00576823" w:rsidRDefault="005E4CA9" w:rsidP="007023BA">
            <w:pPr>
              <w:jc w:val="center"/>
              <w:rPr>
                <w:rFonts w:ascii="Times New Roman" w:hAnsi="Times New Roman" w:cs="Times New Roman"/>
                <w:sz w:val="24"/>
                <w:szCs w:val="24"/>
              </w:rPr>
            </w:pPr>
            <w:r w:rsidRPr="00576823">
              <w:rPr>
                <w:rFonts w:ascii="Times New Roman" w:hAnsi="Times New Roman" w:cs="Times New Roman"/>
                <w:sz w:val="24"/>
                <w:szCs w:val="24"/>
              </w:rPr>
              <w:t>181,9</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322" w:type="dxa"/>
          </w:tcPr>
          <w:p w:rsidR="005E4CA9" w:rsidRPr="00576823" w:rsidRDefault="005E4CA9" w:rsidP="007023BA">
            <w:pPr>
              <w:jc w:val="center"/>
              <w:rPr>
                <w:rFonts w:ascii="Times New Roman" w:hAnsi="Times New Roman" w:cs="Times New Roman"/>
                <w:sz w:val="24"/>
                <w:szCs w:val="24"/>
              </w:rPr>
            </w:pPr>
            <w:r>
              <w:rPr>
                <w:rFonts w:ascii="Times New Roman" w:hAnsi="Times New Roman" w:cs="Times New Roman"/>
                <w:sz w:val="24"/>
                <w:szCs w:val="24"/>
              </w:rPr>
              <w:t>2 118,2</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 xml:space="preserve">000 2 07 </w:t>
            </w:r>
            <w:r w:rsidRPr="00576823">
              <w:rPr>
                <w:rFonts w:ascii="Times New Roman" w:hAnsi="Times New Roman" w:cs="Times New Roman"/>
                <w:b/>
                <w:bCs/>
                <w:sz w:val="24"/>
                <w:szCs w:val="24"/>
              </w:rPr>
              <w:t>00000 00 0000 000</w:t>
            </w:r>
          </w:p>
        </w:tc>
        <w:tc>
          <w:tcPr>
            <w:tcW w:w="5457" w:type="dxa"/>
          </w:tcPr>
          <w:p w:rsidR="005E4CA9" w:rsidRPr="000863D6" w:rsidRDefault="005E4CA9" w:rsidP="007023BA">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t>Прочие  безвозмездные поступления</w:t>
            </w:r>
          </w:p>
        </w:tc>
        <w:tc>
          <w:tcPr>
            <w:tcW w:w="1322" w:type="dxa"/>
          </w:tcPr>
          <w:p w:rsidR="005E4CA9" w:rsidRPr="00576823" w:rsidRDefault="005E4CA9" w:rsidP="007023BA">
            <w:pPr>
              <w:jc w:val="center"/>
              <w:rPr>
                <w:rFonts w:ascii="Times New Roman" w:hAnsi="Times New Roman" w:cs="Times New Roman"/>
                <w:b/>
                <w:sz w:val="24"/>
                <w:szCs w:val="24"/>
              </w:rPr>
            </w:pPr>
            <w:r>
              <w:rPr>
                <w:rFonts w:ascii="Times New Roman" w:hAnsi="Times New Roman" w:cs="Times New Roman"/>
                <w:b/>
                <w:sz w:val="24"/>
                <w:szCs w:val="24"/>
              </w:rPr>
              <w:t>8,5</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Pr>
                <w:rFonts w:ascii="Times New Roman" w:hAnsi="Times New Roman" w:cs="Times New Roman"/>
                <w:b/>
                <w:bCs/>
                <w:sz w:val="24"/>
                <w:szCs w:val="24"/>
              </w:rPr>
              <w:t xml:space="preserve">790 2 07 05000 10 0000 </w:t>
            </w:r>
            <w:r>
              <w:rPr>
                <w:rFonts w:ascii="Times New Roman" w:hAnsi="Times New Roman" w:cs="Times New Roman"/>
                <w:b/>
                <w:bCs/>
                <w:sz w:val="24"/>
                <w:szCs w:val="24"/>
              </w:rPr>
              <w:lastRenderedPageBreak/>
              <w:t>15</w:t>
            </w:r>
            <w:r w:rsidRPr="00576823">
              <w:rPr>
                <w:rFonts w:ascii="Times New Roman" w:hAnsi="Times New Roman" w:cs="Times New Roman"/>
                <w:b/>
                <w:bCs/>
                <w:sz w:val="24"/>
                <w:szCs w:val="24"/>
              </w:rPr>
              <w:t>0</w:t>
            </w:r>
          </w:p>
        </w:tc>
        <w:tc>
          <w:tcPr>
            <w:tcW w:w="5457" w:type="dxa"/>
          </w:tcPr>
          <w:p w:rsidR="005E4CA9" w:rsidRPr="000863D6" w:rsidRDefault="005E4CA9" w:rsidP="007023BA">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lastRenderedPageBreak/>
              <w:t>Прочие  безвозмездные поступления в бюджеты сельских поселений</w:t>
            </w:r>
          </w:p>
        </w:tc>
        <w:tc>
          <w:tcPr>
            <w:tcW w:w="1322" w:type="dxa"/>
          </w:tcPr>
          <w:p w:rsidR="005E4CA9" w:rsidRPr="00576823" w:rsidRDefault="005E4CA9" w:rsidP="007023BA">
            <w:pPr>
              <w:jc w:val="center"/>
              <w:rPr>
                <w:rFonts w:ascii="Times New Roman" w:hAnsi="Times New Roman" w:cs="Times New Roman"/>
                <w:b/>
                <w:sz w:val="24"/>
                <w:szCs w:val="24"/>
              </w:rPr>
            </w:pPr>
            <w:r>
              <w:rPr>
                <w:rFonts w:ascii="Times New Roman" w:hAnsi="Times New Roman" w:cs="Times New Roman"/>
                <w:b/>
                <w:sz w:val="24"/>
                <w:szCs w:val="24"/>
              </w:rPr>
              <w:t>8,5</w:t>
            </w:r>
          </w:p>
        </w:tc>
      </w:tr>
      <w:tr w:rsidR="005E4CA9" w:rsidRPr="00576823" w:rsidTr="007023BA">
        <w:tc>
          <w:tcPr>
            <w:tcW w:w="2880" w:type="dxa"/>
          </w:tcPr>
          <w:p w:rsidR="005E4CA9" w:rsidRPr="000863D6" w:rsidRDefault="005E4CA9" w:rsidP="007023BA">
            <w:pPr>
              <w:rPr>
                <w:rFonts w:ascii="Times New Roman" w:hAnsi="Times New Roman" w:cs="Times New Roman"/>
                <w:bCs/>
                <w:sz w:val="24"/>
                <w:szCs w:val="24"/>
              </w:rPr>
            </w:pPr>
            <w:r>
              <w:rPr>
                <w:rFonts w:ascii="Times New Roman" w:hAnsi="Times New Roman" w:cs="Times New Roman"/>
                <w:bCs/>
                <w:sz w:val="24"/>
                <w:szCs w:val="24"/>
              </w:rPr>
              <w:lastRenderedPageBreak/>
              <w:t>790 2 07 0502</w:t>
            </w:r>
            <w:r w:rsidRPr="000863D6">
              <w:rPr>
                <w:rFonts w:ascii="Times New Roman" w:hAnsi="Times New Roman" w:cs="Times New Roman"/>
                <w:bCs/>
                <w:sz w:val="24"/>
                <w:szCs w:val="24"/>
              </w:rPr>
              <w:t>0 10 0000 150</w:t>
            </w:r>
          </w:p>
        </w:tc>
        <w:tc>
          <w:tcPr>
            <w:tcW w:w="5457" w:type="dxa"/>
          </w:tcPr>
          <w:p w:rsidR="005E4CA9" w:rsidRPr="000863D6" w:rsidRDefault="005E4CA9" w:rsidP="007023BA">
            <w:pPr>
              <w:keepNext/>
              <w:keepLines/>
              <w:spacing w:after="0" w:line="240" w:lineRule="auto"/>
              <w:outlineLvl w:val="2"/>
              <w:rPr>
                <w:rFonts w:ascii="Times New Roman" w:hAnsi="Times New Roman" w:cs="Times New Roman"/>
                <w:bCs/>
                <w:color w:val="000000"/>
                <w:sz w:val="24"/>
                <w:szCs w:val="24"/>
              </w:rPr>
            </w:pPr>
            <w:r w:rsidRPr="00441445">
              <w:rPr>
                <w:rFonts w:ascii="Times New Roman" w:hAnsi="Times New Roman" w:cs="Times New Roman"/>
                <w:bCs/>
                <w:color w:val="000000"/>
                <w:sz w:val="24"/>
                <w:szCs w:val="24"/>
              </w:rPr>
              <w:t>Поступления от денежных пожертвований, предоставляемых физическими лицами получателям средств бюджетов сельских поселений</w:t>
            </w:r>
          </w:p>
        </w:tc>
        <w:tc>
          <w:tcPr>
            <w:tcW w:w="1322" w:type="dxa"/>
          </w:tcPr>
          <w:p w:rsidR="005E4CA9" w:rsidRPr="000863D6" w:rsidRDefault="005E4CA9" w:rsidP="007023BA">
            <w:pPr>
              <w:jc w:val="center"/>
              <w:rPr>
                <w:rFonts w:ascii="Times New Roman" w:hAnsi="Times New Roman" w:cs="Times New Roman"/>
                <w:sz w:val="24"/>
                <w:szCs w:val="24"/>
              </w:rPr>
            </w:pPr>
            <w:r w:rsidRPr="000863D6">
              <w:rPr>
                <w:rFonts w:ascii="Times New Roman" w:hAnsi="Times New Roman" w:cs="Times New Roman"/>
                <w:sz w:val="24"/>
                <w:szCs w:val="24"/>
              </w:rPr>
              <w:t>8,5</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000 2 18 00000 00 0000 000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322" w:type="dxa"/>
          </w:tcPr>
          <w:p w:rsidR="005E4CA9" w:rsidRPr="00576823" w:rsidRDefault="005E4CA9" w:rsidP="007023BA">
            <w:pPr>
              <w:jc w:val="center"/>
              <w:rPr>
                <w:rFonts w:ascii="Times New Roman" w:hAnsi="Times New Roman" w:cs="Times New Roman"/>
                <w:b/>
                <w:sz w:val="24"/>
                <w:szCs w:val="24"/>
              </w:rPr>
            </w:pPr>
            <w:r w:rsidRPr="00576823">
              <w:rPr>
                <w:rFonts w:ascii="Times New Roman" w:hAnsi="Times New Roman" w:cs="Times New Roman"/>
                <w:b/>
                <w:sz w:val="24"/>
                <w:szCs w:val="24"/>
              </w:rPr>
              <w:t>2,2</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790 2 18 60010 10 0000 150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бюджетов сельск</w:t>
            </w:r>
            <w:r>
              <w:rPr>
                <w:rFonts w:ascii="Times New Roman" w:hAnsi="Times New Roman" w:cs="Times New Roman"/>
                <w:bCs/>
                <w:color w:val="000000"/>
                <w:sz w:val="24"/>
                <w:szCs w:val="24"/>
              </w:rPr>
              <w:t xml:space="preserve">их поселений  от возврата </w:t>
            </w:r>
            <w:r w:rsidRPr="00576823">
              <w:rPr>
                <w:rFonts w:ascii="Times New Roman" w:hAnsi="Times New Roman" w:cs="Times New Roman"/>
                <w:bCs/>
                <w:color w:val="000000"/>
                <w:sz w:val="24"/>
                <w:szCs w:val="24"/>
              </w:rPr>
              <w:t xml:space="preserve">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22" w:type="dxa"/>
          </w:tcPr>
          <w:p w:rsidR="005E4CA9" w:rsidRPr="00576823" w:rsidRDefault="005E4CA9" w:rsidP="007023BA">
            <w:pPr>
              <w:jc w:val="center"/>
              <w:rPr>
                <w:rFonts w:ascii="Times New Roman" w:hAnsi="Times New Roman" w:cs="Times New Roman"/>
                <w:sz w:val="24"/>
                <w:szCs w:val="24"/>
              </w:rPr>
            </w:pPr>
            <w:r w:rsidRPr="00576823">
              <w:rPr>
                <w:rFonts w:ascii="Times New Roman" w:hAnsi="Times New Roman" w:cs="Times New Roman"/>
                <w:sz w:val="24"/>
                <w:szCs w:val="24"/>
              </w:rPr>
              <w:t>2,2</w:t>
            </w:r>
          </w:p>
        </w:tc>
      </w:tr>
      <w:tr w:rsidR="005E4CA9" w:rsidRPr="00576823" w:rsidTr="007023BA">
        <w:tc>
          <w:tcPr>
            <w:tcW w:w="2880" w:type="dxa"/>
          </w:tcPr>
          <w:p w:rsidR="005E4CA9" w:rsidRPr="00576823" w:rsidRDefault="005E4CA9" w:rsidP="007023BA">
            <w:pPr>
              <w:rPr>
                <w:rFonts w:ascii="Times New Roman" w:hAnsi="Times New Roman" w:cs="Times New Roman"/>
                <w:b/>
                <w:bCs/>
                <w:sz w:val="24"/>
                <w:szCs w:val="24"/>
              </w:rPr>
            </w:pPr>
            <w:r w:rsidRPr="00576823">
              <w:rPr>
                <w:rFonts w:ascii="Times New Roman" w:hAnsi="Times New Roman" w:cs="Times New Roman"/>
                <w:b/>
                <w:bCs/>
                <w:sz w:val="24"/>
                <w:szCs w:val="24"/>
              </w:rPr>
              <w:t>000 2 19 00000 00 0000 000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Возврат остатков субсидий, субвенций и иных межбюджетных трансфертов, имеющих целевое назначение, прошлых лет.</w:t>
            </w:r>
          </w:p>
        </w:tc>
        <w:tc>
          <w:tcPr>
            <w:tcW w:w="1322" w:type="dxa"/>
          </w:tcPr>
          <w:p w:rsidR="005E4CA9" w:rsidRPr="00576823" w:rsidRDefault="005E4CA9" w:rsidP="007023BA">
            <w:pPr>
              <w:jc w:val="center"/>
              <w:rPr>
                <w:rFonts w:ascii="Times New Roman" w:hAnsi="Times New Roman" w:cs="Times New Roman"/>
                <w:b/>
                <w:sz w:val="24"/>
                <w:szCs w:val="24"/>
              </w:rPr>
            </w:pPr>
            <w:r w:rsidRPr="00576823">
              <w:rPr>
                <w:rFonts w:ascii="Times New Roman" w:hAnsi="Times New Roman" w:cs="Times New Roman"/>
                <w:b/>
                <w:sz w:val="24"/>
                <w:szCs w:val="24"/>
              </w:rPr>
              <w:t>-26,0</w:t>
            </w:r>
          </w:p>
        </w:tc>
      </w:tr>
      <w:tr w:rsidR="005E4CA9" w:rsidRPr="00576823" w:rsidTr="007023BA">
        <w:tc>
          <w:tcPr>
            <w:tcW w:w="2880" w:type="dxa"/>
          </w:tcPr>
          <w:p w:rsidR="005E4CA9" w:rsidRPr="00576823" w:rsidRDefault="005E4CA9" w:rsidP="007023BA">
            <w:pPr>
              <w:rPr>
                <w:rFonts w:ascii="Times New Roman" w:hAnsi="Times New Roman" w:cs="Times New Roman"/>
                <w:bCs/>
                <w:sz w:val="24"/>
                <w:szCs w:val="24"/>
              </w:rPr>
            </w:pPr>
            <w:r w:rsidRPr="00576823">
              <w:rPr>
                <w:rFonts w:ascii="Times New Roman" w:hAnsi="Times New Roman" w:cs="Times New Roman"/>
                <w:bCs/>
                <w:sz w:val="24"/>
                <w:szCs w:val="24"/>
              </w:rPr>
              <w:t>790 2 19 35118 10 0000 150</w:t>
            </w:r>
          </w:p>
        </w:tc>
        <w:tc>
          <w:tcPr>
            <w:tcW w:w="5457" w:type="dxa"/>
          </w:tcPr>
          <w:p w:rsidR="005E4CA9" w:rsidRPr="00576823" w:rsidRDefault="005E4CA9" w:rsidP="007023BA">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1322" w:type="dxa"/>
          </w:tcPr>
          <w:p w:rsidR="005E4CA9" w:rsidRPr="00576823" w:rsidRDefault="005E4CA9" w:rsidP="007023BA">
            <w:pPr>
              <w:jc w:val="center"/>
              <w:rPr>
                <w:rFonts w:ascii="Times New Roman" w:hAnsi="Times New Roman" w:cs="Times New Roman"/>
                <w:sz w:val="24"/>
                <w:szCs w:val="24"/>
              </w:rPr>
            </w:pPr>
            <w:r w:rsidRPr="00576823">
              <w:rPr>
                <w:rFonts w:ascii="Times New Roman" w:hAnsi="Times New Roman" w:cs="Times New Roman"/>
                <w:sz w:val="24"/>
                <w:szCs w:val="24"/>
              </w:rPr>
              <w:t>-26,0</w:t>
            </w:r>
          </w:p>
        </w:tc>
      </w:tr>
    </w:tbl>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pStyle w:val="31"/>
        <w:tabs>
          <w:tab w:val="left" w:pos="6045"/>
        </w:tabs>
        <w:jc w:val="right"/>
        <w:rPr>
          <w:sz w:val="18"/>
          <w:szCs w:val="18"/>
        </w:rPr>
      </w:pPr>
    </w:p>
    <w:p w:rsidR="005E4CA9" w:rsidRDefault="005E4CA9" w:rsidP="005E4CA9">
      <w:pPr>
        <w:tabs>
          <w:tab w:val="left" w:pos="4140"/>
          <w:tab w:val="left" w:pos="7801"/>
          <w:tab w:val="right" w:pos="935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p>
    <w:p w:rsidR="005E4CA9" w:rsidRDefault="005E4CA9" w:rsidP="005E4CA9">
      <w:pPr>
        <w:pStyle w:val="31"/>
        <w:tabs>
          <w:tab w:val="left" w:pos="6045"/>
          <w:tab w:val="left" w:pos="6589"/>
        </w:tabs>
        <w:jc w:val="left"/>
        <w:rPr>
          <w:sz w:val="18"/>
          <w:szCs w:val="18"/>
        </w:rPr>
      </w:pPr>
      <w:r>
        <w:rPr>
          <w:sz w:val="18"/>
          <w:szCs w:val="18"/>
        </w:rPr>
        <w:tab/>
      </w:r>
      <w:r>
        <w:rPr>
          <w:sz w:val="18"/>
          <w:szCs w:val="18"/>
        </w:rPr>
        <w:tab/>
        <w:t xml:space="preserve">                           Приложение  № 2</w:t>
      </w:r>
    </w:p>
    <w:p w:rsidR="005E4CA9" w:rsidRPr="00012FBC" w:rsidRDefault="005E4CA9" w:rsidP="005E4CA9">
      <w:pPr>
        <w:pStyle w:val="31"/>
        <w:tabs>
          <w:tab w:val="left" w:pos="6045"/>
        </w:tabs>
        <w:jc w:val="right"/>
        <w:rPr>
          <w:sz w:val="18"/>
          <w:szCs w:val="18"/>
        </w:rPr>
      </w:pPr>
      <w:r w:rsidRPr="00012FBC">
        <w:rPr>
          <w:sz w:val="18"/>
          <w:szCs w:val="18"/>
        </w:rPr>
        <w:tab/>
      </w:r>
      <w:r w:rsidRPr="00012FBC">
        <w:rPr>
          <w:sz w:val="18"/>
          <w:szCs w:val="18"/>
        </w:rPr>
        <w:tab/>
        <w:t xml:space="preserve"> к решению Совета депутатов</w:t>
      </w:r>
      <w:r w:rsidRPr="00012FBC">
        <w:rPr>
          <w:sz w:val="18"/>
          <w:szCs w:val="18"/>
        </w:rPr>
        <w:tab/>
      </w:r>
      <w:r w:rsidRPr="00012FBC">
        <w:rPr>
          <w:sz w:val="18"/>
          <w:szCs w:val="18"/>
        </w:rPr>
        <w:tab/>
        <w:t xml:space="preserve">МО  «Юшарский </w:t>
      </w:r>
      <w:r>
        <w:rPr>
          <w:sz w:val="18"/>
          <w:szCs w:val="18"/>
        </w:rPr>
        <w:t xml:space="preserve"> сельсовет» НАО  от   30.09.2019 </w:t>
      </w:r>
      <w:r w:rsidRPr="00012FBC">
        <w:rPr>
          <w:sz w:val="18"/>
          <w:szCs w:val="18"/>
        </w:rPr>
        <w:t xml:space="preserve"> года  № </w:t>
      </w:r>
      <w:r>
        <w:rPr>
          <w:sz w:val="18"/>
          <w:szCs w:val="18"/>
        </w:rPr>
        <w:t>1</w:t>
      </w:r>
    </w:p>
    <w:p w:rsidR="005E4CA9" w:rsidRDefault="005E4CA9" w:rsidP="005E4CA9">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3</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p>
    <w:p w:rsidR="005E4CA9" w:rsidRDefault="005E4CA9" w:rsidP="005E4CA9">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Совета депутатов МО </w:t>
      </w:r>
      <w:r w:rsidRPr="00012FBC">
        <w:rPr>
          <w:rFonts w:ascii="Times New Roman" w:hAnsi="Times New Roman"/>
          <w:sz w:val="18"/>
          <w:szCs w:val="18"/>
        </w:rPr>
        <w:t>«Юшарский  сельсовет»</w:t>
      </w:r>
    </w:p>
    <w:p w:rsidR="005E4CA9" w:rsidRPr="00012FBC" w:rsidRDefault="005E4CA9" w:rsidP="005E4CA9">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27.12.2018 № 3</w:t>
      </w:r>
      <w:r w:rsidRPr="00012FBC">
        <w:rPr>
          <w:rFonts w:ascii="Times New Roman" w:hAnsi="Times New Roman"/>
          <w:sz w:val="18"/>
          <w:szCs w:val="18"/>
        </w:rPr>
        <w:t>)</w:t>
      </w:r>
    </w:p>
    <w:p w:rsidR="005E4CA9" w:rsidRPr="00576823" w:rsidRDefault="005E4CA9" w:rsidP="005E4CA9">
      <w:pPr>
        <w:spacing w:after="0" w:line="240" w:lineRule="auto"/>
        <w:jc w:val="both"/>
        <w:rPr>
          <w:rFonts w:ascii="Times New Roman" w:hAnsi="Times New Roman"/>
          <w:b/>
          <w:sz w:val="24"/>
          <w:szCs w:val="24"/>
        </w:rPr>
      </w:pPr>
      <w:r w:rsidRPr="00576823">
        <w:rPr>
          <w:rFonts w:ascii="Times New Roman" w:hAnsi="Times New Roman"/>
          <w:b/>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2019 год</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5E4CA9" w:rsidRPr="00576823" w:rsidTr="007023BA">
        <w:trPr>
          <w:cantSplit/>
          <w:trHeight w:val="1345"/>
        </w:trPr>
        <w:tc>
          <w:tcPr>
            <w:tcW w:w="4264" w:type="dxa"/>
            <w:vMerge w:val="restart"/>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1276" w:type="dxa"/>
            <w:vMerge w:val="restart"/>
            <w:textDirection w:val="btLr"/>
          </w:tcPr>
          <w:p w:rsidR="005E4CA9" w:rsidRPr="00576823" w:rsidRDefault="005E4CA9" w:rsidP="007023BA">
            <w:pPr>
              <w:spacing w:after="0" w:line="240" w:lineRule="auto"/>
              <w:ind w:left="113" w:right="113"/>
              <w:rPr>
                <w:rFonts w:ascii="Times New Roman" w:hAnsi="Times New Roman"/>
                <w:b/>
                <w:sz w:val="24"/>
                <w:szCs w:val="24"/>
              </w:rPr>
            </w:pPr>
            <w:r w:rsidRPr="00576823">
              <w:rPr>
                <w:rFonts w:ascii="Times New Roman" w:hAnsi="Times New Roman"/>
                <w:b/>
                <w:sz w:val="24"/>
                <w:szCs w:val="24"/>
              </w:rPr>
              <w:t>Главный распорядитель бюджетных средств</w:t>
            </w:r>
          </w:p>
        </w:tc>
        <w:tc>
          <w:tcPr>
            <w:tcW w:w="567" w:type="dxa"/>
            <w:vMerge w:val="restart"/>
            <w:textDirection w:val="btLr"/>
          </w:tcPr>
          <w:p w:rsidR="005E4CA9" w:rsidRPr="00576823" w:rsidRDefault="005E4CA9" w:rsidP="007023BA">
            <w:pPr>
              <w:spacing w:after="0" w:line="240" w:lineRule="auto"/>
              <w:ind w:left="113" w:right="113"/>
              <w:rPr>
                <w:rFonts w:ascii="Times New Roman" w:hAnsi="Times New Roman"/>
                <w:b/>
                <w:sz w:val="24"/>
                <w:szCs w:val="24"/>
              </w:rPr>
            </w:pPr>
            <w:r w:rsidRPr="00576823">
              <w:rPr>
                <w:rFonts w:ascii="Times New Roman" w:hAnsi="Times New Roman"/>
                <w:b/>
                <w:sz w:val="24"/>
                <w:szCs w:val="24"/>
              </w:rPr>
              <w:t>Раздел</w:t>
            </w:r>
          </w:p>
        </w:tc>
        <w:tc>
          <w:tcPr>
            <w:tcW w:w="567" w:type="dxa"/>
            <w:vMerge w:val="restart"/>
            <w:textDirection w:val="btLr"/>
          </w:tcPr>
          <w:p w:rsidR="005E4CA9" w:rsidRPr="00576823" w:rsidRDefault="005E4CA9" w:rsidP="007023BA">
            <w:pPr>
              <w:spacing w:after="0" w:line="240" w:lineRule="auto"/>
              <w:ind w:left="113" w:right="113"/>
              <w:rPr>
                <w:rFonts w:ascii="Times New Roman" w:hAnsi="Times New Roman"/>
                <w:b/>
                <w:sz w:val="24"/>
                <w:szCs w:val="24"/>
              </w:rPr>
            </w:pPr>
            <w:r w:rsidRPr="00576823">
              <w:rPr>
                <w:rFonts w:ascii="Times New Roman" w:hAnsi="Times New Roman"/>
                <w:b/>
                <w:sz w:val="24"/>
                <w:szCs w:val="24"/>
              </w:rPr>
              <w:t>Подраздел</w:t>
            </w:r>
          </w:p>
        </w:tc>
        <w:tc>
          <w:tcPr>
            <w:tcW w:w="1843" w:type="dxa"/>
            <w:vMerge w:val="restart"/>
            <w:textDirection w:val="btLr"/>
          </w:tcPr>
          <w:p w:rsidR="005E4CA9" w:rsidRPr="00576823" w:rsidRDefault="005E4CA9" w:rsidP="007023BA">
            <w:pPr>
              <w:spacing w:after="0" w:line="240" w:lineRule="auto"/>
              <w:ind w:left="113" w:right="113"/>
              <w:rPr>
                <w:rFonts w:ascii="Times New Roman" w:hAnsi="Times New Roman"/>
                <w:b/>
                <w:sz w:val="24"/>
                <w:szCs w:val="24"/>
              </w:rPr>
            </w:pPr>
            <w:r w:rsidRPr="00576823">
              <w:rPr>
                <w:rFonts w:ascii="Times New Roman" w:hAnsi="Times New Roman"/>
                <w:b/>
                <w:sz w:val="24"/>
                <w:szCs w:val="24"/>
              </w:rPr>
              <w:t>Целевая  статья</w:t>
            </w:r>
          </w:p>
        </w:tc>
        <w:tc>
          <w:tcPr>
            <w:tcW w:w="708" w:type="dxa"/>
            <w:vMerge w:val="restart"/>
            <w:textDirection w:val="btLr"/>
          </w:tcPr>
          <w:p w:rsidR="005E4CA9" w:rsidRPr="00576823" w:rsidRDefault="005E4CA9" w:rsidP="007023BA">
            <w:pPr>
              <w:spacing w:after="0" w:line="240" w:lineRule="auto"/>
              <w:ind w:left="113" w:right="113"/>
              <w:rPr>
                <w:rFonts w:ascii="Times New Roman" w:hAnsi="Times New Roman"/>
                <w:b/>
                <w:sz w:val="24"/>
                <w:szCs w:val="24"/>
              </w:rPr>
            </w:pPr>
            <w:r w:rsidRPr="00576823">
              <w:rPr>
                <w:rFonts w:ascii="Times New Roman" w:hAnsi="Times New Roman"/>
                <w:b/>
                <w:sz w:val="24"/>
                <w:szCs w:val="24"/>
              </w:rPr>
              <w:t>Вид расходов</w:t>
            </w:r>
          </w:p>
        </w:tc>
        <w:tc>
          <w:tcPr>
            <w:tcW w:w="1134" w:type="dxa"/>
            <w:vMerge w:val="restart"/>
          </w:tcPr>
          <w:p w:rsidR="005E4CA9" w:rsidRPr="00576823" w:rsidRDefault="005E4CA9" w:rsidP="007023BA">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2019 год</w:t>
            </w:r>
          </w:p>
          <w:p w:rsidR="005E4CA9" w:rsidRPr="00576823" w:rsidRDefault="005E4CA9" w:rsidP="007023BA">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(Сумма  тыс. руб.)</w:t>
            </w:r>
          </w:p>
        </w:tc>
      </w:tr>
      <w:tr w:rsidR="005E4CA9" w:rsidRPr="00576823" w:rsidTr="007023BA">
        <w:trPr>
          <w:cantSplit/>
          <w:trHeight w:val="299"/>
        </w:trPr>
        <w:tc>
          <w:tcPr>
            <w:tcW w:w="4264" w:type="dxa"/>
            <w:vMerge/>
          </w:tcPr>
          <w:p w:rsidR="005E4CA9" w:rsidRPr="00576823" w:rsidRDefault="005E4CA9" w:rsidP="007023BA">
            <w:pPr>
              <w:spacing w:after="0" w:line="240" w:lineRule="auto"/>
              <w:jc w:val="center"/>
              <w:rPr>
                <w:rFonts w:ascii="Times New Roman" w:hAnsi="Times New Roman"/>
                <w:b/>
                <w:sz w:val="24"/>
                <w:szCs w:val="24"/>
              </w:rPr>
            </w:pPr>
          </w:p>
        </w:tc>
        <w:tc>
          <w:tcPr>
            <w:tcW w:w="1276" w:type="dxa"/>
            <w:vMerge/>
            <w:textDirection w:val="btLr"/>
          </w:tcPr>
          <w:p w:rsidR="005E4CA9" w:rsidRPr="00576823" w:rsidRDefault="005E4CA9" w:rsidP="007023BA">
            <w:pPr>
              <w:spacing w:after="0" w:line="240" w:lineRule="auto"/>
              <w:ind w:left="113" w:right="113"/>
              <w:rPr>
                <w:rFonts w:ascii="Times New Roman" w:hAnsi="Times New Roman"/>
                <w:b/>
                <w:sz w:val="24"/>
                <w:szCs w:val="24"/>
              </w:rPr>
            </w:pPr>
          </w:p>
        </w:tc>
        <w:tc>
          <w:tcPr>
            <w:tcW w:w="567" w:type="dxa"/>
            <w:vMerge/>
            <w:textDirection w:val="btLr"/>
          </w:tcPr>
          <w:p w:rsidR="005E4CA9" w:rsidRPr="00576823" w:rsidRDefault="005E4CA9" w:rsidP="007023BA">
            <w:pPr>
              <w:spacing w:after="0" w:line="240" w:lineRule="auto"/>
              <w:ind w:left="113" w:right="113"/>
              <w:rPr>
                <w:rFonts w:ascii="Times New Roman" w:hAnsi="Times New Roman"/>
                <w:b/>
                <w:sz w:val="24"/>
                <w:szCs w:val="24"/>
              </w:rPr>
            </w:pPr>
          </w:p>
        </w:tc>
        <w:tc>
          <w:tcPr>
            <w:tcW w:w="567" w:type="dxa"/>
            <w:vMerge/>
            <w:textDirection w:val="btLr"/>
          </w:tcPr>
          <w:p w:rsidR="005E4CA9" w:rsidRPr="00576823" w:rsidRDefault="005E4CA9" w:rsidP="007023BA">
            <w:pPr>
              <w:spacing w:after="0" w:line="240" w:lineRule="auto"/>
              <w:ind w:left="113" w:right="113"/>
              <w:rPr>
                <w:rFonts w:ascii="Times New Roman" w:hAnsi="Times New Roman"/>
                <w:b/>
                <w:sz w:val="24"/>
                <w:szCs w:val="24"/>
              </w:rPr>
            </w:pPr>
          </w:p>
        </w:tc>
        <w:tc>
          <w:tcPr>
            <w:tcW w:w="1843" w:type="dxa"/>
            <w:vMerge/>
            <w:textDirection w:val="btLr"/>
          </w:tcPr>
          <w:p w:rsidR="005E4CA9" w:rsidRPr="00576823" w:rsidRDefault="005E4CA9" w:rsidP="007023BA">
            <w:pPr>
              <w:spacing w:after="0" w:line="240" w:lineRule="auto"/>
              <w:ind w:left="113" w:right="113"/>
              <w:rPr>
                <w:rFonts w:ascii="Times New Roman" w:hAnsi="Times New Roman"/>
                <w:b/>
                <w:sz w:val="24"/>
                <w:szCs w:val="24"/>
              </w:rPr>
            </w:pPr>
          </w:p>
        </w:tc>
        <w:tc>
          <w:tcPr>
            <w:tcW w:w="708" w:type="dxa"/>
            <w:vMerge/>
            <w:textDirection w:val="btLr"/>
          </w:tcPr>
          <w:p w:rsidR="005E4CA9" w:rsidRPr="00576823" w:rsidRDefault="005E4CA9" w:rsidP="007023BA">
            <w:pPr>
              <w:spacing w:after="0" w:line="240" w:lineRule="auto"/>
              <w:ind w:left="113" w:right="113"/>
              <w:rPr>
                <w:rFonts w:ascii="Times New Roman" w:hAnsi="Times New Roman"/>
                <w:b/>
                <w:sz w:val="24"/>
                <w:szCs w:val="24"/>
              </w:rPr>
            </w:pPr>
          </w:p>
        </w:tc>
        <w:tc>
          <w:tcPr>
            <w:tcW w:w="1134" w:type="dxa"/>
            <w:vMerge/>
          </w:tcPr>
          <w:p w:rsidR="005E4CA9" w:rsidRPr="00576823" w:rsidRDefault="005E4CA9" w:rsidP="007023BA">
            <w:pPr>
              <w:spacing w:after="0" w:line="240" w:lineRule="auto"/>
              <w:ind w:left="276" w:hanging="276"/>
              <w:jc w:val="center"/>
              <w:rPr>
                <w:rFonts w:ascii="Times New Roman" w:hAnsi="Times New Roman"/>
                <w:b/>
                <w:sz w:val="24"/>
                <w:szCs w:val="24"/>
              </w:rPr>
            </w:pPr>
          </w:p>
        </w:tc>
      </w:tr>
      <w:tr w:rsidR="005E4CA9" w:rsidRPr="00576823" w:rsidTr="007023BA">
        <w:tc>
          <w:tcPr>
            <w:tcW w:w="426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 xml:space="preserve"> 1</w:t>
            </w:r>
          </w:p>
        </w:tc>
        <w:tc>
          <w:tcPr>
            <w:tcW w:w="1276"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2</w:t>
            </w:r>
          </w:p>
        </w:tc>
        <w:tc>
          <w:tcPr>
            <w:tcW w:w="567"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3</w:t>
            </w:r>
          </w:p>
        </w:tc>
        <w:tc>
          <w:tcPr>
            <w:tcW w:w="567"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4</w:t>
            </w:r>
          </w:p>
        </w:tc>
        <w:tc>
          <w:tcPr>
            <w:tcW w:w="1843"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5</w:t>
            </w:r>
          </w:p>
        </w:tc>
        <w:tc>
          <w:tcPr>
            <w:tcW w:w="708"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6</w:t>
            </w:r>
          </w:p>
        </w:tc>
        <w:tc>
          <w:tcPr>
            <w:tcW w:w="1134" w:type="dxa"/>
          </w:tcPr>
          <w:p w:rsidR="005E4CA9" w:rsidRPr="00576823" w:rsidRDefault="005E4CA9" w:rsidP="007023BA">
            <w:pPr>
              <w:spacing w:after="0" w:line="240" w:lineRule="auto"/>
              <w:jc w:val="center"/>
              <w:rPr>
                <w:rFonts w:ascii="Times New Roman" w:hAnsi="Times New Roman"/>
                <w:sz w:val="24"/>
                <w:szCs w:val="24"/>
              </w:rPr>
            </w:pPr>
          </w:p>
        </w:tc>
      </w:tr>
      <w:tr w:rsidR="005E4CA9" w:rsidRPr="00576823" w:rsidTr="007023BA">
        <w:tc>
          <w:tcPr>
            <w:tcW w:w="4264" w:type="dxa"/>
          </w:tcPr>
          <w:p w:rsidR="005E4CA9" w:rsidRPr="00576823" w:rsidRDefault="005E4CA9" w:rsidP="007023BA">
            <w:pPr>
              <w:keepNext/>
              <w:keepLines/>
              <w:spacing w:after="0" w:line="240" w:lineRule="auto"/>
              <w:outlineLvl w:val="4"/>
              <w:rPr>
                <w:rFonts w:ascii="Times New Roman" w:hAnsi="Times New Roman"/>
                <w:b/>
                <w:color w:val="000000"/>
                <w:sz w:val="24"/>
                <w:szCs w:val="24"/>
              </w:rPr>
            </w:pPr>
            <w:r w:rsidRPr="00576823">
              <w:rPr>
                <w:rFonts w:ascii="Times New Roman" w:hAnsi="Times New Roman"/>
                <w:b/>
                <w:color w:val="000000"/>
                <w:sz w:val="24"/>
                <w:szCs w:val="24"/>
              </w:rPr>
              <w:t>ВСЕГО  РАСХОДОВ</w:t>
            </w:r>
          </w:p>
        </w:tc>
        <w:tc>
          <w:tcPr>
            <w:tcW w:w="1276" w:type="dxa"/>
          </w:tcPr>
          <w:p w:rsidR="005E4CA9" w:rsidRPr="00576823" w:rsidRDefault="005E4CA9" w:rsidP="007023BA">
            <w:pPr>
              <w:spacing w:after="0" w:line="240" w:lineRule="auto"/>
              <w:rPr>
                <w:rFonts w:ascii="Times New Roman" w:hAnsi="Times New Roman"/>
                <w:sz w:val="24"/>
                <w:szCs w:val="24"/>
              </w:rPr>
            </w:pPr>
          </w:p>
        </w:tc>
        <w:tc>
          <w:tcPr>
            <w:tcW w:w="567" w:type="dxa"/>
          </w:tcPr>
          <w:p w:rsidR="005E4CA9" w:rsidRPr="00576823" w:rsidRDefault="005E4CA9" w:rsidP="007023BA">
            <w:pPr>
              <w:spacing w:after="0" w:line="240" w:lineRule="auto"/>
              <w:rPr>
                <w:rFonts w:ascii="Times New Roman" w:hAnsi="Times New Roman"/>
                <w:sz w:val="24"/>
                <w:szCs w:val="24"/>
              </w:rPr>
            </w:pPr>
          </w:p>
        </w:tc>
        <w:tc>
          <w:tcPr>
            <w:tcW w:w="567" w:type="dxa"/>
          </w:tcPr>
          <w:p w:rsidR="005E4CA9" w:rsidRPr="00576823" w:rsidRDefault="005E4CA9" w:rsidP="007023BA">
            <w:pPr>
              <w:spacing w:after="0" w:line="240" w:lineRule="auto"/>
              <w:rPr>
                <w:rFonts w:ascii="Times New Roman" w:hAnsi="Times New Roman"/>
                <w:sz w:val="24"/>
                <w:szCs w:val="24"/>
              </w:rPr>
            </w:pPr>
          </w:p>
        </w:tc>
        <w:tc>
          <w:tcPr>
            <w:tcW w:w="1843" w:type="dxa"/>
          </w:tcPr>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rPr>
                <w:rFonts w:ascii="Times New Roman" w:hAnsi="Times New Roman"/>
                <w:b/>
                <w:bCs/>
                <w:sz w:val="24"/>
                <w:szCs w:val="24"/>
              </w:rPr>
            </w:pPr>
            <w:r>
              <w:rPr>
                <w:rFonts w:ascii="Times New Roman" w:hAnsi="Times New Roman"/>
                <w:b/>
                <w:bCs/>
                <w:sz w:val="24"/>
                <w:szCs w:val="24"/>
              </w:rPr>
              <w:t>23 062</w:t>
            </w:r>
            <w:r w:rsidRPr="00576823">
              <w:rPr>
                <w:rFonts w:ascii="Times New Roman" w:hAnsi="Times New Roman"/>
                <w:b/>
                <w:bCs/>
                <w:sz w:val="24"/>
                <w:szCs w:val="24"/>
              </w:rPr>
              <w:t>,</w:t>
            </w:r>
            <w:r>
              <w:rPr>
                <w:rFonts w:ascii="Times New Roman" w:hAnsi="Times New Roman"/>
                <w:b/>
                <w:bCs/>
                <w:sz w:val="24"/>
                <w:szCs w:val="24"/>
              </w:rPr>
              <w:t>7</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Администрация  муниципального образования «Юшарский сельсовет»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p>
        </w:tc>
        <w:tc>
          <w:tcPr>
            <w:tcW w:w="567" w:type="dxa"/>
          </w:tcPr>
          <w:p w:rsidR="005E4CA9" w:rsidRPr="00576823" w:rsidRDefault="005E4CA9" w:rsidP="007023BA">
            <w:pPr>
              <w:spacing w:after="0" w:line="240" w:lineRule="auto"/>
              <w:rPr>
                <w:rFonts w:ascii="Times New Roman" w:hAnsi="Times New Roman"/>
                <w:b/>
                <w:sz w:val="24"/>
                <w:szCs w:val="24"/>
              </w:rPr>
            </w:pPr>
          </w:p>
        </w:tc>
        <w:tc>
          <w:tcPr>
            <w:tcW w:w="1843" w:type="dxa"/>
          </w:tcPr>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23 062</w:t>
            </w:r>
            <w:r w:rsidRPr="00576823">
              <w:rPr>
                <w:rFonts w:ascii="Times New Roman" w:hAnsi="Times New Roman"/>
                <w:b/>
                <w:bCs/>
                <w:sz w:val="24"/>
                <w:szCs w:val="24"/>
              </w:rPr>
              <w:t>,</w:t>
            </w:r>
            <w:r>
              <w:rPr>
                <w:rFonts w:ascii="Times New Roman" w:hAnsi="Times New Roman"/>
                <w:b/>
                <w:bCs/>
                <w:sz w:val="24"/>
                <w:szCs w:val="24"/>
              </w:rPr>
              <w:t>7</w:t>
            </w:r>
          </w:p>
        </w:tc>
      </w:tr>
      <w:tr w:rsidR="005E4CA9" w:rsidRPr="00576823" w:rsidTr="007023BA">
        <w:trPr>
          <w:trHeight w:val="487"/>
        </w:trPr>
        <w:tc>
          <w:tcPr>
            <w:tcW w:w="4264"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ОБЩЕГОСУДАРСТВЕННЫЕ  ВОПРОСЫ</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p>
        </w:tc>
        <w:tc>
          <w:tcPr>
            <w:tcW w:w="1843" w:type="dxa"/>
          </w:tcPr>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14 616</w:t>
            </w:r>
            <w:r w:rsidRPr="00576823">
              <w:rPr>
                <w:rFonts w:ascii="Times New Roman" w:hAnsi="Times New Roman"/>
                <w:b/>
                <w:bCs/>
                <w:sz w:val="24"/>
                <w:szCs w:val="24"/>
              </w:rPr>
              <w:t>,</w:t>
            </w:r>
            <w:r>
              <w:rPr>
                <w:rFonts w:ascii="Times New Roman" w:hAnsi="Times New Roman"/>
                <w:b/>
                <w:bCs/>
                <w:sz w:val="24"/>
                <w:szCs w:val="24"/>
              </w:rPr>
              <w:t>9</w:t>
            </w:r>
          </w:p>
        </w:tc>
      </w:tr>
      <w:tr w:rsidR="005E4CA9" w:rsidRPr="00576823" w:rsidTr="007023BA">
        <w:trPr>
          <w:trHeight w:val="1122"/>
        </w:trPr>
        <w:tc>
          <w:tcPr>
            <w:tcW w:w="4264"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lastRenderedPageBreak/>
              <w:t xml:space="preserve">Функционирование высшего  должностного лица  субъекта  Российской Федерации и муниципального образования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3 099,3</w:t>
            </w:r>
          </w:p>
        </w:tc>
      </w:tr>
      <w:tr w:rsidR="005E4CA9" w:rsidRPr="00576823" w:rsidTr="007023BA">
        <w:trPr>
          <w:trHeight w:val="364"/>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Глава муниципального образования</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91.0.00.00000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3 099,3</w:t>
            </w:r>
          </w:p>
        </w:tc>
      </w:tr>
      <w:tr w:rsidR="005E4CA9" w:rsidRPr="00576823" w:rsidTr="007023BA">
        <w:trPr>
          <w:trHeight w:val="525"/>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rPr>
                <w:rFonts w:ascii="Times New Roman" w:hAnsi="Times New Roman"/>
                <w:sz w:val="24"/>
                <w:szCs w:val="24"/>
              </w:rPr>
            </w:pPr>
            <w:r>
              <w:rPr>
                <w:rFonts w:ascii="Times New Roman" w:hAnsi="Times New Roman"/>
                <w:sz w:val="24"/>
                <w:szCs w:val="24"/>
              </w:rPr>
              <w:t xml:space="preserve"> 3 099,3</w:t>
            </w:r>
          </w:p>
        </w:tc>
      </w:tr>
      <w:tr w:rsidR="005E4CA9" w:rsidRPr="00576823" w:rsidTr="007023BA">
        <w:trPr>
          <w:trHeight w:val="226"/>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5E4CA9" w:rsidRPr="00576823" w:rsidRDefault="005E4CA9" w:rsidP="007023BA">
            <w:pPr>
              <w:spacing w:after="0" w:line="240" w:lineRule="auto"/>
              <w:jc w:val="center"/>
              <w:rPr>
                <w:rFonts w:ascii="Times New Roman" w:hAnsi="Times New Roman"/>
                <w:sz w:val="24"/>
                <w:szCs w:val="24"/>
              </w:rPr>
            </w:pPr>
          </w:p>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3 099,3</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 xml:space="preserve"> 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bCs/>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9 654</w:t>
            </w:r>
            <w:r w:rsidRPr="00576823">
              <w:rPr>
                <w:rFonts w:ascii="Times New Roman" w:hAnsi="Times New Roman"/>
                <w:b/>
                <w:bCs/>
                <w:sz w:val="24"/>
                <w:szCs w:val="24"/>
              </w:rPr>
              <w:t>,</w:t>
            </w:r>
            <w:r>
              <w:rPr>
                <w:rFonts w:ascii="Times New Roman" w:hAnsi="Times New Roman"/>
                <w:b/>
                <w:bCs/>
                <w:sz w:val="24"/>
                <w:szCs w:val="24"/>
              </w:rPr>
              <w:t>4</w:t>
            </w:r>
          </w:p>
        </w:tc>
      </w:tr>
      <w:tr w:rsidR="005E4CA9" w:rsidRPr="00576823" w:rsidTr="007023BA">
        <w:trPr>
          <w:trHeight w:val="499"/>
        </w:trPr>
        <w:tc>
          <w:tcPr>
            <w:tcW w:w="4264" w:type="dxa"/>
          </w:tcPr>
          <w:p w:rsidR="005E4CA9" w:rsidRPr="00576823" w:rsidRDefault="005E4CA9" w:rsidP="007023BA">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5E4CA9" w:rsidRPr="00576823" w:rsidTr="007023BA">
        <w:trPr>
          <w:trHeight w:val="499"/>
        </w:trPr>
        <w:tc>
          <w:tcPr>
            <w:tcW w:w="4264" w:type="dxa"/>
          </w:tcPr>
          <w:p w:rsidR="005E4CA9" w:rsidRPr="00576823" w:rsidRDefault="005E4CA9" w:rsidP="007023BA">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5E4CA9" w:rsidRPr="00576823" w:rsidTr="007023BA">
        <w:trPr>
          <w:trHeight w:val="499"/>
        </w:trPr>
        <w:tc>
          <w:tcPr>
            <w:tcW w:w="4264" w:type="dxa"/>
          </w:tcPr>
          <w:p w:rsidR="005E4CA9" w:rsidRPr="00576823" w:rsidRDefault="005E4CA9" w:rsidP="007023BA">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31.6.00.89400</w:t>
            </w:r>
          </w:p>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5E4CA9" w:rsidRPr="00576823" w:rsidTr="007023BA">
        <w:trPr>
          <w:trHeight w:val="499"/>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31.6.00.89400</w:t>
            </w:r>
          </w:p>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5E4CA9" w:rsidRPr="00576823" w:rsidTr="007023BA">
        <w:trPr>
          <w:trHeight w:val="307"/>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Администрация поселения</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93.0.00.00000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8 982</w:t>
            </w:r>
            <w:r w:rsidRPr="00576823">
              <w:rPr>
                <w:rFonts w:ascii="Times New Roman" w:hAnsi="Times New Roman"/>
                <w:b/>
                <w:bCs/>
                <w:sz w:val="24"/>
                <w:szCs w:val="24"/>
              </w:rPr>
              <w:t>,</w:t>
            </w:r>
            <w:r>
              <w:rPr>
                <w:rFonts w:ascii="Times New Roman" w:hAnsi="Times New Roman"/>
                <w:b/>
                <w:bCs/>
                <w:sz w:val="24"/>
                <w:szCs w:val="24"/>
              </w:rPr>
              <w:t>0</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 xml:space="preserve">790 </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Pr>
                <w:rFonts w:ascii="Times New Roman" w:hAnsi="Times New Roman"/>
                <w:bCs/>
                <w:sz w:val="24"/>
                <w:szCs w:val="24"/>
              </w:rPr>
              <w:t>8 982</w:t>
            </w:r>
            <w:r w:rsidRPr="00576823">
              <w:rPr>
                <w:rFonts w:ascii="Times New Roman" w:hAnsi="Times New Roman"/>
                <w:bCs/>
                <w:sz w:val="24"/>
                <w:szCs w:val="24"/>
              </w:rPr>
              <w:t>,</w:t>
            </w:r>
            <w:r>
              <w:rPr>
                <w:rFonts w:ascii="Times New Roman" w:hAnsi="Times New Roman"/>
                <w:bCs/>
                <w:sz w:val="24"/>
                <w:szCs w:val="24"/>
              </w:rPr>
              <w:t>0</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Pr>
                <w:rFonts w:ascii="Times New Roman" w:hAnsi="Times New Roman"/>
                <w:bCs/>
                <w:sz w:val="24"/>
                <w:szCs w:val="24"/>
              </w:rPr>
              <w:t>7 205</w:t>
            </w:r>
            <w:r w:rsidRPr="00576823">
              <w:rPr>
                <w:rFonts w:ascii="Times New Roman" w:hAnsi="Times New Roman"/>
                <w:bCs/>
                <w:sz w:val="24"/>
                <w:szCs w:val="24"/>
              </w:rPr>
              <w:t>,</w:t>
            </w:r>
            <w:r>
              <w:rPr>
                <w:rFonts w:ascii="Times New Roman" w:hAnsi="Times New Roman"/>
                <w:bCs/>
                <w:sz w:val="24"/>
                <w:szCs w:val="24"/>
              </w:rPr>
              <w:t>2</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 xml:space="preserve"> Закупка товаров, работ и услуг для </w:t>
            </w:r>
            <w:r w:rsidRPr="00576823">
              <w:rPr>
                <w:rFonts w:ascii="Times New Roman" w:hAnsi="Times New Roman"/>
                <w:sz w:val="24"/>
                <w:szCs w:val="24"/>
              </w:rPr>
              <w:lastRenderedPageBreak/>
              <w:t>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Pr>
                <w:rFonts w:ascii="Times New Roman" w:hAnsi="Times New Roman"/>
                <w:bCs/>
                <w:sz w:val="24"/>
                <w:szCs w:val="24"/>
              </w:rPr>
              <w:t>1 653</w:t>
            </w:r>
            <w:r w:rsidRPr="00576823">
              <w:rPr>
                <w:rFonts w:ascii="Times New Roman" w:hAnsi="Times New Roman"/>
                <w:bCs/>
                <w:sz w:val="24"/>
                <w:szCs w:val="24"/>
              </w:rPr>
              <w:t>,</w:t>
            </w:r>
            <w:r>
              <w:rPr>
                <w:rFonts w:ascii="Times New Roman" w:hAnsi="Times New Roman"/>
                <w:bCs/>
                <w:sz w:val="24"/>
                <w:szCs w:val="24"/>
              </w:rPr>
              <w:t>5</w:t>
            </w:r>
          </w:p>
        </w:tc>
      </w:tr>
      <w:tr w:rsidR="005E4CA9" w:rsidRPr="00576823" w:rsidTr="007023BA">
        <w:trPr>
          <w:trHeight w:val="282"/>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lastRenderedPageBreak/>
              <w:t>Иные бюджетные ассигнования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123,3</w:t>
            </w:r>
          </w:p>
        </w:tc>
      </w:tr>
      <w:tr w:rsidR="005E4CA9" w:rsidRPr="00576823" w:rsidTr="007023BA">
        <w:trPr>
          <w:trHeight w:val="980"/>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5E4CA9" w:rsidRPr="00576823" w:rsidTr="007023BA">
        <w:trPr>
          <w:trHeight w:val="257"/>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Другие  непрограммые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5E4CA9" w:rsidRPr="00576823" w:rsidTr="007023BA">
        <w:trPr>
          <w:trHeight w:val="548"/>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из бюджета поселения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98.0.00.99000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5E4CA9" w:rsidRPr="00576823" w:rsidTr="007023BA">
        <w:trPr>
          <w:trHeight w:val="767"/>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5E4CA9" w:rsidRPr="00576823" w:rsidTr="007023BA">
        <w:trPr>
          <w:trHeight w:val="244"/>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500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5E4CA9" w:rsidRPr="00576823" w:rsidTr="007023BA">
        <w:trPr>
          <w:trHeight w:val="262"/>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Резервные фонды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77</w:t>
            </w:r>
            <w:r w:rsidRPr="00576823">
              <w:rPr>
                <w:rFonts w:ascii="Times New Roman" w:hAnsi="Times New Roman"/>
                <w:b/>
                <w:sz w:val="24"/>
                <w:szCs w:val="24"/>
              </w:rPr>
              <w:t>,</w:t>
            </w:r>
            <w:r>
              <w:rPr>
                <w:rFonts w:ascii="Times New Roman" w:hAnsi="Times New Roman"/>
                <w:b/>
                <w:sz w:val="24"/>
                <w:szCs w:val="24"/>
              </w:rPr>
              <w:t>7</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 xml:space="preserve">Резервный  фонд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90.0.00.00000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77</w:t>
            </w:r>
            <w:r w:rsidRPr="00576823">
              <w:rPr>
                <w:rFonts w:ascii="Times New Roman" w:hAnsi="Times New Roman"/>
                <w:b/>
                <w:sz w:val="24"/>
                <w:szCs w:val="24"/>
              </w:rPr>
              <w:t>,</w:t>
            </w:r>
            <w:r>
              <w:rPr>
                <w:rFonts w:ascii="Times New Roman" w:hAnsi="Times New Roman"/>
                <w:b/>
                <w:sz w:val="24"/>
                <w:szCs w:val="24"/>
              </w:rPr>
              <w:t>7</w:t>
            </w:r>
          </w:p>
        </w:tc>
      </w:tr>
      <w:tr w:rsidR="005E4CA9" w:rsidRPr="00576823" w:rsidTr="007023BA">
        <w:trPr>
          <w:trHeight w:val="303"/>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Резервный фонд местной администрации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77</w:t>
            </w:r>
            <w:r w:rsidRPr="00576823">
              <w:rPr>
                <w:rFonts w:ascii="Times New Roman" w:hAnsi="Times New Roman"/>
                <w:sz w:val="24"/>
                <w:szCs w:val="24"/>
              </w:rPr>
              <w:t>,</w:t>
            </w:r>
            <w:r>
              <w:rPr>
                <w:rFonts w:ascii="Times New Roman" w:hAnsi="Times New Roman"/>
                <w:sz w:val="24"/>
                <w:szCs w:val="24"/>
              </w:rPr>
              <w:t>7</w:t>
            </w:r>
          </w:p>
        </w:tc>
      </w:tr>
      <w:tr w:rsidR="005E4CA9" w:rsidRPr="00576823" w:rsidTr="007023BA">
        <w:trPr>
          <w:trHeight w:val="295"/>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77</w:t>
            </w:r>
            <w:r w:rsidRPr="00576823">
              <w:rPr>
                <w:rFonts w:ascii="Times New Roman" w:hAnsi="Times New Roman"/>
                <w:sz w:val="24"/>
                <w:szCs w:val="24"/>
              </w:rPr>
              <w:t>,</w:t>
            </w:r>
            <w:r>
              <w:rPr>
                <w:rFonts w:ascii="Times New Roman" w:hAnsi="Times New Roman"/>
                <w:sz w:val="24"/>
                <w:szCs w:val="24"/>
              </w:rPr>
              <w:t>7</w:t>
            </w:r>
          </w:p>
        </w:tc>
      </w:tr>
      <w:tr w:rsidR="005E4CA9" w:rsidRPr="00576823" w:rsidTr="007023BA">
        <w:trPr>
          <w:trHeight w:val="283"/>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Другие общегосударственные вопросы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1 321,6</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31.6.00.89400</w:t>
            </w:r>
          </w:p>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579,4</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31.6.00.89400</w:t>
            </w:r>
          </w:p>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 xml:space="preserve"> 579,4</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 xml:space="preserve">Выполнение переданных  государственных полномочий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55,5</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 xml:space="preserve">Субвенции местным бюджетам на осуществление  отдельных государственных полномочий  </w:t>
            </w:r>
            <w:r w:rsidRPr="00576823">
              <w:rPr>
                <w:rFonts w:ascii="Times New Roman" w:hAnsi="Times New Roman"/>
                <w:sz w:val="24"/>
                <w:szCs w:val="24"/>
              </w:rPr>
              <w:lastRenderedPageBreak/>
              <w:t>Ненецкого автономного округа в сфере административных правонарушений</w:t>
            </w:r>
          </w:p>
        </w:tc>
        <w:tc>
          <w:tcPr>
            <w:tcW w:w="1276"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lastRenderedPageBreak/>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5E4CA9" w:rsidRPr="00576823" w:rsidRDefault="005E4CA9" w:rsidP="007023BA">
            <w:pPr>
              <w:spacing w:after="0" w:line="240" w:lineRule="auto"/>
              <w:rPr>
                <w:rFonts w:ascii="Times New Roman" w:hAnsi="Times New Roman"/>
                <w:sz w:val="24"/>
                <w:szCs w:val="24"/>
              </w:rPr>
            </w:pPr>
          </w:p>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p>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5E4CA9" w:rsidRPr="00576823" w:rsidTr="007023BA">
        <w:trPr>
          <w:trHeight w:val="353"/>
        </w:trPr>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Другие  непрограммные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color w:val="003300"/>
                <w:sz w:val="24"/>
                <w:szCs w:val="24"/>
              </w:rPr>
            </w:pPr>
            <w:r w:rsidRPr="00576823">
              <w:rPr>
                <w:rFonts w:ascii="Times New Roman" w:hAnsi="Times New Roman"/>
                <w:b/>
                <w:color w:val="003300"/>
                <w:sz w:val="24"/>
                <w:szCs w:val="24"/>
              </w:rPr>
              <w:t>686,7</w:t>
            </w:r>
          </w:p>
        </w:tc>
      </w:tr>
      <w:tr w:rsidR="005E4CA9" w:rsidRPr="00576823" w:rsidTr="007023BA">
        <w:trPr>
          <w:trHeight w:val="42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Уплата членских взносов в ассоциацию «Совет муниципальных образований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5E4CA9" w:rsidRPr="00576823" w:rsidTr="007023BA">
        <w:trPr>
          <w:trHeight w:val="291"/>
        </w:trPr>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iCs/>
                <w:sz w:val="24"/>
                <w:szCs w:val="24"/>
              </w:rPr>
            </w:pPr>
            <w:r w:rsidRPr="00576823">
              <w:rPr>
                <w:rFonts w:ascii="Times New Roman" w:hAnsi="Times New Roman"/>
                <w:iCs/>
                <w:sz w:val="24"/>
                <w:szCs w:val="24"/>
              </w:rPr>
              <w:t>Содержание зданий и сооружений на территории взлетно-посадочных  полос и вертолетных площадок</w:t>
            </w:r>
          </w:p>
        </w:tc>
        <w:tc>
          <w:tcPr>
            <w:tcW w:w="1276"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98.0.00.91080</w:t>
            </w:r>
          </w:p>
          <w:p w:rsidR="005E4CA9" w:rsidRPr="00576823" w:rsidRDefault="005E4CA9" w:rsidP="007023BA">
            <w:pPr>
              <w:spacing w:after="0" w:line="240" w:lineRule="auto"/>
              <w:rPr>
                <w:rFonts w:ascii="Times New Roman" w:hAnsi="Times New Roman"/>
                <w:bCs/>
                <w:sz w:val="24"/>
                <w:szCs w:val="24"/>
              </w:rPr>
            </w:pPr>
          </w:p>
        </w:tc>
        <w:tc>
          <w:tcPr>
            <w:tcW w:w="708" w:type="dxa"/>
          </w:tcPr>
          <w:p w:rsidR="005E4CA9" w:rsidRPr="00576823" w:rsidRDefault="005E4CA9" w:rsidP="007023BA">
            <w:pPr>
              <w:spacing w:after="0" w:line="240" w:lineRule="auto"/>
              <w:rPr>
                <w:rFonts w:ascii="Times New Roman" w:hAnsi="Times New Roman"/>
                <w:bCs/>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98.0.00.91080</w:t>
            </w:r>
          </w:p>
          <w:p w:rsidR="005E4CA9" w:rsidRPr="00576823" w:rsidRDefault="005E4CA9" w:rsidP="007023BA">
            <w:pPr>
              <w:spacing w:after="0" w:line="240" w:lineRule="auto"/>
              <w:rPr>
                <w:rFonts w:ascii="Times New Roman" w:hAnsi="Times New Roman"/>
                <w:bCs/>
                <w:sz w:val="24"/>
                <w:szCs w:val="24"/>
              </w:rPr>
            </w:pPr>
          </w:p>
        </w:tc>
        <w:tc>
          <w:tcPr>
            <w:tcW w:w="708"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Национальная  оборона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5E4CA9" w:rsidRPr="00576823" w:rsidRDefault="005E4CA9" w:rsidP="007023BA">
            <w:pPr>
              <w:spacing w:after="0" w:line="240" w:lineRule="auto"/>
              <w:rPr>
                <w:rFonts w:ascii="Times New Roman" w:hAnsi="Times New Roman"/>
                <w:b/>
                <w:sz w:val="24"/>
                <w:szCs w:val="24"/>
              </w:rPr>
            </w:pP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5E4CA9" w:rsidRPr="00576823" w:rsidTr="007023BA">
        <w:tc>
          <w:tcPr>
            <w:tcW w:w="4264" w:type="dxa"/>
          </w:tcPr>
          <w:p w:rsidR="005E4CA9" w:rsidRPr="00576823" w:rsidRDefault="005E4CA9" w:rsidP="007023BA">
            <w:pPr>
              <w:spacing w:after="0" w:line="240" w:lineRule="auto"/>
              <w:ind w:left="-288"/>
              <w:rPr>
                <w:rFonts w:ascii="Times New Roman" w:hAnsi="Times New Roman"/>
                <w:b/>
                <w:sz w:val="24"/>
                <w:szCs w:val="24"/>
              </w:rPr>
            </w:pPr>
            <w:r w:rsidRPr="00576823">
              <w:rPr>
                <w:rFonts w:ascii="Times New Roman" w:hAnsi="Times New Roman"/>
                <w:b/>
                <w:sz w:val="24"/>
                <w:szCs w:val="24"/>
              </w:rPr>
              <w:t xml:space="preserve">    Мобилизационная  и                                в  вневойсковая  подготовка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b/>
                <w:sz w:val="24"/>
                <w:szCs w:val="24"/>
              </w:rPr>
              <w:t>Выполнение переданных  государственных полномочий</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 xml:space="preserve"> Осуществление  первичного воинского учета на территориях, где отсутствуют военные  комиссариаты</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152,6</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140,7</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11,9</w:t>
            </w:r>
          </w:p>
        </w:tc>
      </w:tr>
      <w:tr w:rsidR="005E4CA9" w:rsidRPr="00576823" w:rsidTr="007023BA">
        <w:tc>
          <w:tcPr>
            <w:tcW w:w="4264" w:type="dxa"/>
          </w:tcPr>
          <w:p w:rsidR="005E4CA9" w:rsidRPr="00576823" w:rsidRDefault="005E4CA9" w:rsidP="007023BA">
            <w:pPr>
              <w:spacing w:after="0" w:line="240" w:lineRule="auto"/>
              <w:rPr>
                <w:rFonts w:ascii="Times New Roman" w:hAnsi="Times New Roman"/>
                <w:b/>
                <w:bCs/>
                <w:iCs/>
                <w:sz w:val="24"/>
                <w:szCs w:val="24"/>
              </w:rPr>
            </w:pPr>
            <w:r w:rsidRPr="00576823">
              <w:rPr>
                <w:rFonts w:ascii="Times New Roman" w:hAnsi="Times New Roman"/>
                <w:b/>
                <w:bCs/>
                <w:iCs/>
                <w:sz w:val="24"/>
                <w:szCs w:val="24"/>
              </w:rPr>
              <w:t xml:space="preserve">Национальная безопасность и правоохранительная деятельность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567" w:type="dxa"/>
          </w:tcPr>
          <w:p w:rsidR="005E4CA9" w:rsidRPr="00576823" w:rsidRDefault="005E4CA9" w:rsidP="007023BA">
            <w:pPr>
              <w:spacing w:after="0" w:line="240" w:lineRule="auto"/>
              <w:rPr>
                <w:rFonts w:ascii="Times New Roman" w:hAnsi="Times New Roman"/>
                <w:b/>
                <w:bCs/>
                <w:sz w:val="24"/>
                <w:szCs w:val="24"/>
              </w:rPr>
            </w:pP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bCs/>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225,0</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w:t>
            </w:r>
            <w:r w:rsidRPr="00576823">
              <w:rPr>
                <w:rFonts w:ascii="Times New Roman" w:hAnsi="Times New Roman"/>
                <w:bCs/>
                <w:iCs/>
                <w:sz w:val="24"/>
                <w:szCs w:val="24"/>
              </w:rPr>
              <w:lastRenderedPageBreak/>
              <w:t xml:space="preserve">годы» </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Обеспечение пожарной безопасности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непрограммные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Обеспечение первичных мер пожарной безопасности в границах поселения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16,8</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10,0</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непрограммные расходы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6,8</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Оказание поддержки гражданам и их объединениям, участвующим в охране общественного порядка</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5E4CA9" w:rsidRPr="00576823" w:rsidTr="007023BA">
        <w:trPr>
          <w:trHeight w:val="70"/>
        </w:trPr>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Национальная  экономика</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1 997</w:t>
            </w:r>
            <w:r w:rsidRPr="00576823">
              <w:rPr>
                <w:rFonts w:ascii="Times New Roman" w:hAnsi="Times New Roman"/>
                <w:b/>
                <w:bCs/>
                <w:sz w:val="24"/>
                <w:szCs w:val="24"/>
              </w:rPr>
              <w:t>,</w:t>
            </w:r>
            <w:r>
              <w:rPr>
                <w:rFonts w:ascii="Times New Roman" w:hAnsi="Times New Roman"/>
                <w:b/>
                <w:bCs/>
                <w:sz w:val="24"/>
                <w:szCs w:val="24"/>
              </w:rPr>
              <w:t>3</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Транспорт</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 xml:space="preserve">«Развитие    транспортной  инфраструктуры    </w:t>
            </w:r>
            <w:r w:rsidRPr="00576823">
              <w:rPr>
                <w:rFonts w:ascii="Times New Roman" w:hAnsi="Times New Roman"/>
                <w:iCs/>
                <w:sz w:val="24"/>
                <w:szCs w:val="24"/>
              </w:rPr>
              <w:lastRenderedPageBreak/>
              <w:t xml:space="preserve">муниципального  района «Заполярный  район» </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Дорожное хозяйство (дорожные фонды)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1 141</w:t>
            </w:r>
            <w:r w:rsidRPr="00576823">
              <w:rPr>
                <w:rFonts w:ascii="Times New Roman" w:hAnsi="Times New Roman"/>
                <w:b/>
                <w:bCs/>
                <w:sz w:val="24"/>
                <w:szCs w:val="24"/>
              </w:rPr>
              <w:t>,</w:t>
            </w:r>
            <w:r>
              <w:rPr>
                <w:rFonts w:ascii="Times New Roman" w:hAnsi="Times New Roman"/>
                <w:b/>
                <w:bCs/>
                <w:sz w:val="24"/>
                <w:szCs w:val="24"/>
              </w:rPr>
              <w:t>4</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b/>
                <w:sz w:val="24"/>
                <w:szCs w:val="24"/>
              </w:rPr>
              <w:t>32.0.00.00000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622,5</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622,5</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«Развитие транспортной  инфраструктуры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Pr>
                <w:rFonts w:ascii="Times New Roman" w:hAnsi="Times New Roman"/>
                <w:bCs/>
                <w:sz w:val="24"/>
                <w:szCs w:val="24"/>
              </w:rPr>
              <w:t>622,5</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Pr>
                <w:rFonts w:ascii="Times New Roman" w:hAnsi="Times New Roman"/>
                <w:bCs/>
                <w:sz w:val="24"/>
                <w:szCs w:val="24"/>
              </w:rPr>
              <w:t>622,5</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Другие непрограммные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518,9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Мероприятия в области национальной экономики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98.0.00.93000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Cs/>
                <w:sz w:val="24"/>
                <w:szCs w:val="24"/>
              </w:rPr>
            </w:pPr>
            <w:r w:rsidRPr="00576823">
              <w:rPr>
                <w:rFonts w:ascii="Times New Roman" w:hAnsi="Times New Roman"/>
                <w:bCs/>
                <w:sz w:val="24"/>
                <w:szCs w:val="24"/>
              </w:rPr>
              <w:t>Муниципальный дорожный фонд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Муниципальные  программы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12</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40.0.00.00000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600,0</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iCs/>
                <w:sz w:val="24"/>
                <w:szCs w:val="24"/>
              </w:rPr>
            </w:pPr>
            <w:r w:rsidRPr="00576823">
              <w:rPr>
                <w:rFonts w:ascii="Times New Roman" w:hAnsi="Times New Roman"/>
                <w:iCs/>
                <w:sz w:val="24"/>
                <w:szCs w:val="24"/>
              </w:rPr>
              <w:t xml:space="preserve"> Муниципальная  программа «Поддержка  и  развитие  малого и среднего  предпринимательства в муниципальном  образовании «Юшарский  сельсовет» Ненецкого автономного округа</w:t>
            </w:r>
            <w:r w:rsidRPr="00576823">
              <w:rPr>
                <w:rFonts w:ascii="Times New Roman" w:hAnsi="Times New Roman"/>
                <w:b/>
                <w:iCs/>
                <w:sz w:val="24"/>
                <w:szCs w:val="24"/>
              </w:rPr>
              <w:t xml:space="preserve"> </w:t>
            </w:r>
            <w:r w:rsidRPr="00576823">
              <w:rPr>
                <w:rFonts w:ascii="Times New Roman" w:hAnsi="Times New Roman"/>
                <w:iCs/>
                <w:sz w:val="24"/>
                <w:szCs w:val="24"/>
              </w:rPr>
              <w:t xml:space="preserve">на 2018-2020 годы» </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600,0</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200,0</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Cs/>
                <w:color w:val="FF0000"/>
                <w:sz w:val="24"/>
                <w:szCs w:val="24"/>
              </w:rPr>
            </w:pPr>
            <w:r w:rsidRPr="00576823">
              <w:rPr>
                <w:rFonts w:ascii="Times New Roman" w:hAnsi="Times New Roman"/>
                <w:sz w:val="24"/>
                <w:szCs w:val="24"/>
              </w:rPr>
              <w:t>Иные бюджетные ассигнования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400,0</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Жилищно-коммунальное  хозяйство</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4 839</w:t>
            </w:r>
            <w:r w:rsidRPr="00576823">
              <w:rPr>
                <w:rFonts w:ascii="Times New Roman" w:hAnsi="Times New Roman"/>
                <w:b/>
                <w:bCs/>
                <w:sz w:val="24"/>
                <w:szCs w:val="24"/>
              </w:rPr>
              <w:t>,</w:t>
            </w:r>
            <w:r>
              <w:rPr>
                <w:rFonts w:ascii="Times New Roman" w:hAnsi="Times New Roman"/>
                <w:b/>
                <w:bCs/>
                <w:sz w:val="24"/>
                <w:szCs w:val="24"/>
              </w:rPr>
              <w:t>7</w:t>
            </w:r>
          </w:p>
        </w:tc>
      </w:tr>
      <w:tr w:rsidR="005E4CA9" w:rsidRPr="00576823" w:rsidTr="007023BA">
        <w:trPr>
          <w:trHeight w:val="220"/>
        </w:trPr>
        <w:tc>
          <w:tcPr>
            <w:tcW w:w="4264" w:type="dxa"/>
          </w:tcPr>
          <w:p w:rsidR="005E4CA9" w:rsidRPr="00576823" w:rsidRDefault="005E4CA9" w:rsidP="007023BA">
            <w:pPr>
              <w:jc w:val="both"/>
              <w:rPr>
                <w:rFonts w:ascii="Times New Roman" w:hAnsi="Times New Roman"/>
                <w:b/>
                <w:sz w:val="24"/>
                <w:szCs w:val="24"/>
              </w:rPr>
            </w:pPr>
            <w:r w:rsidRPr="00576823">
              <w:rPr>
                <w:rFonts w:ascii="Times New Roman" w:hAnsi="Times New Roman"/>
                <w:b/>
                <w:sz w:val="24"/>
                <w:szCs w:val="24"/>
              </w:rPr>
              <w:t>Жилищное хозяйство</w:t>
            </w:r>
          </w:p>
        </w:tc>
        <w:tc>
          <w:tcPr>
            <w:tcW w:w="1276" w:type="dxa"/>
            <w:vAlign w:val="bottom"/>
          </w:tcPr>
          <w:p w:rsidR="005E4CA9" w:rsidRPr="00576823" w:rsidRDefault="005E4CA9" w:rsidP="007023BA">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5E4CA9" w:rsidRPr="00576823" w:rsidRDefault="005E4CA9" w:rsidP="007023BA">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5E4CA9" w:rsidRPr="00576823" w:rsidRDefault="005E4CA9" w:rsidP="007023BA">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5E4CA9" w:rsidRPr="00576823" w:rsidRDefault="005E4CA9" w:rsidP="007023BA">
            <w:pPr>
              <w:jc w:val="center"/>
              <w:rPr>
                <w:rFonts w:ascii="Times New Roman" w:hAnsi="Times New Roman"/>
                <w:b/>
                <w:sz w:val="24"/>
                <w:szCs w:val="24"/>
              </w:rPr>
            </w:pPr>
          </w:p>
        </w:tc>
        <w:tc>
          <w:tcPr>
            <w:tcW w:w="708" w:type="dxa"/>
            <w:vAlign w:val="bottom"/>
          </w:tcPr>
          <w:p w:rsidR="005E4CA9" w:rsidRPr="00576823" w:rsidRDefault="005E4CA9" w:rsidP="007023BA">
            <w:pPr>
              <w:jc w:val="center"/>
              <w:rPr>
                <w:rFonts w:ascii="Times New Roman" w:hAnsi="Times New Roman"/>
                <w:sz w:val="24"/>
                <w:szCs w:val="24"/>
              </w:rPr>
            </w:pPr>
          </w:p>
        </w:tc>
        <w:tc>
          <w:tcPr>
            <w:tcW w:w="1134"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5E4CA9" w:rsidRPr="00576823" w:rsidTr="007023BA">
        <w:trPr>
          <w:trHeight w:val="220"/>
        </w:trPr>
        <w:tc>
          <w:tcPr>
            <w:tcW w:w="4264" w:type="dxa"/>
          </w:tcPr>
          <w:p w:rsidR="005E4CA9" w:rsidRPr="00576823" w:rsidRDefault="005E4CA9" w:rsidP="007023BA">
            <w:pPr>
              <w:jc w:val="both"/>
              <w:rPr>
                <w:rFonts w:ascii="Times New Roman" w:hAnsi="Times New Roman"/>
                <w:b/>
                <w:sz w:val="24"/>
                <w:szCs w:val="24"/>
              </w:rPr>
            </w:pPr>
            <w:r w:rsidRPr="00576823">
              <w:rPr>
                <w:rFonts w:ascii="Times New Roman" w:hAnsi="Times New Roman"/>
                <w:b/>
                <w:sz w:val="24"/>
                <w:szCs w:val="24"/>
              </w:rPr>
              <w:t>Другие непрограммные расходы</w:t>
            </w:r>
          </w:p>
        </w:tc>
        <w:tc>
          <w:tcPr>
            <w:tcW w:w="1276" w:type="dxa"/>
            <w:vAlign w:val="bottom"/>
          </w:tcPr>
          <w:p w:rsidR="005E4CA9" w:rsidRPr="00576823" w:rsidRDefault="005E4CA9" w:rsidP="007023BA">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5E4CA9" w:rsidRPr="00576823" w:rsidRDefault="005E4CA9" w:rsidP="007023BA">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5E4CA9" w:rsidRPr="00576823" w:rsidRDefault="005E4CA9" w:rsidP="007023BA">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5E4CA9" w:rsidRPr="00576823" w:rsidRDefault="005E4CA9" w:rsidP="007023BA">
            <w:pPr>
              <w:jc w:val="center"/>
              <w:rPr>
                <w:rFonts w:ascii="Times New Roman" w:hAnsi="Times New Roman"/>
                <w:b/>
                <w:sz w:val="24"/>
                <w:szCs w:val="24"/>
              </w:rPr>
            </w:pPr>
            <w:r w:rsidRPr="00576823">
              <w:rPr>
                <w:rFonts w:ascii="Times New Roman" w:hAnsi="Times New Roman"/>
                <w:b/>
                <w:sz w:val="24"/>
                <w:szCs w:val="24"/>
              </w:rPr>
              <w:t>98.0.00.00000</w:t>
            </w:r>
          </w:p>
        </w:tc>
        <w:tc>
          <w:tcPr>
            <w:tcW w:w="708"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5E4CA9" w:rsidRPr="00576823" w:rsidTr="007023BA">
        <w:trPr>
          <w:trHeight w:val="220"/>
        </w:trPr>
        <w:tc>
          <w:tcPr>
            <w:tcW w:w="4264" w:type="dxa"/>
          </w:tcPr>
          <w:p w:rsidR="005E4CA9" w:rsidRPr="00576823" w:rsidRDefault="005E4CA9" w:rsidP="007023BA">
            <w:pPr>
              <w:jc w:val="both"/>
              <w:rPr>
                <w:rFonts w:ascii="Times New Roman" w:hAnsi="Times New Roman"/>
                <w:sz w:val="24"/>
                <w:szCs w:val="24"/>
              </w:rPr>
            </w:pPr>
            <w:r w:rsidRPr="00576823">
              <w:rPr>
                <w:rFonts w:ascii="Times New Roman" w:hAnsi="Times New Roman"/>
                <w:sz w:val="24"/>
                <w:szCs w:val="24"/>
              </w:rPr>
              <w:t>Мероприятия в области жилищного хозяйства</w:t>
            </w:r>
          </w:p>
        </w:tc>
        <w:tc>
          <w:tcPr>
            <w:tcW w:w="1276" w:type="dxa"/>
            <w:vAlign w:val="bottom"/>
          </w:tcPr>
          <w:p w:rsidR="005E4CA9" w:rsidRPr="00576823" w:rsidRDefault="005E4CA9" w:rsidP="007023BA">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5E4CA9" w:rsidRPr="00576823" w:rsidRDefault="005E4CA9" w:rsidP="007023BA">
            <w:pPr>
              <w:spacing w:after="0" w:line="240" w:lineRule="auto"/>
              <w:jc w:val="center"/>
              <w:rPr>
                <w:rFonts w:ascii="Times New Roman" w:hAnsi="Times New Roman"/>
                <w:b/>
                <w:bCs/>
                <w:sz w:val="24"/>
                <w:szCs w:val="24"/>
              </w:rPr>
            </w:pPr>
          </w:p>
          <w:p w:rsidR="005E4CA9" w:rsidRPr="00576823" w:rsidRDefault="005E4CA9" w:rsidP="007023BA">
            <w:pPr>
              <w:rPr>
                <w:rFonts w:ascii="Times New Roman" w:hAnsi="Times New Roman"/>
                <w:sz w:val="24"/>
                <w:szCs w:val="24"/>
              </w:rPr>
            </w:pPr>
            <w:r w:rsidRPr="00576823">
              <w:rPr>
                <w:rFonts w:ascii="Times New Roman" w:hAnsi="Times New Roman"/>
                <w:sz w:val="24"/>
                <w:szCs w:val="24"/>
              </w:rPr>
              <w:t xml:space="preserve">  257,0</w:t>
            </w:r>
          </w:p>
        </w:tc>
      </w:tr>
      <w:tr w:rsidR="005E4CA9" w:rsidRPr="00576823" w:rsidTr="007023BA">
        <w:trPr>
          <w:trHeight w:val="1078"/>
        </w:trPr>
        <w:tc>
          <w:tcPr>
            <w:tcW w:w="4264" w:type="dxa"/>
          </w:tcPr>
          <w:p w:rsidR="005E4CA9" w:rsidRPr="00576823" w:rsidRDefault="005E4CA9" w:rsidP="007023BA">
            <w:pPr>
              <w:jc w:val="both"/>
              <w:rPr>
                <w:rFonts w:ascii="Times New Roman" w:hAnsi="Times New Roman"/>
                <w:sz w:val="24"/>
                <w:szCs w:val="24"/>
              </w:rPr>
            </w:pPr>
            <w:r w:rsidRPr="00576823">
              <w:rPr>
                <w:rFonts w:ascii="Times New Roman" w:hAnsi="Times New Roman"/>
                <w:sz w:val="24"/>
                <w:szCs w:val="24"/>
              </w:rPr>
              <w:lastRenderedPageBreak/>
              <w:t>Закупка товаров, работ и услуг для обеспечения государственных (муниципальных) нужд</w:t>
            </w:r>
          </w:p>
        </w:tc>
        <w:tc>
          <w:tcPr>
            <w:tcW w:w="1276" w:type="dxa"/>
            <w:vAlign w:val="bottom"/>
          </w:tcPr>
          <w:p w:rsidR="005E4CA9" w:rsidRPr="00576823" w:rsidRDefault="005E4CA9" w:rsidP="007023BA">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5E4CA9" w:rsidRPr="00576823" w:rsidRDefault="005E4CA9" w:rsidP="007023BA">
            <w:pPr>
              <w:jc w:val="center"/>
              <w:rPr>
                <w:rFonts w:ascii="Times New Roman" w:hAnsi="Times New Roman"/>
                <w:sz w:val="24"/>
                <w:szCs w:val="24"/>
              </w:rPr>
            </w:pPr>
            <w:r w:rsidRPr="00576823">
              <w:rPr>
                <w:rFonts w:ascii="Times New Roman" w:hAnsi="Times New Roman"/>
                <w:sz w:val="24"/>
                <w:szCs w:val="24"/>
              </w:rPr>
              <w:t>200</w:t>
            </w:r>
          </w:p>
        </w:tc>
        <w:tc>
          <w:tcPr>
            <w:tcW w:w="1134" w:type="dxa"/>
          </w:tcPr>
          <w:p w:rsidR="005E4CA9"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 xml:space="preserve"> </w:t>
            </w:r>
          </w:p>
          <w:p w:rsidR="005E4CA9" w:rsidRDefault="005E4CA9" w:rsidP="007023BA">
            <w:pPr>
              <w:spacing w:after="0" w:line="240" w:lineRule="auto"/>
              <w:rPr>
                <w:rFonts w:ascii="Times New Roman" w:hAnsi="Times New Roman"/>
                <w:bCs/>
                <w:sz w:val="24"/>
                <w:szCs w:val="24"/>
              </w:rPr>
            </w:pPr>
          </w:p>
          <w:p w:rsidR="005E4CA9" w:rsidRPr="00576823" w:rsidRDefault="005E4CA9" w:rsidP="007023BA">
            <w:pPr>
              <w:spacing w:after="0" w:line="240" w:lineRule="auto"/>
              <w:rPr>
                <w:rFonts w:ascii="Times New Roman" w:hAnsi="Times New Roman"/>
                <w:bCs/>
                <w:sz w:val="24"/>
                <w:szCs w:val="24"/>
              </w:rPr>
            </w:pPr>
            <w:r w:rsidRPr="00576823">
              <w:rPr>
                <w:rFonts w:ascii="Times New Roman" w:hAnsi="Times New Roman"/>
                <w:bCs/>
                <w:sz w:val="24"/>
                <w:szCs w:val="24"/>
              </w:rPr>
              <w:t xml:space="preserve"> 257,0</w:t>
            </w:r>
          </w:p>
          <w:p w:rsidR="005E4CA9" w:rsidRPr="00576823" w:rsidRDefault="005E4CA9" w:rsidP="007023BA">
            <w:pPr>
              <w:rPr>
                <w:rFonts w:ascii="Times New Roman" w:hAnsi="Times New Roman"/>
                <w:sz w:val="24"/>
                <w:szCs w:val="24"/>
              </w:rPr>
            </w:pPr>
          </w:p>
          <w:p w:rsidR="005E4CA9" w:rsidRPr="00576823" w:rsidRDefault="005E4CA9" w:rsidP="007023BA">
            <w:pPr>
              <w:rPr>
                <w:rFonts w:ascii="Times New Roman" w:hAnsi="Times New Roman"/>
                <w:sz w:val="24"/>
                <w:szCs w:val="24"/>
              </w:rPr>
            </w:pPr>
            <w:r w:rsidRPr="00576823">
              <w:rPr>
                <w:rFonts w:ascii="Times New Roman" w:hAnsi="Times New Roman"/>
                <w:sz w:val="24"/>
                <w:szCs w:val="24"/>
              </w:rPr>
              <w:t xml:space="preserve"> </w:t>
            </w:r>
          </w:p>
        </w:tc>
      </w:tr>
      <w:tr w:rsidR="005E4CA9" w:rsidRPr="00576823" w:rsidTr="007023BA">
        <w:trPr>
          <w:trHeight w:val="220"/>
        </w:trPr>
        <w:tc>
          <w:tcPr>
            <w:tcW w:w="4264" w:type="dxa"/>
          </w:tcPr>
          <w:p w:rsidR="005E4CA9" w:rsidRPr="00576823" w:rsidRDefault="005E4CA9" w:rsidP="007023BA">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Коммунальное  хозяйство</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5E4CA9" w:rsidRPr="00576823" w:rsidTr="007023BA">
        <w:tc>
          <w:tcPr>
            <w:tcW w:w="4264" w:type="dxa"/>
          </w:tcPr>
          <w:p w:rsidR="005E4CA9" w:rsidRPr="00576823" w:rsidRDefault="005E4CA9" w:rsidP="007023BA">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Подпрограмма 4 «Энергоэффективность и развитие энергетики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32.4.00.00000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sz w:val="23"/>
                <w:szCs w:val="23"/>
              </w:rPr>
            </w:pPr>
            <w:r w:rsidRPr="005C2036">
              <w:rPr>
                <w:rFonts w:ascii="Times New Roman" w:hAnsi="Times New Roman"/>
                <w:bCs/>
                <w:sz w:val="23"/>
                <w:szCs w:val="23"/>
              </w:rPr>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32.4.00.89240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32.4.00.89240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Pr>
                <w:rFonts w:ascii="Times New Roman" w:hAnsi="Times New Roman"/>
                <w:bCs/>
                <w:sz w:val="24"/>
                <w:szCs w:val="24"/>
              </w:rPr>
              <w:t>31,2</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sz w:val="23"/>
                <w:szCs w:val="23"/>
              </w:rPr>
              <w:t xml:space="preserve">Подпрограмма 6 </w:t>
            </w:r>
            <w:r w:rsidRPr="005C2036">
              <w:rPr>
                <w:rFonts w:ascii="Times New Roman" w:hAnsi="Times New Roman"/>
                <w:b/>
                <w:iCs/>
                <w:sz w:val="23"/>
                <w:szCs w:val="23"/>
              </w:rPr>
              <w:t>«Развитие коммунальной  инфраструктуры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32.6.00.00000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sidRPr="00576823">
              <w:rPr>
                <w:rFonts w:ascii="Times New Roman" w:hAnsi="Times New Roman"/>
                <w:b/>
                <w:bCs/>
                <w:sz w:val="24"/>
                <w:szCs w:val="24"/>
              </w:rPr>
              <w:t>181,9</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 xml:space="preserve">Иные межбюджетные трансферты в рамках подпрограммы 6 </w:t>
            </w:r>
            <w:r w:rsidRPr="005C2036">
              <w:rPr>
                <w:rFonts w:ascii="Times New Roman" w:hAnsi="Times New Roman"/>
                <w:iCs/>
                <w:sz w:val="23"/>
                <w:szCs w:val="23"/>
              </w:rPr>
              <w:t>«Развитие коммунальной  инфраструктуры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5E4CA9" w:rsidRPr="00576823" w:rsidTr="007023BA">
        <w:trPr>
          <w:trHeight w:val="279"/>
        </w:trPr>
        <w:tc>
          <w:tcPr>
            <w:tcW w:w="4264" w:type="dxa"/>
          </w:tcPr>
          <w:p w:rsidR="005E4CA9" w:rsidRPr="005C2036" w:rsidRDefault="005E4CA9" w:rsidP="007023BA">
            <w:pPr>
              <w:spacing w:after="0" w:line="240" w:lineRule="auto"/>
              <w:outlineLvl w:val="5"/>
              <w:rPr>
                <w:rFonts w:ascii="Times New Roman" w:hAnsi="Times New Roman"/>
                <w:b/>
                <w:iCs/>
                <w:sz w:val="23"/>
                <w:szCs w:val="23"/>
              </w:rPr>
            </w:pPr>
            <w:r w:rsidRPr="005C2036">
              <w:rPr>
                <w:rFonts w:ascii="Times New Roman" w:hAnsi="Times New Roman"/>
                <w:b/>
                <w:iCs/>
                <w:sz w:val="23"/>
                <w:szCs w:val="23"/>
              </w:rPr>
              <w:t xml:space="preserve">Благоустройство </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4 181</w:t>
            </w:r>
            <w:r w:rsidRPr="00576823">
              <w:rPr>
                <w:rFonts w:ascii="Times New Roman" w:hAnsi="Times New Roman"/>
                <w:b/>
                <w:bCs/>
                <w:sz w:val="24"/>
                <w:szCs w:val="24"/>
              </w:rPr>
              <w:t>,</w:t>
            </w:r>
            <w:r>
              <w:rPr>
                <w:rFonts w:ascii="Times New Roman" w:hAnsi="Times New Roman"/>
                <w:b/>
                <w:bCs/>
                <w:sz w:val="24"/>
                <w:szCs w:val="24"/>
              </w:rPr>
              <w:t>7</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iCs/>
                <w:sz w:val="23"/>
                <w:szCs w:val="23"/>
              </w:rPr>
              <w:t>Муниципальная программа «</w:t>
            </w:r>
            <w:r w:rsidRPr="005C2036">
              <w:rPr>
                <w:rFonts w:ascii="Times New Roman" w:hAnsi="Times New Roman"/>
                <w:b/>
                <w:iCs/>
                <w:sz w:val="23"/>
                <w:szCs w:val="23"/>
              </w:rPr>
              <w:t>Комплексное   развитие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
                <w:bCs/>
                <w:iCs/>
                <w:sz w:val="23"/>
                <w:szCs w:val="23"/>
              </w:rPr>
              <w:t>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32.5.00.00000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lastRenderedPageBreak/>
              <w:t xml:space="preserve"> 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iCs/>
                <w:sz w:val="23"/>
                <w:szCs w:val="23"/>
              </w:rPr>
              <w:t>Другие непрограммные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 xml:space="preserve">1 689,0 </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iCs/>
                <w:sz w:val="23"/>
                <w:szCs w:val="23"/>
              </w:rPr>
              <w:t>Субсидии бюджетам муниципальных образований Ненецкого автономного округа на реализацию проекта по поддержке местных инициатив</w:t>
            </w:r>
          </w:p>
        </w:tc>
        <w:tc>
          <w:tcPr>
            <w:tcW w:w="1276" w:type="dxa"/>
          </w:tcPr>
          <w:p w:rsidR="005E4CA9" w:rsidRPr="00576823" w:rsidRDefault="005E4CA9" w:rsidP="007023BA">
            <w:pPr>
              <w:spacing w:after="0" w:line="240" w:lineRule="auto"/>
              <w:rPr>
                <w:rFonts w:ascii="Times New Roman" w:hAnsi="Times New Roman"/>
                <w:b/>
                <w:sz w:val="24"/>
                <w:szCs w:val="24"/>
              </w:rPr>
            </w:pPr>
            <w:r>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r>
              <w:rPr>
                <w:rFonts w:ascii="Times New Roman" w:hAnsi="Times New Roman"/>
                <w:b/>
                <w:sz w:val="24"/>
                <w:szCs w:val="24"/>
              </w:rPr>
              <w:t>98.0.00.79690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753,2</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457629" w:rsidRDefault="005E4CA9" w:rsidP="007023BA">
            <w:pPr>
              <w:spacing w:after="0" w:line="240" w:lineRule="auto"/>
              <w:rPr>
                <w:rFonts w:ascii="Times New Roman" w:hAnsi="Times New Roman"/>
                <w:sz w:val="24"/>
                <w:szCs w:val="24"/>
              </w:rPr>
            </w:pPr>
            <w:r w:rsidRPr="00457629">
              <w:rPr>
                <w:rFonts w:ascii="Times New Roman" w:hAnsi="Times New Roman"/>
                <w:sz w:val="24"/>
                <w:szCs w:val="24"/>
              </w:rPr>
              <w:t>790</w:t>
            </w:r>
          </w:p>
        </w:tc>
        <w:tc>
          <w:tcPr>
            <w:tcW w:w="567"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98.0.00.79690</w:t>
            </w:r>
          </w:p>
        </w:tc>
        <w:tc>
          <w:tcPr>
            <w:tcW w:w="708"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5E4CA9" w:rsidRPr="00457629"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753,2</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sz w:val="23"/>
                <w:szCs w:val="23"/>
              </w:rPr>
            </w:pPr>
            <w:r w:rsidRPr="005C2036">
              <w:rPr>
                <w:rFonts w:ascii="Times New Roman" w:hAnsi="Times New Roman"/>
                <w:sz w:val="23"/>
                <w:szCs w:val="23"/>
              </w:rPr>
              <w:t>Расходы местного бюджета на софинансирование расходных обязательств, возникающих при реализации проекта местных инициатив</w:t>
            </w:r>
          </w:p>
        </w:tc>
        <w:tc>
          <w:tcPr>
            <w:tcW w:w="1276" w:type="dxa"/>
          </w:tcPr>
          <w:p w:rsidR="005E4CA9" w:rsidRPr="00AB0022" w:rsidRDefault="005E4CA9" w:rsidP="007023BA">
            <w:pPr>
              <w:spacing w:after="0" w:line="240" w:lineRule="auto"/>
              <w:rPr>
                <w:rFonts w:ascii="Times New Roman" w:hAnsi="Times New Roman"/>
                <w:sz w:val="24"/>
                <w:szCs w:val="24"/>
              </w:rPr>
            </w:pPr>
            <w:r w:rsidRPr="00AB0022">
              <w:rPr>
                <w:rFonts w:ascii="Times New Roman" w:hAnsi="Times New Roman"/>
                <w:sz w:val="24"/>
                <w:szCs w:val="24"/>
              </w:rPr>
              <w:t>790</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Pr="00F63274" w:rsidRDefault="005E4CA9" w:rsidP="007023BA">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5E4CA9" w:rsidRPr="00AB0022" w:rsidRDefault="005E4CA9" w:rsidP="007023BA">
            <w:pPr>
              <w:spacing w:after="0" w:line="240" w:lineRule="auto"/>
              <w:rPr>
                <w:rFonts w:ascii="Times New Roman" w:hAnsi="Times New Roman"/>
                <w:sz w:val="24"/>
                <w:szCs w:val="24"/>
              </w:rPr>
            </w:pPr>
          </w:p>
        </w:tc>
        <w:tc>
          <w:tcPr>
            <w:tcW w:w="1134" w:type="dxa"/>
          </w:tcPr>
          <w:p w:rsidR="005E4CA9" w:rsidRPr="00AB0022" w:rsidRDefault="005E4CA9" w:rsidP="007023BA">
            <w:pPr>
              <w:spacing w:after="0" w:line="240" w:lineRule="auto"/>
              <w:jc w:val="center"/>
              <w:rPr>
                <w:rFonts w:ascii="Times New Roman" w:hAnsi="Times New Roman"/>
                <w:sz w:val="24"/>
                <w:szCs w:val="24"/>
              </w:rPr>
            </w:pPr>
            <w:r w:rsidRPr="00AB0022">
              <w:rPr>
                <w:rFonts w:ascii="Times New Roman" w:hAnsi="Times New Roman"/>
                <w:sz w:val="24"/>
                <w:szCs w:val="24"/>
              </w:rPr>
              <w:t>93,1</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sz w:val="23"/>
                <w:szCs w:val="23"/>
              </w:rPr>
            </w:pPr>
            <w:r w:rsidRPr="005C2036">
              <w:rPr>
                <w:rFonts w:ascii="Times New Roman" w:hAnsi="Times New Roman"/>
                <w:bCs/>
                <w:sz w:val="23"/>
                <w:szCs w:val="23"/>
              </w:rPr>
              <w:t>Софинансирование за счет средств местного бюджета на  реализацию проектов по поддержке местных инициатив</w:t>
            </w:r>
          </w:p>
        </w:tc>
        <w:tc>
          <w:tcPr>
            <w:tcW w:w="1276"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Pr="00F63274" w:rsidRDefault="005E4CA9" w:rsidP="007023BA">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5E4CA9" w:rsidRDefault="005E4CA9" w:rsidP="007023BA">
            <w:pPr>
              <w:spacing w:after="0" w:line="240" w:lineRule="auto"/>
              <w:rPr>
                <w:rFonts w:ascii="Times New Roman" w:hAnsi="Times New Roman"/>
                <w:sz w:val="24"/>
                <w:szCs w:val="24"/>
              </w:rPr>
            </w:pPr>
          </w:p>
        </w:tc>
        <w:tc>
          <w:tcPr>
            <w:tcW w:w="1134" w:type="dxa"/>
          </w:tcPr>
          <w:p w:rsidR="005E4CA9"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84,6</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Pr="00F63274" w:rsidRDefault="005E4CA9" w:rsidP="007023BA">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5E4CA9"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84,6</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sz w:val="23"/>
                <w:szCs w:val="23"/>
              </w:rPr>
            </w:pPr>
            <w:r w:rsidRPr="005C2036">
              <w:rPr>
                <w:rFonts w:ascii="Times New Roman" w:hAnsi="Times New Roman"/>
                <w:bCs/>
                <w:sz w:val="23"/>
                <w:szCs w:val="23"/>
              </w:rPr>
              <w:t>Софинансирование за счет средств физических и юридических лиц на  реализацию проектов по поддержке местных инициатив</w:t>
            </w:r>
          </w:p>
        </w:tc>
        <w:tc>
          <w:tcPr>
            <w:tcW w:w="1276"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5E4CA9" w:rsidRDefault="005E4CA9" w:rsidP="007023BA">
            <w:pPr>
              <w:spacing w:after="0" w:line="240" w:lineRule="auto"/>
              <w:rPr>
                <w:rFonts w:ascii="Times New Roman" w:hAnsi="Times New Roman"/>
                <w:sz w:val="24"/>
                <w:szCs w:val="24"/>
              </w:rPr>
            </w:pPr>
          </w:p>
        </w:tc>
        <w:tc>
          <w:tcPr>
            <w:tcW w:w="1134" w:type="dxa"/>
          </w:tcPr>
          <w:p w:rsidR="005E4CA9"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8,5</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457629" w:rsidRDefault="005E4CA9" w:rsidP="007023BA">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Pr="00F63274" w:rsidRDefault="005E4CA9" w:rsidP="007023BA">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5E4CA9" w:rsidRDefault="005E4CA9" w:rsidP="007023BA">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5E4CA9"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8,5</w:t>
            </w:r>
          </w:p>
        </w:tc>
      </w:tr>
      <w:tr w:rsidR="005E4CA9" w:rsidRPr="00576823" w:rsidTr="007023BA">
        <w:trPr>
          <w:trHeight w:val="34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 xml:space="preserve">Мероприятия в области благоустройства </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98.0.00.96300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842</w:t>
            </w:r>
            <w:r w:rsidRPr="00576823">
              <w:rPr>
                <w:rFonts w:ascii="Times New Roman" w:hAnsi="Times New Roman"/>
                <w:sz w:val="24"/>
                <w:szCs w:val="24"/>
              </w:rPr>
              <w:t>,</w:t>
            </w:r>
            <w:r>
              <w:rPr>
                <w:rFonts w:ascii="Times New Roman" w:hAnsi="Times New Roman"/>
                <w:sz w:val="24"/>
                <w:szCs w:val="24"/>
              </w:rPr>
              <w:t>7</w:t>
            </w:r>
          </w:p>
        </w:tc>
      </w:tr>
      <w:tr w:rsidR="005E4CA9" w:rsidRPr="00576823" w:rsidTr="007023BA">
        <w:trPr>
          <w:trHeight w:val="34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Уличное освещение</w:t>
            </w:r>
          </w:p>
        </w:tc>
        <w:tc>
          <w:tcPr>
            <w:tcW w:w="1276" w:type="dxa"/>
          </w:tcPr>
          <w:p w:rsidR="005E4CA9" w:rsidRPr="00576823" w:rsidRDefault="005E4CA9" w:rsidP="007023BA">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200,0</w:t>
            </w:r>
          </w:p>
        </w:tc>
      </w:tr>
      <w:tr w:rsidR="005E4CA9" w:rsidRPr="00576823" w:rsidTr="007023BA">
        <w:trPr>
          <w:trHeight w:val="34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200</w:t>
            </w:r>
            <w:r w:rsidRPr="00576823">
              <w:rPr>
                <w:rFonts w:ascii="Times New Roman" w:hAnsi="Times New Roman"/>
                <w:sz w:val="24"/>
                <w:szCs w:val="24"/>
              </w:rPr>
              <w:t>,</w:t>
            </w:r>
            <w:r>
              <w:rPr>
                <w:rFonts w:ascii="Times New Roman" w:hAnsi="Times New Roman"/>
                <w:sz w:val="24"/>
                <w:szCs w:val="24"/>
              </w:rPr>
              <w:t>0</w:t>
            </w:r>
          </w:p>
        </w:tc>
      </w:tr>
      <w:tr w:rsidR="005E4CA9" w:rsidRPr="00576823" w:rsidTr="007023BA">
        <w:trPr>
          <w:trHeight w:val="34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Содержание тротуаров и детских площадок</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492</w:t>
            </w:r>
            <w:r w:rsidRPr="00576823">
              <w:rPr>
                <w:rFonts w:ascii="Times New Roman" w:hAnsi="Times New Roman"/>
                <w:sz w:val="24"/>
                <w:szCs w:val="24"/>
              </w:rPr>
              <w:t>,</w:t>
            </w:r>
            <w:r>
              <w:rPr>
                <w:rFonts w:ascii="Times New Roman" w:hAnsi="Times New Roman"/>
                <w:sz w:val="24"/>
                <w:szCs w:val="24"/>
              </w:rPr>
              <w:t>7</w:t>
            </w:r>
          </w:p>
        </w:tc>
      </w:tr>
      <w:tr w:rsidR="005E4CA9" w:rsidRPr="00576823" w:rsidTr="007023BA">
        <w:trPr>
          <w:trHeight w:val="34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492</w:t>
            </w:r>
            <w:r w:rsidRPr="00576823">
              <w:rPr>
                <w:rFonts w:ascii="Times New Roman" w:hAnsi="Times New Roman"/>
                <w:sz w:val="24"/>
                <w:szCs w:val="24"/>
              </w:rPr>
              <w:t>,</w:t>
            </w:r>
            <w:r>
              <w:rPr>
                <w:rFonts w:ascii="Times New Roman" w:hAnsi="Times New Roman"/>
                <w:sz w:val="24"/>
                <w:szCs w:val="24"/>
              </w:rPr>
              <w:t>7</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Организация и содержание мест захоронений  на  территории  поселения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iCs/>
                <w:sz w:val="23"/>
                <w:szCs w:val="23"/>
              </w:rPr>
            </w:pPr>
            <w:r w:rsidRPr="005C2036">
              <w:rPr>
                <w:rFonts w:ascii="Times New Roman" w:hAnsi="Times New Roman"/>
                <w:b/>
                <w:iCs/>
                <w:sz w:val="23"/>
                <w:szCs w:val="23"/>
              </w:rPr>
              <w:t>Другие вопросы в области жилищно-коммунального хозяйства</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bCs/>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iCs/>
                <w:sz w:val="23"/>
                <w:szCs w:val="23"/>
              </w:rPr>
            </w:pPr>
            <w:r w:rsidRPr="005C2036">
              <w:rPr>
                <w:rFonts w:ascii="Times New Roman" w:hAnsi="Times New Roman"/>
                <w:b/>
                <w:bCs/>
                <w:iCs/>
                <w:sz w:val="23"/>
                <w:szCs w:val="23"/>
              </w:rPr>
              <w:t>Другие непрограммные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Иные межбюджетные трансферты на организацию ритуальных услуг</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98.0.00.89610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sz w:val="23"/>
                <w:szCs w:val="23"/>
              </w:rPr>
              <w:t>Иные бюджетные ассигнования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05</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98.0.00.89610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187,9</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iCs/>
                <w:sz w:val="23"/>
                <w:szCs w:val="23"/>
              </w:rPr>
            </w:pPr>
            <w:r w:rsidRPr="005C2036">
              <w:rPr>
                <w:rFonts w:ascii="Times New Roman" w:hAnsi="Times New Roman"/>
                <w:b/>
                <w:iCs/>
                <w:sz w:val="23"/>
                <w:szCs w:val="23"/>
              </w:rPr>
              <w:t>Образование</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5E4CA9" w:rsidRPr="00576823" w:rsidRDefault="005E4CA9" w:rsidP="007023BA">
            <w:pPr>
              <w:spacing w:after="0" w:line="240" w:lineRule="auto"/>
              <w:rPr>
                <w:rFonts w:ascii="Times New Roman" w:hAnsi="Times New Roman"/>
                <w:b/>
                <w:bCs/>
                <w:sz w:val="24"/>
                <w:szCs w:val="24"/>
              </w:rPr>
            </w:pP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bCs/>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100,0</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iCs/>
                <w:sz w:val="23"/>
                <w:szCs w:val="23"/>
              </w:rPr>
            </w:pPr>
            <w:r w:rsidRPr="005C2036">
              <w:rPr>
                <w:rFonts w:ascii="Times New Roman" w:hAnsi="Times New Roman"/>
                <w:b/>
                <w:iCs/>
                <w:sz w:val="23"/>
                <w:szCs w:val="23"/>
              </w:rPr>
              <w:t xml:space="preserve">Молодежная политика </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bCs/>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100,0</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iCs/>
                <w:sz w:val="23"/>
                <w:szCs w:val="23"/>
              </w:rPr>
              <w:t>Другие непрограммные  расходы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100,0</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lastRenderedPageBreak/>
              <w:t>Проведение мероприятий  для детей  и молодежи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100,0</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sz w:val="23"/>
                <w:szCs w:val="23"/>
              </w:rPr>
              <w:t>Закупка товаров, работ и услуг для обеспечения государственных (муниципальных) нужд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100,0</w:t>
            </w:r>
          </w:p>
        </w:tc>
      </w:tr>
      <w:tr w:rsidR="005E4CA9" w:rsidRPr="00576823" w:rsidTr="007023BA">
        <w:trPr>
          <w:trHeight w:val="310"/>
        </w:trPr>
        <w:tc>
          <w:tcPr>
            <w:tcW w:w="4264" w:type="dxa"/>
          </w:tcPr>
          <w:p w:rsidR="005E4CA9" w:rsidRPr="005C2036" w:rsidRDefault="005E4CA9" w:rsidP="007023BA">
            <w:pPr>
              <w:spacing w:after="0" w:line="240" w:lineRule="auto"/>
              <w:outlineLvl w:val="5"/>
              <w:rPr>
                <w:rFonts w:ascii="Times New Roman" w:hAnsi="Times New Roman"/>
                <w:b/>
                <w:iCs/>
                <w:sz w:val="23"/>
                <w:szCs w:val="23"/>
              </w:rPr>
            </w:pPr>
            <w:r w:rsidRPr="005C2036">
              <w:rPr>
                <w:rFonts w:ascii="Times New Roman" w:hAnsi="Times New Roman"/>
                <w:b/>
                <w:iCs/>
                <w:sz w:val="23"/>
                <w:szCs w:val="23"/>
              </w:rPr>
              <w:t>СОЦИАЛЬНАЯ ПОЛИТИКА</w:t>
            </w:r>
          </w:p>
        </w:tc>
        <w:tc>
          <w:tcPr>
            <w:tcW w:w="1276"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5E4CA9" w:rsidRPr="00576823" w:rsidRDefault="005E4CA9" w:rsidP="007023BA">
            <w:pPr>
              <w:spacing w:after="0" w:line="240" w:lineRule="auto"/>
              <w:rPr>
                <w:rFonts w:ascii="Times New Roman" w:hAnsi="Times New Roman"/>
                <w:b/>
                <w:bCs/>
                <w:sz w:val="24"/>
                <w:szCs w:val="24"/>
              </w:rPr>
            </w:pPr>
            <w:r w:rsidRPr="00576823">
              <w:rPr>
                <w:rFonts w:ascii="Times New Roman" w:hAnsi="Times New Roman"/>
                <w:b/>
                <w:bCs/>
                <w:sz w:val="24"/>
                <w:szCs w:val="24"/>
              </w:rPr>
              <w:t>10</w:t>
            </w:r>
          </w:p>
        </w:tc>
        <w:tc>
          <w:tcPr>
            <w:tcW w:w="567" w:type="dxa"/>
          </w:tcPr>
          <w:p w:rsidR="005E4CA9" w:rsidRPr="00576823" w:rsidRDefault="005E4CA9" w:rsidP="007023BA">
            <w:pPr>
              <w:spacing w:after="0" w:line="240" w:lineRule="auto"/>
              <w:rPr>
                <w:rFonts w:ascii="Times New Roman" w:hAnsi="Times New Roman"/>
                <w:b/>
                <w:bCs/>
                <w:sz w:val="24"/>
                <w:szCs w:val="24"/>
              </w:rPr>
            </w:pPr>
          </w:p>
        </w:tc>
        <w:tc>
          <w:tcPr>
            <w:tcW w:w="1843" w:type="dxa"/>
          </w:tcPr>
          <w:p w:rsidR="005E4CA9" w:rsidRPr="00576823" w:rsidRDefault="005E4CA9" w:rsidP="007023BA">
            <w:pPr>
              <w:spacing w:after="0" w:line="240" w:lineRule="auto"/>
              <w:rPr>
                <w:rFonts w:ascii="Times New Roman" w:hAnsi="Times New Roman"/>
                <w:b/>
                <w:bCs/>
                <w:sz w:val="24"/>
                <w:szCs w:val="24"/>
              </w:rPr>
            </w:pPr>
          </w:p>
        </w:tc>
        <w:tc>
          <w:tcPr>
            <w:tcW w:w="708" w:type="dxa"/>
          </w:tcPr>
          <w:p w:rsidR="005E4CA9" w:rsidRPr="00576823" w:rsidRDefault="005E4CA9" w:rsidP="007023BA">
            <w:pPr>
              <w:spacing w:after="0" w:line="240" w:lineRule="auto"/>
              <w:rPr>
                <w:rFonts w:ascii="Times New Roman" w:hAnsi="Times New Roman"/>
                <w:b/>
                <w:bCs/>
                <w:sz w:val="24"/>
                <w:szCs w:val="24"/>
              </w:rPr>
            </w:pPr>
          </w:p>
        </w:tc>
        <w:tc>
          <w:tcPr>
            <w:tcW w:w="1134" w:type="dxa"/>
          </w:tcPr>
          <w:p w:rsidR="005E4CA9" w:rsidRPr="00576823" w:rsidRDefault="005E4CA9" w:rsidP="007023BA">
            <w:pPr>
              <w:spacing w:after="0" w:line="240" w:lineRule="auto"/>
              <w:jc w:val="center"/>
              <w:rPr>
                <w:rFonts w:ascii="Times New Roman" w:hAnsi="Times New Roman"/>
                <w:b/>
                <w:bCs/>
                <w:sz w:val="24"/>
                <w:szCs w:val="24"/>
              </w:rPr>
            </w:pPr>
            <w:r>
              <w:rPr>
                <w:rFonts w:ascii="Times New Roman" w:hAnsi="Times New Roman"/>
                <w:b/>
                <w:bCs/>
                <w:sz w:val="24"/>
                <w:szCs w:val="24"/>
              </w:rPr>
              <w:t>1 131,2</w:t>
            </w:r>
          </w:p>
        </w:tc>
      </w:tr>
      <w:tr w:rsidR="005E4CA9" w:rsidRPr="00576823" w:rsidTr="007023BA">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iCs/>
                <w:sz w:val="23"/>
                <w:szCs w:val="23"/>
              </w:rPr>
              <w:t xml:space="preserve">Пенсионное обеспечение </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866,4</w:t>
            </w:r>
          </w:p>
        </w:tc>
      </w:tr>
      <w:tr w:rsidR="005E4CA9" w:rsidRPr="00576823" w:rsidTr="007023BA">
        <w:tc>
          <w:tcPr>
            <w:tcW w:w="4264" w:type="dxa"/>
          </w:tcPr>
          <w:p w:rsidR="005E4CA9" w:rsidRPr="005C2036" w:rsidRDefault="005E4CA9" w:rsidP="007023BA">
            <w:pPr>
              <w:spacing w:after="0" w:line="240" w:lineRule="auto"/>
              <w:rPr>
                <w:rFonts w:ascii="Times New Roman" w:hAnsi="Times New Roman"/>
                <w:b/>
                <w:iCs/>
                <w:sz w:val="23"/>
                <w:szCs w:val="23"/>
              </w:rPr>
            </w:pPr>
            <w:r w:rsidRPr="005C2036">
              <w:rPr>
                <w:rFonts w:ascii="Times New Roman" w:hAnsi="Times New Roman"/>
                <w:b/>
                <w:iCs/>
                <w:sz w:val="23"/>
                <w:szCs w:val="23"/>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866,4</w:t>
            </w:r>
          </w:p>
        </w:tc>
      </w:tr>
      <w:tr w:rsidR="005E4CA9" w:rsidRPr="00576823" w:rsidTr="007023BA">
        <w:trPr>
          <w:trHeight w:val="713"/>
        </w:trPr>
        <w:tc>
          <w:tcPr>
            <w:tcW w:w="4264" w:type="dxa"/>
          </w:tcPr>
          <w:p w:rsidR="005E4CA9" w:rsidRPr="005C2036" w:rsidRDefault="005E4CA9" w:rsidP="007023BA">
            <w:pPr>
              <w:spacing w:after="0" w:line="240" w:lineRule="auto"/>
              <w:rPr>
                <w:rFonts w:ascii="Times New Roman" w:hAnsi="Times New Roman"/>
                <w:b/>
                <w:iCs/>
                <w:sz w:val="23"/>
                <w:szCs w:val="23"/>
              </w:rPr>
            </w:pPr>
            <w:r w:rsidRPr="005C2036">
              <w:rPr>
                <w:rFonts w:ascii="Times New Roman" w:hAnsi="Times New Roman"/>
                <w:b/>
                <w:iCs/>
                <w:sz w:val="23"/>
                <w:szCs w:val="23"/>
              </w:rPr>
              <w:t>Подпрограмма 6 «Возмещение части затрат  органов местного самоуправления поселений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b/>
                <w:sz w:val="24"/>
                <w:szCs w:val="24"/>
              </w:rPr>
              <w:t>31.6.00.00000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866,4</w:t>
            </w:r>
          </w:p>
        </w:tc>
      </w:tr>
      <w:tr w:rsidR="005E4CA9" w:rsidRPr="00576823" w:rsidTr="007023BA">
        <w:trPr>
          <w:trHeight w:val="713"/>
        </w:trPr>
        <w:tc>
          <w:tcPr>
            <w:tcW w:w="4264" w:type="dxa"/>
          </w:tcPr>
          <w:p w:rsidR="005E4CA9" w:rsidRPr="005C2036" w:rsidRDefault="005E4CA9" w:rsidP="007023BA">
            <w:pPr>
              <w:spacing w:after="0" w:line="240" w:lineRule="auto"/>
              <w:rPr>
                <w:rFonts w:ascii="Times New Roman" w:hAnsi="Times New Roman"/>
                <w:iCs/>
                <w:sz w:val="23"/>
                <w:szCs w:val="23"/>
              </w:rPr>
            </w:pPr>
            <w:r w:rsidRPr="005C2036">
              <w:rPr>
                <w:rFonts w:ascii="Times New Roman" w:hAnsi="Times New Roman"/>
                <w:iCs/>
                <w:sz w:val="23"/>
                <w:szCs w:val="23"/>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31.6.00.89400</w:t>
            </w:r>
          </w:p>
          <w:p w:rsidR="005E4CA9" w:rsidRPr="00576823" w:rsidRDefault="005E4CA9" w:rsidP="007023BA">
            <w:pPr>
              <w:spacing w:after="0" w:line="240" w:lineRule="auto"/>
              <w:rPr>
                <w:rFonts w:ascii="Times New Roman" w:hAnsi="Times New Roman"/>
                <w:sz w:val="24"/>
                <w:szCs w:val="24"/>
              </w:rPr>
            </w:pP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866,4</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Социальное обеспечение и иные выплаты населению</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31.6.00.89400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866,4</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
                <w:bCs/>
                <w:iCs/>
                <w:sz w:val="23"/>
                <w:szCs w:val="23"/>
              </w:rPr>
            </w:pPr>
            <w:r w:rsidRPr="005C2036">
              <w:rPr>
                <w:rFonts w:ascii="Times New Roman" w:hAnsi="Times New Roman"/>
                <w:b/>
                <w:bCs/>
                <w:iCs/>
                <w:sz w:val="23"/>
                <w:szCs w:val="23"/>
              </w:rPr>
              <w:t>Социальное  обеспечение  населения</w:t>
            </w:r>
          </w:p>
        </w:tc>
        <w:tc>
          <w:tcPr>
            <w:tcW w:w="1276"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5E4CA9" w:rsidRPr="00576823" w:rsidRDefault="005E4CA9" w:rsidP="007023BA">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5E4CA9" w:rsidRPr="00576823" w:rsidRDefault="005E4CA9" w:rsidP="007023BA">
            <w:pPr>
              <w:spacing w:after="0" w:line="240" w:lineRule="auto"/>
              <w:rPr>
                <w:rFonts w:ascii="Times New Roman" w:hAnsi="Times New Roman"/>
                <w:b/>
                <w:sz w:val="24"/>
                <w:szCs w:val="24"/>
              </w:rPr>
            </w:pPr>
          </w:p>
        </w:tc>
        <w:tc>
          <w:tcPr>
            <w:tcW w:w="708" w:type="dxa"/>
          </w:tcPr>
          <w:p w:rsidR="005E4CA9" w:rsidRPr="00576823" w:rsidRDefault="005E4CA9" w:rsidP="007023BA">
            <w:pPr>
              <w:spacing w:after="0" w:line="240" w:lineRule="auto"/>
              <w:rPr>
                <w:rFonts w:ascii="Times New Roman" w:hAnsi="Times New Roman"/>
                <w:b/>
                <w:sz w:val="24"/>
                <w:szCs w:val="24"/>
              </w:rPr>
            </w:pPr>
          </w:p>
        </w:tc>
        <w:tc>
          <w:tcPr>
            <w:tcW w:w="1134" w:type="dxa"/>
          </w:tcPr>
          <w:p w:rsidR="005E4CA9" w:rsidRPr="00576823" w:rsidRDefault="005E4CA9" w:rsidP="007023BA">
            <w:pPr>
              <w:spacing w:after="0" w:line="240" w:lineRule="auto"/>
              <w:jc w:val="center"/>
              <w:rPr>
                <w:rFonts w:ascii="Times New Roman" w:hAnsi="Times New Roman"/>
                <w:b/>
                <w:sz w:val="24"/>
                <w:szCs w:val="24"/>
              </w:rPr>
            </w:pPr>
            <w:r>
              <w:rPr>
                <w:rFonts w:ascii="Times New Roman" w:hAnsi="Times New Roman"/>
                <w:b/>
                <w:sz w:val="24"/>
                <w:szCs w:val="24"/>
              </w:rPr>
              <w:t>264,8</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Резервный  фонд</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90.0.00.00000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60,8</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Резервный  фонд местной администрации</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60,8</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Социальное обеспечение и иные выплаты населению</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Pr>
                <w:rFonts w:ascii="Times New Roman" w:hAnsi="Times New Roman"/>
                <w:sz w:val="24"/>
                <w:szCs w:val="24"/>
              </w:rPr>
              <w:t>60,8</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 xml:space="preserve">Выполнение  переданных государственных полномочий </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95.0.00.00000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5E4CA9" w:rsidRPr="00576823" w:rsidRDefault="005E4CA9" w:rsidP="007023BA">
            <w:pPr>
              <w:spacing w:after="0" w:line="240" w:lineRule="auto"/>
              <w:rPr>
                <w:rFonts w:ascii="Times New Roman" w:hAnsi="Times New Roman"/>
                <w:sz w:val="24"/>
                <w:szCs w:val="24"/>
              </w:rPr>
            </w:pP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5E4CA9" w:rsidRPr="00576823" w:rsidTr="007023BA">
        <w:trPr>
          <w:trHeight w:val="537"/>
        </w:trPr>
        <w:tc>
          <w:tcPr>
            <w:tcW w:w="4264" w:type="dxa"/>
          </w:tcPr>
          <w:p w:rsidR="005E4CA9" w:rsidRPr="005C2036" w:rsidRDefault="005E4CA9" w:rsidP="007023BA">
            <w:pPr>
              <w:spacing w:after="0" w:line="240" w:lineRule="auto"/>
              <w:outlineLvl w:val="5"/>
              <w:rPr>
                <w:rFonts w:ascii="Times New Roman" w:hAnsi="Times New Roman"/>
                <w:bCs/>
                <w:iCs/>
                <w:sz w:val="23"/>
                <w:szCs w:val="23"/>
              </w:rPr>
            </w:pPr>
            <w:r w:rsidRPr="005C2036">
              <w:rPr>
                <w:rFonts w:ascii="Times New Roman" w:hAnsi="Times New Roman"/>
                <w:bCs/>
                <w:iCs/>
                <w:sz w:val="23"/>
                <w:szCs w:val="23"/>
              </w:rPr>
              <w:t>Социальное обеспечение и иные выплаты населению</w:t>
            </w:r>
          </w:p>
        </w:tc>
        <w:tc>
          <w:tcPr>
            <w:tcW w:w="1276"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5E4CA9" w:rsidRPr="00576823" w:rsidRDefault="005E4CA9" w:rsidP="007023BA">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bl>
    <w:p w:rsidR="005E4CA9" w:rsidRPr="00C455AA" w:rsidRDefault="005E4CA9" w:rsidP="005E4CA9">
      <w:pPr>
        <w:tabs>
          <w:tab w:val="right" w:pos="9355"/>
        </w:tabs>
        <w:spacing w:after="0" w:line="240" w:lineRule="auto"/>
        <w:rPr>
          <w:rFonts w:ascii="Times New Roman" w:hAnsi="Times New Roman"/>
        </w:rPr>
      </w:pPr>
      <w:r w:rsidRPr="00C455AA">
        <w:rPr>
          <w:rFonts w:ascii="Times New Roman" w:hAnsi="Times New Roman"/>
        </w:rPr>
        <w:tab/>
        <w:t xml:space="preserve">                                                                                                                                                       </w:t>
      </w:r>
    </w:p>
    <w:p w:rsidR="005E4CA9" w:rsidRDefault="005E4CA9" w:rsidP="005E4CA9">
      <w:pPr>
        <w:pStyle w:val="31"/>
        <w:tabs>
          <w:tab w:val="left" w:pos="6045"/>
          <w:tab w:val="left" w:pos="6589"/>
        </w:tabs>
        <w:jc w:val="left"/>
        <w:rPr>
          <w:sz w:val="22"/>
          <w:szCs w:val="22"/>
        </w:rPr>
      </w:pPr>
      <w:r w:rsidRPr="00C455AA">
        <w:rPr>
          <w:sz w:val="22"/>
          <w:szCs w:val="22"/>
        </w:rPr>
        <w:t xml:space="preserve">                                                                                                                                                       </w:t>
      </w:r>
    </w:p>
    <w:p w:rsidR="005E4CA9" w:rsidRDefault="005E4CA9" w:rsidP="005E4CA9">
      <w:pPr>
        <w:pStyle w:val="31"/>
        <w:tabs>
          <w:tab w:val="left" w:pos="6045"/>
          <w:tab w:val="left" w:pos="6589"/>
        </w:tabs>
        <w:jc w:val="left"/>
        <w:rPr>
          <w:sz w:val="18"/>
          <w:szCs w:val="18"/>
        </w:rPr>
      </w:pPr>
      <w:r>
        <w:rPr>
          <w:sz w:val="18"/>
          <w:szCs w:val="18"/>
        </w:rPr>
        <w:t xml:space="preserve">                                                                                                                                                                       </w:t>
      </w:r>
    </w:p>
    <w:p w:rsidR="005E4CA9" w:rsidRDefault="005E4CA9" w:rsidP="005E4CA9">
      <w:pPr>
        <w:pStyle w:val="31"/>
        <w:tabs>
          <w:tab w:val="left" w:pos="6045"/>
          <w:tab w:val="left" w:pos="6589"/>
        </w:tabs>
        <w:jc w:val="left"/>
        <w:rPr>
          <w:sz w:val="18"/>
          <w:szCs w:val="18"/>
        </w:rPr>
      </w:pPr>
      <w:r>
        <w:rPr>
          <w:sz w:val="18"/>
          <w:szCs w:val="18"/>
        </w:rPr>
        <w:t xml:space="preserve">                                                                                                                                                                              </w:t>
      </w:r>
    </w:p>
    <w:p w:rsidR="005E4CA9" w:rsidRDefault="005E4CA9" w:rsidP="005E4CA9">
      <w:pPr>
        <w:pStyle w:val="31"/>
        <w:tabs>
          <w:tab w:val="left" w:pos="6045"/>
          <w:tab w:val="left" w:pos="6589"/>
        </w:tabs>
        <w:jc w:val="left"/>
        <w:rPr>
          <w:sz w:val="18"/>
          <w:szCs w:val="18"/>
        </w:rPr>
      </w:pPr>
      <w:r>
        <w:rPr>
          <w:sz w:val="18"/>
          <w:szCs w:val="18"/>
        </w:rPr>
        <w:t xml:space="preserve">                                                                                                                                                                          </w:t>
      </w: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left"/>
        <w:rPr>
          <w:sz w:val="18"/>
          <w:szCs w:val="18"/>
        </w:rPr>
      </w:pPr>
    </w:p>
    <w:p w:rsidR="005E4CA9" w:rsidRDefault="005E4CA9" w:rsidP="005E4CA9">
      <w:pPr>
        <w:pStyle w:val="31"/>
        <w:tabs>
          <w:tab w:val="left" w:pos="6045"/>
          <w:tab w:val="left" w:pos="6589"/>
        </w:tabs>
        <w:jc w:val="right"/>
        <w:rPr>
          <w:sz w:val="18"/>
          <w:szCs w:val="18"/>
        </w:rPr>
      </w:pPr>
      <w:r>
        <w:rPr>
          <w:sz w:val="18"/>
          <w:szCs w:val="18"/>
        </w:rPr>
        <w:lastRenderedPageBreak/>
        <w:t xml:space="preserve">    Приложение  № 3</w:t>
      </w:r>
    </w:p>
    <w:p w:rsidR="005E4CA9" w:rsidRPr="00012FBC" w:rsidRDefault="005E4CA9" w:rsidP="005E4CA9">
      <w:pPr>
        <w:pStyle w:val="31"/>
        <w:tabs>
          <w:tab w:val="left" w:pos="6045"/>
        </w:tabs>
        <w:jc w:val="right"/>
        <w:rPr>
          <w:sz w:val="18"/>
          <w:szCs w:val="18"/>
        </w:rPr>
      </w:pPr>
      <w:r w:rsidRPr="00012FBC">
        <w:rPr>
          <w:sz w:val="18"/>
          <w:szCs w:val="18"/>
        </w:rPr>
        <w:tab/>
      </w:r>
      <w:r w:rsidRPr="00012FBC">
        <w:rPr>
          <w:sz w:val="18"/>
          <w:szCs w:val="18"/>
        </w:rPr>
        <w:tab/>
      </w:r>
      <w:r>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МО  «Ю</w:t>
      </w:r>
      <w:r>
        <w:rPr>
          <w:sz w:val="18"/>
          <w:szCs w:val="18"/>
        </w:rPr>
        <w:t>шарский  сельсовет» НАО  от   30.09.2019 года  № 1</w:t>
      </w:r>
    </w:p>
    <w:p w:rsidR="005E4CA9" w:rsidRDefault="005E4CA9" w:rsidP="005E4CA9">
      <w:pPr>
        <w:tabs>
          <w:tab w:val="left" w:pos="604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4</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r w:rsidRPr="00012FBC">
        <w:rPr>
          <w:rFonts w:ascii="Times New Roman" w:hAnsi="Times New Roman"/>
          <w:sz w:val="18"/>
          <w:szCs w:val="18"/>
        </w:rPr>
        <w:t xml:space="preserve"> </w:t>
      </w:r>
      <w:r>
        <w:rPr>
          <w:rFonts w:ascii="Times New Roman" w:hAnsi="Times New Roman"/>
          <w:sz w:val="18"/>
          <w:szCs w:val="18"/>
        </w:rPr>
        <w:t xml:space="preserve">             </w:t>
      </w:r>
    </w:p>
    <w:p w:rsidR="005E4CA9" w:rsidRDefault="005E4CA9" w:rsidP="005E4CA9">
      <w:pPr>
        <w:tabs>
          <w:tab w:val="left" w:pos="6045"/>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r>
        <w:rPr>
          <w:rFonts w:ascii="Times New Roman" w:hAnsi="Times New Roman"/>
          <w:sz w:val="18"/>
          <w:szCs w:val="18"/>
        </w:rPr>
        <w:t xml:space="preserve"> </w:t>
      </w:r>
      <w:r w:rsidRPr="00012FBC">
        <w:rPr>
          <w:rFonts w:ascii="Times New Roman" w:hAnsi="Times New Roman"/>
          <w:sz w:val="18"/>
          <w:szCs w:val="18"/>
        </w:rPr>
        <w:t>сельсовет»</w:t>
      </w:r>
      <w:r>
        <w:rPr>
          <w:rFonts w:ascii="Times New Roman" w:hAnsi="Times New Roman"/>
          <w:sz w:val="18"/>
          <w:szCs w:val="18"/>
        </w:rPr>
        <w:t xml:space="preserve">                                     </w:t>
      </w:r>
    </w:p>
    <w:p w:rsidR="005E4CA9" w:rsidRPr="00012FBC" w:rsidRDefault="005E4CA9" w:rsidP="005E4CA9">
      <w:pPr>
        <w:tabs>
          <w:tab w:val="left" w:pos="7811"/>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27.12.2018 № 3</w:t>
      </w:r>
      <w:r w:rsidRPr="00012FBC">
        <w:rPr>
          <w:rFonts w:ascii="Times New Roman" w:hAnsi="Times New Roman"/>
          <w:sz w:val="18"/>
          <w:szCs w:val="18"/>
        </w:rPr>
        <w:t>)</w:t>
      </w:r>
    </w:p>
    <w:p w:rsidR="005E4CA9" w:rsidRPr="00576823" w:rsidRDefault="005E4CA9" w:rsidP="005E4CA9">
      <w:pPr>
        <w:tabs>
          <w:tab w:val="left" w:pos="1095"/>
          <w:tab w:val="center" w:pos="4677"/>
        </w:tabs>
        <w:spacing w:after="0" w:line="240" w:lineRule="auto"/>
        <w:jc w:val="center"/>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дефицита</w:t>
      </w:r>
    </w:p>
    <w:p w:rsidR="005E4CA9" w:rsidRPr="00576823" w:rsidRDefault="005E4CA9" w:rsidP="005E4CA9">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b/>
          <w:sz w:val="24"/>
          <w:szCs w:val="24"/>
        </w:rPr>
        <w:t xml:space="preserve">местного бюджета  на 2019 год  </w:t>
      </w:r>
      <w:r w:rsidRPr="00576823">
        <w:rPr>
          <w:rFonts w:ascii="Times New Roman" w:hAnsi="Times New Roman"/>
          <w:sz w:val="24"/>
          <w:szCs w:val="24"/>
        </w:rPr>
        <w:tab/>
      </w:r>
    </w:p>
    <w:p w:rsidR="005E4CA9" w:rsidRPr="00576823" w:rsidRDefault="005E4CA9" w:rsidP="005E4CA9">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w:t>
      </w:r>
    </w:p>
    <w:p w:rsidR="005E4CA9" w:rsidRPr="00576823" w:rsidRDefault="005E4CA9" w:rsidP="005E4CA9">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5E4CA9" w:rsidRPr="00576823" w:rsidTr="007023BA">
        <w:trPr>
          <w:trHeight w:val="1448"/>
        </w:trPr>
        <w:tc>
          <w:tcPr>
            <w:tcW w:w="3189" w:type="dxa"/>
          </w:tcPr>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4119" w:type="dxa"/>
          </w:tcPr>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2189" w:type="dxa"/>
          </w:tcPr>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2019 год</w:t>
            </w:r>
          </w:p>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(сумма)</w:t>
            </w:r>
          </w:p>
        </w:tc>
      </w:tr>
      <w:tr w:rsidR="005E4CA9" w:rsidRPr="00576823" w:rsidTr="007023BA">
        <w:tc>
          <w:tcPr>
            <w:tcW w:w="3189" w:type="dxa"/>
          </w:tcPr>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1</w:t>
            </w:r>
          </w:p>
        </w:tc>
        <w:tc>
          <w:tcPr>
            <w:tcW w:w="4119" w:type="dxa"/>
          </w:tcPr>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w:t>
            </w:r>
          </w:p>
        </w:tc>
        <w:tc>
          <w:tcPr>
            <w:tcW w:w="2189" w:type="dxa"/>
          </w:tcPr>
          <w:p w:rsidR="005E4CA9" w:rsidRPr="00576823" w:rsidRDefault="005E4CA9" w:rsidP="007023BA">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3</w:t>
            </w:r>
          </w:p>
        </w:tc>
      </w:tr>
      <w:tr w:rsidR="005E4CA9" w:rsidRPr="00576823" w:rsidTr="007023BA">
        <w:trPr>
          <w:trHeight w:val="948"/>
        </w:trPr>
        <w:tc>
          <w:tcPr>
            <w:tcW w:w="3189" w:type="dxa"/>
          </w:tcPr>
          <w:p w:rsidR="005E4CA9" w:rsidRPr="00576823" w:rsidRDefault="005E4CA9" w:rsidP="007023BA">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790 01 00 00 00 00 0000 000</w:t>
            </w:r>
          </w:p>
        </w:tc>
        <w:tc>
          <w:tcPr>
            <w:tcW w:w="4119" w:type="dxa"/>
          </w:tcPr>
          <w:p w:rsidR="005E4CA9" w:rsidRPr="00576823" w:rsidRDefault="005E4CA9" w:rsidP="007023BA">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дефицитов бюджетов</w:t>
            </w:r>
          </w:p>
        </w:tc>
        <w:tc>
          <w:tcPr>
            <w:tcW w:w="2189" w:type="dxa"/>
          </w:tcPr>
          <w:p w:rsidR="005E4CA9" w:rsidRPr="00576823" w:rsidRDefault="005E4CA9" w:rsidP="007023BA">
            <w:pPr>
              <w:tabs>
                <w:tab w:val="left" w:pos="3480"/>
              </w:tabs>
              <w:spacing w:after="0" w:line="240" w:lineRule="auto"/>
              <w:rPr>
                <w:rFonts w:ascii="Times New Roman" w:hAnsi="Times New Roman"/>
                <w:b/>
                <w:sz w:val="24"/>
                <w:szCs w:val="24"/>
              </w:rPr>
            </w:pPr>
          </w:p>
          <w:p w:rsidR="005E4CA9" w:rsidRPr="00576823" w:rsidRDefault="005E4CA9" w:rsidP="007023BA">
            <w:pPr>
              <w:spacing w:after="0" w:line="240" w:lineRule="auto"/>
              <w:jc w:val="center"/>
              <w:rPr>
                <w:rFonts w:ascii="Times New Roman" w:hAnsi="Times New Roman"/>
                <w:sz w:val="24"/>
                <w:szCs w:val="24"/>
              </w:rPr>
            </w:pPr>
            <w:r w:rsidRPr="00576823">
              <w:rPr>
                <w:rFonts w:ascii="Times New Roman" w:hAnsi="Times New Roman"/>
                <w:b/>
                <w:sz w:val="24"/>
                <w:szCs w:val="24"/>
              </w:rPr>
              <w:t>925,2</w:t>
            </w:r>
          </w:p>
        </w:tc>
      </w:tr>
      <w:tr w:rsidR="005E4CA9" w:rsidRPr="00576823" w:rsidTr="007023BA">
        <w:trPr>
          <w:trHeight w:val="771"/>
        </w:trPr>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790 01 05 00 00 00 0000 000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Изменение остатков средств на счетах по учету средств бюджетов</w:t>
            </w:r>
          </w:p>
        </w:tc>
        <w:tc>
          <w:tcPr>
            <w:tcW w:w="2189" w:type="dxa"/>
          </w:tcPr>
          <w:p w:rsidR="005E4CA9" w:rsidRPr="00576823" w:rsidRDefault="005E4CA9" w:rsidP="007023BA">
            <w:pPr>
              <w:tabs>
                <w:tab w:val="left" w:pos="3480"/>
              </w:tabs>
              <w:spacing w:after="0" w:line="240" w:lineRule="auto"/>
              <w:jc w:val="center"/>
              <w:rPr>
                <w:rFonts w:ascii="Times New Roman" w:hAnsi="Times New Roman"/>
                <w:sz w:val="24"/>
                <w:szCs w:val="24"/>
              </w:rPr>
            </w:pPr>
            <w:r w:rsidRPr="00576823">
              <w:rPr>
                <w:rFonts w:ascii="Times New Roman" w:hAnsi="Times New Roman"/>
                <w:sz w:val="24"/>
                <w:szCs w:val="24"/>
              </w:rPr>
              <w:t>925,2</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790 01 05 00 00 00 0000 500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остатков средств бюджетов</w:t>
            </w:r>
          </w:p>
        </w:tc>
        <w:tc>
          <w:tcPr>
            <w:tcW w:w="2189" w:type="dxa"/>
          </w:tcPr>
          <w:p w:rsidR="005E4CA9" w:rsidRPr="00576823" w:rsidRDefault="005E4CA9" w:rsidP="007023BA">
            <w:pPr>
              <w:tabs>
                <w:tab w:val="left" w:pos="3480"/>
              </w:tabs>
              <w:spacing w:after="0" w:line="240" w:lineRule="auto"/>
              <w:jc w:val="center"/>
              <w:rPr>
                <w:rFonts w:ascii="Times New Roman" w:hAnsi="Times New Roman"/>
                <w:sz w:val="24"/>
                <w:szCs w:val="24"/>
              </w:rPr>
            </w:pPr>
            <w:r>
              <w:rPr>
                <w:rFonts w:ascii="Times New Roman" w:hAnsi="Times New Roman"/>
                <w:sz w:val="24"/>
                <w:szCs w:val="24"/>
              </w:rPr>
              <w:t>-22 137</w:t>
            </w:r>
            <w:r w:rsidRPr="00576823">
              <w:rPr>
                <w:rFonts w:ascii="Times New Roman" w:hAnsi="Times New Roman"/>
                <w:sz w:val="24"/>
                <w:szCs w:val="24"/>
              </w:rPr>
              <w:t>,</w:t>
            </w:r>
            <w:r>
              <w:rPr>
                <w:rFonts w:ascii="Times New Roman" w:hAnsi="Times New Roman"/>
                <w:sz w:val="24"/>
                <w:szCs w:val="24"/>
              </w:rPr>
              <w:t>5</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790 01 05 02 00 00 0000 500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средств бюджетов</w:t>
            </w:r>
          </w:p>
        </w:tc>
        <w:tc>
          <w:tcPr>
            <w:tcW w:w="2189" w:type="dxa"/>
          </w:tcPr>
          <w:p w:rsidR="005E4CA9" w:rsidRPr="00576823" w:rsidRDefault="005E4CA9" w:rsidP="007023BA">
            <w:pPr>
              <w:jc w:val="center"/>
              <w:rPr>
                <w:rFonts w:ascii="Times New Roman" w:hAnsi="Times New Roman"/>
                <w:sz w:val="24"/>
                <w:szCs w:val="24"/>
              </w:rPr>
            </w:pPr>
            <w:r>
              <w:rPr>
                <w:rFonts w:ascii="Times New Roman" w:hAnsi="Times New Roman"/>
                <w:sz w:val="24"/>
                <w:szCs w:val="24"/>
              </w:rPr>
              <w:t>-22 137</w:t>
            </w:r>
            <w:r w:rsidRPr="00576823">
              <w:rPr>
                <w:rFonts w:ascii="Times New Roman" w:hAnsi="Times New Roman"/>
                <w:sz w:val="24"/>
                <w:szCs w:val="24"/>
              </w:rPr>
              <w:t>,</w:t>
            </w:r>
            <w:r>
              <w:rPr>
                <w:rFonts w:ascii="Times New Roman" w:hAnsi="Times New Roman"/>
                <w:sz w:val="24"/>
                <w:szCs w:val="24"/>
              </w:rPr>
              <w:t>5</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790 01 05 02 01 00 0000 510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w:t>
            </w:r>
          </w:p>
        </w:tc>
        <w:tc>
          <w:tcPr>
            <w:tcW w:w="2189" w:type="dxa"/>
          </w:tcPr>
          <w:p w:rsidR="005E4CA9" w:rsidRPr="00576823" w:rsidRDefault="005E4CA9" w:rsidP="007023BA">
            <w:pPr>
              <w:jc w:val="center"/>
              <w:rPr>
                <w:rFonts w:ascii="Times New Roman" w:hAnsi="Times New Roman"/>
                <w:sz w:val="24"/>
                <w:szCs w:val="24"/>
              </w:rPr>
            </w:pPr>
            <w:r>
              <w:rPr>
                <w:rFonts w:ascii="Times New Roman" w:hAnsi="Times New Roman"/>
                <w:sz w:val="24"/>
                <w:szCs w:val="24"/>
              </w:rPr>
              <w:t>-22 137</w:t>
            </w:r>
            <w:r w:rsidRPr="00576823">
              <w:rPr>
                <w:rFonts w:ascii="Times New Roman" w:hAnsi="Times New Roman"/>
                <w:sz w:val="24"/>
                <w:szCs w:val="24"/>
              </w:rPr>
              <w:t>,</w:t>
            </w:r>
            <w:r>
              <w:rPr>
                <w:rFonts w:ascii="Times New Roman" w:hAnsi="Times New Roman"/>
                <w:sz w:val="24"/>
                <w:szCs w:val="24"/>
              </w:rPr>
              <w:t>5</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790 01 05 02 01 10 0000 510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  сельских поселений</w:t>
            </w:r>
          </w:p>
        </w:tc>
        <w:tc>
          <w:tcPr>
            <w:tcW w:w="2189" w:type="dxa"/>
          </w:tcPr>
          <w:p w:rsidR="005E4CA9" w:rsidRPr="00576823" w:rsidRDefault="005E4CA9" w:rsidP="007023BA">
            <w:pPr>
              <w:jc w:val="center"/>
              <w:rPr>
                <w:rFonts w:ascii="Times New Roman" w:hAnsi="Times New Roman"/>
                <w:sz w:val="24"/>
                <w:szCs w:val="24"/>
              </w:rPr>
            </w:pPr>
            <w:r>
              <w:rPr>
                <w:rFonts w:ascii="Times New Roman" w:hAnsi="Times New Roman"/>
                <w:sz w:val="24"/>
                <w:szCs w:val="24"/>
              </w:rPr>
              <w:t>-22 137</w:t>
            </w:r>
            <w:r w:rsidRPr="00576823">
              <w:rPr>
                <w:rFonts w:ascii="Times New Roman" w:hAnsi="Times New Roman"/>
                <w:sz w:val="24"/>
                <w:szCs w:val="24"/>
              </w:rPr>
              <w:t>,</w:t>
            </w:r>
            <w:r>
              <w:rPr>
                <w:rFonts w:ascii="Times New Roman" w:hAnsi="Times New Roman"/>
                <w:sz w:val="24"/>
                <w:szCs w:val="24"/>
              </w:rPr>
              <w:t>5</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790 01 05 00 00 00 0000 600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остатков средств бюджетов</w:t>
            </w:r>
          </w:p>
        </w:tc>
        <w:tc>
          <w:tcPr>
            <w:tcW w:w="2189" w:type="dxa"/>
          </w:tcPr>
          <w:p w:rsidR="005E4CA9" w:rsidRPr="00576823" w:rsidRDefault="005E4CA9" w:rsidP="007023BA">
            <w:pPr>
              <w:tabs>
                <w:tab w:val="left" w:pos="3480"/>
              </w:tabs>
              <w:spacing w:after="0" w:line="240" w:lineRule="auto"/>
              <w:jc w:val="center"/>
              <w:rPr>
                <w:rFonts w:ascii="Times New Roman" w:hAnsi="Times New Roman"/>
                <w:sz w:val="24"/>
                <w:szCs w:val="24"/>
              </w:rPr>
            </w:pPr>
            <w:r>
              <w:rPr>
                <w:rFonts w:ascii="Times New Roman" w:hAnsi="Times New Roman"/>
                <w:sz w:val="24"/>
                <w:szCs w:val="24"/>
              </w:rPr>
              <w:t>23 062</w:t>
            </w:r>
            <w:r w:rsidRPr="00576823">
              <w:rPr>
                <w:rFonts w:ascii="Times New Roman" w:hAnsi="Times New Roman"/>
                <w:sz w:val="24"/>
                <w:szCs w:val="24"/>
              </w:rPr>
              <w:t>,</w:t>
            </w:r>
            <w:r>
              <w:rPr>
                <w:rFonts w:ascii="Times New Roman" w:hAnsi="Times New Roman"/>
                <w:sz w:val="24"/>
                <w:szCs w:val="24"/>
              </w:rPr>
              <w:t>7</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790 01 05 02 00 00 0000 600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средств бюджетов</w:t>
            </w:r>
          </w:p>
        </w:tc>
        <w:tc>
          <w:tcPr>
            <w:tcW w:w="2189" w:type="dxa"/>
          </w:tcPr>
          <w:p w:rsidR="005E4CA9" w:rsidRDefault="005E4CA9" w:rsidP="007023BA">
            <w:pPr>
              <w:jc w:val="center"/>
            </w:pPr>
            <w:r>
              <w:rPr>
                <w:rFonts w:ascii="Times New Roman" w:hAnsi="Times New Roman"/>
                <w:sz w:val="24"/>
                <w:szCs w:val="24"/>
              </w:rPr>
              <w:t>23 062</w:t>
            </w:r>
            <w:r w:rsidRPr="005C4D34">
              <w:rPr>
                <w:rFonts w:ascii="Times New Roman" w:hAnsi="Times New Roman"/>
                <w:sz w:val="24"/>
                <w:szCs w:val="24"/>
              </w:rPr>
              <w:t>,</w:t>
            </w:r>
            <w:r>
              <w:rPr>
                <w:rFonts w:ascii="Times New Roman" w:hAnsi="Times New Roman"/>
                <w:sz w:val="24"/>
                <w:szCs w:val="24"/>
              </w:rPr>
              <w:t>7</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790 01 05 02 01 00 0000 610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w:t>
            </w:r>
          </w:p>
        </w:tc>
        <w:tc>
          <w:tcPr>
            <w:tcW w:w="2189" w:type="dxa"/>
          </w:tcPr>
          <w:p w:rsidR="005E4CA9" w:rsidRDefault="005E4CA9" w:rsidP="007023BA">
            <w:pPr>
              <w:jc w:val="center"/>
            </w:pPr>
            <w:r>
              <w:rPr>
                <w:rFonts w:ascii="Times New Roman" w:hAnsi="Times New Roman"/>
                <w:sz w:val="24"/>
                <w:szCs w:val="24"/>
              </w:rPr>
              <w:t>23 062</w:t>
            </w:r>
            <w:r w:rsidRPr="005C4D34">
              <w:rPr>
                <w:rFonts w:ascii="Times New Roman" w:hAnsi="Times New Roman"/>
                <w:sz w:val="24"/>
                <w:szCs w:val="24"/>
              </w:rPr>
              <w:t>,</w:t>
            </w:r>
            <w:r>
              <w:rPr>
                <w:rFonts w:ascii="Times New Roman" w:hAnsi="Times New Roman"/>
                <w:sz w:val="24"/>
                <w:szCs w:val="24"/>
              </w:rPr>
              <w:t>7</w:t>
            </w:r>
          </w:p>
        </w:tc>
      </w:tr>
      <w:tr w:rsidR="005E4CA9" w:rsidRPr="00576823" w:rsidTr="007023BA">
        <w:tc>
          <w:tcPr>
            <w:tcW w:w="318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790 01 05 02 01 10 0000 610</w:t>
            </w:r>
          </w:p>
        </w:tc>
        <w:tc>
          <w:tcPr>
            <w:tcW w:w="4119" w:type="dxa"/>
          </w:tcPr>
          <w:p w:rsidR="005E4CA9" w:rsidRPr="00576823" w:rsidRDefault="005E4CA9" w:rsidP="007023BA">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  сельских поселений</w:t>
            </w:r>
          </w:p>
        </w:tc>
        <w:tc>
          <w:tcPr>
            <w:tcW w:w="2189" w:type="dxa"/>
          </w:tcPr>
          <w:p w:rsidR="005E4CA9" w:rsidRDefault="005E4CA9" w:rsidP="007023BA">
            <w:pPr>
              <w:jc w:val="center"/>
            </w:pPr>
            <w:r>
              <w:rPr>
                <w:rFonts w:ascii="Times New Roman" w:hAnsi="Times New Roman"/>
                <w:sz w:val="24"/>
                <w:szCs w:val="24"/>
              </w:rPr>
              <w:t>23 062</w:t>
            </w:r>
            <w:r w:rsidRPr="005C4D34">
              <w:rPr>
                <w:rFonts w:ascii="Times New Roman" w:hAnsi="Times New Roman"/>
                <w:sz w:val="24"/>
                <w:szCs w:val="24"/>
              </w:rPr>
              <w:t>,</w:t>
            </w:r>
            <w:r>
              <w:rPr>
                <w:rFonts w:ascii="Times New Roman" w:hAnsi="Times New Roman"/>
                <w:sz w:val="24"/>
                <w:szCs w:val="24"/>
              </w:rPr>
              <w:t>7</w:t>
            </w:r>
          </w:p>
        </w:tc>
      </w:tr>
    </w:tbl>
    <w:p w:rsidR="005E4CA9" w:rsidRPr="00576823" w:rsidRDefault="005E4CA9" w:rsidP="005E4CA9">
      <w:pPr>
        <w:tabs>
          <w:tab w:val="left" w:pos="1095"/>
          <w:tab w:val="center" w:pos="4677"/>
        </w:tabs>
        <w:spacing w:after="0" w:line="240" w:lineRule="auto"/>
        <w:rPr>
          <w:rFonts w:ascii="Times New Roman" w:hAnsi="Times New Roman"/>
          <w:sz w:val="24"/>
          <w:szCs w:val="24"/>
        </w:rPr>
      </w:pPr>
    </w:p>
    <w:p w:rsidR="005E4CA9" w:rsidRDefault="005E4CA9" w:rsidP="005E4CA9">
      <w:pPr>
        <w:pStyle w:val="31"/>
        <w:tabs>
          <w:tab w:val="left" w:pos="6045"/>
          <w:tab w:val="left" w:pos="6589"/>
        </w:tabs>
        <w:jc w:val="left"/>
        <w:rPr>
          <w:sz w:val="18"/>
          <w:szCs w:val="18"/>
        </w:rPr>
      </w:pPr>
      <w:r>
        <w:rPr>
          <w:sz w:val="18"/>
          <w:szCs w:val="18"/>
        </w:rPr>
        <w:t xml:space="preserve">                                                                                                                                                                          </w:t>
      </w:r>
    </w:p>
    <w:p w:rsidR="005E4CA9" w:rsidRDefault="005E4CA9" w:rsidP="005E4CA9">
      <w:pPr>
        <w:pStyle w:val="31"/>
        <w:tabs>
          <w:tab w:val="left" w:pos="6045"/>
          <w:tab w:val="left" w:pos="6589"/>
        </w:tabs>
        <w:jc w:val="left"/>
        <w:rPr>
          <w:sz w:val="18"/>
          <w:szCs w:val="18"/>
        </w:rPr>
      </w:pPr>
      <w:r>
        <w:rPr>
          <w:sz w:val="18"/>
          <w:szCs w:val="18"/>
        </w:rPr>
        <w:t xml:space="preserve">                                                                                                                                                                           </w:t>
      </w:r>
    </w:p>
    <w:p w:rsidR="005E4CA9" w:rsidRDefault="005E4CA9" w:rsidP="005E4CA9">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jc w:val="center"/>
        <w:rPr>
          <w:rFonts w:ascii="Times New Roman" w:hAnsi="Times New Roman"/>
          <w:sz w:val="24"/>
          <w:szCs w:val="24"/>
        </w:rPr>
      </w:pPr>
    </w:p>
    <w:p w:rsidR="005E4CA9" w:rsidRPr="00576823" w:rsidRDefault="005E4CA9" w:rsidP="005E4CA9">
      <w:pPr>
        <w:spacing w:after="0" w:line="240" w:lineRule="auto"/>
        <w:jc w:val="center"/>
        <w:rPr>
          <w:rFonts w:ascii="Times New Roman" w:hAnsi="Times New Roman"/>
          <w:b/>
          <w:sz w:val="24"/>
          <w:szCs w:val="24"/>
        </w:rPr>
      </w:pPr>
      <w:r w:rsidRPr="00576823">
        <w:rPr>
          <w:rFonts w:ascii="Times New Roman" w:hAnsi="Times New Roman"/>
          <w:sz w:val="24"/>
          <w:szCs w:val="24"/>
        </w:rPr>
        <w:lastRenderedPageBreak/>
        <w:t>П</w:t>
      </w:r>
      <w:r w:rsidRPr="00576823">
        <w:rPr>
          <w:rFonts w:ascii="Times New Roman" w:hAnsi="Times New Roman"/>
          <w:b/>
          <w:sz w:val="24"/>
          <w:szCs w:val="24"/>
        </w:rPr>
        <w:t>ояснительная записка</w:t>
      </w:r>
    </w:p>
    <w:p w:rsidR="005E4CA9" w:rsidRPr="00576823" w:rsidRDefault="005E4CA9" w:rsidP="005E4CA9">
      <w:pPr>
        <w:spacing w:after="0" w:line="240" w:lineRule="auto"/>
        <w:jc w:val="center"/>
        <w:rPr>
          <w:rFonts w:ascii="Times New Roman" w:hAnsi="Times New Roman"/>
          <w:b/>
          <w:sz w:val="24"/>
          <w:szCs w:val="24"/>
        </w:rPr>
      </w:pPr>
    </w:p>
    <w:p w:rsidR="005E4CA9" w:rsidRPr="00576823" w:rsidRDefault="005E4CA9" w:rsidP="005E4CA9">
      <w:pPr>
        <w:tabs>
          <w:tab w:val="left" w:pos="3255"/>
          <w:tab w:val="center" w:pos="4677"/>
        </w:tabs>
        <w:spacing w:after="0" w:line="240" w:lineRule="auto"/>
        <w:jc w:val="center"/>
        <w:rPr>
          <w:rFonts w:ascii="Times New Roman" w:hAnsi="Times New Roman"/>
          <w:b/>
          <w:bCs/>
          <w:sz w:val="24"/>
          <w:szCs w:val="24"/>
        </w:rPr>
      </w:pPr>
      <w:r w:rsidRPr="00576823">
        <w:rPr>
          <w:rFonts w:ascii="Times New Roman" w:hAnsi="Times New Roman"/>
          <w:b/>
          <w:sz w:val="24"/>
          <w:szCs w:val="24"/>
        </w:rPr>
        <w:t>к   решению Совета  депутатов МО «Юшарски</w:t>
      </w:r>
      <w:r>
        <w:rPr>
          <w:rFonts w:ascii="Times New Roman" w:hAnsi="Times New Roman"/>
          <w:b/>
          <w:sz w:val="24"/>
          <w:szCs w:val="24"/>
        </w:rPr>
        <w:t>й  сельсовет» НАО от   30.09.2019</w:t>
      </w:r>
      <w:r w:rsidRPr="00576823">
        <w:rPr>
          <w:rFonts w:ascii="Times New Roman" w:hAnsi="Times New Roman"/>
          <w:b/>
          <w:sz w:val="24"/>
          <w:szCs w:val="24"/>
        </w:rPr>
        <w:t xml:space="preserve"> № </w:t>
      </w:r>
      <w:r>
        <w:rPr>
          <w:rFonts w:ascii="Times New Roman" w:hAnsi="Times New Roman"/>
          <w:b/>
          <w:bCs/>
          <w:sz w:val="24"/>
          <w:szCs w:val="24"/>
        </w:rPr>
        <w:t>1</w:t>
      </w:r>
      <w:r w:rsidRPr="00576823">
        <w:rPr>
          <w:rFonts w:ascii="Times New Roman" w:hAnsi="Times New Roman"/>
          <w:b/>
          <w:bCs/>
          <w:sz w:val="24"/>
          <w:szCs w:val="24"/>
        </w:rPr>
        <w:t xml:space="preserve"> внесении изменений в Решение Совета депутатов МО «Юшарский сельсовет» Ненецкого автономного округа от 27.12.2018 № 3 «О местном бюджете на 2019 год»</w:t>
      </w:r>
    </w:p>
    <w:p w:rsidR="005E4CA9" w:rsidRPr="00576823" w:rsidRDefault="005E4CA9" w:rsidP="005E4CA9">
      <w:pPr>
        <w:spacing w:after="0" w:line="240" w:lineRule="auto"/>
        <w:jc w:val="center"/>
        <w:rPr>
          <w:rFonts w:ascii="Times New Roman" w:hAnsi="Times New Roman"/>
          <w:b/>
          <w:sz w:val="24"/>
          <w:szCs w:val="24"/>
        </w:rPr>
      </w:pPr>
    </w:p>
    <w:p w:rsidR="005E4CA9" w:rsidRPr="00576823" w:rsidRDefault="005E4CA9" w:rsidP="005E4CA9">
      <w:pPr>
        <w:spacing w:after="0" w:line="240" w:lineRule="auto"/>
        <w:jc w:val="both"/>
        <w:rPr>
          <w:rFonts w:ascii="Times New Roman" w:hAnsi="Times New Roman"/>
          <w:b/>
          <w:sz w:val="24"/>
          <w:szCs w:val="24"/>
        </w:rPr>
      </w:pPr>
      <w:r w:rsidRPr="00576823">
        <w:rPr>
          <w:rFonts w:ascii="Times New Roman" w:hAnsi="Times New Roman"/>
          <w:b/>
          <w:sz w:val="24"/>
          <w:szCs w:val="24"/>
        </w:rPr>
        <w:tab/>
        <w:t>В результате изложения в новой редакции Приложение № 1 (Приложение № 1 к проекту решения) внесены следующие изменения:</w:t>
      </w:r>
    </w:p>
    <w:p w:rsidR="005E4CA9" w:rsidRDefault="005E4CA9" w:rsidP="005E4CA9">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p>
    <w:p w:rsidR="005E4CA9" w:rsidRPr="00576823" w:rsidRDefault="005E4CA9" w:rsidP="005E4CA9">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Доходы   местного  бюджета    изменятся   в  сторону увеличения </w:t>
      </w:r>
      <w:r>
        <w:rPr>
          <w:rFonts w:ascii="Times New Roman" w:hAnsi="Times New Roman"/>
          <w:b/>
          <w:sz w:val="24"/>
          <w:szCs w:val="24"/>
        </w:rPr>
        <w:t xml:space="preserve">  на   сумму   257,3</w:t>
      </w:r>
      <w:r w:rsidRPr="00576823">
        <w:rPr>
          <w:rFonts w:ascii="Times New Roman" w:hAnsi="Times New Roman"/>
          <w:b/>
          <w:sz w:val="24"/>
          <w:szCs w:val="24"/>
        </w:rPr>
        <w:t xml:space="preserve"> тыс. руб.</w:t>
      </w:r>
    </w:p>
    <w:p w:rsidR="005E4CA9" w:rsidRPr="00576823" w:rsidRDefault="005E4CA9" w:rsidP="005E4CA9">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За счет поступлений  в доход  местного бюджета  в сумме </w:t>
      </w:r>
      <w:r>
        <w:rPr>
          <w:rFonts w:ascii="Times New Roman" w:hAnsi="Times New Roman"/>
          <w:b/>
          <w:sz w:val="24"/>
          <w:szCs w:val="24"/>
        </w:rPr>
        <w:t>94,3</w:t>
      </w:r>
      <w:r w:rsidRPr="00576823">
        <w:rPr>
          <w:rFonts w:ascii="Times New Roman" w:hAnsi="Times New Roman"/>
          <w:b/>
          <w:sz w:val="24"/>
          <w:szCs w:val="24"/>
        </w:rPr>
        <w:t xml:space="preserve"> тыс. руб.</w:t>
      </w:r>
    </w:p>
    <w:p w:rsidR="005E4CA9" w:rsidRDefault="005E4CA9" w:rsidP="005E4CA9">
      <w:pPr>
        <w:spacing w:after="0" w:line="240" w:lineRule="auto"/>
        <w:jc w:val="both"/>
        <w:rPr>
          <w:rFonts w:ascii="Times New Roman" w:hAnsi="Times New Roman"/>
          <w:sz w:val="24"/>
          <w:szCs w:val="24"/>
        </w:rPr>
      </w:pPr>
      <w:r w:rsidRPr="00576823">
        <w:rPr>
          <w:rFonts w:ascii="Times New Roman" w:hAnsi="Times New Roman"/>
          <w:b/>
          <w:sz w:val="24"/>
          <w:szCs w:val="24"/>
        </w:rPr>
        <w:t>1.</w:t>
      </w:r>
      <w:r>
        <w:rPr>
          <w:rFonts w:ascii="Times New Roman" w:hAnsi="Times New Roman"/>
          <w:b/>
          <w:sz w:val="24"/>
          <w:szCs w:val="24"/>
        </w:rPr>
        <w:t xml:space="preserve"> </w:t>
      </w:r>
      <w:r w:rsidRPr="00576823">
        <w:rPr>
          <w:rFonts w:ascii="Times New Roman" w:hAnsi="Times New Roman"/>
          <w:b/>
          <w:sz w:val="24"/>
          <w:szCs w:val="24"/>
        </w:rPr>
        <w:t xml:space="preserve">Уточнение в сторону увеличения плановых показателей </w:t>
      </w:r>
      <w:r>
        <w:rPr>
          <w:rFonts w:ascii="Times New Roman" w:hAnsi="Times New Roman"/>
          <w:b/>
          <w:sz w:val="24"/>
          <w:szCs w:val="24"/>
        </w:rPr>
        <w:t>налог, взимаемый с налогоплательщиков, выбравших в качестве объекта налогообложения доходы</w:t>
      </w:r>
      <w:r w:rsidRPr="00576823">
        <w:rPr>
          <w:rFonts w:ascii="Times New Roman" w:hAnsi="Times New Roman"/>
          <w:sz w:val="24"/>
          <w:szCs w:val="24"/>
        </w:rPr>
        <w:t xml:space="preserve"> (по коду БК 182 1 0</w:t>
      </w:r>
      <w:r>
        <w:rPr>
          <w:rFonts w:ascii="Times New Roman" w:hAnsi="Times New Roman"/>
          <w:sz w:val="24"/>
          <w:szCs w:val="24"/>
        </w:rPr>
        <w:t>5 01011 01  0000 110) в сумме 94,3</w:t>
      </w:r>
      <w:r w:rsidRPr="00576823">
        <w:rPr>
          <w:rFonts w:ascii="Times New Roman" w:hAnsi="Times New Roman"/>
          <w:sz w:val="24"/>
          <w:szCs w:val="24"/>
        </w:rPr>
        <w:t xml:space="preserve"> т.р.  </w:t>
      </w:r>
      <w:r>
        <w:rPr>
          <w:rFonts w:ascii="Times New Roman" w:hAnsi="Times New Roman"/>
          <w:sz w:val="24"/>
          <w:szCs w:val="24"/>
        </w:rPr>
        <w:t>Согласно сведений о поступивших от юридических лиц платежах, поступило в доход местного бюджета от СПК «Дружба Народов».</w:t>
      </w:r>
    </w:p>
    <w:p w:rsidR="005E4CA9" w:rsidRDefault="005E4CA9" w:rsidP="005E4CA9">
      <w:pPr>
        <w:spacing w:after="0" w:line="240" w:lineRule="auto"/>
        <w:jc w:val="both"/>
        <w:rPr>
          <w:rFonts w:ascii="Times New Roman" w:hAnsi="Times New Roman"/>
          <w:b/>
          <w:sz w:val="24"/>
          <w:szCs w:val="24"/>
        </w:rPr>
      </w:pPr>
      <w:r>
        <w:rPr>
          <w:rFonts w:ascii="Times New Roman" w:hAnsi="Times New Roman"/>
          <w:b/>
          <w:sz w:val="24"/>
          <w:szCs w:val="24"/>
        </w:rPr>
        <w:t xml:space="preserve">                За счет иных межбюджетных трансфертов из районного бюджета в сумме 163,0 тыс. руб., в том числе:</w:t>
      </w:r>
    </w:p>
    <w:p w:rsidR="005E4CA9" w:rsidRDefault="005E4CA9" w:rsidP="005E4CA9">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sz w:val="24"/>
          <w:szCs w:val="24"/>
        </w:rPr>
        <w:t xml:space="preserve">1. </w:t>
      </w:r>
      <w:r>
        <w:rPr>
          <w:rFonts w:ascii="Times New Roman" w:hAnsi="Times New Roman"/>
          <w:sz w:val="24"/>
          <w:szCs w:val="24"/>
        </w:rPr>
        <w:t>С</w:t>
      </w:r>
      <w:r w:rsidRPr="00576823">
        <w:rPr>
          <w:rFonts w:ascii="Times New Roman" w:hAnsi="Times New Roman"/>
          <w:sz w:val="24"/>
          <w:szCs w:val="24"/>
        </w:rPr>
        <w:t xml:space="preserve">огласно </w:t>
      </w:r>
      <w:r>
        <w:rPr>
          <w:rFonts w:ascii="Times New Roman" w:hAnsi="Times New Roman"/>
          <w:sz w:val="24"/>
          <w:szCs w:val="24"/>
        </w:rPr>
        <w:t xml:space="preserve">справки </w:t>
      </w:r>
      <w:r w:rsidRPr="00576823">
        <w:rPr>
          <w:rFonts w:ascii="Times New Roman" w:hAnsi="Times New Roman"/>
          <w:sz w:val="24"/>
          <w:szCs w:val="24"/>
        </w:rPr>
        <w:t xml:space="preserve">уведомления </w:t>
      </w:r>
      <w:r>
        <w:rPr>
          <w:rFonts w:ascii="Times New Roman" w:hAnsi="Times New Roman"/>
          <w:sz w:val="24"/>
          <w:szCs w:val="24"/>
        </w:rPr>
        <w:t>№ 040/0062 от 25 июня 2019 года   на поддержку мер по обеспечению сбалансированности бюджетов  поселений   в сумме 148,1</w:t>
      </w:r>
      <w:r w:rsidRPr="00576823">
        <w:rPr>
          <w:rFonts w:ascii="Times New Roman" w:hAnsi="Times New Roman"/>
          <w:sz w:val="24"/>
          <w:szCs w:val="24"/>
        </w:rPr>
        <w:t xml:space="preserve">т.р. </w:t>
      </w:r>
      <w:r>
        <w:rPr>
          <w:rFonts w:ascii="Times New Roman" w:hAnsi="Times New Roman"/>
          <w:sz w:val="24"/>
          <w:szCs w:val="24"/>
        </w:rPr>
        <w:t>(повышение оплаты труда сотрудникам  на 4% с 01 августа 2019года) (по коду БК 790 2 02 19999</w:t>
      </w:r>
      <w:r w:rsidRPr="00576823">
        <w:rPr>
          <w:rFonts w:ascii="Times New Roman" w:hAnsi="Times New Roman"/>
          <w:sz w:val="24"/>
          <w:szCs w:val="24"/>
        </w:rPr>
        <w:t xml:space="preserve"> 10 0000 150)</w:t>
      </w:r>
      <w:r>
        <w:rPr>
          <w:rFonts w:ascii="Times New Roman" w:hAnsi="Times New Roman"/>
          <w:sz w:val="24"/>
          <w:szCs w:val="24"/>
        </w:rPr>
        <w:t xml:space="preserve">. </w:t>
      </w:r>
    </w:p>
    <w:p w:rsidR="005E4CA9" w:rsidRDefault="005E4CA9" w:rsidP="005E4CA9">
      <w:pPr>
        <w:spacing w:after="0" w:line="240" w:lineRule="auto"/>
        <w:jc w:val="both"/>
        <w:rPr>
          <w:rFonts w:ascii="Times New Roman" w:hAnsi="Times New Roman"/>
          <w:sz w:val="24"/>
          <w:szCs w:val="24"/>
        </w:rPr>
      </w:pPr>
      <w:r>
        <w:rPr>
          <w:rFonts w:ascii="Times New Roman" w:hAnsi="Times New Roman"/>
          <w:sz w:val="24"/>
          <w:szCs w:val="24"/>
        </w:rPr>
        <w:t>2. Согласно справки  уведомления № 040/0062 от 25 июня  2019 года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сумме 14,9т.р. (увеличение пенсий на 4% с 01 августа 2019 года)  (по коду БК 790 2 02 49999</w:t>
      </w:r>
      <w:r w:rsidRPr="00576823">
        <w:rPr>
          <w:rFonts w:ascii="Times New Roman" w:hAnsi="Times New Roman"/>
          <w:sz w:val="24"/>
          <w:szCs w:val="24"/>
        </w:rPr>
        <w:t xml:space="preserve"> 10 0000 150)</w:t>
      </w:r>
      <w:r>
        <w:rPr>
          <w:rFonts w:ascii="Times New Roman" w:hAnsi="Times New Roman"/>
          <w:sz w:val="24"/>
          <w:szCs w:val="24"/>
        </w:rPr>
        <w:t xml:space="preserve">. </w:t>
      </w:r>
    </w:p>
    <w:p w:rsidR="005E4CA9" w:rsidRDefault="005E4CA9" w:rsidP="005E4CA9">
      <w:pPr>
        <w:spacing w:after="0" w:line="240" w:lineRule="auto"/>
        <w:jc w:val="both"/>
        <w:rPr>
          <w:rFonts w:ascii="Times New Roman" w:hAnsi="Times New Roman"/>
          <w:sz w:val="24"/>
          <w:szCs w:val="24"/>
        </w:rPr>
      </w:pPr>
      <w:r>
        <w:rPr>
          <w:rFonts w:ascii="Times New Roman" w:hAnsi="Times New Roman"/>
          <w:sz w:val="24"/>
          <w:szCs w:val="24"/>
        </w:rPr>
        <w:t xml:space="preserve">             </w:t>
      </w:r>
    </w:p>
    <w:p w:rsidR="005E4CA9" w:rsidRPr="00576823" w:rsidRDefault="005E4CA9" w:rsidP="005E4CA9">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В результате изложения в новой редакции Приложении № 3 (Приложение № 2 к проекту</w:t>
      </w:r>
      <w:r w:rsidRPr="00576823">
        <w:rPr>
          <w:rFonts w:ascii="Times New Roman" w:hAnsi="Times New Roman"/>
          <w:sz w:val="24"/>
          <w:szCs w:val="24"/>
        </w:rPr>
        <w:t xml:space="preserve"> решения) внесены следующие изменения  по целевым статьям расходов  в том числе:                                                                                                                      </w:t>
      </w:r>
    </w:p>
    <w:p w:rsidR="005E4CA9" w:rsidRPr="00576823" w:rsidRDefault="005E4CA9" w:rsidP="005E4CA9">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Расходы    местного  бюджета    изменятся   в  стор</w:t>
      </w:r>
      <w:r>
        <w:rPr>
          <w:rFonts w:ascii="Times New Roman" w:hAnsi="Times New Roman"/>
          <w:b/>
          <w:sz w:val="24"/>
          <w:szCs w:val="24"/>
        </w:rPr>
        <w:t>ону  увеличения   на   сумму 257,3</w:t>
      </w:r>
      <w:r w:rsidRPr="00576823">
        <w:rPr>
          <w:rFonts w:ascii="Times New Roman" w:hAnsi="Times New Roman"/>
          <w:b/>
          <w:sz w:val="24"/>
          <w:szCs w:val="24"/>
        </w:rPr>
        <w:t xml:space="preserve"> тыс. руб. в том  числе:</w:t>
      </w:r>
    </w:p>
    <w:p w:rsidR="005E4CA9" w:rsidRDefault="005E4CA9" w:rsidP="005E4CA9">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r>
        <w:rPr>
          <w:rFonts w:ascii="Times New Roman" w:hAnsi="Times New Roman"/>
          <w:b/>
          <w:sz w:val="24"/>
          <w:szCs w:val="24"/>
        </w:rPr>
        <w:t xml:space="preserve">                </w:t>
      </w:r>
      <w:r w:rsidRPr="00576823">
        <w:rPr>
          <w:rFonts w:ascii="Times New Roman" w:hAnsi="Times New Roman"/>
          <w:b/>
          <w:sz w:val="24"/>
          <w:szCs w:val="24"/>
        </w:rPr>
        <w:t>1. Расходы  по разделу 01 «</w:t>
      </w:r>
      <w:r w:rsidRPr="00576823">
        <w:rPr>
          <w:rFonts w:ascii="Times New Roman" w:hAnsi="Times New Roman"/>
          <w:b/>
          <w:bCs/>
          <w:iCs/>
          <w:sz w:val="24"/>
          <w:szCs w:val="24"/>
        </w:rPr>
        <w:t>Общегосударственные вопросы</w:t>
      </w:r>
      <w:r w:rsidRPr="00576823">
        <w:rPr>
          <w:rFonts w:ascii="Times New Roman" w:hAnsi="Times New Roman"/>
          <w:b/>
          <w:sz w:val="24"/>
          <w:szCs w:val="24"/>
        </w:rPr>
        <w:t>» увеличатся    на сум</w:t>
      </w:r>
      <w:r>
        <w:rPr>
          <w:rFonts w:ascii="Times New Roman" w:hAnsi="Times New Roman"/>
          <w:b/>
          <w:sz w:val="24"/>
          <w:szCs w:val="24"/>
        </w:rPr>
        <w:t>му  209,7</w:t>
      </w:r>
      <w:r w:rsidRPr="00576823">
        <w:rPr>
          <w:rFonts w:ascii="Times New Roman" w:hAnsi="Times New Roman"/>
          <w:b/>
          <w:sz w:val="24"/>
          <w:szCs w:val="24"/>
        </w:rPr>
        <w:t xml:space="preserve"> тыс. руб. в том числе:</w:t>
      </w:r>
    </w:p>
    <w:p w:rsidR="005E4CA9" w:rsidRPr="00576823" w:rsidRDefault="005E4CA9" w:rsidP="005E4CA9">
      <w:pPr>
        <w:spacing w:after="0" w:line="240" w:lineRule="auto"/>
        <w:jc w:val="both"/>
        <w:rPr>
          <w:rFonts w:ascii="Times New Roman" w:hAnsi="Times New Roman"/>
          <w:b/>
          <w:sz w:val="24"/>
          <w:szCs w:val="24"/>
        </w:rPr>
      </w:pPr>
      <w:r w:rsidRPr="00576823">
        <w:rPr>
          <w:rFonts w:ascii="Times New Roman" w:hAnsi="Times New Roman"/>
          <w:sz w:val="24"/>
          <w:szCs w:val="24"/>
        </w:rPr>
        <w:t xml:space="preserve">- </w:t>
      </w:r>
      <w:r>
        <w:rPr>
          <w:rFonts w:ascii="Times New Roman" w:hAnsi="Times New Roman"/>
          <w:sz w:val="24"/>
          <w:szCs w:val="24"/>
        </w:rPr>
        <w:t>увеличен объем расходов по статье (РП 01 02 Цст 91.0.00.91010 Вр.100); (Расходы на выплаты персоналу в целях обеспечения выполнения функций  государственными (муниципальными) органами, управления государственными внебюджетными фондами)  сумме 48,3т.р.</w:t>
      </w:r>
    </w:p>
    <w:p w:rsidR="005E4CA9" w:rsidRDefault="005E4CA9" w:rsidP="005E4CA9">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r>
        <w:rPr>
          <w:rFonts w:ascii="Times New Roman" w:hAnsi="Times New Roman"/>
          <w:sz w:val="24"/>
          <w:szCs w:val="24"/>
        </w:rPr>
        <w:t xml:space="preserve">увеличен объем расходов по статьям (РП 01 04 Цст 93.0.00.91010 Вр.100); </w:t>
      </w:r>
      <w:r w:rsidRPr="00576823">
        <w:rPr>
          <w:rFonts w:ascii="Times New Roman" w:hAnsi="Times New Roman"/>
          <w:sz w:val="24"/>
          <w:szCs w:val="24"/>
        </w:rPr>
        <w:t xml:space="preserve"> </w:t>
      </w:r>
      <w:r>
        <w:rPr>
          <w:rFonts w:ascii="Times New Roman" w:hAnsi="Times New Roman"/>
          <w:sz w:val="24"/>
          <w:szCs w:val="24"/>
        </w:rPr>
        <w:t xml:space="preserve">(Расходы на выплаты персоналу в целях обеспечения выполнения функций  государственными (муниципальными) органами, управления государственными внебюджетными фондами) в сумме 99,8 т.р.;     (РП 01 04 Цст 93.0.00.91010 Вр.200); </w:t>
      </w:r>
      <w:r w:rsidRPr="00576823">
        <w:rPr>
          <w:rFonts w:ascii="Times New Roman" w:hAnsi="Times New Roman"/>
          <w:sz w:val="24"/>
          <w:szCs w:val="24"/>
        </w:rPr>
        <w:t xml:space="preserve"> </w:t>
      </w:r>
      <w:r>
        <w:rPr>
          <w:rFonts w:ascii="Times New Roman" w:hAnsi="Times New Roman"/>
          <w:sz w:val="24"/>
          <w:szCs w:val="24"/>
        </w:rPr>
        <w:t>(</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в сумме 94,3т.р. за счет поступлений собственных доходов в местный бюджет</w:t>
      </w:r>
    </w:p>
    <w:p w:rsidR="005E4CA9" w:rsidRPr="00576823" w:rsidRDefault="005E4CA9" w:rsidP="005E4CA9">
      <w:pPr>
        <w:spacing w:after="0" w:line="240" w:lineRule="auto"/>
        <w:jc w:val="both"/>
        <w:rPr>
          <w:rFonts w:ascii="Times New Roman" w:hAnsi="Times New Roman"/>
          <w:color w:val="FF0000"/>
          <w:sz w:val="24"/>
          <w:szCs w:val="24"/>
        </w:rPr>
      </w:pPr>
      <w:r>
        <w:rPr>
          <w:rFonts w:ascii="Times New Roman" w:hAnsi="Times New Roman"/>
          <w:sz w:val="24"/>
          <w:szCs w:val="24"/>
        </w:rPr>
        <w:t>-уменьшен</w:t>
      </w:r>
      <w:r w:rsidRPr="00576823">
        <w:rPr>
          <w:rFonts w:ascii="Times New Roman" w:hAnsi="Times New Roman"/>
          <w:sz w:val="24"/>
          <w:szCs w:val="24"/>
        </w:rPr>
        <w:t xml:space="preserve"> объем расходов по статье «Резервный фонд  местных  администраций» (РП 01 11 Цст 90.0.00.90010 Вр.800); (Иные бюджетные ассигнования) в сумме </w:t>
      </w:r>
      <w:r>
        <w:rPr>
          <w:rFonts w:ascii="Times New Roman" w:hAnsi="Times New Roman"/>
          <w:sz w:val="24"/>
          <w:szCs w:val="24"/>
        </w:rPr>
        <w:t>32</w:t>
      </w:r>
      <w:r w:rsidRPr="00576823">
        <w:rPr>
          <w:rFonts w:ascii="Times New Roman" w:hAnsi="Times New Roman"/>
          <w:sz w:val="24"/>
          <w:szCs w:val="24"/>
        </w:rPr>
        <w:t>,</w:t>
      </w:r>
      <w:r>
        <w:rPr>
          <w:rFonts w:ascii="Times New Roman" w:hAnsi="Times New Roman"/>
          <w:sz w:val="24"/>
          <w:szCs w:val="24"/>
        </w:rPr>
        <w:t>7</w:t>
      </w:r>
      <w:r w:rsidRPr="00576823">
        <w:rPr>
          <w:rFonts w:ascii="Times New Roman" w:hAnsi="Times New Roman"/>
          <w:b/>
          <w:sz w:val="24"/>
          <w:szCs w:val="24"/>
        </w:rPr>
        <w:t xml:space="preserve"> </w:t>
      </w:r>
      <w:r w:rsidRPr="00576823">
        <w:rPr>
          <w:rFonts w:ascii="Times New Roman" w:hAnsi="Times New Roman"/>
          <w:sz w:val="24"/>
          <w:szCs w:val="24"/>
        </w:rPr>
        <w:t>т.р. на выплату материальной  помощи и чествования</w:t>
      </w:r>
      <w:r>
        <w:rPr>
          <w:rFonts w:ascii="Times New Roman" w:hAnsi="Times New Roman"/>
          <w:sz w:val="24"/>
          <w:szCs w:val="24"/>
        </w:rPr>
        <w:t xml:space="preserve"> юбиляров с п</w:t>
      </w:r>
      <w:r w:rsidRPr="00576823">
        <w:rPr>
          <w:rFonts w:ascii="Times New Roman" w:hAnsi="Times New Roman"/>
          <w:sz w:val="24"/>
          <w:szCs w:val="24"/>
        </w:rPr>
        <w:t>еренос</w:t>
      </w:r>
      <w:r>
        <w:rPr>
          <w:rFonts w:ascii="Times New Roman" w:hAnsi="Times New Roman"/>
          <w:sz w:val="24"/>
          <w:szCs w:val="24"/>
        </w:rPr>
        <w:t xml:space="preserve">ом </w:t>
      </w:r>
      <w:r w:rsidRPr="00576823">
        <w:rPr>
          <w:rFonts w:ascii="Times New Roman" w:hAnsi="Times New Roman"/>
          <w:sz w:val="24"/>
          <w:szCs w:val="24"/>
        </w:rPr>
        <w:t xml:space="preserve"> на</w:t>
      </w:r>
      <w:r w:rsidRPr="00576823">
        <w:rPr>
          <w:rFonts w:ascii="Times New Roman" w:hAnsi="Times New Roman"/>
          <w:color w:val="FF0000"/>
          <w:sz w:val="24"/>
          <w:szCs w:val="24"/>
        </w:rPr>
        <w:t xml:space="preserve"> </w:t>
      </w:r>
      <w:r w:rsidRPr="00576823">
        <w:rPr>
          <w:rFonts w:ascii="Times New Roman" w:hAnsi="Times New Roman"/>
          <w:sz w:val="24"/>
          <w:szCs w:val="24"/>
        </w:rPr>
        <w:t>(РП 10 03 Цст 90.0.00.90010 Вр.300); (Социальное обеспечение и и</w:t>
      </w:r>
      <w:r>
        <w:rPr>
          <w:rFonts w:ascii="Times New Roman" w:hAnsi="Times New Roman"/>
          <w:sz w:val="24"/>
          <w:szCs w:val="24"/>
        </w:rPr>
        <w:t>ные выплаты населению).</w:t>
      </w:r>
    </w:p>
    <w:p w:rsidR="005E4CA9" w:rsidRPr="0099278B" w:rsidRDefault="005E4CA9" w:rsidP="005E4CA9">
      <w:pPr>
        <w:spacing w:after="0" w:line="240" w:lineRule="auto"/>
        <w:jc w:val="both"/>
        <w:rPr>
          <w:rFonts w:ascii="Times New Roman" w:hAnsi="Times New Roman"/>
          <w:sz w:val="24"/>
          <w:szCs w:val="24"/>
        </w:rPr>
      </w:pPr>
      <w:r>
        <w:rPr>
          <w:rFonts w:ascii="Times New Roman" w:hAnsi="Times New Roman"/>
          <w:b/>
          <w:sz w:val="24"/>
          <w:szCs w:val="24"/>
        </w:rPr>
        <w:lastRenderedPageBreak/>
        <w:t xml:space="preserve">              2</w:t>
      </w:r>
      <w:r w:rsidRPr="00576823">
        <w:rPr>
          <w:rFonts w:ascii="Times New Roman" w:hAnsi="Times New Roman"/>
          <w:b/>
          <w:sz w:val="24"/>
          <w:szCs w:val="24"/>
        </w:rPr>
        <w:t>.Расходы  по разделу 05 «</w:t>
      </w:r>
      <w:r w:rsidRPr="00576823">
        <w:rPr>
          <w:rFonts w:ascii="Times New Roman" w:hAnsi="Times New Roman"/>
          <w:b/>
          <w:bCs/>
          <w:iCs/>
          <w:sz w:val="24"/>
          <w:szCs w:val="24"/>
        </w:rPr>
        <w:t>Жилищно-коммунальное хозяйство</w:t>
      </w:r>
      <w:r w:rsidRPr="00576823">
        <w:rPr>
          <w:rFonts w:ascii="Times New Roman" w:hAnsi="Times New Roman"/>
          <w:b/>
          <w:sz w:val="24"/>
          <w:szCs w:val="24"/>
        </w:rPr>
        <w:t xml:space="preserve">» </w:t>
      </w:r>
      <w:r>
        <w:rPr>
          <w:rFonts w:ascii="Times New Roman" w:hAnsi="Times New Roman"/>
          <w:b/>
          <w:sz w:val="24"/>
          <w:szCs w:val="24"/>
        </w:rPr>
        <w:t>увеличатся   на сумму  190,7</w:t>
      </w:r>
      <w:r w:rsidRPr="00576823">
        <w:rPr>
          <w:rFonts w:ascii="Times New Roman" w:hAnsi="Times New Roman"/>
          <w:b/>
          <w:sz w:val="24"/>
          <w:szCs w:val="24"/>
        </w:rPr>
        <w:t xml:space="preserve"> тыс. руб. в том числе:</w:t>
      </w:r>
    </w:p>
    <w:p w:rsidR="005E4CA9" w:rsidRDefault="005E4CA9" w:rsidP="005E4CA9">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содержание тротуаров и детских площадок (РП 05 03 Цст 98.0.03.96320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приобретение стройматериала для ремонта  тротуаров и детских площадок и уборке территорий п. Каратайка и п. Варнек,  в сумме 190,7т.р.</w:t>
      </w:r>
    </w:p>
    <w:p w:rsidR="005E4CA9" w:rsidRDefault="005E4CA9" w:rsidP="005E4CA9">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3.Расходы  по разделу 07</w:t>
      </w:r>
      <w:r w:rsidRPr="00576823">
        <w:rPr>
          <w:rFonts w:ascii="Times New Roman" w:hAnsi="Times New Roman"/>
          <w:b/>
          <w:sz w:val="24"/>
          <w:szCs w:val="24"/>
        </w:rPr>
        <w:t xml:space="preserve"> «</w:t>
      </w:r>
      <w:r>
        <w:rPr>
          <w:rFonts w:ascii="Times New Roman" w:hAnsi="Times New Roman"/>
          <w:b/>
          <w:bCs/>
          <w:iCs/>
          <w:sz w:val="24"/>
          <w:szCs w:val="24"/>
        </w:rPr>
        <w:t>Образование</w:t>
      </w:r>
      <w:r w:rsidRPr="00576823">
        <w:rPr>
          <w:rFonts w:ascii="Times New Roman" w:hAnsi="Times New Roman"/>
          <w:b/>
          <w:sz w:val="24"/>
          <w:szCs w:val="24"/>
        </w:rPr>
        <w:t xml:space="preserve">» </w:t>
      </w:r>
      <w:r>
        <w:rPr>
          <w:rFonts w:ascii="Times New Roman" w:hAnsi="Times New Roman"/>
          <w:b/>
          <w:sz w:val="24"/>
          <w:szCs w:val="24"/>
        </w:rPr>
        <w:t>уменьшатся   на сумму  190,7</w:t>
      </w:r>
      <w:r w:rsidRPr="00576823">
        <w:rPr>
          <w:rFonts w:ascii="Times New Roman" w:hAnsi="Times New Roman"/>
          <w:b/>
          <w:sz w:val="24"/>
          <w:szCs w:val="24"/>
        </w:rPr>
        <w:t xml:space="preserve"> тыс. руб. в том числе:</w:t>
      </w:r>
    </w:p>
    <w:p w:rsidR="005E4CA9" w:rsidRDefault="005E4CA9" w:rsidP="005E4CA9">
      <w:pPr>
        <w:spacing w:after="0" w:line="240" w:lineRule="auto"/>
        <w:jc w:val="both"/>
        <w:rPr>
          <w:rFonts w:ascii="Times New Roman" w:hAnsi="Times New Roman"/>
          <w:sz w:val="24"/>
          <w:szCs w:val="24"/>
        </w:rPr>
      </w:pPr>
      <w:r>
        <w:rPr>
          <w:rFonts w:ascii="Times New Roman" w:hAnsi="Times New Roman"/>
          <w:sz w:val="24"/>
          <w:szCs w:val="24"/>
        </w:rPr>
        <w:t>-уменьшен</w:t>
      </w:r>
      <w:r w:rsidRPr="00576823">
        <w:rPr>
          <w:rFonts w:ascii="Times New Roman" w:hAnsi="Times New Roman"/>
          <w:sz w:val="24"/>
          <w:szCs w:val="24"/>
        </w:rPr>
        <w:t xml:space="preserve"> объем расходов </w:t>
      </w:r>
      <w:r>
        <w:rPr>
          <w:rFonts w:ascii="Times New Roman" w:hAnsi="Times New Roman"/>
          <w:sz w:val="24"/>
          <w:szCs w:val="24"/>
        </w:rPr>
        <w:t xml:space="preserve"> по статье проведение мероприятий для детей и молодежи:</w:t>
      </w:r>
    </w:p>
    <w:p w:rsidR="005E4CA9" w:rsidRDefault="005E4CA9" w:rsidP="005E4CA9">
      <w:pPr>
        <w:spacing w:after="0" w:line="240" w:lineRule="auto"/>
        <w:jc w:val="both"/>
        <w:rPr>
          <w:rFonts w:ascii="Times New Roman" w:hAnsi="Times New Roman"/>
          <w:sz w:val="24"/>
          <w:szCs w:val="24"/>
        </w:rPr>
      </w:pPr>
      <w:r>
        <w:rPr>
          <w:rFonts w:ascii="Times New Roman" w:hAnsi="Times New Roman"/>
          <w:sz w:val="24"/>
          <w:szCs w:val="24"/>
        </w:rPr>
        <w:t xml:space="preserve"> (РП 07 07 Цст 98.0.00.97010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с переносом  на раздел (РП 05 03 Цст 98.0.03.96320 Вр.200) в сумме 190,7т.р.</w:t>
      </w:r>
    </w:p>
    <w:p w:rsidR="005E4CA9" w:rsidRDefault="005E4CA9" w:rsidP="005E4CA9">
      <w:pPr>
        <w:spacing w:after="0" w:line="240" w:lineRule="auto"/>
        <w:jc w:val="both"/>
        <w:rPr>
          <w:rFonts w:ascii="Times New Roman" w:hAnsi="Times New Roman"/>
          <w:b/>
          <w:sz w:val="24"/>
          <w:szCs w:val="24"/>
        </w:rPr>
      </w:pPr>
      <w:r>
        <w:rPr>
          <w:rFonts w:ascii="Times New Roman" w:hAnsi="Times New Roman"/>
          <w:b/>
          <w:sz w:val="24"/>
          <w:szCs w:val="24"/>
        </w:rPr>
        <w:t xml:space="preserve">             4</w:t>
      </w:r>
      <w:r w:rsidRPr="00576823">
        <w:rPr>
          <w:rFonts w:ascii="Times New Roman" w:hAnsi="Times New Roman"/>
          <w:b/>
          <w:sz w:val="24"/>
          <w:szCs w:val="24"/>
        </w:rPr>
        <w:t>.Расходы по разделу 10 «Социальная поли</w:t>
      </w:r>
      <w:r>
        <w:rPr>
          <w:rFonts w:ascii="Times New Roman" w:hAnsi="Times New Roman"/>
          <w:b/>
          <w:sz w:val="24"/>
          <w:szCs w:val="24"/>
        </w:rPr>
        <w:t>тика» увеличатся на сумму 47,6</w:t>
      </w:r>
      <w:r w:rsidRPr="00576823">
        <w:rPr>
          <w:rFonts w:ascii="Times New Roman" w:hAnsi="Times New Roman"/>
          <w:b/>
          <w:sz w:val="24"/>
          <w:szCs w:val="24"/>
        </w:rPr>
        <w:t xml:space="preserve"> тыс. руб.в том числе:</w:t>
      </w:r>
    </w:p>
    <w:p w:rsidR="005E4CA9" w:rsidRPr="003339AF" w:rsidRDefault="005E4CA9" w:rsidP="005E4CA9">
      <w:pPr>
        <w:spacing w:after="0" w:line="240" w:lineRule="auto"/>
        <w:jc w:val="both"/>
        <w:rPr>
          <w:rFonts w:ascii="Times New Roman" w:hAnsi="Times New Roman"/>
          <w:sz w:val="24"/>
          <w:szCs w:val="24"/>
        </w:rPr>
      </w:pPr>
      <w:r w:rsidRPr="003339AF">
        <w:rPr>
          <w:rFonts w:ascii="Times New Roman" w:hAnsi="Times New Roman"/>
          <w:sz w:val="24"/>
          <w:szCs w:val="24"/>
        </w:rPr>
        <w:t xml:space="preserve">- увеличен </w:t>
      </w:r>
      <w:r>
        <w:rPr>
          <w:rFonts w:ascii="Times New Roman" w:hAnsi="Times New Roman"/>
          <w:sz w:val="24"/>
          <w:szCs w:val="24"/>
        </w:rPr>
        <w:t xml:space="preserve"> объем расходов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2017-2022 годы» по статье (РП 10 01 Цст 36.6.00.8940</w:t>
      </w:r>
      <w:r w:rsidRPr="00576823">
        <w:rPr>
          <w:rFonts w:ascii="Times New Roman" w:hAnsi="Times New Roman"/>
          <w:sz w:val="24"/>
          <w:szCs w:val="24"/>
        </w:rPr>
        <w:t>0 Вр.300); (Социальное обеспечение и иные выплаты населению)</w:t>
      </w:r>
      <w:r>
        <w:rPr>
          <w:rFonts w:ascii="Times New Roman" w:hAnsi="Times New Roman"/>
          <w:sz w:val="24"/>
          <w:szCs w:val="24"/>
        </w:rPr>
        <w:t xml:space="preserve"> на выплату пенсий муниципальным служащим  в сумме 14,9т.р. (увеличение пенсий на 4% с 01 августа 2019 года)  </w:t>
      </w:r>
    </w:p>
    <w:p w:rsidR="005E4CA9" w:rsidRPr="00576823" w:rsidRDefault="005E4CA9" w:rsidP="005E4CA9">
      <w:pPr>
        <w:spacing w:after="0" w:line="240" w:lineRule="auto"/>
        <w:jc w:val="both"/>
        <w:rPr>
          <w:rFonts w:ascii="Times New Roman" w:hAnsi="Times New Roman"/>
          <w:sz w:val="24"/>
          <w:szCs w:val="24"/>
        </w:rPr>
      </w:pPr>
      <w:r w:rsidRPr="00576823">
        <w:rPr>
          <w:rFonts w:ascii="Times New Roman" w:hAnsi="Times New Roman"/>
          <w:sz w:val="24"/>
          <w:szCs w:val="24"/>
        </w:rPr>
        <w:t>-увеличен объем расходов по статье «Резервный фонд  местных  администраций» (РП 10 03 Цст 90.0.00.90010 Вр.300); (Социальное обеспечение и иные выплаты населению) на выплату материальной  помощи и чествования</w:t>
      </w:r>
      <w:r>
        <w:rPr>
          <w:rFonts w:ascii="Times New Roman" w:hAnsi="Times New Roman"/>
          <w:sz w:val="24"/>
          <w:szCs w:val="24"/>
        </w:rPr>
        <w:t xml:space="preserve"> юбиляров в сумме 32,7</w:t>
      </w:r>
      <w:r w:rsidRPr="00576823">
        <w:rPr>
          <w:rFonts w:ascii="Times New Roman" w:hAnsi="Times New Roman"/>
          <w:sz w:val="24"/>
          <w:szCs w:val="24"/>
        </w:rPr>
        <w:t xml:space="preserve"> т.р.</w:t>
      </w:r>
    </w:p>
    <w:p w:rsidR="005E4CA9" w:rsidRDefault="005E4CA9" w:rsidP="005E4CA9">
      <w:pPr>
        <w:spacing w:after="0" w:line="240" w:lineRule="auto"/>
        <w:jc w:val="both"/>
        <w:rPr>
          <w:rFonts w:ascii="Times New Roman" w:hAnsi="Times New Roman"/>
          <w:sz w:val="24"/>
          <w:szCs w:val="24"/>
        </w:rPr>
      </w:pPr>
      <w:r>
        <w:rPr>
          <w:rFonts w:ascii="Times New Roman" w:hAnsi="Times New Roman"/>
          <w:sz w:val="24"/>
          <w:szCs w:val="24"/>
        </w:rPr>
        <w:t xml:space="preserve">                </w:t>
      </w:r>
    </w:p>
    <w:p w:rsidR="005E4CA9" w:rsidRPr="00576823" w:rsidRDefault="005E4CA9" w:rsidP="005E4CA9">
      <w:pPr>
        <w:spacing w:after="0" w:line="240" w:lineRule="auto"/>
        <w:jc w:val="both"/>
        <w:rPr>
          <w:rFonts w:ascii="Times New Roman" w:hAnsi="Times New Roman"/>
          <w:b/>
          <w:color w:val="000000"/>
          <w:sz w:val="24"/>
          <w:szCs w:val="24"/>
        </w:rPr>
      </w:pPr>
      <w:r>
        <w:rPr>
          <w:rFonts w:ascii="Times New Roman" w:hAnsi="Times New Roman"/>
          <w:sz w:val="24"/>
          <w:szCs w:val="24"/>
        </w:rPr>
        <w:t xml:space="preserve">             </w:t>
      </w:r>
      <w:r w:rsidRPr="00576823">
        <w:rPr>
          <w:rFonts w:ascii="Times New Roman" w:hAnsi="Times New Roman"/>
          <w:b/>
          <w:color w:val="000000"/>
          <w:sz w:val="24"/>
          <w:szCs w:val="24"/>
        </w:rPr>
        <w:t xml:space="preserve">В результате изложения в новой редакции Приложение № 4 (Приложение № 3 к проекту решения) дефицит  </w:t>
      </w:r>
      <w:r>
        <w:rPr>
          <w:rFonts w:ascii="Times New Roman" w:hAnsi="Times New Roman"/>
          <w:b/>
          <w:color w:val="000000"/>
          <w:sz w:val="24"/>
          <w:szCs w:val="24"/>
        </w:rPr>
        <w:t xml:space="preserve">не </w:t>
      </w:r>
      <w:r w:rsidRPr="00576823">
        <w:rPr>
          <w:rFonts w:ascii="Times New Roman" w:hAnsi="Times New Roman"/>
          <w:b/>
          <w:color w:val="000000"/>
          <w:sz w:val="24"/>
          <w:szCs w:val="24"/>
        </w:rPr>
        <w:t xml:space="preserve"> изменится.</w:t>
      </w:r>
    </w:p>
    <w:p w:rsidR="005E4CA9" w:rsidRPr="00576823" w:rsidRDefault="005E4CA9" w:rsidP="005E4CA9">
      <w:pPr>
        <w:spacing w:after="0" w:line="240" w:lineRule="auto"/>
        <w:jc w:val="both"/>
        <w:rPr>
          <w:rFonts w:ascii="Times New Roman" w:hAnsi="Times New Roman"/>
          <w:sz w:val="24"/>
          <w:szCs w:val="24"/>
        </w:rPr>
      </w:pPr>
    </w:p>
    <w:p w:rsidR="005E4CA9" w:rsidRDefault="005E4CA9" w:rsidP="005E4CA9">
      <w:pPr>
        <w:spacing w:after="0" w:line="240" w:lineRule="auto"/>
        <w:ind w:firstLine="539"/>
        <w:jc w:val="both"/>
        <w:rPr>
          <w:rFonts w:ascii="Times New Roman" w:hAnsi="Times New Roman"/>
          <w:sz w:val="24"/>
          <w:szCs w:val="24"/>
        </w:rPr>
      </w:pPr>
    </w:p>
    <w:p w:rsidR="005E4CA9" w:rsidRDefault="005E4CA9" w:rsidP="005E4CA9">
      <w:pPr>
        <w:spacing w:after="0" w:line="240" w:lineRule="auto"/>
        <w:ind w:firstLine="539"/>
        <w:jc w:val="both"/>
        <w:rPr>
          <w:rFonts w:ascii="Times New Roman" w:hAnsi="Times New Roman"/>
          <w:sz w:val="24"/>
          <w:szCs w:val="24"/>
        </w:rPr>
      </w:pPr>
    </w:p>
    <w:p w:rsidR="005E4CA9" w:rsidRPr="00576823" w:rsidRDefault="005E4CA9" w:rsidP="005E4CA9">
      <w:pPr>
        <w:spacing w:after="0" w:line="240" w:lineRule="auto"/>
        <w:ind w:firstLine="539"/>
        <w:jc w:val="both"/>
        <w:rPr>
          <w:rFonts w:ascii="Times New Roman" w:hAnsi="Times New Roman"/>
          <w:sz w:val="24"/>
          <w:szCs w:val="24"/>
        </w:rPr>
      </w:pPr>
      <w:r>
        <w:rPr>
          <w:rFonts w:ascii="Times New Roman" w:hAnsi="Times New Roman"/>
          <w:sz w:val="24"/>
          <w:szCs w:val="24"/>
        </w:rPr>
        <w:t xml:space="preserve">    </w:t>
      </w:r>
      <w:r w:rsidRPr="00576823">
        <w:rPr>
          <w:rFonts w:ascii="Times New Roman" w:hAnsi="Times New Roman"/>
          <w:sz w:val="24"/>
          <w:szCs w:val="24"/>
        </w:rPr>
        <w:t>Глава МО «Юшарский  сельсовет» НАО                                  Вылко Д.В.</w:t>
      </w:r>
    </w:p>
    <w:p w:rsidR="005E4CA9" w:rsidRPr="00576823" w:rsidRDefault="005E4CA9" w:rsidP="005E4CA9">
      <w:pPr>
        <w:rPr>
          <w:rFonts w:ascii="Times New Roman" w:hAnsi="Times New Roman" w:cs="Times New Roman"/>
          <w:sz w:val="24"/>
          <w:szCs w:val="24"/>
        </w:rPr>
      </w:pPr>
      <w:r w:rsidRPr="00576823">
        <w:rPr>
          <w:rFonts w:ascii="Times New Roman" w:hAnsi="Times New Roman" w:cs="Times New Roman"/>
          <w:sz w:val="24"/>
          <w:szCs w:val="24"/>
        </w:rPr>
        <w:t xml:space="preserve">           </w:t>
      </w:r>
    </w:p>
    <w:p w:rsidR="005E4CA9" w:rsidRDefault="005E4CA9" w:rsidP="005E4CA9">
      <w:pPr>
        <w:rPr>
          <w:rFonts w:ascii="Times New Roman" w:hAnsi="Times New Roman" w:cs="Times New Roman"/>
          <w:sz w:val="24"/>
          <w:szCs w:val="24"/>
        </w:rPr>
      </w:pPr>
      <w:r w:rsidRPr="00576823">
        <w:rPr>
          <w:rFonts w:ascii="Times New Roman" w:hAnsi="Times New Roman" w:cs="Times New Roman"/>
          <w:sz w:val="24"/>
          <w:szCs w:val="24"/>
        </w:rPr>
        <w:t xml:space="preserve">          Финансист МО «Юшарский сельсовет» </w:t>
      </w:r>
      <w:r>
        <w:rPr>
          <w:rFonts w:ascii="Times New Roman" w:hAnsi="Times New Roman" w:cs="Times New Roman"/>
          <w:sz w:val="24"/>
          <w:szCs w:val="24"/>
        </w:rPr>
        <w:t xml:space="preserve">НАО                             </w:t>
      </w:r>
      <w:r w:rsidRPr="00576823">
        <w:rPr>
          <w:rFonts w:ascii="Times New Roman" w:hAnsi="Times New Roman" w:cs="Times New Roman"/>
          <w:sz w:val="24"/>
          <w:szCs w:val="24"/>
        </w:rPr>
        <w:t>Вехарева В.Н.</w:t>
      </w:r>
    </w:p>
    <w:p w:rsidR="005E4CA9" w:rsidRDefault="005E4CA9" w:rsidP="005E4CA9">
      <w:pPr>
        <w:rPr>
          <w:rFonts w:ascii="Times New Roman" w:hAnsi="Times New Roman" w:cs="Times New Roman"/>
          <w:sz w:val="24"/>
          <w:szCs w:val="24"/>
        </w:rPr>
      </w:pPr>
    </w:p>
    <w:p w:rsidR="005E4CA9" w:rsidRDefault="005E4CA9" w:rsidP="005E4CA9">
      <w:pPr>
        <w:rPr>
          <w:rFonts w:ascii="Times New Roman" w:hAnsi="Times New Roman" w:cs="Times New Roman"/>
          <w:sz w:val="24"/>
          <w:szCs w:val="24"/>
        </w:rPr>
      </w:pPr>
    </w:p>
    <w:p w:rsidR="005E4CA9" w:rsidRDefault="005E4CA9" w:rsidP="005E4CA9">
      <w:pPr>
        <w:rPr>
          <w:rFonts w:ascii="Times New Roman" w:hAnsi="Times New Roman" w:cs="Times New Roman"/>
          <w:sz w:val="24"/>
          <w:szCs w:val="24"/>
        </w:rPr>
      </w:pPr>
    </w:p>
    <w:p w:rsidR="005E4CA9" w:rsidRDefault="005E4CA9" w:rsidP="005E4CA9">
      <w:pPr>
        <w:rPr>
          <w:rFonts w:ascii="Times New Roman" w:hAnsi="Times New Roman" w:cs="Times New Roman"/>
          <w:sz w:val="24"/>
          <w:szCs w:val="24"/>
        </w:rPr>
      </w:pPr>
    </w:p>
    <w:p w:rsidR="005E4CA9" w:rsidRDefault="005E4CA9" w:rsidP="005E4CA9">
      <w:pPr>
        <w:rPr>
          <w:rFonts w:ascii="Times New Roman" w:hAnsi="Times New Roman" w:cs="Times New Roman"/>
          <w:sz w:val="24"/>
          <w:szCs w:val="24"/>
        </w:rPr>
      </w:pPr>
    </w:p>
    <w:p w:rsidR="005E4CA9" w:rsidRDefault="005E4CA9" w:rsidP="005E4CA9">
      <w:pPr>
        <w:rPr>
          <w:rFonts w:ascii="Times New Roman" w:hAnsi="Times New Roman" w:cs="Times New Roman"/>
          <w:sz w:val="20"/>
          <w:szCs w:val="20"/>
        </w:rPr>
      </w:pPr>
    </w:p>
    <w:p w:rsidR="005E4CA9" w:rsidRDefault="005E4CA9" w:rsidP="005E4CA9">
      <w:pPr>
        <w:rPr>
          <w:rFonts w:ascii="Times New Roman" w:hAnsi="Times New Roman" w:cs="Times New Roman"/>
          <w:sz w:val="20"/>
          <w:szCs w:val="20"/>
        </w:rPr>
      </w:pPr>
    </w:p>
    <w:p w:rsidR="005E4CA9" w:rsidRDefault="005E4CA9" w:rsidP="005E4CA9">
      <w:pPr>
        <w:rPr>
          <w:rFonts w:ascii="Times New Roman" w:hAnsi="Times New Roman" w:cs="Times New Roman"/>
          <w:sz w:val="20"/>
          <w:szCs w:val="20"/>
        </w:rPr>
      </w:pPr>
    </w:p>
    <w:p w:rsidR="005E4CA9" w:rsidRDefault="005E4CA9" w:rsidP="005E4CA9">
      <w:pPr>
        <w:rPr>
          <w:rFonts w:ascii="Times New Roman" w:hAnsi="Times New Roman" w:cs="Times New Roman"/>
          <w:sz w:val="20"/>
          <w:szCs w:val="20"/>
        </w:rPr>
      </w:pPr>
    </w:p>
    <w:p w:rsidR="00781440" w:rsidRPr="005E4CA9" w:rsidRDefault="005E4CA9">
      <w:pPr>
        <w:rPr>
          <w:rFonts w:ascii="Times New Roman" w:hAnsi="Times New Roman" w:cs="Times New Roman"/>
          <w:sz w:val="20"/>
          <w:szCs w:val="20"/>
        </w:rPr>
      </w:pPr>
      <w:r w:rsidRPr="004E0F38">
        <w:rPr>
          <w:rFonts w:ascii="Times New Roman" w:hAnsi="Times New Roman" w:cs="Times New Roman"/>
          <w:sz w:val="20"/>
          <w:szCs w:val="20"/>
        </w:rPr>
        <w:t>п.Каратайка, НА</w:t>
      </w:r>
      <w:r>
        <w:rPr>
          <w:rFonts w:ascii="Times New Roman" w:hAnsi="Times New Roman" w:cs="Times New Roman"/>
          <w:sz w:val="20"/>
          <w:szCs w:val="20"/>
        </w:rPr>
        <w:t>О</w:t>
      </w:r>
    </w:p>
    <w:sectPr w:rsidR="00781440" w:rsidRPr="005E4CA9"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17A"/>
    <w:multiLevelType w:val="multilevel"/>
    <w:tmpl w:val="83E434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05694049"/>
    <w:multiLevelType w:val="hybridMultilevel"/>
    <w:tmpl w:val="73C02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C79E8"/>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036F2"/>
    <w:multiLevelType w:val="hybridMultilevel"/>
    <w:tmpl w:val="84B0BC4A"/>
    <w:lvl w:ilvl="0" w:tplc="7646FDC2">
      <w:start w:val="1"/>
      <w:numFmt w:val="decimal"/>
      <w:lvlText w:val="%1."/>
      <w:lvlJc w:val="left"/>
      <w:pPr>
        <w:ind w:left="1068" w:hanging="360"/>
      </w:pPr>
      <w:rPr>
        <w:rFonts w:asciiTheme="minorHAnsi" w:hAnsiTheme="minorHAnsi" w:cstheme="minorBidi"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332FC"/>
    <w:multiLevelType w:val="multilevel"/>
    <w:tmpl w:val="0D8AE518"/>
    <w:lvl w:ilvl="0">
      <w:start w:val="1"/>
      <w:numFmt w:val="decimal"/>
      <w:lvlText w:val="%1."/>
      <w:lvlJc w:val="left"/>
      <w:pPr>
        <w:ind w:left="1080" w:hanging="360"/>
      </w:pPr>
    </w:lvl>
    <w:lvl w:ilvl="1">
      <w:start w:val="1"/>
      <w:numFmt w:val="decimal"/>
      <w:isLgl/>
      <w:lvlText w:val="%2."/>
      <w:lvlJc w:val="left"/>
      <w:pPr>
        <w:ind w:left="1410" w:hanging="51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980" w:hanging="720"/>
      </w:pPr>
    </w:lvl>
    <w:lvl w:ilvl="4">
      <w:start w:val="1"/>
      <w:numFmt w:val="decimal"/>
      <w:isLgl/>
      <w:lvlText w:val="%1.%2.%3.%4.%5."/>
      <w:lvlJc w:val="left"/>
      <w:pPr>
        <w:ind w:left="2520" w:hanging="1080"/>
      </w:pPr>
    </w:lvl>
    <w:lvl w:ilvl="5">
      <w:start w:val="1"/>
      <w:numFmt w:val="decimal"/>
      <w:isLgl/>
      <w:lvlText w:val="%1.%2.%3.%4.%5.%6."/>
      <w:lvlJc w:val="left"/>
      <w:pPr>
        <w:ind w:left="2700" w:hanging="1080"/>
      </w:pPr>
    </w:lvl>
    <w:lvl w:ilvl="6">
      <w:start w:val="1"/>
      <w:numFmt w:val="decimal"/>
      <w:isLgl/>
      <w:lvlText w:val="%1.%2.%3.%4.%5.%6.%7."/>
      <w:lvlJc w:val="left"/>
      <w:pPr>
        <w:ind w:left="3240" w:hanging="1440"/>
      </w:pPr>
    </w:lvl>
    <w:lvl w:ilvl="7">
      <w:start w:val="1"/>
      <w:numFmt w:val="decimal"/>
      <w:isLgl/>
      <w:lvlText w:val="%1.%2.%3.%4.%5.%6.%7.%8."/>
      <w:lvlJc w:val="left"/>
      <w:pPr>
        <w:ind w:left="3420" w:hanging="1440"/>
      </w:pPr>
    </w:lvl>
    <w:lvl w:ilvl="8">
      <w:start w:val="1"/>
      <w:numFmt w:val="decimal"/>
      <w:isLgl/>
      <w:lvlText w:val="%1.%2.%3.%4.%5.%6.%7.%8.%9."/>
      <w:lvlJc w:val="left"/>
      <w:pPr>
        <w:ind w:left="3960" w:hanging="1800"/>
      </w:pPr>
    </w:lvl>
  </w:abstractNum>
  <w:abstractNum w:abstractNumId="5">
    <w:nsid w:val="0B55653B"/>
    <w:multiLevelType w:val="hybridMultilevel"/>
    <w:tmpl w:val="B76C470A"/>
    <w:lvl w:ilvl="0" w:tplc="D704497C">
      <w:start w:val="1"/>
      <w:numFmt w:val="decimal"/>
      <w:lvlText w:val="%1."/>
      <w:lvlJc w:val="left"/>
      <w:pPr>
        <w:ind w:left="1440" w:hanging="360"/>
      </w:pPr>
      <w:rPr>
        <w:rFonts w:ascii="Times New Roman" w:eastAsia="Times New Roman" w:hAnsi="Times New Roman" w:cs="Times New Roman"/>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4B4F30"/>
    <w:multiLevelType w:val="hybridMultilevel"/>
    <w:tmpl w:val="3356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7F14C5"/>
    <w:multiLevelType w:val="hybridMultilevel"/>
    <w:tmpl w:val="A48C2728"/>
    <w:lvl w:ilvl="0" w:tplc="2026A222">
      <w:start w:val="1"/>
      <w:numFmt w:val="decimal"/>
      <w:lvlText w:val="%1."/>
      <w:lvlJc w:val="left"/>
      <w:pPr>
        <w:ind w:left="1515" w:hanging="390"/>
      </w:pPr>
      <w:rPr>
        <w:rFonts w:eastAsia="Times New Roman" w:hint="default"/>
        <w:color w:val="auto"/>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nsid w:val="15D95A87"/>
    <w:multiLevelType w:val="hybridMultilevel"/>
    <w:tmpl w:val="26501DE8"/>
    <w:lvl w:ilvl="0" w:tplc="9C40ED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8552743"/>
    <w:multiLevelType w:val="hybridMultilevel"/>
    <w:tmpl w:val="69D825C2"/>
    <w:lvl w:ilvl="0" w:tplc="B554F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CF06C6D"/>
    <w:multiLevelType w:val="hybridMultilevel"/>
    <w:tmpl w:val="BFB076B8"/>
    <w:lvl w:ilvl="0" w:tplc="D4A0989A">
      <w:start w:val="1"/>
      <w:numFmt w:val="decimal"/>
      <w:lvlText w:val="%1."/>
      <w:lvlJc w:val="left"/>
      <w:pPr>
        <w:ind w:left="1527" w:hanging="9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3E42571"/>
    <w:multiLevelType w:val="hybridMultilevel"/>
    <w:tmpl w:val="B33A279C"/>
    <w:lvl w:ilvl="0" w:tplc="CFFA41CA">
      <w:start w:val="1"/>
      <w:numFmt w:val="decimal"/>
      <w:lvlText w:val="%1."/>
      <w:lvlJc w:val="left"/>
      <w:pPr>
        <w:ind w:left="786" w:hanging="360"/>
      </w:pPr>
      <w:rPr>
        <w:rFonts w:cs="Times New Roman" w:hint="default"/>
        <w:color w:val="auto"/>
        <w:sz w:val="26"/>
        <w:szCs w:val="26"/>
      </w:rPr>
    </w:lvl>
    <w:lvl w:ilvl="1" w:tplc="04190019">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3">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A35738E"/>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nsid w:val="344B65E1"/>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nsid w:val="3FCF17F7"/>
    <w:multiLevelType w:val="hybridMultilevel"/>
    <w:tmpl w:val="46F8F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3">
    <w:nsid w:val="424D5047"/>
    <w:multiLevelType w:val="hybridMultilevel"/>
    <w:tmpl w:val="84E6EDB4"/>
    <w:lvl w:ilvl="0" w:tplc="57D6106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2643BBD"/>
    <w:multiLevelType w:val="hybridMultilevel"/>
    <w:tmpl w:val="03CE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7A95D41"/>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7A1D73"/>
    <w:multiLevelType w:val="hybridMultilevel"/>
    <w:tmpl w:val="F3E8D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nsid w:val="510736D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59F6EC5"/>
    <w:multiLevelType w:val="hybridMultilevel"/>
    <w:tmpl w:val="001CA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63142C"/>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4">
    <w:nsid w:val="59D57CA6"/>
    <w:multiLevelType w:val="hybridMultilevel"/>
    <w:tmpl w:val="6A5CDE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6">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64D04EFB"/>
    <w:multiLevelType w:val="hybridMultilevel"/>
    <w:tmpl w:val="E2BAA1F6"/>
    <w:lvl w:ilvl="0" w:tplc="A930236A">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D3D1348"/>
    <w:multiLevelType w:val="hybridMultilevel"/>
    <w:tmpl w:val="9C4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A6488E"/>
    <w:multiLevelType w:val="hybridMultilevel"/>
    <w:tmpl w:val="491C1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CB1EE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3">
    <w:nsid w:val="74983993"/>
    <w:multiLevelType w:val="hybridMultilevel"/>
    <w:tmpl w:val="3C7E1390"/>
    <w:lvl w:ilvl="0" w:tplc="E9A02F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5">
    <w:nsid w:val="78C445C3"/>
    <w:multiLevelType w:val="hybridMultilevel"/>
    <w:tmpl w:val="74568E16"/>
    <w:lvl w:ilvl="0" w:tplc="7AFEC6F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nsid w:val="797300BA"/>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4B018D"/>
    <w:multiLevelType w:val="hybridMultilevel"/>
    <w:tmpl w:val="012C4B4E"/>
    <w:lvl w:ilvl="0" w:tplc="7EF85C30">
      <w:start w:val="1"/>
      <w:numFmt w:val="decimal"/>
      <w:lvlText w:val="%1."/>
      <w:lvlJc w:val="left"/>
      <w:pPr>
        <w:ind w:left="720" w:hanging="360"/>
      </w:pPr>
      <w:rPr>
        <w:rFonts w:asciiTheme="minorHAnsi" w:eastAsia="Calibri" w:hAnsiTheme="minorHAnsi"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7"/>
  </w:num>
  <w:num w:numId="3">
    <w:abstractNumId w:val="34"/>
  </w:num>
  <w:num w:numId="4">
    <w:abstractNumId w:val="44"/>
  </w:num>
  <w:num w:numId="5">
    <w:abstractNumId w:val="22"/>
  </w:num>
  <w:num w:numId="6">
    <w:abstractNumId w:val="14"/>
  </w:num>
  <w:num w:numId="7">
    <w:abstractNumId w:val="36"/>
  </w:num>
  <w:num w:numId="8">
    <w:abstractNumId w:val="33"/>
  </w:num>
  <w:num w:numId="9">
    <w:abstractNumId w:val="38"/>
  </w:num>
  <w:num w:numId="10">
    <w:abstractNumId w:val="30"/>
  </w:num>
  <w:num w:numId="11">
    <w:abstractNumId w:val="15"/>
  </w:num>
  <w:num w:numId="12">
    <w:abstractNumId w:val="17"/>
  </w:num>
  <w:num w:numId="13">
    <w:abstractNumId w:val="24"/>
  </w:num>
  <w:num w:numId="14">
    <w:abstractNumId w:val="43"/>
  </w:num>
  <w:num w:numId="15">
    <w:abstractNumId w:val="6"/>
  </w:num>
  <w:num w:numId="16">
    <w:abstractNumId w:val="11"/>
  </w:num>
  <w:num w:numId="17">
    <w:abstractNumId w:val="4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2"/>
  </w:num>
  <w:num w:numId="21">
    <w:abstractNumId w:val="18"/>
  </w:num>
  <w:num w:numId="22">
    <w:abstractNumId w:val="8"/>
  </w:num>
  <w:num w:numId="23">
    <w:abstractNumId w:val="42"/>
  </w:num>
  <w:num w:numId="24">
    <w:abstractNumId w:val="29"/>
  </w:num>
  <w:num w:numId="25">
    <w:abstractNumId w:val="0"/>
  </w:num>
  <w:num w:numId="26">
    <w:abstractNumId w:val="37"/>
  </w:num>
  <w:num w:numId="27">
    <w:abstractNumId w:val="9"/>
  </w:num>
  <w:num w:numId="28">
    <w:abstractNumId w:val="41"/>
  </w:num>
  <w:num w:numId="29">
    <w:abstractNumId w:val="45"/>
  </w:num>
  <w:num w:numId="30">
    <w:abstractNumId w:val="1"/>
  </w:num>
  <w:num w:numId="31">
    <w:abstractNumId w:val="21"/>
  </w:num>
  <w:num w:numId="32">
    <w:abstractNumId w:val="3"/>
  </w:num>
  <w:num w:numId="33">
    <w:abstractNumId w:val="23"/>
  </w:num>
  <w:num w:numId="34">
    <w:abstractNumId w:val="27"/>
  </w:num>
  <w:num w:numId="35">
    <w:abstractNumId w:val="10"/>
  </w:num>
  <w:num w:numId="36">
    <w:abstractNumId w:val="26"/>
  </w:num>
  <w:num w:numId="37">
    <w:abstractNumId w:val="16"/>
  </w:num>
  <w:num w:numId="38">
    <w:abstractNumId w:val="2"/>
  </w:num>
  <w:num w:numId="39">
    <w:abstractNumId w:val="46"/>
  </w:num>
  <w:num w:numId="40">
    <w:abstractNumId w:val="12"/>
  </w:num>
  <w:num w:numId="41">
    <w:abstractNumId w:val="28"/>
  </w:num>
  <w:num w:numId="42">
    <w:abstractNumId w:val="19"/>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35"/>
  </w:num>
  <w:num w:numId="46">
    <w:abstractNumId w:val="13"/>
  </w:num>
  <w:num w:numId="47">
    <w:abstractNumId w:val="25"/>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5E4CA9"/>
    <w:rsid w:val="00001F70"/>
    <w:rsid w:val="00002983"/>
    <w:rsid w:val="00002AC8"/>
    <w:rsid w:val="00003881"/>
    <w:rsid w:val="00003BA5"/>
    <w:rsid w:val="00004975"/>
    <w:rsid w:val="00005499"/>
    <w:rsid w:val="0000567F"/>
    <w:rsid w:val="00005831"/>
    <w:rsid w:val="00005DCD"/>
    <w:rsid w:val="00005FED"/>
    <w:rsid w:val="00006E13"/>
    <w:rsid w:val="00007425"/>
    <w:rsid w:val="00010614"/>
    <w:rsid w:val="00011074"/>
    <w:rsid w:val="0001112C"/>
    <w:rsid w:val="00011404"/>
    <w:rsid w:val="000116C2"/>
    <w:rsid w:val="000119F4"/>
    <w:rsid w:val="00011CF1"/>
    <w:rsid w:val="00011D15"/>
    <w:rsid w:val="00011D72"/>
    <w:rsid w:val="0001256B"/>
    <w:rsid w:val="00014430"/>
    <w:rsid w:val="00015565"/>
    <w:rsid w:val="000166F1"/>
    <w:rsid w:val="00016EE4"/>
    <w:rsid w:val="00017A05"/>
    <w:rsid w:val="00020701"/>
    <w:rsid w:val="000208F5"/>
    <w:rsid w:val="000210EA"/>
    <w:rsid w:val="00021410"/>
    <w:rsid w:val="00021499"/>
    <w:rsid w:val="00021947"/>
    <w:rsid w:val="00022929"/>
    <w:rsid w:val="00023069"/>
    <w:rsid w:val="0002373D"/>
    <w:rsid w:val="00023760"/>
    <w:rsid w:val="0002399C"/>
    <w:rsid w:val="00024782"/>
    <w:rsid w:val="00025BF2"/>
    <w:rsid w:val="00026261"/>
    <w:rsid w:val="0002675E"/>
    <w:rsid w:val="00026C47"/>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37A18"/>
    <w:rsid w:val="00041B8A"/>
    <w:rsid w:val="00041D72"/>
    <w:rsid w:val="000423A0"/>
    <w:rsid w:val="00042649"/>
    <w:rsid w:val="00042B2F"/>
    <w:rsid w:val="00043608"/>
    <w:rsid w:val="00043D60"/>
    <w:rsid w:val="00043EFE"/>
    <w:rsid w:val="000447D4"/>
    <w:rsid w:val="00044D2A"/>
    <w:rsid w:val="00044D2C"/>
    <w:rsid w:val="0004595F"/>
    <w:rsid w:val="00045C41"/>
    <w:rsid w:val="00046B71"/>
    <w:rsid w:val="00046D1B"/>
    <w:rsid w:val="00046DAE"/>
    <w:rsid w:val="000505B7"/>
    <w:rsid w:val="0005062B"/>
    <w:rsid w:val="00050744"/>
    <w:rsid w:val="00051AC5"/>
    <w:rsid w:val="00052614"/>
    <w:rsid w:val="000530A7"/>
    <w:rsid w:val="0005347B"/>
    <w:rsid w:val="00053D2F"/>
    <w:rsid w:val="0005478A"/>
    <w:rsid w:val="00054A09"/>
    <w:rsid w:val="00054E5D"/>
    <w:rsid w:val="00055B92"/>
    <w:rsid w:val="0005614E"/>
    <w:rsid w:val="000568F2"/>
    <w:rsid w:val="0005692C"/>
    <w:rsid w:val="00056C77"/>
    <w:rsid w:val="00056CA6"/>
    <w:rsid w:val="000601A2"/>
    <w:rsid w:val="00061ACB"/>
    <w:rsid w:val="00061BA9"/>
    <w:rsid w:val="00061C07"/>
    <w:rsid w:val="0006485E"/>
    <w:rsid w:val="00064CF7"/>
    <w:rsid w:val="00065D43"/>
    <w:rsid w:val="00065D90"/>
    <w:rsid w:val="00066301"/>
    <w:rsid w:val="000666B3"/>
    <w:rsid w:val="000668EB"/>
    <w:rsid w:val="00067ADE"/>
    <w:rsid w:val="00067F4D"/>
    <w:rsid w:val="00070D09"/>
    <w:rsid w:val="00070E0F"/>
    <w:rsid w:val="0007110C"/>
    <w:rsid w:val="000711DD"/>
    <w:rsid w:val="00071C8D"/>
    <w:rsid w:val="00071FA0"/>
    <w:rsid w:val="0007258F"/>
    <w:rsid w:val="0007274F"/>
    <w:rsid w:val="00072800"/>
    <w:rsid w:val="00073D8B"/>
    <w:rsid w:val="00073F4C"/>
    <w:rsid w:val="000745A1"/>
    <w:rsid w:val="00075749"/>
    <w:rsid w:val="0007582A"/>
    <w:rsid w:val="000762A9"/>
    <w:rsid w:val="00077545"/>
    <w:rsid w:val="000778FC"/>
    <w:rsid w:val="000806A5"/>
    <w:rsid w:val="00081CEA"/>
    <w:rsid w:val="000827B8"/>
    <w:rsid w:val="00083405"/>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4A0"/>
    <w:rsid w:val="00091961"/>
    <w:rsid w:val="00091A72"/>
    <w:rsid w:val="0009356E"/>
    <w:rsid w:val="000940C6"/>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658"/>
    <w:rsid w:val="000A2A6A"/>
    <w:rsid w:val="000A3B56"/>
    <w:rsid w:val="000A3E1B"/>
    <w:rsid w:val="000A4221"/>
    <w:rsid w:val="000A4417"/>
    <w:rsid w:val="000A4A12"/>
    <w:rsid w:val="000A4DC0"/>
    <w:rsid w:val="000A4EBC"/>
    <w:rsid w:val="000A5026"/>
    <w:rsid w:val="000A5767"/>
    <w:rsid w:val="000A640C"/>
    <w:rsid w:val="000A6822"/>
    <w:rsid w:val="000A70DE"/>
    <w:rsid w:val="000A78DB"/>
    <w:rsid w:val="000A793F"/>
    <w:rsid w:val="000B1A3E"/>
    <w:rsid w:val="000B204F"/>
    <w:rsid w:val="000B2212"/>
    <w:rsid w:val="000B2575"/>
    <w:rsid w:val="000B2CE2"/>
    <w:rsid w:val="000B35A3"/>
    <w:rsid w:val="000B37FA"/>
    <w:rsid w:val="000B48FB"/>
    <w:rsid w:val="000B496A"/>
    <w:rsid w:val="000B49F0"/>
    <w:rsid w:val="000B5213"/>
    <w:rsid w:val="000B5B12"/>
    <w:rsid w:val="000B6059"/>
    <w:rsid w:val="000B64C0"/>
    <w:rsid w:val="000C010F"/>
    <w:rsid w:val="000C032C"/>
    <w:rsid w:val="000C05B3"/>
    <w:rsid w:val="000C078A"/>
    <w:rsid w:val="000C10D5"/>
    <w:rsid w:val="000C191E"/>
    <w:rsid w:val="000C1FCB"/>
    <w:rsid w:val="000C2293"/>
    <w:rsid w:val="000C29B4"/>
    <w:rsid w:val="000C2BA1"/>
    <w:rsid w:val="000C34E8"/>
    <w:rsid w:val="000C3B97"/>
    <w:rsid w:val="000C3F40"/>
    <w:rsid w:val="000C4691"/>
    <w:rsid w:val="000C51E7"/>
    <w:rsid w:val="000C5902"/>
    <w:rsid w:val="000C75AC"/>
    <w:rsid w:val="000C7F65"/>
    <w:rsid w:val="000D05EE"/>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138"/>
    <w:rsid w:val="000E28B4"/>
    <w:rsid w:val="000E2AE1"/>
    <w:rsid w:val="000E2B96"/>
    <w:rsid w:val="000E2D8D"/>
    <w:rsid w:val="000E33E5"/>
    <w:rsid w:val="000E3441"/>
    <w:rsid w:val="000E3D30"/>
    <w:rsid w:val="000E403C"/>
    <w:rsid w:val="000E4668"/>
    <w:rsid w:val="000E52BD"/>
    <w:rsid w:val="000E57DA"/>
    <w:rsid w:val="000E57E5"/>
    <w:rsid w:val="000E5A22"/>
    <w:rsid w:val="000E5D89"/>
    <w:rsid w:val="000E636A"/>
    <w:rsid w:val="000F0A55"/>
    <w:rsid w:val="000F0B9E"/>
    <w:rsid w:val="000F0EE3"/>
    <w:rsid w:val="000F11A8"/>
    <w:rsid w:val="000F3819"/>
    <w:rsid w:val="000F4057"/>
    <w:rsid w:val="000F406C"/>
    <w:rsid w:val="000F40C5"/>
    <w:rsid w:val="000F4DDB"/>
    <w:rsid w:val="000F5162"/>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8E"/>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08"/>
    <w:rsid w:val="001256DA"/>
    <w:rsid w:val="001258F4"/>
    <w:rsid w:val="00125AD1"/>
    <w:rsid w:val="00127954"/>
    <w:rsid w:val="00130E87"/>
    <w:rsid w:val="00131130"/>
    <w:rsid w:val="00132929"/>
    <w:rsid w:val="001329B6"/>
    <w:rsid w:val="00132E29"/>
    <w:rsid w:val="00133D41"/>
    <w:rsid w:val="00134602"/>
    <w:rsid w:val="001350B9"/>
    <w:rsid w:val="00135300"/>
    <w:rsid w:val="00135508"/>
    <w:rsid w:val="001357D7"/>
    <w:rsid w:val="001360DB"/>
    <w:rsid w:val="00136B10"/>
    <w:rsid w:val="00137296"/>
    <w:rsid w:val="001372DB"/>
    <w:rsid w:val="001373E1"/>
    <w:rsid w:val="001401CB"/>
    <w:rsid w:val="00140F28"/>
    <w:rsid w:val="0014148B"/>
    <w:rsid w:val="0014148F"/>
    <w:rsid w:val="001415BB"/>
    <w:rsid w:val="00141CA9"/>
    <w:rsid w:val="001421C6"/>
    <w:rsid w:val="0014427A"/>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7CB"/>
    <w:rsid w:val="00154EF3"/>
    <w:rsid w:val="00155D40"/>
    <w:rsid w:val="00157641"/>
    <w:rsid w:val="0015781E"/>
    <w:rsid w:val="001578CD"/>
    <w:rsid w:val="0015793E"/>
    <w:rsid w:val="001604DA"/>
    <w:rsid w:val="001609CA"/>
    <w:rsid w:val="001615CF"/>
    <w:rsid w:val="0016174F"/>
    <w:rsid w:val="00161857"/>
    <w:rsid w:val="00161A77"/>
    <w:rsid w:val="00161B13"/>
    <w:rsid w:val="001624C0"/>
    <w:rsid w:val="001628B2"/>
    <w:rsid w:val="001631DE"/>
    <w:rsid w:val="0016322D"/>
    <w:rsid w:val="00164226"/>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77F31"/>
    <w:rsid w:val="0018098B"/>
    <w:rsid w:val="001813E0"/>
    <w:rsid w:val="00181E1E"/>
    <w:rsid w:val="001820B9"/>
    <w:rsid w:val="00183B9D"/>
    <w:rsid w:val="00184674"/>
    <w:rsid w:val="00185268"/>
    <w:rsid w:val="00185A54"/>
    <w:rsid w:val="00186373"/>
    <w:rsid w:val="00186380"/>
    <w:rsid w:val="00186A7D"/>
    <w:rsid w:val="00187074"/>
    <w:rsid w:val="00187631"/>
    <w:rsid w:val="00190C7C"/>
    <w:rsid w:val="00190CBA"/>
    <w:rsid w:val="00191355"/>
    <w:rsid w:val="0019199F"/>
    <w:rsid w:val="001919E8"/>
    <w:rsid w:val="001925F1"/>
    <w:rsid w:val="00192B64"/>
    <w:rsid w:val="001931CF"/>
    <w:rsid w:val="0019322D"/>
    <w:rsid w:val="00193D01"/>
    <w:rsid w:val="00193E1A"/>
    <w:rsid w:val="00194756"/>
    <w:rsid w:val="00194BE8"/>
    <w:rsid w:val="00196533"/>
    <w:rsid w:val="0019670C"/>
    <w:rsid w:val="00196AC4"/>
    <w:rsid w:val="00196D1B"/>
    <w:rsid w:val="00196E82"/>
    <w:rsid w:val="001973B4"/>
    <w:rsid w:val="00197AD7"/>
    <w:rsid w:val="00197DC9"/>
    <w:rsid w:val="001A10AF"/>
    <w:rsid w:val="001A4875"/>
    <w:rsid w:val="001A4A1E"/>
    <w:rsid w:val="001A5B11"/>
    <w:rsid w:val="001A6238"/>
    <w:rsid w:val="001A72FF"/>
    <w:rsid w:val="001A748E"/>
    <w:rsid w:val="001A7F14"/>
    <w:rsid w:val="001B02AF"/>
    <w:rsid w:val="001B03B6"/>
    <w:rsid w:val="001B0719"/>
    <w:rsid w:val="001B1379"/>
    <w:rsid w:val="001B1A88"/>
    <w:rsid w:val="001B1A94"/>
    <w:rsid w:val="001B1C93"/>
    <w:rsid w:val="001B1CD6"/>
    <w:rsid w:val="001B3645"/>
    <w:rsid w:val="001B3E07"/>
    <w:rsid w:val="001B5448"/>
    <w:rsid w:val="001B57B4"/>
    <w:rsid w:val="001B5C1C"/>
    <w:rsid w:val="001B67A0"/>
    <w:rsid w:val="001B6A84"/>
    <w:rsid w:val="001B75FB"/>
    <w:rsid w:val="001C042C"/>
    <w:rsid w:val="001C1351"/>
    <w:rsid w:val="001C1442"/>
    <w:rsid w:val="001C161A"/>
    <w:rsid w:val="001C1B96"/>
    <w:rsid w:val="001C28DF"/>
    <w:rsid w:val="001C2FB2"/>
    <w:rsid w:val="001C40AD"/>
    <w:rsid w:val="001C4152"/>
    <w:rsid w:val="001C4A70"/>
    <w:rsid w:val="001C57F7"/>
    <w:rsid w:val="001C5ACB"/>
    <w:rsid w:val="001C602B"/>
    <w:rsid w:val="001C63DD"/>
    <w:rsid w:val="001C652D"/>
    <w:rsid w:val="001C6FB4"/>
    <w:rsid w:val="001C745B"/>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564C"/>
    <w:rsid w:val="001D64DE"/>
    <w:rsid w:val="001D692E"/>
    <w:rsid w:val="001D6BB0"/>
    <w:rsid w:val="001D7203"/>
    <w:rsid w:val="001E02B0"/>
    <w:rsid w:val="001E09E1"/>
    <w:rsid w:val="001E1B0C"/>
    <w:rsid w:val="001E2ABC"/>
    <w:rsid w:val="001E2BDF"/>
    <w:rsid w:val="001E2DA3"/>
    <w:rsid w:val="001E3305"/>
    <w:rsid w:val="001E3445"/>
    <w:rsid w:val="001E39C7"/>
    <w:rsid w:val="001E3D48"/>
    <w:rsid w:val="001E3E23"/>
    <w:rsid w:val="001E4487"/>
    <w:rsid w:val="001E4569"/>
    <w:rsid w:val="001E4692"/>
    <w:rsid w:val="001E4C08"/>
    <w:rsid w:val="001E4E28"/>
    <w:rsid w:val="001E51C0"/>
    <w:rsid w:val="001E5CB0"/>
    <w:rsid w:val="001E6027"/>
    <w:rsid w:val="001E617D"/>
    <w:rsid w:val="001E6600"/>
    <w:rsid w:val="001E6775"/>
    <w:rsid w:val="001E6A25"/>
    <w:rsid w:val="001E707A"/>
    <w:rsid w:val="001E734A"/>
    <w:rsid w:val="001E7434"/>
    <w:rsid w:val="001E78FA"/>
    <w:rsid w:val="001F0030"/>
    <w:rsid w:val="001F040F"/>
    <w:rsid w:val="001F061C"/>
    <w:rsid w:val="001F0E7A"/>
    <w:rsid w:val="001F11A8"/>
    <w:rsid w:val="001F16BD"/>
    <w:rsid w:val="001F1F3E"/>
    <w:rsid w:val="001F1F9F"/>
    <w:rsid w:val="001F20F1"/>
    <w:rsid w:val="001F261B"/>
    <w:rsid w:val="001F27DE"/>
    <w:rsid w:val="001F28AA"/>
    <w:rsid w:val="001F295A"/>
    <w:rsid w:val="001F2BAC"/>
    <w:rsid w:val="001F2D2B"/>
    <w:rsid w:val="001F2DDD"/>
    <w:rsid w:val="001F319D"/>
    <w:rsid w:val="001F346F"/>
    <w:rsid w:val="001F38DE"/>
    <w:rsid w:val="001F3CF8"/>
    <w:rsid w:val="001F411B"/>
    <w:rsid w:val="001F4445"/>
    <w:rsid w:val="001F455E"/>
    <w:rsid w:val="001F4B1D"/>
    <w:rsid w:val="001F4BEB"/>
    <w:rsid w:val="001F50B0"/>
    <w:rsid w:val="001F5166"/>
    <w:rsid w:val="001F56DC"/>
    <w:rsid w:val="001F682B"/>
    <w:rsid w:val="001F6C1D"/>
    <w:rsid w:val="001F6E9E"/>
    <w:rsid w:val="001F72E4"/>
    <w:rsid w:val="001F7772"/>
    <w:rsid w:val="001F7E86"/>
    <w:rsid w:val="00200236"/>
    <w:rsid w:val="00200656"/>
    <w:rsid w:val="0020082D"/>
    <w:rsid w:val="00200B55"/>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C05"/>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72"/>
    <w:rsid w:val="002219F2"/>
    <w:rsid w:val="00221A22"/>
    <w:rsid w:val="00222A83"/>
    <w:rsid w:val="0022351E"/>
    <w:rsid w:val="002235C8"/>
    <w:rsid w:val="002245FB"/>
    <w:rsid w:val="0022610D"/>
    <w:rsid w:val="002262C0"/>
    <w:rsid w:val="002269C4"/>
    <w:rsid w:val="00226F56"/>
    <w:rsid w:val="002275AB"/>
    <w:rsid w:val="002303D3"/>
    <w:rsid w:val="00230944"/>
    <w:rsid w:val="00230BB8"/>
    <w:rsid w:val="002315BB"/>
    <w:rsid w:val="00231664"/>
    <w:rsid w:val="00232651"/>
    <w:rsid w:val="0023271C"/>
    <w:rsid w:val="00232B00"/>
    <w:rsid w:val="00232E1D"/>
    <w:rsid w:val="00233039"/>
    <w:rsid w:val="0023499A"/>
    <w:rsid w:val="00235376"/>
    <w:rsid w:val="00235879"/>
    <w:rsid w:val="002362C2"/>
    <w:rsid w:val="00236387"/>
    <w:rsid w:val="00237953"/>
    <w:rsid w:val="00237CF1"/>
    <w:rsid w:val="00237DCE"/>
    <w:rsid w:val="00240968"/>
    <w:rsid w:val="00240C50"/>
    <w:rsid w:val="00240EFB"/>
    <w:rsid w:val="00240F41"/>
    <w:rsid w:val="002416E6"/>
    <w:rsid w:val="00241E26"/>
    <w:rsid w:val="0024269F"/>
    <w:rsid w:val="00242925"/>
    <w:rsid w:val="00242A7D"/>
    <w:rsid w:val="00242BD7"/>
    <w:rsid w:val="002439C5"/>
    <w:rsid w:val="002439F2"/>
    <w:rsid w:val="00243EE1"/>
    <w:rsid w:val="00244232"/>
    <w:rsid w:val="0024496D"/>
    <w:rsid w:val="00245C57"/>
    <w:rsid w:val="00246212"/>
    <w:rsid w:val="002463FF"/>
    <w:rsid w:val="002468E7"/>
    <w:rsid w:val="0024775C"/>
    <w:rsid w:val="00247B74"/>
    <w:rsid w:val="00247C2D"/>
    <w:rsid w:val="00250382"/>
    <w:rsid w:val="00250848"/>
    <w:rsid w:val="00250AC9"/>
    <w:rsid w:val="002512A6"/>
    <w:rsid w:val="00251370"/>
    <w:rsid w:val="002516AE"/>
    <w:rsid w:val="00251A04"/>
    <w:rsid w:val="00251A43"/>
    <w:rsid w:val="00251B5F"/>
    <w:rsid w:val="00252A2B"/>
    <w:rsid w:val="00253B87"/>
    <w:rsid w:val="00254BC5"/>
    <w:rsid w:val="002550D3"/>
    <w:rsid w:val="002554CC"/>
    <w:rsid w:val="0025576F"/>
    <w:rsid w:val="00255987"/>
    <w:rsid w:val="00255C65"/>
    <w:rsid w:val="00256574"/>
    <w:rsid w:val="002574AD"/>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0A3A"/>
    <w:rsid w:val="00270BC0"/>
    <w:rsid w:val="002719BB"/>
    <w:rsid w:val="00272C06"/>
    <w:rsid w:val="00272FEB"/>
    <w:rsid w:val="0027321D"/>
    <w:rsid w:val="00273847"/>
    <w:rsid w:val="00274018"/>
    <w:rsid w:val="0027455B"/>
    <w:rsid w:val="002746E6"/>
    <w:rsid w:val="00274E5D"/>
    <w:rsid w:val="002750A5"/>
    <w:rsid w:val="002756A8"/>
    <w:rsid w:val="00275D4E"/>
    <w:rsid w:val="00276220"/>
    <w:rsid w:val="00276729"/>
    <w:rsid w:val="00276968"/>
    <w:rsid w:val="00276AE6"/>
    <w:rsid w:val="00276E33"/>
    <w:rsid w:val="00277017"/>
    <w:rsid w:val="002772CC"/>
    <w:rsid w:val="00277991"/>
    <w:rsid w:val="00277D17"/>
    <w:rsid w:val="00277D29"/>
    <w:rsid w:val="00280258"/>
    <w:rsid w:val="0028067F"/>
    <w:rsid w:val="00280D6D"/>
    <w:rsid w:val="00280F4D"/>
    <w:rsid w:val="00281158"/>
    <w:rsid w:val="00281976"/>
    <w:rsid w:val="00281BE4"/>
    <w:rsid w:val="00282060"/>
    <w:rsid w:val="0028226B"/>
    <w:rsid w:val="002837D4"/>
    <w:rsid w:val="0028383F"/>
    <w:rsid w:val="00283D46"/>
    <w:rsid w:val="00284117"/>
    <w:rsid w:val="00285B6D"/>
    <w:rsid w:val="002861ED"/>
    <w:rsid w:val="00286373"/>
    <w:rsid w:val="00286D08"/>
    <w:rsid w:val="00287304"/>
    <w:rsid w:val="00287F7D"/>
    <w:rsid w:val="002907D9"/>
    <w:rsid w:val="002908F5"/>
    <w:rsid w:val="00290C28"/>
    <w:rsid w:val="00290F0A"/>
    <w:rsid w:val="00290F60"/>
    <w:rsid w:val="00291074"/>
    <w:rsid w:val="00291FE0"/>
    <w:rsid w:val="00292067"/>
    <w:rsid w:val="002923AA"/>
    <w:rsid w:val="002928C1"/>
    <w:rsid w:val="00293537"/>
    <w:rsid w:val="00293A77"/>
    <w:rsid w:val="00293CE5"/>
    <w:rsid w:val="002943F7"/>
    <w:rsid w:val="002947BD"/>
    <w:rsid w:val="002952CD"/>
    <w:rsid w:val="002959F9"/>
    <w:rsid w:val="002969F0"/>
    <w:rsid w:val="00296C75"/>
    <w:rsid w:val="00297990"/>
    <w:rsid w:val="00297BFB"/>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DB7"/>
    <w:rsid w:val="002A3EBA"/>
    <w:rsid w:val="002A42B3"/>
    <w:rsid w:val="002A494C"/>
    <w:rsid w:val="002A4A0D"/>
    <w:rsid w:val="002A5614"/>
    <w:rsid w:val="002A5C5C"/>
    <w:rsid w:val="002A5E33"/>
    <w:rsid w:val="002A666D"/>
    <w:rsid w:val="002A6E4D"/>
    <w:rsid w:val="002A71C8"/>
    <w:rsid w:val="002A77BC"/>
    <w:rsid w:val="002A7CF9"/>
    <w:rsid w:val="002B0218"/>
    <w:rsid w:val="002B083D"/>
    <w:rsid w:val="002B0DB4"/>
    <w:rsid w:val="002B0E8B"/>
    <w:rsid w:val="002B0EDF"/>
    <w:rsid w:val="002B126A"/>
    <w:rsid w:val="002B1493"/>
    <w:rsid w:val="002B14EA"/>
    <w:rsid w:val="002B1D16"/>
    <w:rsid w:val="002B1F3C"/>
    <w:rsid w:val="002B23D1"/>
    <w:rsid w:val="002B2C13"/>
    <w:rsid w:val="002B311B"/>
    <w:rsid w:val="002B40E2"/>
    <w:rsid w:val="002B47BF"/>
    <w:rsid w:val="002B4CF4"/>
    <w:rsid w:val="002B4F09"/>
    <w:rsid w:val="002B5A08"/>
    <w:rsid w:val="002B5E2B"/>
    <w:rsid w:val="002B711E"/>
    <w:rsid w:val="002B7E79"/>
    <w:rsid w:val="002C041F"/>
    <w:rsid w:val="002C0D2E"/>
    <w:rsid w:val="002C185C"/>
    <w:rsid w:val="002C1DA8"/>
    <w:rsid w:val="002C27D0"/>
    <w:rsid w:val="002C2CC2"/>
    <w:rsid w:val="002C34C4"/>
    <w:rsid w:val="002C3900"/>
    <w:rsid w:val="002C3B8D"/>
    <w:rsid w:val="002C3F23"/>
    <w:rsid w:val="002C4774"/>
    <w:rsid w:val="002C515D"/>
    <w:rsid w:val="002C5F0A"/>
    <w:rsid w:val="002C6843"/>
    <w:rsid w:val="002D1443"/>
    <w:rsid w:val="002D17C5"/>
    <w:rsid w:val="002D1AE7"/>
    <w:rsid w:val="002D1D45"/>
    <w:rsid w:val="002D23BA"/>
    <w:rsid w:val="002D26D6"/>
    <w:rsid w:val="002D298B"/>
    <w:rsid w:val="002D3158"/>
    <w:rsid w:val="002D33F6"/>
    <w:rsid w:val="002D3E96"/>
    <w:rsid w:val="002D446D"/>
    <w:rsid w:val="002D45B2"/>
    <w:rsid w:val="002D4AFF"/>
    <w:rsid w:val="002D50AB"/>
    <w:rsid w:val="002D514C"/>
    <w:rsid w:val="002D5F50"/>
    <w:rsid w:val="002D6369"/>
    <w:rsid w:val="002D6D50"/>
    <w:rsid w:val="002D6EBA"/>
    <w:rsid w:val="002D7AB2"/>
    <w:rsid w:val="002D7B3F"/>
    <w:rsid w:val="002E0200"/>
    <w:rsid w:val="002E0733"/>
    <w:rsid w:val="002E0BB5"/>
    <w:rsid w:val="002E161F"/>
    <w:rsid w:val="002E18CB"/>
    <w:rsid w:val="002E29E8"/>
    <w:rsid w:val="002E3850"/>
    <w:rsid w:val="002E3A88"/>
    <w:rsid w:val="002E4255"/>
    <w:rsid w:val="002E4406"/>
    <w:rsid w:val="002E54B0"/>
    <w:rsid w:val="002E639B"/>
    <w:rsid w:val="002E63F7"/>
    <w:rsid w:val="002E6899"/>
    <w:rsid w:val="002E6DFF"/>
    <w:rsid w:val="002F0015"/>
    <w:rsid w:val="002F10A3"/>
    <w:rsid w:val="002F117A"/>
    <w:rsid w:val="002F1726"/>
    <w:rsid w:val="002F1CA1"/>
    <w:rsid w:val="002F2BDD"/>
    <w:rsid w:val="002F38EA"/>
    <w:rsid w:val="002F39C7"/>
    <w:rsid w:val="002F48E6"/>
    <w:rsid w:val="002F48FB"/>
    <w:rsid w:val="002F53CC"/>
    <w:rsid w:val="002F56C2"/>
    <w:rsid w:val="002F6344"/>
    <w:rsid w:val="002F6BDB"/>
    <w:rsid w:val="002F6DEE"/>
    <w:rsid w:val="002F7502"/>
    <w:rsid w:val="002F7813"/>
    <w:rsid w:val="002F7C05"/>
    <w:rsid w:val="003004F2"/>
    <w:rsid w:val="00300851"/>
    <w:rsid w:val="00300D58"/>
    <w:rsid w:val="003012B8"/>
    <w:rsid w:val="00301E69"/>
    <w:rsid w:val="00301FE7"/>
    <w:rsid w:val="00302109"/>
    <w:rsid w:val="00302777"/>
    <w:rsid w:val="00302897"/>
    <w:rsid w:val="00302BAD"/>
    <w:rsid w:val="00302C08"/>
    <w:rsid w:val="00303309"/>
    <w:rsid w:val="0030410B"/>
    <w:rsid w:val="0030550A"/>
    <w:rsid w:val="00305A0F"/>
    <w:rsid w:val="00305EB2"/>
    <w:rsid w:val="0030636C"/>
    <w:rsid w:val="00306450"/>
    <w:rsid w:val="0030655D"/>
    <w:rsid w:val="003069C5"/>
    <w:rsid w:val="00306F15"/>
    <w:rsid w:val="00307F01"/>
    <w:rsid w:val="00307F67"/>
    <w:rsid w:val="00310022"/>
    <w:rsid w:val="00310AC1"/>
    <w:rsid w:val="00310C01"/>
    <w:rsid w:val="00310D0E"/>
    <w:rsid w:val="00310D32"/>
    <w:rsid w:val="00311540"/>
    <w:rsid w:val="003115E1"/>
    <w:rsid w:val="00312614"/>
    <w:rsid w:val="00312A08"/>
    <w:rsid w:val="00312C68"/>
    <w:rsid w:val="00312F82"/>
    <w:rsid w:val="0031378B"/>
    <w:rsid w:val="00313F9E"/>
    <w:rsid w:val="003143B1"/>
    <w:rsid w:val="0031475B"/>
    <w:rsid w:val="00315E64"/>
    <w:rsid w:val="00317B7F"/>
    <w:rsid w:val="00317BD1"/>
    <w:rsid w:val="00317F4D"/>
    <w:rsid w:val="00317FC0"/>
    <w:rsid w:val="00320029"/>
    <w:rsid w:val="00320066"/>
    <w:rsid w:val="00320562"/>
    <w:rsid w:val="00321BE7"/>
    <w:rsid w:val="00321D1C"/>
    <w:rsid w:val="003224E6"/>
    <w:rsid w:val="00322A33"/>
    <w:rsid w:val="0032309F"/>
    <w:rsid w:val="0032348C"/>
    <w:rsid w:val="00323495"/>
    <w:rsid w:val="00323C3D"/>
    <w:rsid w:val="00323DD2"/>
    <w:rsid w:val="00323FC1"/>
    <w:rsid w:val="00324F9B"/>
    <w:rsid w:val="003252E9"/>
    <w:rsid w:val="00325EF0"/>
    <w:rsid w:val="00326B84"/>
    <w:rsid w:val="00326C5E"/>
    <w:rsid w:val="00326EDC"/>
    <w:rsid w:val="00327D8E"/>
    <w:rsid w:val="003303C0"/>
    <w:rsid w:val="00330B06"/>
    <w:rsid w:val="00330C00"/>
    <w:rsid w:val="00330FBC"/>
    <w:rsid w:val="00331707"/>
    <w:rsid w:val="00332233"/>
    <w:rsid w:val="00332CD0"/>
    <w:rsid w:val="00333213"/>
    <w:rsid w:val="00333328"/>
    <w:rsid w:val="003335F6"/>
    <w:rsid w:val="00333B24"/>
    <w:rsid w:val="00333F00"/>
    <w:rsid w:val="00334103"/>
    <w:rsid w:val="003341DF"/>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0D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77"/>
    <w:rsid w:val="003747A3"/>
    <w:rsid w:val="00374E27"/>
    <w:rsid w:val="00375281"/>
    <w:rsid w:val="00375E24"/>
    <w:rsid w:val="00376365"/>
    <w:rsid w:val="0037782A"/>
    <w:rsid w:val="00380BE5"/>
    <w:rsid w:val="00380C53"/>
    <w:rsid w:val="003819ED"/>
    <w:rsid w:val="003827BA"/>
    <w:rsid w:val="00382A01"/>
    <w:rsid w:val="00382A6D"/>
    <w:rsid w:val="00382D05"/>
    <w:rsid w:val="00383416"/>
    <w:rsid w:val="00383527"/>
    <w:rsid w:val="003840F2"/>
    <w:rsid w:val="00384115"/>
    <w:rsid w:val="003842F2"/>
    <w:rsid w:val="00385093"/>
    <w:rsid w:val="00385734"/>
    <w:rsid w:val="00385A5E"/>
    <w:rsid w:val="00385DC6"/>
    <w:rsid w:val="003863FB"/>
    <w:rsid w:val="00386812"/>
    <w:rsid w:val="00386ACA"/>
    <w:rsid w:val="003876AC"/>
    <w:rsid w:val="003877E8"/>
    <w:rsid w:val="00387E17"/>
    <w:rsid w:val="003903A3"/>
    <w:rsid w:val="00390B62"/>
    <w:rsid w:val="00390BE8"/>
    <w:rsid w:val="00391027"/>
    <w:rsid w:val="00391287"/>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1B2D"/>
    <w:rsid w:val="003A2BE1"/>
    <w:rsid w:val="003A2CC5"/>
    <w:rsid w:val="003A3391"/>
    <w:rsid w:val="003A3420"/>
    <w:rsid w:val="003A3558"/>
    <w:rsid w:val="003A39F6"/>
    <w:rsid w:val="003A483B"/>
    <w:rsid w:val="003A51AA"/>
    <w:rsid w:val="003A534B"/>
    <w:rsid w:val="003A59D2"/>
    <w:rsid w:val="003A5F71"/>
    <w:rsid w:val="003A61E3"/>
    <w:rsid w:val="003A66FD"/>
    <w:rsid w:val="003A67E5"/>
    <w:rsid w:val="003A7B03"/>
    <w:rsid w:val="003A7D12"/>
    <w:rsid w:val="003A7DD0"/>
    <w:rsid w:val="003B02E8"/>
    <w:rsid w:val="003B0956"/>
    <w:rsid w:val="003B19BE"/>
    <w:rsid w:val="003B264D"/>
    <w:rsid w:val="003B2AC0"/>
    <w:rsid w:val="003B2BB2"/>
    <w:rsid w:val="003B3286"/>
    <w:rsid w:val="003B32F5"/>
    <w:rsid w:val="003B34B5"/>
    <w:rsid w:val="003B3987"/>
    <w:rsid w:val="003B39A6"/>
    <w:rsid w:val="003B3A40"/>
    <w:rsid w:val="003B3D8A"/>
    <w:rsid w:val="003B50B6"/>
    <w:rsid w:val="003B5816"/>
    <w:rsid w:val="003B5F68"/>
    <w:rsid w:val="003B70BC"/>
    <w:rsid w:val="003B7DE7"/>
    <w:rsid w:val="003C10D0"/>
    <w:rsid w:val="003C1583"/>
    <w:rsid w:val="003C175C"/>
    <w:rsid w:val="003C17FA"/>
    <w:rsid w:val="003C1C93"/>
    <w:rsid w:val="003C1DC0"/>
    <w:rsid w:val="003C330A"/>
    <w:rsid w:val="003C3AA0"/>
    <w:rsid w:val="003C4339"/>
    <w:rsid w:val="003C4734"/>
    <w:rsid w:val="003C4743"/>
    <w:rsid w:val="003C6555"/>
    <w:rsid w:val="003C66DB"/>
    <w:rsid w:val="003C70AF"/>
    <w:rsid w:val="003D071A"/>
    <w:rsid w:val="003D0CE5"/>
    <w:rsid w:val="003D0EAC"/>
    <w:rsid w:val="003D1370"/>
    <w:rsid w:val="003D174B"/>
    <w:rsid w:val="003D17B2"/>
    <w:rsid w:val="003D1BA7"/>
    <w:rsid w:val="003D2532"/>
    <w:rsid w:val="003D2695"/>
    <w:rsid w:val="003D3B32"/>
    <w:rsid w:val="003D43AA"/>
    <w:rsid w:val="003D4786"/>
    <w:rsid w:val="003D557C"/>
    <w:rsid w:val="003D5A33"/>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4801"/>
    <w:rsid w:val="003E68D6"/>
    <w:rsid w:val="003E7066"/>
    <w:rsid w:val="003E73C4"/>
    <w:rsid w:val="003E7863"/>
    <w:rsid w:val="003E7A97"/>
    <w:rsid w:val="003E7C1A"/>
    <w:rsid w:val="003F0444"/>
    <w:rsid w:val="003F06F0"/>
    <w:rsid w:val="003F0701"/>
    <w:rsid w:val="003F0ED4"/>
    <w:rsid w:val="003F205A"/>
    <w:rsid w:val="003F26E0"/>
    <w:rsid w:val="003F4750"/>
    <w:rsid w:val="003F4923"/>
    <w:rsid w:val="003F5D8A"/>
    <w:rsid w:val="003F5DAC"/>
    <w:rsid w:val="003F6CF6"/>
    <w:rsid w:val="003F6DB7"/>
    <w:rsid w:val="00400DDC"/>
    <w:rsid w:val="00400F97"/>
    <w:rsid w:val="004014F4"/>
    <w:rsid w:val="00401B69"/>
    <w:rsid w:val="0040243C"/>
    <w:rsid w:val="0040299F"/>
    <w:rsid w:val="00402A09"/>
    <w:rsid w:val="00402C2E"/>
    <w:rsid w:val="004034FD"/>
    <w:rsid w:val="00403F75"/>
    <w:rsid w:val="00404060"/>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1BB"/>
    <w:rsid w:val="0041697F"/>
    <w:rsid w:val="00416D3E"/>
    <w:rsid w:val="00416FFD"/>
    <w:rsid w:val="00417EE8"/>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4814"/>
    <w:rsid w:val="004257CE"/>
    <w:rsid w:val="00425823"/>
    <w:rsid w:val="004272A5"/>
    <w:rsid w:val="004276A4"/>
    <w:rsid w:val="00427D27"/>
    <w:rsid w:val="0043005D"/>
    <w:rsid w:val="004306C3"/>
    <w:rsid w:val="0043082C"/>
    <w:rsid w:val="004308AF"/>
    <w:rsid w:val="00431384"/>
    <w:rsid w:val="00432006"/>
    <w:rsid w:val="004322B6"/>
    <w:rsid w:val="004326DF"/>
    <w:rsid w:val="004326FF"/>
    <w:rsid w:val="00432A70"/>
    <w:rsid w:val="00432D4F"/>
    <w:rsid w:val="00433155"/>
    <w:rsid w:val="00433652"/>
    <w:rsid w:val="00433BE8"/>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47B"/>
    <w:rsid w:val="0047269A"/>
    <w:rsid w:val="004727FD"/>
    <w:rsid w:val="00473473"/>
    <w:rsid w:val="00473508"/>
    <w:rsid w:val="00473C47"/>
    <w:rsid w:val="00474193"/>
    <w:rsid w:val="00474307"/>
    <w:rsid w:val="00474EA2"/>
    <w:rsid w:val="00475796"/>
    <w:rsid w:val="00476144"/>
    <w:rsid w:val="0047654D"/>
    <w:rsid w:val="0047708F"/>
    <w:rsid w:val="0047730A"/>
    <w:rsid w:val="00477396"/>
    <w:rsid w:val="004774AB"/>
    <w:rsid w:val="004779FA"/>
    <w:rsid w:val="00477ACD"/>
    <w:rsid w:val="00477F45"/>
    <w:rsid w:val="00480FF6"/>
    <w:rsid w:val="00481208"/>
    <w:rsid w:val="004814F9"/>
    <w:rsid w:val="004815CB"/>
    <w:rsid w:val="00481CA4"/>
    <w:rsid w:val="00481D99"/>
    <w:rsid w:val="00482388"/>
    <w:rsid w:val="00482C34"/>
    <w:rsid w:val="0048305C"/>
    <w:rsid w:val="004843C8"/>
    <w:rsid w:val="00484C92"/>
    <w:rsid w:val="0048531C"/>
    <w:rsid w:val="004854B1"/>
    <w:rsid w:val="004867F8"/>
    <w:rsid w:val="004868B6"/>
    <w:rsid w:val="00486CB9"/>
    <w:rsid w:val="0048769D"/>
    <w:rsid w:val="00487E0A"/>
    <w:rsid w:val="00490693"/>
    <w:rsid w:val="00490C27"/>
    <w:rsid w:val="00491B1C"/>
    <w:rsid w:val="00491EDF"/>
    <w:rsid w:val="00492555"/>
    <w:rsid w:val="00493355"/>
    <w:rsid w:val="00494629"/>
    <w:rsid w:val="004949FB"/>
    <w:rsid w:val="00494C04"/>
    <w:rsid w:val="00494DD9"/>
    <w:rsid w:val="00495599"/>
    <w:rsid w:val="00495A96"/>
    <w:rsid w:val="0049760F"/>
    <w:rsid w:val="00497BC4"/>
    <w:rsid w:val="004A09D3"/>
    <w:rsid w:val="004A0AC8"/>
    <w:rsid w:val="004A1A1C"/>
    <w:rsid w:val="004A1A66"/>
    <w:rsid w:val="004A253C"/>
    <w:rsid w:val="004A2F27"/>
    <w:rsid w:val="004A524B"/>
    <w:rsid w:val="004A57E7"/>
    <w:rsid w:val="004A5ED6"/>
    <w:rsid w:val="004A659E"/>
    <w:rsid w:val="004A7210"/>
    <w:rsid w:val="004B0283"/>
    <w:rsid w:val="004B1FC1"/>
    <w:rsid w:val="004B304B"/>
    <w:rsid w:val="004B306A"/>
    <w:rsid w:val="004B43EB"/>
    <w:rsid w:val="004B468D"/>
    <w:rsid w:val="004B4890"/>
    <w:rsid w:val="004B4B63"/>
    <w:rsid w:val="004B50F1"/>
    <w:rsid w:val="004B603E"/>
    <w:rsid w:val="004B659A"/>
    <w:rsid w:val="004B6A27"/>
    <w:rsid w:val="004B6F58"/>
    <w:rsid w:val="004C1334"/>
    <w:rsid w:val="004C1436"/>
    <w:rsid w:val="004C1A6C"/>
    <w:rsid w:val="004C1B0F"/>
    <w:rsid w:val="004C1B9E"/>
    <w:rsid w:val="004C1D0C"/>
    <w:rsid w:val="004C2150"/>
    <w:rsid w:val="004C2156"/>
    <w:rsid w:val="004C2BD6"/>
    <w:rsid w:val="004C305F"/>
    <w:rsid w:val="004C3AEA"/>
    <w:rsid w:val="004C4397"/>
    <w:rsid w:val="004C5FEE"/>
    <w:rsid w:val="004C6116"/>
    <w:rsid w:val="004C6E50"/>
    <w:rsid w:val="004C73C4"/>
    <w:rsid w:val="004C7535"/>
    <w:rsid w:val="004C75EC"/>
    <w:rsid w:val="004C7A7A"/>
    <w:rsid w:val="004C7AE6"/>
    <w:rsid w:val="004D01EB"/>
    <w:rsid w:val="004D0483"/>
    <w:rsid w:val="004D110B"/>
    <w:rsid w:val="004D30F5"/>
    <w:rsid w:val="004D32C6"/>
    <w:rsid w:val="004D3307"/>
    <w:rsid w:val="004D3A1B"/>
    <w:rsid w:val="004D3A27"/>
    <w:rsid w:val="004D3FEA"/>
    <w:rsid w:val="004D424D"/>
    <w:rsid w:val="004D4493"/>
    <w:rsid w:val="004D4AEF"/>
    <w:rsid w:val="004D5ABA"/>
    <w:rsid w:val="004D6792"/>
    <w:rsid w:val="004D7277"/>
    <w:rsid w:val="004D7ADB"/>
    <w:rsid w:val="004D7C4A"/>
    <w:rsid w:val="004E027B"/>
    <w:rsid w:val="004E02A0"/>
    <w:rsid w:val="004E09E6"/>
    <w:rsid w:val="004E0E3A"/>
    <w:rsid w:val="004E158E"/>
    <w:rsid w:val="004E2C48"/>
    <w:rsid w:val="004E3342"/>
    <w:rsid w:val="004E5462"/>
    <w:rsid w:val="004E5664"/>
    <w:rsid w:val="004E5848"/>
    <w:rsid w:val="004E6D61"/>
    <w:rsid w:val="004E7738"/>
    <w:rsid w:val="004E7755"/>
    <w:rsid w:val="004F01F3"/>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C59"/>
    <w:rsid w:val="00503D91"/>
    <w:rsid w:val="005057DC"/>
    <w:rsid w:val="0050647B"/>
    <w:rsid w:val="005068FF"/>
    <w:rsid w:val="00510222"/>
    <w:rsid w:val="005104DD"/>
    <w:rsid w:val="00510737"/>
    <w:rsid w:val="005110A0"/>
    <w:rsid w:val="005110E0"/>
    <w:rsid w:val="00511E86"/>
    <w:rsid w:val="00512B01"/>
    <w:rsid w:val="005131A9"/>
    <w:rsid w:val="00513BB0"/>
    <w:rsid w:val="005146EC"/>
    <w:rsid w:val="00514747"/>
    <w:rsid w:val="0051486E"/>
    <w:rsid w:val="005153A6"/>
    <w:rsid w:val="0051562B"/>
    <w:rsid w:val="00515948"/>
    <w:rsid w:val="005159F8"/>
    <w:rsid w:val="00515A6D"/>
    <w:rsid w:val="00515BC4"/>
    <w:rsid w:val="00515F73"/>
    <w:rsid w:val="0051647D"/>
    <w:rsid w:val="0051711D"/>
    <w:rsid w:val="005174E3"/>
    <w:rsid w:val="005176D7"/>
    <w:rsid w:val="005179D3"/>
    <w:rsid w:val="00517FCA"/>
    <w:rsid w:val="005200DC"/>
    <w:rsid w:val="0052039C"/>
    <w:rsid w:val="00520A26"/>
    <w:rsid w:val="00520C77"/>
    <w:rsid w:val="00520EDB"/>
    <w:rsid w:val="00521584"/>
    <w:rsid w:val="005218A9"/>
    <w:rsid w:val="005220F5"/>
    <w:rsid w:val="00522116"/>
    <w:rsid w:val="0052219B"/>
    <w:rsid w:val="00522362"/>
    <w:rsid w:val="00523634"/>
    <w:rsid w:val="0052382F"/>
    <w:rsid w:val="00524145"/>
    <w:rsid w:val="00524B46"/>
    <w:rsid w:val="005259D3"/>
    <w:rsid w:val="00525A2F"/>
    <w:rsid w:val="0052652A"/>
    <w:rsid w:val="0052664D"/>
    <w:rsid w:val="00526D32"/>
    <w:rsid w:val="005276AD"/>
    <w:rsid w:val="00527D35"/>
    <w:rsid w:val="00527E62"/>
    <w:rsid w:val="00530E2A"/>
    <w:rsid w:val="00532490"/>
    <w:rsid w:val="00534DE1"/>
    <w:rsid w:val="00534E36"/>
    <w:rsid w:val="00535211"/>
    <w:rsid w:val="00535216"/>
    <w:rsid w:val="005352BA"/>
    <w:rsid w:val="00535E44"/>
    <w:rsid w:val="0053623F"/>
    <w:rsid w:val="005364B2"/>
    <w:rsid w:val="00536F98"/>
    <w:rsid w:val="00537F11"/>
    <w:rsid w:val="00540017"/>
    <w:rsid w:val="00540971"/>
    <w:rsid w:val="0054133D"/>
    <w:rsid w:val="00541745"/>
    <w:rsid w:val="005424CB"/>
    <w:rsid w:val="0054261F"/>
    <w:rsid w:val="00542725"/>
    <w:rsid w:val="00542AAA"/>
    <w:rsid w:val="00543264"/>
    <w:rsid w:val="00543FF4"/>
    <w:rsid w:val="00544085"/>
    <w:rsid w:val="005448B9"/>
    <w:rsid w:val="00544E5B"/>
    <w:rsid w:val="005453AC"/>
    <w:rsid w:val="005458C8"/>
    <w:rsid w:val="00545BFC"/>
    <w:rsid w:val="0054621D"/>
    <w:rsid w:val="00547119"/>
    <w:rsid w:val="00547A36"/>
    <w:rsid w:val="00551852"/>
    <w:rsid w:val="00551872"/>
    <w:rsid w:val="00551AEC"/>
    <w:rsid w:val="00552234"/>
    <w:rsid w:val="005523F8"/>
    <w:rsid w:val="00552615"/>
    <w:rsid w:val="00552B3E"/>
    <w:rsid w:val="005533ED"/>
    <w:rsid w:val="00553D5A"/>
    <w:rsid w:val="00554443"/>
    <w:rsid w:val="00554590"/>
    <w:rsid w:val="00554835"/>
    <w:rsid w:val="00554934"/>
    <w:rsid w:val="005549C0"/>
    <w:rsid w:val="00555288"/>
    <w:rsid w:val="005554C6"/>
    <w:rsid w:val="00555851"/>
    <w:rsid w:val="005562C3"/>
    <w:rsid w:val="00556366"/>
    <w:rsid w:val="00556650"/>
    <w:rsid w:val="005569C8"/>
    <w:rsid w:val="00556D71"/>
    <w:rsid w:val="00556F27"/>
    <w:rsid w:val="00557596"/>
    <w:rsid w:val="0056002E"/>
    <w:rsid w:val="00560252"/>
    <w:rsid w:val="00560DDD"/>
    <w:rsid w:val="00560FFF"/>
    <w:rsid w:val="0056115A"/>
    <w:rsid w:val="00561259"/>
    <w:rsid w:val="00561FB1"/>
    <w:rsid w:val="00562022"/>
    <w:rsid w:val="005626B2"/>
    <w:rsid w:val="00563639"/>
    <w:rsid w:val="00564656"/>
    <w:rsid w:val="005649EE"/>
    <w:rsid w:val="00564A0D"/>
    <w:rsid w:val="00564E21"/>
    <w:rsid w:val="00565284"/>
    <w:rsid w:val="00565637"/>
    <w:rsid w:val="0056563F"/>
    <w:rsid w:val="00566785"/>
    <w:rsid w:val="0056709C"/>
    <w:rsid w:val="005708FB"/>
    <w:rsid w:val="00571850"/>
    <w:rsid w:val="00571D87"/>
    <w:rsid w:val="0057224F"/>
    <w:rsid w:val="005730EB"/>
    <w:rsid w:val="00573BAA"/>
    <w:rsid w:val="00573DDE"/>
    <w:rsid w:val="005743FD"/>
    <w:rsid w:val="005749B2"/>
    <w:rsid w:val="00574E78"/>
    <w:rsid w:val="0057545E"/>
    <w:rsid w:val="005755FD"/>
    <w:rsid w:val="00575722"/>
    <w:rsid w:val="00577266"/>
    <w:rsid w:val="005778D0"/>
    <w:rsid w:val="0058096F"/>
    <w:rsid w:val="0058122C"/>
    <w:rsid w:val="005819A5"/>
    <w:rsid w:val="005822C2"/>
    <w:rsid w:val="00582361"/>
    <w:rsid w:val="00582B4E"/>
    <w:rsid w:val="00582C59"/>
    <w:rsid w:val="00583343"/>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1A83"/>
    <w:rsid w:val="005937AB"/>
    <w:rsid w:val="00594122"/>
    <w:rsid w:val="005942FA"/>
    <w:rsid w:val="00596170"/>
    <w:rsid w:val="0059671D"/>
    <w:rsid w:val="00596D80"/>
    <w:rsid w:val="0059735B"/>
    <w:rsid w:val="00597749"/>
    <w:rsid w:val="00597F5D"/>
    <w:rsid w:val="005A057E"/>
    <w:rsid w:val="005A0779"/>
    <w:rsid w:val="005A0943"/>
    <w:rsid w:val="005A1130"/>
    <w:rsid w:val="005A1555"/>
    <w:rsid w:val="005A16C9"/>
    <w:rsid w:val="005A1D67"/>
    <w:rsid w:val="005A2221"/>
    <w:rsid w:val="005A2525"/>
    <w:rsid w:val="005A43BC"/>
    <w:rsid w:val="005A4D0F"/>
    <w:rsid w:val="005A4D5A"/>
    <w:rsid w:val="005A5C7B"/>
    <w:rsid w:val="005A6253"/>
    <w:rsid w:val="005A6945"/>
    <w:rsid w:val="005A7149"/>
    <w:rsid w:val="005A7590"/>
    <w:rsid w:val="005A7B63"/>
    <w:rsid w:val="005B0382"/>
    <w:rsid w:val="005B0476"/>
    <w:rsid w:val="005B0A3C"/>
    <w:rsid w:val="005B10E3"/>
    <w:rsid w:val="005B1986"/>
    <w:rsid w:val="005B1B5E"/>
    <w:rsid w:val="005B1C21"/>
    <w:rsid w:val="005B26BB"/>
    <w:rsid w:val="005B2A90"/>
    <w:rsid w:val="005B3328"/>
    <w:rsid w:val="005B36F9"/>
    <w:rsid w:val="005B4192"/>
    <w:rsid w:val="005B4573"/>
    <w:rsid w:val="005B5776"/>
    <w:rsid w:val="005B5AC4"/>
    <w:rsid w:val="005B6BAF"/>
    <w:rsid w:val="005B7E44"/>
    <w:rsid w:val="005C0331"/>
    <w:rsid w:val="005C04DA"/>
    <w:rsid w:val="005C0BD1"/>
    <w:rsid w:val="005C0E35"/>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3C00"/>
    <w:rsid w:val="005C40B7"/>
    <w:rsid w:val="005C4455"/>
    <w:rsid w:val="005C4A4B"/>
    <w:rsid w:val="005C4A81"/>
    <w:rsid w:val="005C4BFF"/>
    <w:rsid w:val="005C5333"/>
    <w:rsid w:val="005C596C"/>
    <w:rsid w:val="005C5FB1"/>
    <w:rsid w:val="005C5FD0"/>
    <w:rsid w:val="005C6005"/>
    <w:rsid w:val="005C6E71"/>
    <w:rsid w:val="005C762D"/>
    <w:rsid w:val="005D0364"/>
    <w:rsid w:val="005D04BB"/>
    <w:rsid w:val="005D1374"/>
    <w:rsid w:val="005D1AF0"/>
    <w:rsid w:val="005D235B"/>
    <w:rsid w:val="005D23CB"/>
    <w:rsid w:val="005D3BF4"/>
    <w:rsid w:val="005D411F"/>
    <w:rsid w:val="005D445B"/>
    <w:rsid w:val="005D4CBB"/>
    <w:rsid w:val="005D5181"/>
    <w:rsid w:val="005D558C"/>
    <w:rsid w:val="005D57AC"/>
    <w:rsid w:val="005D58C5"/>
    <w:rsid w:val="005D59A7"/>
    <w:rsid w:val="005D5B73"/>
    <w:rsid w:val="005D6A64"/>
    <w:rsid w:val="005D7639"/>
    <w:rsid w:val="005D7D55"/>
    <w:rsid w:val="005D7EB8"/>
    <w:rsid w:val="005E013B"/>
    <w:rsid w:val="005E0B50"/>
    <w:rsid w:val="005E19D4"/>
    <w:rsid w:val="005E1E08"/>
    <w:rsid w:val="005E1F17"/>
    <w:rsid w:val="005E2038"/>
    <w:rsid w:val="005E32A1"/>
    <w:rsid w:val="005E36ED"/>
    <w:rsid w:val="005E4B90"/>
    <w:rsid w:val="005E4CA9"/>
    <w:rsid w:val="005E4F2F"/>
    <w:rsid w:val="005E5594"/>
    <w:rsid w:val="005E6549"/>
    <w:rsid w:val="005E6BD9"/>
    <w:rsid w:val="005E7986"/>
    <w:rsid w:val="005F00FB"/>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372"/>
    <w:rsid w:val="005F779A"/>
    <w:rsid w:val="005F7BB0"/>
    <w:rsid w:val="006001AB"/>
    <w:rsid w:val="00600776"/>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1E3"/>
    <w:rsid w:val="0061178F"/>
    <w:rsid w:val="006123CD"/>
    <w:rsid w:val="006133CB"/>
    <w:rsid w:val="00613414"/>
    <w:rsid w:val="006135E4"/>
    <w:rsid w:val="0061389C"/>
    <w:rsid w:val="00613A95"/>
    <w:rsid w:val="006143F5"/>
    <w:rsid w:val="00614D3B"/>
    <w:rsid w:val="00614E0A"/>
    <w:rsid w:val="00615942"/>
    <w:rsid w:val="00615C99"/>
    <w:rsid w:val="00615FB9"/>
    <w:rsid w:val="0061605B"/>
    <w:rsid w:val="00616412"/>
    <w:rsid w:val="0061702D"/>
    <w:rsid w:val="00617671"/>
    <w:rsid w:val="00617CB9"/>
    <w:rsid w:val="00617E96"/>
    <w:rsid w:val="00621050"/>
    <w:rsid w:val="00622687"/>
    <w:rsid w:val="006228BC"/>
    <w:rsid w:val="00622C97"/>
    <w:rsid w:val="00622EFA"/>
    <w:rsid w:val="00623066"/>
    <w:rsid w:val="00623867"/>
    <w:rsid w:val="00623B33"/>
    <w:rsid w:val="00624599"/>
    <w:rsid w:val="00625A3E"/>
    <w:rsid w:val="00625FEE"/>
    <w:rsid w:val="00626088"/>
    <w:rsid w:val="006261A7"/>
    <w:rsid w:val="00626546"/>
    <w:rsid w:val="00630FC5"/>
    <w:rsid w:val="0063140D"/>
    <w:rsid w:val="00631BFF"/>
    <w:rsid w:val="00631C01"/>
    <w:rsid w:val="00631F33"/>
    <w:rsid w:val="00632136"/>
    <w:rsid w:val="0063260C"/>
    <w:rsid w:val="00633074"/>
    <w:rsid w:val="00633F5C"/>
    <w:rsid w:val="00634453"/>
    <w:rsid w:val="006349F6"/>
    <w:rsid w:val="00634AF2"/>
    <w:rsid w:val="00634C97"/>
    <w:rsid w:val="00635585"/>
    <w:rsid w:val="0063561F"/>
    <w:rsid w:val="00636C9B"/>
    <w:rsid w:val="0064095B"/>
    <w:rsid w:val="006409E4"/>
    <w:rsid w:val="006419B4"/>
    <w:rsid w:val="0064414D"/>
    <w:rsid w:val="00644462"/>
    <w:rsid w:val="00644793"/>
    <w:rsid w:val="00644B4F"/>
    <w:rsid w:val="00645A40"/>
    <w:rsid w:val="00645D0B"/>
    <w:rsid w:val="00646173"/>
    <w:rsid w:val="006461B4"/>
    <w:rsid w:val="006463D4"/>
    <w:rsid w:val="00646B53"/>
    <w:rsid w:val="00647107"/>
    <w:rsid w:val="006477A8"/>
    <w:rsid w:val="006478CD"/>
    <w:rsid w:val="00651A05"/>
    <w:rsid w:val="00653DE3"/>
    <w:rsid w:val="0065462E"/>
    <w:rsid w:val="0065464B"/>
    <w:rsid w:val="00654733"/>
    <w:rsid w:val="00655750"/>
    <w:rsid w:val="0065608C"/>
    <w:rsid w:val="00656470"/>
    <w:rsid w:val="00656AD7"/>
    <w:rsid w:val="00656F57"/>
    <w:rsid w:val="00657747"/>
    <w:rsid w:val="006603CD"/>
    <w:rsid w:val="00660943"/>
    <w:rsid w:val="00660A9B"/>
    <w:rsid w:val="00660E63"/>
    <w:rsid w:val="0066103D"/>
    <w:rsid w:val="00662DBA"/>
    <w:rsid w:val="006638A9"/>
    <w:rsid w:val="0066394F"/>
    <w:rsid w:val="0066438F"/>
    <w:rsid w:val="00664717"/>
    <w:rsid w:val="0066584A"/>
    <w:rsid w:val="00666411"/>
    <w:rsid w:val="006664B7"/>
    <w:rsid w:val="0066680F"/>
    <w:rsid w:val="006669F5"/>
    <w:rsid w:val="00667AAB"/>
    <w:rsid w:val="0067014A"/>
    <w:rsid w:val="00670673"/>
    <w:rsid w:val="00670C43"/>
    <w:rsid w:val="0067161F"/>
    <w:rsid w:val="00671DC8"/>
    <w:rsid w:val="00672701"/>
    <w:rsid w:val="006727E5"/>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262"/>
    <w:rsid w:val="006828E1"/>
    <w:rsid w:val="00682BA2"/>
    <w:rsid w:val="00682D12"/>
    <w:rsid w:val="0068304C"/>
    <w:rsid w:val="006837A1"/>
    <w:rsid w:val="00683C1F"/>
    <w:rsid w:val="00683D2E"/>
    <w:rsid w:val="00683D4D"/>
    <w:rsid w:val="0068406C"/>
    <w:rsid w:val="006840D0"/>
    <w:rsid w:val="006856E3"/>
    <w:rsid w:val="00685D64"/>
    <w:rsid w:val="006861AB"/>
    <w:rsid w:val="006862B8"/>
    <w:rsid w:val="00686F13"/>
    <w:rsid w:val="0069007D"/>
    <w:rsid w:val="00690958"/>
    <w:rsid w:val="006917EF"/>
    <w:rsid w:val="00691D93"/>
    <w:rsid w:val="0069273F"/>
    <w:rsid w:val="0069366F"/>
    <w:rsid w:val="00693788"/>
    <w:rsid w:val="00694968"/>
    <w:rsid w:val="00695011"/>
    <w:rsid w:val="0069526D"/>
    <w:rsid w:val="006953A3"/>
    <w:rsid w:val="00695441"/>
    <w:rsid w:val="006977C7"/>
    <w:rsid w:val="00697D6F"/>
    <w:rsid w:val="00697DA0"/>
    <w:rsid w:val="00697F9D"/>
    <w:rsid w:val="006A03E6"/>
    <w:rsid w:val="006A08D8"/>
    <w:rsid w:val="006A0F59"/>
    <w:rsid w:val="006A18BA"/>
    <w:rsid w:val="006A2935"/>
    <w:rsid w:val="006A3001"/>
    <w:rsid w:val="006A3140"/>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2DA7"/>
    <w:rsid w:val="006B355B"/>
    <w:rsid w:val="006B3971"/>
    <w:rsid w:val="006B3BFE"/>
    <w:rsid w:val="006B3E36"/>
    <w:rsid w:val="006B42E3"/>
    <w:rsid w:val="006B468D"/>
    <w:rsid w:val="006B558A"/>
    <w:rsid w:val="006B5678"/>
    <w:rsid w:val="006B5791"/>
    <w:rsid w:val="006B580B"/>
    <w:rsid w:val="006B58AC"/>
    <w:rsid w:val="006B5C81"/>
    <w:rsid w:val="006B5D71"/>
    <w:rsid w:val="006B6760"/>
    <w:rsid w:val="006B6ACF"/>
    <w:rsid w:val="006C0647"/>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6C8F"/>
    <w:rsid w:val="006C7780"/>
    <w:rsid w:val="006D0313"/>
    <w:rsid w:val="006D096F"/>
    <w:rsid w:val="006D0B45"/>
    <w:rsid w:val="006D251B"/>
    <w:rsid w:val="006D2871"/>
    <w:rsid w:val="006D3055"/>
    <w:rsid w:val="006D3855"/>
    <w:rsid w:val="006D3F81"/>
    <w:rsid w:val="006D450E"/>
    <w:rsid w:val="006D4CCE"/>
    <w:rsid w:val="006D5634"/>
    <w:rsid w:val="006D59DB"/>
    <w:rsid w:val="006D5F91"/>
    <w:rsid w:val="006D6113"/>
    <w:rsid w:val="006D6F3B"/>
    <w:rsid w:val="006D6FEB"/>
    <w:rsid w:val="006D79B9"/>
    <w:rsid w:val="006E1F39"/>
    <w:rsid w:val="006E2B4C"/>
    <w:rsid w:val="006E2B9C"/>
    <w:rsid w:val="006E3981"/>
    <w:rsid w:val="006E3BD2"/>
    <w:rsid w:val="006E4423"/>
    <w:rsid w:val="006E45B6"/>
    <w:rsid w:val="006E6D00"/>
    <w:rsid w:val="006E6E8D"/>
    <w:rsid w:val="006E7512"/>
    <w:rsid w:val="006F018D"/>
    <w:rsid w:val="006F045F"/>
    <w:rsid w:val="006F0916"/>
    <w:rsid w:val="006F1C54"/>
    <w:rsid w:val="006F280F"/>
    <w:rsid w:val="006F284A"/>
    <w:rsid w:val="006F29F4"/>
    <w:rsid w:val="006F2E57"/>
    <w:rsid w:val="006F2FD1"/>
    <w:rsid w:val="006F34D6"/>
    <w:rsid w:val="006F3642"/>
    <w:rsid w:val="006F3C2A"/>
    <w:rsid w:val="006F3C46"/>
    <w:rsid w:val="006F3FC1"/>
    <w:rsid w:val="006F4697"/>
    <w:rsid w:val="006F5971"/>
    <w:rsid w:val="006F5F69"/>
    <w:rsid w:val="006F6733"/>
    <w:rsid w:val="006F67AD"/>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5B4"/>
    <w:rsid w:val="00706F37"/>
    <w:rsid w:val="007072D3"/>
    <w:rsid w:val="007074E2"/>
    <w:rsid w:val="00707567"/>
    <w:rsid w:val="00707961"/>
    <w:rsid w:val="00707DC7"/>
    <w:rsid w:val="00707EDC"/>
    <w:rsid w:val="007103F7"/>
    <w:rsid w:val="00710B7F"/>
    <w:rsid w:val="00710CDD"/>
    <w:rsid w:val="00711095"/>
    <w:rsid w:val="00711C59"/>
    <w:rsid w:val="00712BCE"/>
    <w:rsid w:val="00712C98"/>
    <w:rsid w:val="00713482"/>
    <w:rsid w:val="0071398B"/>
    <w:rsid w:val="00713AE7"/>
    <w:rsid w:val="00713BAA"/>
    <w:rsid w:val="00714BDA"/>
    <w:rsid w:val="00715300"/>
    <w:rsid w:val="0071558A"/>
    <w:rsid w:val="00715D9D"/>
    <w:rsid w:val="0071659B"/>
    <w:rsid w:val="00716BBE"/>
    <w:rsid w:val="00716F63"/>
    <w:rsid w:val="00717161"/>
    <w:rsid w:val="00717469"/>
    <w:rsid w:val="00720143"/>
    <w:rsid w:val="00720408"/>
    <w:rsid w:val="00720FD0"/>
    <w:rsid w:val="00721564"/>
    <w:rsid w:val="00721575"/>
    <w:rsid w:val="00721621"/>
    <w:rsid w:val="0072237D"/>
    <w:rsid w:val="00722609"/>
    <w:rsid w:val="00722D83"/>
    <w:rsid w:val="00722EC1"/>
    <w:rsid w:val="00722F9E"/>
    <w:rsid w:val="00723993"/>
    <w:rsid w:val="00723F2E"/>
    <w:rsid w:val="00724696"/>
    <w:rsid w:val="007248AD"/>
    <w:rsid w:val="00724A35"/>
    <w:rsid w:val="00725193"/>
    <w:rsid w:val="00725388"/>
    <w:rsid w:val="007255AC"/>
    <w:rsid w:val="00725656"/>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3EBC"/>
    <w:rsid w:val="00754224"/>
    <w:rsid w:val="0075439C"/>
    <w:rsid w:val="00755FD3"/>
    <w:rsid w:val="00756060"/>
    <w:rsid w:val="00756A29"/>
    <w:rsid w:val="00760823"/>
    <w:rsid w:val="00760E10"/>
    <w:rsid w:val="00760F9D"/>
    <w:rsid w:val="00761180"/>
    <w:rsid w:val="007616C3"/>
    <w:rsid w:val="00761840"/>
    <w:rsid w:val="00761864"/>
    <w:rsid w:val="00761AB2"/>
    <w:rsid w:val="00761C87"/>
    <w:rsid w:val="0076215D"/>
    <w:rsid w:val="007629D9"/>
    <w:rsid w:val="00763926"/>
    <w:rsid w:val="00763D30"/>
    <w:rsid w:val="00764836"/>
    <w:rsid w:val="00764D86"/>
    <w:rsid w:val="00765BDA"/>
    <w:rsid w:val="00765D2F"/>
    <w:rsid w:val="00765F1F"/>
    <w:rsid w:val="00766F73"/>
    <w:rsid w:val="0076719A"/>
    <w:rsid w:val="00767523"/>
    <w:rsid w:val="00767704"/>
    <w:rsid w:val="00767C5E"/>
    <w:rsid w:val="00767EE4"/>
    <w:rsid w:val="007702A2"/>
    <w:rsid w:val="00770870"/>
    <w:rsid w:val="00770B7E"/>
    <w:rsid w:val="00770DD6"/>
    <w:rsid w:val="007712A6"/>
    <w:rsid w:val="007715EE"/>
    <w:rsid w:val="00771A73"/>
    <w:rsid w:val="00771C05"/>
    <w:rsid w:val="00772075"/>
    <w:rsid w:val="007733A3"/>
    <w:rsid w:val="007749F8"/>
    <w:rsid w:val="00774C82"/>
    <w:rsid w:val="007752BD"/>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45C3"/>
    <w:rsid w:val="0078585F"/>
    <w:rsid w:val="007869C5"/>
    <w:rsid w:val="00786F0C"/>
    <w:rsid w:val="007871CC"/>
    <w:rsid w:val="007877FA"/>
    <w:rsid w:val="00791AC0"/>
    <w:rsid w:val="00791C0F"/>
    <w:rsid w:val="00791DC7"/>
    <w:rsid w:val="00791F79"/>
    <w:rsid w:val="0079234E"/>
    <w:rsid w:val="00792D25"/>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EA"/>
    <w:rsid w:val="007A46FF"/>
    <w:rsid w:val="007A5CDC"/>
    <w:rsid w:val="007A689C"/>
    <w:rsid w:val="007A6B67"/>
    <w:rsid w:val="007A77D2"/>
    <w:rsid w:val="007B063D"/>
    <w:rsid w:val="007B071B"/>
    <w:rsid w:val="007B1675"/>
    <w:rsid w:val="007B2CE5"/>
    <w:rsid w:val="007B3301"/>
    <w:rsid w:val="007B357D"/>
    <w:rsid w:val="007B362D"/>
    <w:rsid w:val="007B3DA6"/>
    <w:rsid w:val="007B42AC"/>
    <w:rsid w:val="007B4AED"/>
    <w:rsid w:val="007B5B02"/>
    <w:rsid w:val="007B5D7C"/>
    <w:rsid w:val="007B60F7"/>
    <w:rsid w:val="007B7557"/>
    <w:rsid w:val="007B7F64"/>
    <w:rsid w:val="007C087E"/>
    <w:rsid w:val="007C1311"/>
    <w:rsid w:val="007C1B40"/>
    <w:rsid w:val="007C2A9A"/>
    <w:rsid w:val="007C3712"/>
    <w:rsid w:val="007C3F0F"/>
    <w:rsid w:val="007C3F17"/>
    <w:rsid w:val="007C409A"/>
    <w:rsid w:val="007C4F3C"/>
    <w:rsid w:val="007C63E5"/>
    <w:rsid w:val="007C6FD5"/>
    <w:rsid w:val="007C7348"/>
    <w:rsid w:val="007C75CB"/>
    <w:rsid w:val="007C7880"/>
    <w:rsid w:val="007C7981"/>
    <w:rsid w:val="007C7FBA"/>
    <w:rsid w:val="007D103C"/>
    <w:rsid w:val="007D198F"/>
    <w:rsid w:val="007D2BF9"/>
    <w:rsid w:val="007D393D"/>
    <w:rsid w:val="007D4341"/>
    <w:rsid w:val="007D4655"/>
    <w:rsid w:val="007D4867"/>
    <w:rsid w:val="007D4B08"/>
    <w:rsid w:val="007D4D0E"/>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7BA"/>
    <w:rsid w:val="007F2BED"/>
    <w:rsid w:val="007F2D6B"/>
    <w:rsid w:val="007F2F0A"/>
    <w:rsid w:val="007F38AD"/>
    <w:rsid w:val="007F3C4F"/>
    <w:rsid w:val="007F3E8A"/>
    <w:rsid w:val="007F4EDE"/>
    <w:rsid w:val="007F4F9C"/>
    <w:rsid w:val="007F64FD"/>
    <w:rsid w:val="007F6627"/>
    <w:rsid w:val="007F6F1E"/>
    <w:rsid w:val="007F714B"/>
    <w:rsid w:val="007F717D"/>
    <w:rsid w:val="007F730C"/>
    <w:rsid w:val="007F7489"/>
    <w:rsid w:val="007F7561"/>
    <w:rsid w:val="008010C0"/>
    <w:rsid w:val="00801334"/>
    <w:rsid w:val="00802780"/>
    <w:rsid w:val="00802D08"/>
    <w:rsid w:val="00802D12"/>
    <w:rsid w:val="00803181"/>
    <w:rsid w:val="00803537"/>
    <w:rsid w:val="0080398D"/>
    <w:rsid w:val="00803A1C"/>
    <w:rsid w:val="00803B73"/>
    <w:rsid w:val="00803BFE"/>
    <w:rsid w:val="00803DBB"/>
    <w:rsid w:val="00804074"/>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54"/>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34A9"/>
    <w:rsid w:val="0084444D"/>
    <w:rsid w:val="00844D90"/>
    <w:rsid w:val="00844FE8"/>
    <w:rsid w:val="00845327"/>
    <w:rsid w:val="008455EF"/>
    <w:rsid w:val="0084595B"/>
    <w:rsid w:val="00846169"/>
    <w:rsid w:val="008466EC"/>
    <w:rsid w:val="00847273"/>
    <w:rsid w:val="00850C97"/>
    <w:rsid w:val="00850E49"/>
    <w:rsid w:val="0085145C"/>
    <w:rsid w:val="008515E7"/>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C16"/>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60D2"/>
    <w:rsid w:val="008775F9"/>
    <w:rsid w:val="0088030B"/>
    <w:rsid w:val="00880459"/>
    <w:rsid w:val="00880C64"/>
    <w:rsid w:val="00880EDA"/>
    <w:rsid w:val="008813BC"/>
    <w:rsid w:val="00882143"/>
    <w:rsid w:val="00882289"/>
    <w:rsid w:val="008824EA"/>
    <w:rsid w:val="00883122"/>
    <w:rsid w:val="008839AE"/>
    <w:rsid w:val="00883ACE"/>
    <w:rsid w:val="00883D70"/>
    <w:rsid w:val="00883DA9"/>
    <w:rsid w:val="00884E20"/>
    <w:rsid w:val="008852BC"/>
    <w:rsid w:val="008858E3"/>
    <w:rsid w:val="008859BF"/>
    <w:rsid w:val="00886BFD"/>
    <w:rsid w:val="00886E7F"/>
    <w:rsid w:val="008873EA"/>
    <w:rsid w:val="00887599"/>
    <w:rsid w:val="0089063F"/>
    <w:rsid w:val="008909F6"/>
    <w:rsid w:val="00890B91"/>
    <w:rsid w:val="00891045"/>
    <w:rsid w:val="00891915"/>
    <w:rsid w:val="00891B5B"/>
    <w:rsid w:val="00892CCF"/>
    <w:rsid w:val="008934FC"/>
    <w:rsid w:val="00894205"/>
    <w:rsid w:val="0089486D"/>
    <w:rsid w:val="00894A70"/>
    <w:rsid w:val="00895066"/>
    <w:rsid w:val="00895408"/>
    <w:rsid w:val="008956F0"/>
    <w:rsid w:val="00895F3B"/>
    <w:rsid w:val="00897030"/>
    <w:rsid w:val="00897CCA"/>
    <w:rsid w:val="008A079F"/>
    <w:rsid w:val="008A0917"/>
    <w:rsid w:val="008A112A"/>
    <w:rsid w:val="008A143A"/>
    <w:rsid w:val="008A1450"/>
    <w:rsid w:val="008A1504"/>
    <w:rsid w:val="008A1FBF"/>
    <w:rsid w:val="008A2701"/>
    <w:rsid w:val="008A28EB"/>
    <w:rsid w:val="008A2DF1"/>
    <w:rsid w:val="008A32C3"/>
    <w:rsid w:val="008A46CE"/>
    <w:rsid w:val="008A4714"/>
    <w:rsid w:val="008A48EF"/>
    <w:rsid w:val="008A4926"/>
    <w:rsid w:val="008A4A6D"/>
    <w:rsid w:val="008A5649"/>
    <w:rsid w:val="008A588A"/>
    <w:rsid w:val="008A58B8"/>
    <w:rsid w:val="008A594D"/>
    <w:rsid w:val="008A5CBA"/>
    <w:rsid w:val="008A5F00"/>
    <w:rsid w:val="008A6256"/>
    <w:rsid w:val="008A635E"/>
    <w:rsid w:val="008A640E"/>
    <w:rsid w:val="008A7805"/>
    <w:rsid w:val="008B0E4D"/>
    <w:rsid w:val="008B0E6D"/>
    <w:rsid w:val="008B10CC"/>
    <w:rsid w:val="008B349C"/>
    <w:rsid w:val="008B3A5D"/>
    <w:rsid w:val="008B497E"/>
    <w:rsid w:val="008B60E1"/>
    <w:rsid w:val="008B7122"/>
    <w:rsid w:val="008B7444"/>
    <w:rsid w:val="008C0394"/>
    <w:rsid w:val="008C06BF"/>
    <w:rsid w:val="008C08F9"/>
    <w:rsid w:val="008C13AA"/>
    <w:rsid w:val="008C1F74"/>
    <w:rsid w:val="008C2B88"/>
    <w:rsid w:val="008C2FBB"/>
    <w:rsid w:val="008C35FC"/>
    <w:rsid w:val="008C385E"/>
    <w:rsid w:val="008C41BF"/>
    <w:rsid w:val="008C4879"/>
    <w:rsid w:val="008C4885"/>
    <w:rsid w:val="008C493D"/>
    <w:rsid w:val="008C4B0E"/>
    <w:rsid w:val="008C53D7"/>
    <w:rsid w:val="008C5F02"/>
    <w:rsid w:val="008C666D"/>
    <w:rsid w:val="008C6804"/>
    <w:rsid w:val="008C68C7"/>
    <w:rsid w:val="008C69BC"/>
    <w:rsid w:val="008C6C70"/>
    <w:rsid w:val="008C71F5"/>
    <w:rsid w:val="008D056B"/>
    <w:rsid w:val="008D086F"/>
    <w:rsid w:val="008D0BAE"/>
    <w:rsid w:val="008D0F1D"/>
    <w:rsid w:val="008D1B8A"/>
    <w:rsid w:val="008D1EF0"/>
    <w:rsid w:val="008D211A"/>
    <w:rsid w:val="008D382E"/>
    <w:rsid w:val="008D388F"/>
    <w:rsid w:val="008D4105"/>
    <w:rsid w:val="008D420B"/>
    <w:rsid w:val="008D4B50"/>
    <w:rsid w:val="008D5CEF"/>
    <w:rsid w:val="008D60C4"/>
    <w:rsid w:val="008D61BC"/>
    <w:rsid w:val="008D716C"/>
    <w:rsid w:val="008E07B3"/>
    <w:rsid w:val="008E1B61"/>
    <w:rsid w:val="008E2526"/>
    <w:rsid w:val="008E2AEB"/>
    <w:rsid w:val="008E37B4"/>
    <w:rsid w:val="008E38F0"/>
    <w:rsid w:val="008E43AB"/>
    <w:rsid w:val="008E5476"/>
    <w:rsid w:val="008E561A"/>
    <w:rsid w:val="008E562A"/>
    <w:rsid w:val="008E588C"/>
    <w:rsid w:val="008E5890"/>
    <w:rsid w:val="008E5B8C"/>
    <w:rsid w:val="008E5E3D"/>
    <w:rsid w:val="008E60C0"/>
    <w:rsid w:val="008E67CA"/>
    <w:rsid w:val="008E6C90"/>
    <w:rsid w:val="008E6FB1"/>
    <w:rsid w:val="008E77C0"/>
    <w:rsid w:val="008F014B"/>
    <w:rsid w:val="008F0E2E"/>
    <w:rsid w:val="008F16C4"/>
    <w:rsid w:val="008F17E0"/>
    <w:rsid w:val="008F1BAC"/>
    <w:rsid w:val="008F2343"/>
    <w:rsid w:val="008F264A"/>
    <w:rsid w:val="008F2E78"/>
    <w:rsid w:val="008F33F9"/>
    <w:rsid w:val="008F35C1"/>
    <w:rsid w:val="008F44E0"/>
    <w:rsid w:val="008F4E3B"/>
    <w:rsid w:val="008F52D4"/>
    <w:rsid w:val="008F535B"/>
    <w:rsid w:val="008F5983"/>
    <w:rsid w:val="008F5B3C"/>
    <w:rsid w:val="008F633A"/>
    <w:rsid w:val="008F692B"/>
    <w:rsid w:val="008F7E27"/>
    <w:rsid w:val="00900F33"/>
    <w:rsid w:val="00901127"/>
    <w:rsid w:val="0090135E"/>
    <w:rsid w:val="00901B6F"/>
    <w:rsid w:val="00901DC4"/>
    <w:rsid w:val="0090203A"/>
    <w:rsid w:val="00902472"/>
    <w:rsid w:val="00902BC1"/>
    <w:rsid w:val="0090350C"/>
    <w:rsid w:val="00903FC1"/>
    <w:rsid w:val="00904F54"/>
    <w:rsid w:val="00907300"/>
    <w:rsid w:val="00907CA1"/>
    <w:rsid w:val="009102CF"/>
    <w:rsid w:val="0091075F"/>
    <w:rsid w:val="009109D2"/>
    <w:rsid w:val="00910FB9"/>
    <w:rsid w:val="0091102E"/>
    <w:rsid w:val="00911068"/>
    <w:rsid w:val="00911818"/>
    <w:rsid w:val="00911959"/>
    <w:rsid w:val="00912462"/>
    <w:rsid w:val="0091285F"/>
    <w:rsid w:val="009128D8"/>
    <w:rsid w:val="00912CFF"/>
    <w:rsid w:val="00913E9C"/>
    <w:rsid w:val="00914396"/>
    <w:rsid w:val="009143DC"/>
    <w:rsid w:val="0091474A"/>
    <w:rsid w:val="00914B01"/>
    <w:rsid w:val="00914C0A"/>
    <w:rsid w:val="0091505F"/>
    <w:rsid w:val="009152E0"/>
    <w:rsid w:val="00915855"/>
    <w:rsid w:val="00915892"/>
    <w:rsid w:val="00916185"/>
    <w:rsid w:val="00916554"/>
    <w:rsid w:val="00916AFE"/>
    <w:rsid w:val="00917771"/>
    <w:rsid w:val="009177BC"/>
    <w:rsid w:val="00917CF2"/>
    <w:rsid w:val="00917F4A"/>
    <w:rsid w:val="0092083C"/>
    <w:rsid w:val="00920DAA"/>
    <w:rsid w:val="00921149"/>
    <w:rsid w:val="00921B49"/>
    <w:rsid w:val="009235D7"/>
    <w:rsid w:val="00924974"/>
    <w:rsid w:val="00924A34"/>
    <w:rsid w:val="0092502C"/>
    <w:rsid w:val="009252B2"/>
    <w:rsid w:val="00925BF4"/>
    <w:rsid w:val="00925C11"/>
    <w:rsid w:val="00926ECA"/>
    <w:rsid w:val="00927193"/>
    <w:rsid w:val="00927BA0"/>
    <w:rsid w:val="009306BF"/>
    <w:rsid w:val="009316C4"/>
    <w:rsid w:val="00931F65"/>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30B7"/>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6D88"/>
    <w:rsid w:val="009474DE"/>
    <w:rsid w:val="00950C43"/>
    <w:rsid w:val="00950D6A"/>
    <w:rsid w:val="00951600"/>
    <w:rsid w:val="00951A27"/>
    <w:rsid w:val="00952B65"/>
    <w:rsid w:val="00952C8E"/>
    <w:rsid w:val="00952E17"/>
    <w:rsid w:val="00954C30"/>
    <w:rsid w:val="00954FD9"/>
    <w:rsid w:val="00955461"/>
    <w:rsid w:val="00955A26"/>
    <w:rsid w:val="00955BF7"/>
    <w:rsid w:val="00955F32"/>
    <w:rsid w:val="00955F78"/>
    <w:rsid w:val="00956506"/>
    <w:rsid w:val="0095693D"/>
    <w:rsid w:val="00956AFE"/>
    <w:rsid w:val="009572C4"/>
    <w:rsid w:val="00957D6B"/>
    <w:rsid w:val="00960900"/>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2E6B"/>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31BE"/>
    <w:rsid w:val="009A369A"/>
    <w:rsid w:val="009A490C"/>
    <w:rsid w:val="009A563B"/>
    <w:rsid w:val="009A5C16"/>
    <w:rsid w:val="009A6308"/>
    <w:rsid w:val="009A64B5"/>
    <w:rsid w:val="009A66A4"/>
    <w:rsid w:val="009A6DF0"/>
    <w:rsid w:val="009A7379"/>
    <w:rsid w:val="009A77DF"/>
    <w:rsid w:val="009A78A3"/>
    <w:rsid w:val="009A790B"/>
    <w:rsid w:val="009A7C17"/>
    <w:rsid w:val="009B2041"/>
    <w:rsid w:val="009B2E3C"/>
    <w:rsid w:val="009B3AC2"/>
    <w:rsid w:val="009B4736"/>
    <w:rsid w:val="009B489B"/>
    <w:rsid w:val="009B4D0A"/>
    <w:rsid w:val="009B50D1"/>
    <w:rsid w:val="009B5491"/>
    <w:rsid w:val="009B6040"/>
    <w:rsid w:val="009B682A"/>
    <w:rsid w:val="009C01AC"/>
    <w:rsid w:val="009C0630"/>
    <w:rsid w:val="009C0B05"/>
    <w:rsid w:val="009C0B4C"/>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134E"/>
    <w:rsid w:val="009D1E9C"/>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2F"/>
    <w:rsid w:val="009F324C"/>
    <w:rsid w:val="009F4E87"/>
    <w:rsid w:val="009F55F0"/>
    <w:rsid w:val="009F5607"/>
    <w:rsid w:val="009F65ED"/>
    <w:rsid w:val="00A008A1"/>
    <w:rsid w:val="00A00A15"/>
    <w:rsid w:val="00A01454"/>
    <w:rsid w:val="00A01DF3"/>
    <w:rsid w:val="00A022AD"/>
    <w:rsid w:val="00A0283F"/>
    <w:rsid w:val="00A03489"/>
    <w:rsid w:val="00A036A3"/>
    <w:rsid w:val="00A04156"/>
    <w:rsid w:val="00A044CF"/>
    <w:rsid w:val="00A0588B"/>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083B"/>
    <w:rsid w:val="00A214B5"/>
    <w:rsid w:val="00A21C05"/>
    <w:rsid w:val="00A2229E"/>
    <w:rsid w:val="00A23825"/>
    <w:rsid w:val="00A238BD"/>
    <w:rsid w:val="00A2435A"/>
    <w:rsid w:val="00A246F0"/>
    <w:rsid w:val="00A25E21"/>
    <w:rsid w:val="00A26135"/>
    <w:rsid w:val="00A26E94"/>
    <w:rsid w:val="00A2757B"/>
    <w:rsid w:val="00A27CAC"/>
    <w:rsid w:val="00A300F0"/>
    <w:rsid w:val="00A3083F"/>
    <w:rsid w:val="00A30BAB"/>
    <w:rsid w:val="00A30EB8"/>
    <w:rsid w:val="00A312D4"/>
    <w:rsid w:val="00A32379"/>
    <w:rsid w:val="00A32D26"/>
    <w:rsid w:val="00A34C98"/>
    <w:rsid w:val="00A35559"/>
    <w:rsid w:val="00A3594B"/>
    <w:rsid w:val="00A35BBA"/>
    <w:rsid w:val="00A35D93"/>
    <w:rsid w:val="00A35E34"/>
    <w:rsid w:val="00A36FA4"/>
    <w:rsid w:val="00A3742B"/>
    <w:rsid w:val="00A3750E"/>
    <w:rsid w:val="00A3763D"/>
    <w:rsid w:val="00A37C79"/>
    <w:rsid w:val="00A4007E"/>
    <w:rsid w:val="00A40670"/>
    <w:rsid w:val="00A406C5"/>
    <w:rsid w:val="00A40721"/>
    <w:rsid w:val="00A408AA"/>
    <w:rsid w:val="00A409DD"/>
    <w:rsid w:val="00A40CF4"/>
    <w:rsid w:val="00A41335"/>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6F76"/>
    <w:rsid w:val="00A57386"/>
    <w:rsid w:val="00A60212"/>
    <w:rsid w:val="00A604FF"/>
    <w:rsid w:val="00A60B6E"/>
    <w:rsid w:val="00A60F5C"/>
    <w:rsid w:val="00A61878"/>
    <w:rsid w:val="00A61FEB"/>
    <w:rsid w:val="00A62346"/>
    <w:rsid w:val="00A624AD"/>
    <w:rsid w:val="00A62607"/>
    <w:rsid w:val="00A626B9"/>
    <w:rsid w:val="00A6296B"/>
    <w:rsid w:val="00A62C79"/>
    <w:rsid w:val="00A634EB"/>
    <w:rsid w:val="00A63A2E"/>
    <w:rsid w:val="00A64EA4"/>
    <w:rsid w:val="00A6549D"/>
    <w:rsid w:val="00A66F16"/>
    <w:rsid w:val="00A6723D"/>
    <w:rsid w:val="00A67FE0"/>
    <w:rsid w:val="00A704AC"/>
    <w:rsid w:val="00A70B6A"/>
    <w:rsid w:val="00A71008"/>
    <w:rsid w:val="00A715E5"/>
    <w:rsid w:val="00A71920"/>
    <w:rsid w:val="00A72554"/>
    <w:rsid w:val="00A72E99"/>
    <w:rsid w:val="00A739B6"/>
    <w:rsid w:val="00A740F9"/>
    <w:rsid w:val="00A747AA"/>
    <w:rsid w:val="00A74B0D"/>
    <w:rsid w:val="00A74CC2"/>
    <w:rsid w:val="00A74E86"/>
    <w:rsid w:val="00A75F04"/>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9F4"/>
    <w:rsid w:val="00A87C30"/>
    <w:rsid w:val="00A90298"/>
    <w:rsid w:val="00A9088E"/>
    <w:rsid w:val="00A90910"/>
    <w:rsid w:val="00A91671"/>
    <w:rsid w:val="00A91695"/>
    <w:rsid w:val="00A9196D"/>
    <w:rsid w:val="00A91AF4"/>
    <w:rsid w:val="00A9319C"/>
    <w:rsid w:val="00A9389F"/>
    <w:rsid w:val="00A93DCA"/>
    <w:rsid w:val="00A94456"/>
    <w:rsid w:val="00A94595"/>
    <w:rsid w:val="00A94CBC"/>
    <w:rsid w:val="00A95418"/>
    <w:rsid w:val="00A957B5"/>
    <w:rsid w:val="00A979B9"/>
    <w:rsid w:val="00A97AC0"/>
    <w:rsid w:val="00A97B39"/>
    <w:rsid w:val="00A97E0C"/>
    <w:rsid w:val="00A97EAE"/>
    <w:rsid w:val="00A97F26"/>
    <w:rsid w:val="00AA0058"/>
    <w:rsid w:val="00AA087D"/>
    <w:rsid w:val="00AA0DC1"/>
    <w:rsid w:val="00AA1269"/>
    <w:rsid w:val="00AA1462"/>
    <w:rsid w:val="00AA18F6"/>
    <w:rsid w:val="00AA2C0F"/>
    <w:rsid w:val="00AA2EA9"/>
    <w:rsid w:val="00AA30FA"/>
    <w:rsid w:val="00AA3F47"/>
    <w:rsid w:val="00AA4E2A"/>
    <w:rsid w:val="00AA50B6"/>
    <w:rsid w:val="00AA54F3"/>
    <w:rsid w:val="00AA60FB"/>
    <w:rsid w:val="00AA68AF"/>
    <w:rsid w:val="00AA6A3F"/>
    <w:rsid w:val="00AB03C5"/>
    <w:rsid w:val="00AB0560"/>
    <w:rsid w:val="00AB0849"/>
    <w:rsid w:val="00AB0980"/>
    <w:rsid w:val="00AB0EAA"/>
    <w:rsid w:val="00AB1881"/>
    <w:rsid w:val="00AB1BAE"/>
    <w:rsid w:val="00AB1EC0"/>
    <w:rsid w:val="00AB21B5"/>
    <w:rsid w:val="00AB21E3"/>
    <w:rsid w:val="00AB25AD"/>
    <w:rsid w:val="00AB25DC"/>
    <w:rsid w:val="00AB2D92"/>
    <w:rsid w:val="00AB2FB9"/>
    <w:rsid w:val="00AB41C4"/>
    <w:rsid w:val="00AB5AEB"/>
    <w:rsid w:val="00AB5D4B"/>
    <w:rsid w:val="00AB606A"/>
    <w:rsid w:val="00AB618A"/>
    <w:rsid w:val="00AB63AF"/>
    <w:rsid w:val="00AB685A"/>
    <w:rsid w:val="00AB70AE"/>
    <w:rsid w:val="00AB70F8"/>
    <w:rsid w:val="00AB77E3"/>
    <w:rsid w:val="00AB7ACD"/>
    <w:rsid w:val="00AC01D7"/>
    <w:rsid w:val="00AC03E3"/>
    <w:rsid w:val="00AC0793"/>
    <w:rsid w:val="00AC0ABC"/>
    <w:rsid w:val="00AC0EA5"/>
    <w:rsid w:val="00AC131D"/>
    <w:rsid w:val="00AC1530"/>
    <w:rsid w:val="00AC1FB1"/>
    <w:rsid w:val="00AC3501"/>
    <w:rsid w:val="00AC3B6A"/>
    <w:rsid w:val="00AC452E"/>
    <w:rsid w:val="00AC4E1F"/>
    <w:rsid w:val="00AC4F97"/>
    <w:rsid w:val="00AC53CD"/>
    <w:rsid w:val="00AC6355"/>
    <w:rsid w:val="00AC65A2"/>
    <w:rsid w:val="00AC66FA"/>
    <w:rsid w:val="00AC6B27"/>
    <w:rsid w:val="00AC71F9"/>
    <w:rsid w:val="00AC72A0"/>
    <w:rsid w:val="00AC7739"/>
    <w:rsid w:val="00AC7951"/>
    <w:rsid w:val="00AC7CDE"/>
    <w:rsid w:val="00AC7CEC"/>
    <w:rsid w:val="00AC7F6B"/>
    <w:rsid w:val="00AD1856"/>
    <w:rsid w:val="00AD1C8A"/>
    <w:rsid w:val="00AD311E"/>
    <w:rsid w:val="00AD3174"/>
    <w:rsid w:val="00AD32EF"/>
    <w:rsid w:val="00AD3620"/>
    <w:rsid w:val="00AD3747"/>
    <w:rsid w:val="00AD3AC0"/>
    <w:rsid w:val="00AD3D2B"/>
    <w:rsid w:val="00AD4AF3"/>
    <w:rsid w:val="00AD4F5E"/>
    <w:rsid w:val="00AD53BB"/>
    <w:rsid w:val="00AD555E"/>
    <w:rsid w:val="00AD5874"/>
    <w:rsid w:val="00AD58A9"/>
    <w:rsid w:val="00AD5DE8"/>
    <w:rsid w:val="00AD684C"/>
    <w:rsid w:val="00AD6B37"/>
    <w:rsid w:val="00AD7083"/>
    <w:rsid w:val="00AE0078"/>
    <w:rsid w:val="00AE1318"/>
    <w:rsid w:val="00AE1611"/>
    <w:rsid w:val="00AE1777"/>
    <w:rsid w:val="00AE2064"/>
    <w:rsid w:val="00AE2E87"/>
    <w:rsid w:val="00AE396E"/>
    <w:rsid w:val="00AE3980"/>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2F56"/>
    <w:rsid w:val="00AF3230"/>
    <w:rsid w:val="00AF3C55"/>
    <w:rsid w:val="00AF4064"/>
    <w:rsid w:val="00AF441F"/>
    <w:rsid w:val="00AF5871"/>
    <w:rsid w:val="00AF59DD"/>
    <w:rsid w:val="00AF5E02"/>
    <w:rsid w:val="00AF61E9"/>
    <w:rsid w:val="00AF665C"/>
    <w:rsid w:val="00AF66F4"/>
    <w:rsid w:val="00B001CC"/>
    <w:rsid w:val="00B00361"/>
    <w:rsid w:val="00B00649"/>
    <w:rsid w:val="00B0147E"/>
    <w:rsid w:val="00B021D9"/>
    <w:rsid w:val="00B025F4"/>
    <w:rsid w:val="00B03036"/>
    <w:rsid w:val="00B03216"/>
    <w:rsid w:val="00B03831"/>
    <w:rsid w:val="00B03D28"/>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180A"/>
    <w:rsid w:val="00B21FD5"/>
    <w:rsid w:val="00B2250E"/>
    <w:rsid w:val="00B22A64"/>
    <w:rsid w:val="00B22BAB"/>
    <w:rsid w:val="00B23031"/>
    <w:rsid w:val="00B23179"/>
    <w:rsid w:val="00B253ED"/>
    <w:rsid w:val="00B25715"/>
    <w:rsid w:val="00B2612C"/>
    <w:rsid w:val="00B26C83"/>
    <w:rsid w:val="00B277C8"/>
    <w:rsid w:val="00B27FE7"/>
    <w:rsid w:val="00B308AA"/>
    <w:rsid w:val="00B30FB7"/>
    <w:rsid w:val="00B310E4"/>
    <w:rsid w:val="00B3118A"/>
    <w:rsid w:val="00B319FB"/>
    <w:rsid w:val="00B33256"/>
    <w:rsid w:val="00B334EC"/>
    <w:rsid w:val="00B336CB"/>
    <w:rsid w:val="00B33F24"/>
    <w:rsid w:val="00B3422A"/>
    <w:rsid w:val="00B34622"/>
    <w:rsid w:val="00B35BF7"/>
    <w:rsid w:val="00B3680F"/>
    <w:rsid w:val="00B37082"/>
    <w:rsid w:val="00B37ACD"/>
    <w:rsid w:val="00B4010D"/>
    <w:rsid w:val="00B40A37"/>
    <w:rsid w:val="00B4101C"/>
    <w:rsid w:val="00B4117A"/>
    <w:rsid w:val="00B41A0F"/>
    <w:rsid w:val="00B41AB8"/>
    <w:rsid w:val="00B420F9"/>
    <w:rsid w:val="00B420FC"/>
    <w:rsid w:val="00B427E0"/>
    <w:rsid w:val="00B43529"/>
    <w:rsid w:val="00B438D7"/>
    <w:rsid w:val="00B43F01"/>
    <w:rsid w:val="00B43FAA"/>
    <w:rsid w:val="00B441DE"/>
    <w:rsid w:val="00B447DD"/>
    <w:rsid w:val="00B448C9"/>
    <w:rsid w:val="00B44BE2"/>
    <w:rsid w:val="00B44CF7"/>
    <w:rsid w:val="00B44DDD"/>
    <w:rsid w:val="00B457E7"/>
    <w:rsid w:val="00B457F0"/>
    <w:rsid w:val="00B459F5"/>
    <w:rsid w:val="00B45DE9"/>
    <w:rsid w:val="00B45E10"/>
    <w:rsid w:val="00B45E7E"/>
    <w:rsid w:val="00B45F3A"/>
    <w:rsid w:val="00B46344"/>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20DD"/>
    <w:rsid w:val="00B62773"/>
    <w:rsid w:val="00B6350F"/>
    <w:rsid w:val="00B63822"/>
    <w:rsid w:val="00B64C82"/>
    <w:rsid w:val="00B64D3A"/>
    <w:rsid w:val="00B64FA4"/>
    <w:rsid w:val="00B65BF1"/>
    <w:rsid w:val="00B65C47"/>
    <w:rsid w:val="00B66043"/>
    <w:rsid w:val="00B663FF"/>
    <w:rsid w:val="00B66B84"/>
    <w:rsid w:val="00B66E72"/>
    <w:rsid w:val="00B670AA"/>
    <w:rsid w:val="00B677B3"/>
    <w:rsid w:val="00B67BBE"/>
    <w:rsid w:val="00B67D80"/>
    <w:rsid w:val="00B708B3"/>
    <w:rsid w:val="00B70F48"/>
    <w:rsid w:val="00B7118F"/>
    <w:rsid w:val="00B716C9"/>
    <w:rsid w:val="00B725EC"/>
    <w:rsid w:val="00B73423"/>
    <w:rsid w:val="00B73E35"/>
    <w:rsid w:val="00B75014"/>
    <w:rsid w:val="00B7544F"/>
    <w:rsid w:val="00B759C6"/>
    <w:rsid w:val="00B75FE7"/>
    <w:rsid w:val="00B76AAE"/>
    <w:rsid w:val="00B7731C"/>
    <w:rsid w:val="00B77F89"/>
    <w:rsid w:val="00B803E6"/>
    <w:rsid w:val="00B80DA2"/>
    <w:rsid w:val="00B80EBD"/>
    <w:rsid w:val="00B81D25"/>
    <w:rsid w:val="00B81F33"/>
    <w:rsid w:val="00B824D8"/>
    <w:rsid w:val="00B8361F"/>
    <w:rsid w:val="00B837CD"/>
    <w:rsid w:val="00B85D37"/>
    <w:rsid w:val="00B86377"/>
    <w:rsid w:val="00B8701D"/>
    <w:rsid w:val="00B870C2"/>
    <w:rsid w:val="00B872A5"/>
    <w:rsid w:val="00B87446"/>
    <w:rsid w:val="00B90089"/>
    <w:rsid w:val="00B90975"/>
    <w:rsid w:val="00B90EE1"/>
    <w:rsid w:val="00B910B0"/>
    <w:rsid w:val="00B9168C"/>
    <w:rsid w:val="00B91720"/>
    <w:rsid w:val="00B91758"/>
    <w:rsid w:val="00B917FA"/>
    <w:rsid w:val="00B92A88"/>
    <w:rsid w:val="00B92E93"/>
    <w:rsid w:val="00B932DF"/>
    <w:rsid w:val="00B93B60"/>
    <w:rsid w:val="00B941F9"/>
    <w:rsid w:val="00B94355"/>
    <w:rsid w:val="00B943BE"/>
    <w:rsid w:val="00B95181"/>
    <w:rsid w:val="00B95440"/>
    <w:rsid w:val="00B96179"/>
    <w:rsid w:val="00B96628"/>
    <w:rsid w:val="00B96630"/>
    <w:rsid w:val="00B9767F"/>
    <w:rsid w:val="00BA0518"/>
    <w:rsid w:val="00BA0D39"/>
    <w:rsid w:val="00BA0F9E"/>
    <w:rsid w:val="00BA1196"/>
    <w:rsid w:val="00BA1472"/>
    <w:rsid w:val="00BA15DE"/>
    <w:rsid w:val="00BA1C7B"/>
    <w:rsid w:val="00BA2828"/>
    <w:rsid w:val="00BA28A5"/>
    <w:rsid w:val="00BA2A4F"/>
    <w:rsid w:val="00BA32F1"/>
    <w:rsid w:val="00BA345E"/>
    <w:rsid w:val="00BA383A"/>
    <w:rsid w:val="00BA3CC0"/>
    <w:rsid w:val="00BA4A88"/>
    <w:rsid w:val="00BA5581"/>
    <w:rsid w:val="00BA6B49"/>
    <w:rsid w:val="00BA6C97"/>
    <w:rsid w:val="00BA766E"/>
    <w:rsid w:val="00BA7DC3"/>
    <w:rsid w:val="00BB07B4"/>
    <w:rsid w:val="00BB0DFB"/>
    <w:rsid w:val="00BB157D"/>
    <w:rsid w:val="00BB1803"/>
    <w:rsid w:val="00BB1C46"/>
    <w:rsid w:val="00BB2080"/>
    <w:rsid w:val="00BB20AB"/>
    <w:rsid w:val="00BB2FA5"/>
    <w:rsid w:val="00BB3065"/>
    <w:rsid w:val="00BB31AB"/>
    <w:rsid w:val="00BB3411"/>
    <w:rsid w:val="00BB4068"/>
    <w:rsid w:val="00BB40FF"/>
    <w:rsid w:val="00BB469A"/>
    <w:rsid w:val="00BB5490"/>
    <w:rsid w:val="00BB6944"/>
    <w:rsid w:val="00BB6A05"/>
    <w:rsid w:val="00BB7014"/>
    <w:rsid w:val="00BC02E2"/>
    <w:rsid w:val="00BC03C8"/>
    <w:rsid w:val="00BC08E7"/>
    <w:rsid w:val="00BC0B7B"/>
    <w:rsid w:val="00BC1DEC"/>
    <w:rsid w:val="00BC2D0E"/>
    <w:rsid w:val="00BC3AA4"/>
    <w:rsid w:val="00BC4181"/>
    <w:rsid w:val="00BC46E9"/>
    <w:rsid w:val="00BC4CA0"/>
    <w:rsid w:val="00BC53F0"/>
    <w:rsid w:val="00BC57D2"/>
    <w:rsid w:val="00BC5B56"/>
    <w:rsid w:val="00BC62CF"/>
    <w:rsid w:val="00BC7A2C"/>
    <w:rsid w:val="00BC7A31"/>
    <w:rsid w:val="00BC7B8E"/>
    <w:rsid w:val="00BD0262"/>
    <w:rsid w:val="00BD0550"/>
    <w:rsid w:val="00BD055C"/>
    <w:rsid w:val="00BD0ACF"/>
    <w:rsid w:val="00BD0D65"/>
    <w:rsid w:val="00BD11F2"/>
    <w:rsid w:val="00BD1674"/>
    <w:rsid w:val="00BD1B33"/>
    <w:rsid w:val="00BD2496"/>
    <w:rsid w:val="00BD2599"/>
    <w:rsid w:val="00BD2EB6"/>
    <w:rsid w:val="00BD3191"/>
    <w:rsid w:val="00BD31B0"/>
    <w:rsid w:val="00BD44AA"/>
    <w:rsid w:val="00BD51A9"/>
    <w:rsid w:val="00BD5652"/>
    <w:rsid w:val="00BD56BF"/>
    <w:rsid w:val="00BD6282"/>
    <w:rsid w:val="00BD6F37"/>
    <w:rsid w:val="00BD7CA7"/>
    <w:rsid w:val="00BE09B4"/>
    <w:rsid w:val="00BE1BF6"/>
    <w:rsid w:val="00BE3468"/>
    <w:rsid w:val="00BE3551"/>
    <w:rsid w:val="00BE37C2"/>
    <w:rsid w:val="00BE3AB8"/>
    <w:rsid w:val="00BE42A0"/>
    <w:rsid w:val="00BE4D99"/>
    <w:rsid w:val="00BE5035"/>
    <w:rsid w:val="00BE6198"/>
    <w:rsid w:val="00BE691A"/>
    <w:rsid w:val="00BE7376"/>
    <w:rsid w:val="00BE75B3"/>
    <w:rsid w:val="00BE7DE7"/>
    <w:rsid w:val="00BE7FB2"/>
    <w:rsid w:val="00BF0704"/>
    <w:rsid w:val="00BF0974"/>
    <w:rsid w:val="00BF0F9C"/>
    <w:rsid w:val="00BF18E4"/>
    <w:rsid w:val="00BF1FB7"/>
    <w:rsid w:val="00BF21F2"/>
    <w:rsid w:val="00BF3026"/>
    <w:rsid w:val="00BF38A3"/>
    <w:rsid w:val="00BF48A8"/>
    <w:rsid w:val="00BF4A58"/>
    <w:rsid w:val="00BF4B36"/>
    <w:rsid w:val="00BF4B89"/>
    <w:rsid w:val="00BF5D92"/>
    <w:rsid w:val="00BF61E2"/>
    <w:rsid w:val="00BF7207"/>
    <w:rsid w:val="00BF763D"/>
    <w:rsid w:val="00BF76D5"/>
    <w:rsid w:val="00BF7B17"/>
    <w:rsid w:val="00C00612"/>
    <w:rsid w:val="00C01011"/>
    <w:rsid w:val="00C018D9"/>
    <w:rsid w:val="00C01D59"/>
    <w:rsid w:val="00C02095"/>
    <w:rsid w:val="00C02233"/>
    <w:rsid w:val="00C0361B"/>
    <w:rsid w:val="00C036FE"/>
    <w:rsid w:val="00C038E6"/>
    <w:rsid w:val="00C039A2"/>
    <w:rsid w:val="00C03AD3"/>
    <w:rsid w:val="00C03CA8"/>
    <w:rsid w:val="00C03FAC"/>
    <w:rsid w:val="00C0432D"/>
    <w:rsid w:val="00C0449E"/>
    <w:rsid w:val="00C048C8"/>
    <w:rsid w:val="00C0492D"/>
    <w:rsid w:val="00C04CDD"/>
    <w:rsid w:val="00C0549C"/>
    <w:rsid w:val="00C05A80"/>
    <w:rsid w:val="00C05E2D"/>
    <w:rsid w:val="00C06DBE"/>
    <w:rsid w:val="00C06F46"/>
    <w:rsid w:val="00C0702B"/>
    <w:rsid w:val="00C072C8"/>
    <w:rsid w:val="00C107E6"/>
    <w:rsid w:val="00C109ED"/>
    <w:rsid w:val="00C10B89"/>
    <w:rsid w:val="00C11223"/>
    <w:rsid w:val="00C11973"/>
    <w:rsid w:val="00C11AA9"/>
    <w:rsid w:val="00C11C24"/>
    <w:rsid w:val="00C12FC9"/>
    <w:rsid w:val="00C13046"/>
    <w:rsid w:val="00C13614"/>
    <w:rsid w:val="00C1397B"/>
    <w:rsid w:val="00C13A87"/>
    <w:rsid w:val="00C14151"/>
    <w:rsid w:val="00C14881"/>
    <w:rsid w:val="00C1496C"/>
    <w:rsid w:val="00C14F61"/>
    <w:rsid w:val="00C1560E"/>
    <w:rsid w:val="00C15F9C"/>
    <w:rsid w:val="00C164CD"/>
    <w:rsid w:val="00C16A4A"/>
    <w:rsid w:val="00C1756C"/>
    <w:rsid w:val="00C17A29"/>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03A"/>
    <w:rsid w:val="00C346C3"/>
    <w:rsid w:val="00C35F99"/>
    <w:rsid w:val="00C3629D"/>
    <w:rsid w:val="00C3691E"/>
    <w:rsid w:val="00C37C48"/>
    <w:rsid w:val="00C37D6F"/>
    <w:rsid w:val="00C40A40"/>
    <w:rsid w:val="00C413E3"/>
    <w:rsid w:val="00C415E6"/>
    <w:rsid w:val="00C42494"/>
    <w:rsid w:val="00C43957"/>
    <w:rsid w:val="00C43A78"/>
    <w:rsid w:val="00C43B4C"/>
    <w:rsid w:val="00C43CC8"/>
    <w:rsid w:val="00C4402B"/>
    <w:rsid w:val="00C44A99"/>
    <w:rsid w:val="00C44AB3"/>
    <w:rsid w:val="00C467F8"/>
    <w:rsid w:val="00C46CBE"/>
    <w:rsid w:val="00C46F92"/>
    <w:rsid w:val="00C472C0"/>
    <w:rsid w:val="00C50439"/>
    <w:rsid w:val="00C50A1E"/>
    <w:rsid w:val="00C50A71"/>
    <w:rsid w:val="00C50BF7"/>
    <w:rsid w:val="00C51155"/>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5A7"/>
    <w:rsid w:val="00C62982"/>
    <w:rsid w:val="00C6366C"/>
    <w:rsid w:val="00C63B5B"/>
    <w:rsid w:val="00C65DC4"/>
    <w:rsid w:val="00C66861"/>
    <w:rsid w:val="00C66B4C"/>
    <w:rsid w:val="00C67551"/>
    <w:rsid w:val="00C7031F"/>
    <w:rsid w:val="00C704A9"/>
    <w:rsid w:val="00C70816"/>
    <w:rsid w:val="00C71CAE"/>
    <w:rsid w:val="00C724CF"/>
    <w:rsid w:val="00C734D6"/>
    <w:rsid w:val="00C734EC"/>
    <w:rsid w:val="00C73BED"/>
    <w:rsid w:val="00C73FE5"/>
    <w:rsid w:val="00C7450E"/>
    <w:rsid w:val="00C74564"/>
    <w:rsid w:val="00C74EE5"/>
    <w:rsid w:val="00C75745"/>
    <w:rsid w:val="00C758A9"/>
    <w:rsid w:val="00C76041"/>
    <w:rsid w:val="00C811F2"/>
    <w:rsid w:val="00C81875"/>
    <w:rsid w:val="00C81B51"/>
    <w:rsid w:val="00C81FC4"/>
    <w:rsid w:val="00C82CBA"/>
    <w:rsid w:val="00C83828"/>
    <w:rsid w:val="00C83F24"/>
    <w:rsid w:val="00C847A1"/>
    <w:rsid w:val="00C850FB"/>
    <w:rsid w:val="00C86049"/>
    <w:rsid w:val="00C86195"/>
    <w:rsid w:val="00C863FD"/>
    <w:rsid w:val="00C8685A"/>
    <w:rsid w:val="00C86F20"/>
    <w:rsid w:val="00C87E8D"/>
    <w:rsid w:val="00C91508"/>
    <w:rsid w:val="00C916E7"/>
    <w:rsid w:val="00C91E27"/>
    <w:rsid w:val="00C92340"/>
    <w:rsid w:val="00C92887"/>
    <w:rsid w:val="00C92E9A"/>
    <w:rsid w:val="00C92F53"/>
    <w:rsid w:val="00C9343A"/>
    <w:rsid w:val="00C938B2"/>
    <w:rsid w:val="00C93DDD"/>
    <w:rsid w:val="00C9414C"/>
    <w:rsid w:val="00C949A6"/>
    <w:rsid w:val="00C95458"/>
    <w:rsid w:val="00C95D74"/>
    <w:rsid w:val="00C95F55"/>
    <w:rsid w:val="00C963AB"/>
    <w:rsid w:val="00C9732B"/>
    <w:rsid w:val="00C9732F"/>
    <w:rsid w:val="00C9739A"/>
    <w:rsid w:val="00C97B97"/>
    <w:rsid w:val="00CA0197"/>
    <w:rsid w:val="00CA01C1"/>
    <w:rsid w:val="00CA04B1"/>
    <w:rsid w:val="00CA0CCF"/>
    <w:rsid w:val="00CA0EBB"/>
    <w:rsid w:val="00CA120C"/>
    <w:rsid w:val="00CA3EB9"/>
    <w:rsid w:val="00CA4550"/>
    <w:rsid w:val="00CA68FE"/>
    <w:rsid w:val="00CA6E9F"/>
    <w:rsid w:val="00CA7083"/>
    <w:rsid w:val="00CA72DE"/>
    <w:rsid w:val="00CA766D"/>
    <w:rsid w:val="00CA7904"/>
    <w:rsid w:val="00CA7984"/>
    <w:rsid w:val="00CA7A63"/>
    <w:rsid w:val="00CA7EC3"/>
    <w:rsid w:val="00CB0355"/>
    <w:rsid w:val="00CB0E14"/>
    <w:rsid w:val="00CB1DF5"/>
    <w:rsid w:val="00CB24E9"/>
    <w:rsid w:val="00CB443F"/>
    <w:rsid w:val="00CB457B"/>
    <w:rsid w:val="00CB54CC"/>
    <w:rsid w:val="00CB5BDA"/>
    <w:rsid w:val="00CB66FC"/>
    <w:rsid w:val="00CB67E1"/>
    <w:rsid w:val="00CB6B79"/>
    <w:rsid w:val="00CB6E42"/>
    <w:rsid w:val="00CB6EC5"/>
    <w:rsid w:val="00CB71D0"/>
    <w:rsid w:val="00CB7CF0"/>
    <w:rsid w:val="00CC05C8"/>
    <w:rsid w:val="00CC0AEC"/>
    <w:rsid w:val="00CC0FA3"/>
    <w:rsid w:val="00CC1CB3"/>
    <w:rsid w:val="00CC355A"/>
    <w:rsid w:val="00CC422D"/>
    <w:rsid w:val="00CC595D"/>
    <w:rsid w:val="00CC5A67"/>
    <w:rsid w:val="00CC5E0A"/>
    <w:rsid w:val="00CC6091"/>
    <w:rsid w:val="00CC62D7"/>
    <w:rsid w:val="00CC6A4F"/>
    <w:rsid w:val="00CC6AC7"/>
    <w:rsid w:val="00CD007E"/>
    <w:rsid w:val="00CD0224"/>
    <w:rsid w:val="00CD0662"/>
    <w:rsid w:val="00CD0682"/>
    <w:rsid w:val="00CD0B31"/>
    <w:rsid w:val="00CD1502"/>
    <w:rsid w:val="00CD18C5"/>
    <w:rsid w:val="00CD1ED1"/>
    <w:rsid w:val="00CD25CE"/>
    <w:rsid w:val="00CD2A97"/>
    <w:rsid w:val="00CD3317"/>
    <w:rsid w:val="00CD3657"/>
    <w:rsid w:val="00CD36CD"/>
    <w:rsid w:val="00CD3802"/>
    <w:rsid w:val="00CD3BF8"/>
    <w:rsid w:val="00CD3DEF"/>
    <w:rsid w:val="00CD43B2"/>
    <w:rsid w:val="00CD484C"/>
    <w:rsid w:val="00CD4E62"/>
    <w:rsid w:val="00CD5122"/>
    <w:rsid w:val="00CD621E"/>
    <w:rsid w:val="00CD6378"/>
    <w:rsid w:val="00CD6862"/>
    <w:rsid w:val="00CE11EA"/>
    <w:rsid w:val="00CE16AF"/>
    <w:rsid w:val="00CE2AB2"/>
    <w:rsid w:val="00CE319D"/>
    <w:rsid w:val="00CE3439"/>
    <w:rsid w:val="00CE4903"/>
    <w:rsid w:val="00CE4C0F"/>
    <w:rsid w:val="00CE4F0D"/>
    <w:rsid w:val="00CE5D16"/>
    <w:rsid w:val="00CE637C"/>
    <w:rsid w:val="00CE69DE"/>
    <w:rsid w:val="00CE78B2"/>
    <w:rsid w:val="00CE7E0D"/>
    <w:rsid w:val="00CF03D1"/>
    <w:rsid w:val="00CF057B"/>
    <w:rsid w:val="00CF06C8"/>
    <w:rsid w:val="00CF09E9"/>
    <w:rsid w:val="00CF0D03"/>
    <w:rsid w:val="00CF0E38"/>
    <w:rsid w:val="00CF0E4B"/>
    <w:rsid w:val="00CF165F"/>
    <w:rsid w:val="00CF2569"/>
    <w:rsid w:val="00CF2EA8"/>
    <w:rsid w:val="00CF3AF5"/>
    <w:rsid w:val="00CF4778"/>
    <w:rsid w:val="00CF5DD5"/>
    <w:rsid w:val="00CF6CA5"/>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614"/>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2EC5"/>
    <w:rsid w:val="00D2307A"/>
    <w:rsid w:val="00D23233"/>
    <w:rsid w:val="00D23262"/>
    <w:rsid w:val="00D236A5"/>
    <w:rsid w:val="00D242B0"/>
    <w:rsid w:val="00D2452A"/>
    <w:rsid w:val="00D246CF"/>
    <w:rsid w:val="00D24E9F"/>
    <w:rsid w:val="00D2503C"/>
    <w:rsid w:val="00D252CE"/>
    <w:rsid w:val="00D25857"/>
    <w:rsid w:val="00D266C2"/>
    <w:rsid w:val="00D26F55"/>
    <w:rsid w:val="00D2748C"/>
    <w:rsid w:val="00D277AE"/>
    <w:rsid w:val="00D303D1"/>
    <w:rsid w:val="00D30653"/>
    <w:rsid w:val="00D30E81"/>
    <w:rsid w:val="00D31992"/>
    <w:rsid w:val="00D319F2"/>
    <w:rsid w:val="00D322EC"/>
    <w:rsid w:val="00D323BC"/>
    <w:rsid w:val="00D32725"/>
    <w:rsid w:val="00D32B4E"/>
    <w:rsid w:val="00D333D0"/>
    <w:rsid w:val="00D3350B"/>
    <w:rsid w:val="00D33F8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46BCA"/>
    <w:rsid w:val="00D50CBA"/>
    <w:rsid w:val="00D5176C"/>
    <w:rsid w:val="00D51D31"/>
    <w:rsid w:val="00D52623"/>
    <w:rsid w:val="00D52CA1"/>
    <w:rsid w:val="00D535BF"/>
    <w:rsid w:val="00D53A3C"/>
    <w:rsid w:val="00D5447D"/>
    <w:rsid w:val="00D54B01"/>
    <w:rsid w:val="00D557C8"/>
    <w:rsid w:val="00D579AF"/>
    <w:rsid w:val="00D57D63"/>
    <w:rsid w:val="00D601CA"/>
    <w:rsid w:val="00D601E7"/>
    <w:rsid w:val="00D601EF"/>
    <w:rsid w:val="00D61CBA"/>
    <w:rsid w:val="00D632FD"/>
    <w:rsid w:val="00D63DA6"/>
    <w:rsid w:val="00D649AD"/>
    <w:rsid w:val="00D6543C"/>
    <w:rsid w:val="00D6558B"/>
    <w:rsid w:val="00D65ECE"/>
    <w:rsid w:val="00D65F98"/>
    <w:rsid w:val="00D66B96"/>
    <w:rsid w:val="00D6743E"/>
    <w:rsid w:val="00D70076"/>
    <w:rsid w:val="00D70497"/>
    <w:rsid w:val="00D71861"/>
    <w:rsid w:val="00D71D0A"/>
    <w:rsid w:val="00D72018"/>
    <w:rsid w:val="00D737E8"/>
    <w:rsid w:val="00D7384A"/>
    <w:rsid w:val="00D738F9"/>
    <w:rsid w:val="00D74B59"/>
    <w:rsid w:val="00D75133"/>
    <w:rsid w:val="00D75487"/>
    <w:rsid w:val="00D75C45"/>
    <w:rsid w:val="00D75D3A"/>
    <w:rsid w:val="00D75E25"/>
    <w:rsid w:val="00D76457"/>
    <w:rsid w:val="00D765A8"/>
    <w:rsid w:val="00D76A02"/>
    <w:rsid w:val="00D76DA9"/>
    <w:rsid w:val="00D76F49"/>
    <w:rsid w:val="00D77345"/>
    <w:rsid w:val="00D80722"/>
    <w:rsid w:val="00D80D69"/>
    <w:rsid w:val="00D8143B"/>
    <w:rsid w:val="00D81712"/>
    <w:rsid w:val="00D82983"/>
    <w:rsid w:val="00D84B36"/>
    <w:rsid w:val="00D84DD8"/>
    <w:rsid w:val="00D85719"/>
    <w:rsid w:val="00D857E9"/>
    <w:rsid w:val="00D85B15"/>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300"/>
    <w:rsid w:val="00D95935"/>
    <w:rsid w:val="00D95CE4"/>
    <w:rsid w:val="00D9640F"/>
    <w:rsid w:val="00D9742B"/>
    <w:rsid w:val="00DA0682"/>
    <w:rsid w:val="00DA06A5"/>
    <w:rsid w:val="00DA09E9"/>
    <w:rsid w:val="00DA12D7"/>
    <w:rsid w:val="00DA1303"/>
    <w:rsid w:val="00DA15C6"/>
    <w:rsid w:val="00DA15EB"/>
    <w:rsid w:val="00DA17AD"/>
    <w:rsid w:val="00DA1E9C"/>
    <w:rsid w:val="00DA216E"/>
    <w:rsid w:val="00DA2DA5"/>
    <w:rsid w:val="00DA33F2"/>
    <w:rsid w:val="00DA350C"/>
    <w:rsid w:val="00DA4211"/>
    <w:rsid w:val="00DA42CA"/>
    <w:rsid w:val="00DA453F"/>
    <w:rsid w:val="00DA4603"/>
    <w:rsid w:val="00DA4DE1"/>
    <w:rsid w:val="00DA598E"/>
    <w:rsid w:val="00DA5D83"/>
    <w:rsid w:val="00DB0990"/>
    <w:rsid w:val="00DB09AE"/>
    <w:rsid w:val="00DB0AE3"/>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88F"/>
    <w:rsid w:val="00DD0A9F"/>
    <w:rsid w:val="00DD0B70"/>
    <w:rsid w:val="00DD139C"/>
    <w:rsid w:val="00DD187F"/>
    <w:rsid w:val="00DD1DF8"/>
    <w:rsid w:val="00DD2381"/>
    <w:rsid w:val="00DD27E3"/>
    <w:rsid w:val="00DD2B8A"/>
    <w:rsid w:val="00DD2CAF"/>
    <w:rsid w:val="00DD2CC0"/>
    <w:rsid w:val="00DD2F7F"/>
    <w:rsid w:val="00DD4114"/>
    <w:rsid w:val="00DD4135"/>
    <w:rsid w:val="00DD43E3"/>
    <w:rsid w:val="00DD4D57"/>
    <w:rsid w:val="00DD526F"/>
    <w:rsid w:val="00DD5418"/>
    <w:rsid w:val="00DD543F"/>
    <w:rsid w:val="00DD5623"/>
    <w:rsid w:val="00DD5A83"/>
    <w:rsid w:val="00DD5C40"/>
    <w:rsid w:val="00DD65E9"/>
    <w:rsid w:val="00DD66B9"/>
    <w:rsid w:val="00DD718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0A"/>
    <w:rsid w:val="00E07B52"/>
    <w:rsid w:val="00E07E9D"/>
    <w:rsid w:val="00E10416"/>
    <w:rsid w:val="00E108F2"/>
    <w:rsid w:val="00E10A1B"/>
    <w:rsid w:val="00E10D00"/>
    <w:rsid w:val="00E12B1B"/>
    <w:rsid w:val="00E13D6F"/>
    <w:rsid w:val="00E14C30"/>
    <w:rsid w:val="00E1611A"/>
    <w:rsid w:val="00E161DE"/>
    <w:rsid w:val="00E166AD"/>
    <w:rsid w:val="00E167A3"/>
    <w:rsid w:val="00E168C8"/>
    <w:rsid w:val="00E173CE"/>
    <w:rsid w:val="00E17CC1"/>
    <w:rsid w:val="00E201F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6F16"/>
    <w:rsid w:val="00E37E2C"/>
    <w:rsid w:val="00E4022B"/>
    <w:rsid w:val="00E40673"/>
    <w:rsid w:val="00E40CA6"/>
    <w:rsid w:val="00E41413"/>
    <w:rsid w:val="00E417A0"/>
    <w:rsid w:val="00E42676"/>
    <w:rsid w:val="00E42E4F"/>
    <w:rsid w:val="00E4313F"/>
    <w:rsid w:val="00E43FDE"/>
    <w:rsid w:val="00E441B1"/>
    <w:rsid w:val="00E4555D"/>
    <w:rsid w:val="00E45623"/>
    <w:rsid w:val="00E45C81"/>
    <w:rsid w:val="00E45E4C"/>
    <w:rsid w:val="00E45E6D"/>
    <w:rsid w:val="00E45F50"/>
    <w:rsid w:val="00E46546"/>
    <w:rsid w:val="00E474AB"/>
    <w:rsid w:val="00E50AB9"/>
    <w:rsid w:val="00E52156"/>
    <w:rsid w:val="00E528D8"/>
    <w:rsid w:val="00E5306E"/>
    <w:rsid w:val="00E5351B"/>
    <w:rsid w:val="00E5363F"/>
    <w:rsid w:val="00E549C5"/>
    <w:rsid w:val="00E55556"/>
    <w:rsid w:val="00E55EE1"/>
    <w:rsid w:val="00E56101"/>
    <w:rsid w:val="00E56677"/>
    <w:rsid w:val="00E56753"/>
    <w:rsid w:val="00E56ACE"/>
    <w:rsid w:val="00E572BD"/>
    <w:rsid w:val="00E57530"/>
    <w:rsid w:val="00E576BE"/>
    <w:rsid w:val="00E57A7C"/>
    <w:rsid w:val="00E57B83"/>
    <w:rsid w:val="00E607F5"/>
    <w:rsid w:val="00E609DD"/>
    <w:rsid w:val="00E613F0"/>
    <w:rsid w:val="00E61517"/>
    <w:rsid w:val="00E62121"/>
    <w:rsid w:val="00E6214C"/>
    <w:rsid w:val="00E62CB8"/>
    <w:rsid w:val="00E6347A"/>
    <w:rsid w:val="00E63EA0"/>
    <w:rsid w:val="00E63EDB"/>
    <w:rsid w:val="00E63F70"/>
    <w:rsid w:val="00E6453E"/>
    <w:rsid w:val="00E6509F"/>
    <w:rsid w:val="00E6574A"/>
    <w:rsid w:val="00E65EDC"/>
    <w:rsid w:val="00E660BF"/>
    <w:rsid w:val="00E66513"/>
    <w:rsid w:val="00E670CF"/>
    <w:rsid w:val="00E67319"/>
    <w:rsid w:val="00E677C3"/>
    <w:rsid w:val="00E678B3"/>
    <w:rsid w:val="00E67BB6"/>
    <w:rsid w:val="00E70E63"/>
    <w:rsid w:val="00E70E75"/>
    <w:rsid w:val="00E71025"/>
    <w:rsid w:val="00E71A67"/>
    <w:rsid w:val="00E71AE8"/>
    <w:rsid w:val="00E71EAE"/>
    <w:rsid w:val="00E71EDD"/>
    <w:rsid w:val="00E725E2"/>
    <w:rsid w:val="00E731C7"/>
    <w:rsid w:val="00E73A63"/>
    <w:rsid w:val="00E73C49"/>
    <w:rsid w:val="00E73DF6"/>
    <w:rsid w:val="00E73E0E"/>
    <w:rsid w:val="00E7402C"/>
    <w:rsid w:val="00E74660"/>
    <w:rsid w:val="00E7506C"/>
    <w:rsid w:val="00E755A5"/>
    <w:rsid w:val="00E76650"/>
    <w:rsid w:val="00E76A7E"/>
    <w:rsid w:val="00E77574"/>
    <w:rsid w:val="00E776BE"/>
    <w:rsid w:val="00E8138B"/>
    <w:rsid w:val="00E81751"/>
    <w:rsid w:val="00E820B6"/>
    <w:rsid w:val="00E83D8A"/>
    <w:rsid w:val="00E83DA7"/>
    <w:rsid w:val="00E8414E"/>
    <w:rsid w:val="00E849B5"/>
    <w:rsid w:val="00E85B18"/>
    <w:rsid w:val="00E85CDF"/>
    <w:rsid w:val="00E85EF9"/>
    <w:rsid w:val="00E860A3"/>
    <w:rsid w:val="00E8633F"/>
    <w:rsid w:val="00E9047D"/>
    <w:rsid w:val="00E9051D"/>
    <w:rsid w:val="00E91AE2"/>
    <w:rsid w:val="00E92C35"/>
    <w:rsid w:val="00E94495"/>
    <w:rsid w:val="00E94630"/>
    <w:rsid w:val="00E947CF"/>
    <w:rsid w:val="00E94A03"/>
    <w:rsid w:val="00E94EF9"/>
    <w:rsid w:val="00E95A14"/>
    <w:rsid w:val="00EA00C9"/>
    <w:rsid w:val="00EA0620"/>
    <w:rsid w:val="00EA0CCC"/>
    <w:rsid w:val="00EA0EFA"/>
    <w:rsid w:val="00EA1067"/>
    <w:rsid w:val="00EA10BB"/>
    <w:rsid w:val="00EA12DE"/>
    <w:rsid w:val="00EA1421"/>
    <w:rsid w:val="00EA208F"/>
    <w:rsid w:val="00EA48A4"/>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40A"/>
    <w:rsid w:val="00EB6885"/>
    <w:rsid w:val="00EB6E60"/>
    <w:rsid w:val="00EB70AC"/>
    <w:rsid w:val="00EB7A1E"/>
    <w:rsid w:val="00EB7BCD"/>
    <w:rsid w:val="00EC04FF"/>
    <w:rsid w:val="00EC0761"/>
    <w:rsid w:val="00EC076E"/>
    <w:rsid w:val="00EC0784"/>
    <w:rsid w:val="00EC1FA6"/>
    <w:rsid w:val="00EC2637"/>
    <w:rsid w:val="00EC292E"/>
    <w:rsid w:val="00EC2A77"/>
    <w:rsid w:val="00EC2B75"/>
    <w:rsid w:val="00EC2EC8"/>
    <w:rsid w:val="00EC3CC0"/>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5232"/>
    <w:rsid w:val="00ED61E5"/>
    <w:rsid w:val="00ED6ED3"/>
    <w:rsid w:val="00ED706C"/>
    <w:rsid w:val="00ED741C"/>
    <w:rsid w:val="00ED7FA5"/>
    <w:rsid w:val="00EE0635"/>
    <w:rsid w:val="00EE0867"/>
    <w:rsid w:val="00EE0C69"/>
    <w:rsid w:val="00EE21E2"/>
    <w:rsid w:val="00EE357A"/>
    <w:rsid w:val="00EE3C0A"/>
    <w:rsid w:val="00EE3C71"/>
    <w:rsid w:val="00EE44EC"/>
    <w:rsid w:val="00EE4823"/>
    <w:rsid w:val="00EE4ECE"/>
    <w:rsid w:val="00EE4FBD"/>
    <w:rsid w:val="00EE5D1E"/>
    <w:rsid w:val="00EE73CC"/>
    <w:rsid w:val="00EF0028"/>
    <w:rsid w:val="00EF029A"/>
    <w:rsid w:val="00EF046B"/>
    <w:rsid w:val="00EF0495"/>
    <w:rsid w:val="00EF07AB"/>
    <w:rsid w:val="00EF0A5B"/>
    <w:rsid w:val="00EF1503"/>
    <w:rsid w:val="00EF1F1F"/>
    <w:rsid w:val="00EF2E47"/>
    <w:rsid w:val="00EF32D7"/>
    <w:rsid w:val="00EF3B05"/>
    <w:rsid w:val="00EF3E4C"/>
    <w:rsid w:val="00EF4245"/>
    <w:rsid w:val="00EF4424"/>
    <w:rsid w:val="00EF4C44"/>
    <w:rsid w:val="00EF6D5A"/>
    <w:rsid w:val="00EF73B7"/>
    <w:rsid w:val="00EF7F5C"/>
    <w:rsid w:val="00F001F8"/>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BE4"/>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2EF2"/>
    <w:rsid w:val="00F2427C"/>
    <w:rsid w:val="00F2427E"/>
    <w:rsid w:val="00F24ADA"/>
    <w:rsid w:val="00F24D09"/>
    <w:rsid w:val="00F24EB7"/>
    <w:rsid w:val="00F24F37"/>
    <w:rsid w:val="00F2549D"/>
    <w:rsid w:val="00F260CE"/>
    <w:rsid w:val="00F260E1"/>
    <w:rsid w:val="00F271E1"/>
    <w:rsid w:val="00F305CD"/>
    <w:rsid w:val="00F30AAC"/>
    <w:rsid w:val="00F3142D"/>
    <w:rsid w:val="00F31526"/>
    <w:rsid w:val="00F31CC4"/>
    <w:rsid w:val="00F327CA"/>
    <w:rsid w:val="00F32A3D"/>
    <w:rsid w:val="00F32B5A"/>
    <w:rsid w:val="00F33547"/>
    <w:rsid w:val="00F339FF"/>
    <w:rsid w:val="00F3452B"/>
    <w:rsid w:val="00F3514F"/>
    <w:rsid w:val="00F352FA"/>
    <w:rsid w:val="00F355BC"/>
    <w:rsid w:val="00F35AD1"/>
    <w:rsid w:val="00F35C65"/>
    <w:rsid w:val="00F365B8"/>
    <w:rsid w:val="00F400EA"/>
    <w:rsid w:val="00F40781"/>
    <w:rsid w:val="00F40F4D"/>
    <w:rsid w:val="00F42374"/>
    <w:rsid w:val="00F4245C"/>
    <w:rsid w:val="00F42B64"/>
    <w:rsid w:val="00F42C97"/>
    <w:rsid w:val="00F441BF"/>
    <w:rsid w:val="00F44324"/>
    <w:rsid w:val="00F44CC2"/>
    <w:rsid w:val="00F4524C"/>
    <w:rsid w:val="00F453C1"/>
    <w:rsid w:val="00F45CB9"/>
    <w:rsid w:val="00F4699B"/>
    <w:rsid w:val="00F47404"/>
    <w:rsid w:val="00F47A5F"/>
    <w:rsid w:val="00F50002"/>
    <w:rsid w:val="00F51D1F"/>
    <w:rsid w:val="00F53128"/>
    <w:rsid w:val="00F53A87"/>
    <w:rsid w:val="00F53FB2"/>
    <w:rsid w:val="00F54A68"/>
    <w:rsid w:val="00F54C5F"/>
    <w:rsid w:val="00F54D09"/>
    <w:rsid w:val="00F54EAE"/>
    <w:rsid w:val="00F55157"/>
    <w:rsid w:val="00F5526E"/>
    <w:rsid w:val="00F56411"/>
    <w:rsid w:val="00F56E09"/>
    <w:rsid w:val="00F608A4"/>
    <w:rsid w:val="00F60F23"/>
    <w:rsid w:val="00F61533"/>
    <w:rsid w:val="00F61861"/>
    <w:rsid w:val="00F61C7C"/>
    <w:rsid w:val="00F6210A"/>
    <w:rsid w:val="00F6455D"/>
    <w:rsid w:val="00F6548C"/>
    <w:rsid w:val="00F656B5"/>
    <w:rsid w:val="00F6587B"/>
    <w:rsid w:val="00F6590E"/>
    <w:rsid w:val="00F659E9"/>
    <w:rsid w:val="00F6625E"/>
    <w:rsid w:val="00F666B8"/>
    <w:rsid w:val="00F6671B"/>
    <w:rsid w:val="00F678C4"/>
    <w:rsid w:val="00F67954"/>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14A5"/>
    <w:rsid w:val="00F81E2E"/>
    <w:rsid w:val="00F824A7"/>
    <w:rsid w:val="00F82A00"/>
    <w:rsid w:val="00F82CEC"/>
    <w:rsid w:val="00F8301F"/>
    <w:rsid w:val="00F8307D"/>
    <w:rsid w:val="00F830C9"/>
    <w:rsid w:val="00F836F6"/>
    <w:rsid w:val="00F843CD"/>
    <w:rsid w:val="00F84761"/>
    <w:rsid w:val="00F84794"/>
    <w:rsid w:val="00F8484F"/>
    <w:rsid w:val="00F84946"/>
    <w:rsid w:val="00F84ABD"/>
    <w:rsid w:val="00F84DC1"/>
    <w:rsid w:val="00F853B5"/>
    <w:rsid w:val="00F85E95"/>
    <w:rsid w:val="00F8674A"/>
    <w:rsid w:val="00F86B5C"/>
    <w:rsid w:val="00F86C43"/>
    <w:rsid w:val="00F87A77"/>
    <w:rsid w:val="00F87C16"/>
    <w:rsid w:val="00F87F19"/>
    <w:rsid w:val="00F87F3B"/>
    <w:rsid w:val="00F87F44"/>
    <w:rsid w:val="00F903D8"/>
    <w:rsid w:val="00F90C6C"/>
    <w:rsid w:val="00F90D0E"/>
    <w:rsid w:val="00F90E6C"/>
    <w:rsid w:val="00F9101C"/>
    <w:rsid w:val="00F91106"/>
    <w:rsid w:val="00F91620"/>
    <w:rsid w:val="00F91634"/>
    <w:rsid w:val="00F91842"/>
    <w:rsid w:val="00F91D1F"/>
    <w:rsid w:val="00F91DFD"/>
    <w:rsid w:val="00F923EA"/>
    <w:rsid w:val="00F9410F"/>
    <w:rsid w:val="00F944F3"/>
    <w:rsid w:val="00F95767"/>
    <w:rsid w:val="00F958BB"/>
    <w:rsid w:val="00F959C8"/>
    <w:rsid w:val="00F95F4B"/>
    <w:rsid w:val="00FA0798"/>
    <w:rsid w:val="00FA0940"/>
    <w:rsid w:val="00FA15BD"/>
    <w:rsid w:val="00FA2506"/>
    <w:rsid w:val="00FA2AC2"/>
    <w:rsid w:val="00FA3AAD"/>
    <w:rsid w:val="00FA42E6"/>
    <w:rsid w:val="00FA4386"/>
    <w:rsid w:val="00FA4656"/>
    <w:rsid w:val="00FA510D"/>
    <w:rsid w:val="00FA5421"/>
    <w:rsid w:val="00FA5AA0"/>
    <w:rsid w:val="00FA6087"/>
    <w:rsid w:val="00FA61D8"/>
    <w:rsid w:val="00FA62C3"/>
    <w:rsid w:val="00FA65C8"/>
    <w:rsid w:val="00FA71A8"/>
    <w:rsid w:val="00FB02D0"/>
    <w:rsid w:val="00FB0801"/>
    <w:rsid w:val="00FB101B"/>
    <w:rsid w:val="00FB119B"/>
    <w:rsid w:val="00FB1BD7"/>
    <w:rsid w:val="00FB1DB9"/>
    <w:rsid w:val="00FB1FEF"/>
    <w:rsid w:val="00FB2C58"/>
    <w:rsid w:val="00FB34AF"/>
    <w:rsid w:val="00FB3F6C"/>
    <w:rsid w:val="00FB5498"/>
    <w:rsid w:val="00FB5A65"/>
    <w:rsid w:val="00FB5D6A"/>
    <w:rsid w:val="00FB5EB0"/>
    <w:rsid w:val="00FB6479"/>
    <w:rsid w:val="00FB6610"/>
    <w:rsid w:val="00FB742F"/>
    <w:rsid w:val="00FB749A"/>
    <w:rsid w:val="00FB782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90C"/>
    <w:rsid w:val="00FC7E98"/>
    <w:rsid w:val="00FD033B"/>
    <w:rsid w:val="00FD0481"/>
    <w:rsid w:val="00FD18B0"/>
    <w:rsid w:val="00FD1E26"/>
    <w:rsid w:val="00FD1FC3"/>
    <w:rsid w:val="00FD2A14"/>
    <w:rsid w:val="00FD2D77"/>
    <w:rsid w:val="00FD308A"/>
    <w:rsid w:val="00FD3E16"/>
    <w:rsid w:val="00FD4366"/>
    <w:rsid w:val="00FD46EB"/>
    <w:rsid w:val="00FD4702"/>
    <w:rsid w:val="00FD4A1B"/>
    <w:rsid w:val="00FD4E08"/>
    <w:rsid w:val="00FD5473"/>
    <w:rsid w:val="00FD565D"/>
    <w:rsid w:val="00FD5AC2"/>
    <w:rsid w:val="00FD673E"/>
    <w:rsid w:val="00FD6932"/>
    <w:rsid w:val="00FD6C64"/>
    <w:rsid w:val="00FD72DB"/>
    <w:rsid w:val="00FD7459"/>
    <w:rsid w:val="00FD76DD"/>
    <w:rsid w:val="00FD774E"/>
    <w:rsid w:val="00FE0DB0"/>
    <w:rsid w:val="00FE11F8"/>
    <w:rsid w:val="00FE161F"/>
    <w:rsid w:val="00FE1DBB"/>
    <w:rsid w:val="00FE2FBA"/>
    <w:rsid w:val="00FE2FCA"/>
    <w:rsid w:val="00FE3AC4"/>
    <w:rsid w:val="00FE3BE2"/>
    <w:rsid w:val="00FE3DB1"/>
    <w:rsid w:val="00FE3F5E"/>
    <w:rsid w:val="00FE4CEE"/>
    <w:rsid w:val="00FE4D8F"/>
    <w:rsid w:val="00FE4E53"/>
    <w:rsid w:val="00FE5620"/>
    <w:rsid w:val="00FE5A15"/>
    <w:rsid w:val="00FE5DAB"/>
    <w:rsid w:val="00FE6172"/>
    <w:rsid w:val="00FE670E"/>
    <w:rsid w:val="00FE6893"/>
    <w:rsid w:val="00FE6ABE"/>
    <w:rsid w:val="00FE7B11"/>
    <w:rsid w:val="00FE7DE6"/>
    <w:rsid w:val="00FF02D5"/>
    <w:rsid w:val="00FF0B64"/>
    <w:rsid w:val="00FF1B3F"/>
    <w:rsid w:val="00FF2219"/>
    <w:rsid w:val="00FF25DD"/>
    <w:rsid w:val="00FF27F9"/>
    <w:rsid w:val="00FF2ADA"/>
    <w:rsid w:val="00FF2C2D"/>
    <w:rsid w:val="00FF2F51"/>
    <w:rsid w:val="00FF2F99"/>
    <w:rsid w:val="00FF3276"/>
    <w:rsid w:val="00FF38A9"/>
    <w:rsid w:val="00FF4596"/>
    <w:rsid w:val="00FF55B4"/>
    <w:rsid w:val="00FF598C"/>
    <w:rsid w:val="00FF5DE7"/>
    <w:rsid w:val="00FF65CB"/>
    <w:rsid w:val="00FF69F3"/>
    <w:rsid w:val="00FF6BA6"/>
    <w:rsid w:val="00FF6EC9"/>
    <w:rsid w:val="00FF7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CA9"/>
    <w:rPr>
      <w:rFonts w:eastAsiaTheme="minorEastAsia"/>
      <w:lang w:eastAsia="ru-RU"/>
    </w:rPr>
  </w:style>
  <w:style w:type="paragraph" w:styleId="1">
    <w:name w:val="heading 1"/>
    <w:basedOn w:val="a"/>
    <w:next w:val="a"/>
    <w:link w:val="10"/>
    <w:uiPriority w:val="99"/>
    <w:qFormat/>
    <w:rsid w:val="005E4CA9"/>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qFormat/>
    <w:rsid w:val="005E4CA9"/>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unhideWhenUsed/>
    <w:qFormat/>
    <w:rsid w:val="005E4CA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5E4CA9"/>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qFormat/>
    <w:rsid w:val="005E4CA9"/>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9"/>
    <w:qFormat/>
    <w:rsid w:val="005E4CA9"/>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E4CA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5E4CA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5E4CA9"/>
    <w:rPr>
      <w:rFonts w:asciiTheme="majorHAnsi" w:eastAsiaTheme="majorEastAsia" w:hAnsiTheme="majorHAnsi" w:cstheme="majorBidi"/>
      <w:b/>
      <w:bCs/>
      <w:color w:val="4F81BD" w:themeColor="accent1"/>
      <w:lang w:eastAsia="ru-RU"/>
    </w:rPr>
  </w:style>
  <w:style w:type="character" w:customStyle="1" w:styleId="50">
    <w:name w:val="Заголовок 5 Знак"/>
    <w:basedOn w:val="a0"/>
    <w:link w:val="5"/>
    <w:uiPriority w:val="99"/>
    <w:rsid w:val="005E4CA9"/>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5E4CA9"/>
    <w:rPr>
      <w:rFonts w:ascii="Calibri" w:eastAsia="Times New Roman" w:hAnsi="Calibri" w:cs="Times New Roman"/>
      <w:b/>
      <w:bCs/>
      <w:lang w:eastAsia="ru-RU"/>
    </w:rPr>
  </w:style>
  <w:style w:type="character" w:customStyle="1" w:styleId="70">
    <w:name w:val="Заголовок 7 Знак"/>
    <w:basedOn w:val="a0"/>
    <w:link w:val="7"/>
    <w:uiPriority w:val="99"/>
    <w:rsid w:val="005E4CA9"/>
    <w:rPr>
      <w:rFonts w:ascii="Calibri" w:eastAsia="Times New Roman" w:hAnsi="Calibri" w:cs="Times New Roman"/>
      <w:sz w:val="24"/>
      <w:szCs w:val="24"/>
      <w:lang w:eastAsia="ru-RU"/>
    </w:rPr>
  </w:style>
  <w:style w:type="paragraph" w:styleId="31">
    <w:name w:val="Body Text 3"/>
    <w:basedOn w:val="a"/>
    <w:link w:val="32"/>
    <w:uiPriority w:val="99"/>
    <w:rsid w:val="005E4CA9"/>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5E4CA9"/>
    <w:rPr>
      <w:rFonts w:ascii="Times New Roman" w:eastAsia="Times New Roman" w:hAnsi="Times New Roman" w:cs="Times New Roman"/>
      <w:sz w:val="28"/>
      <w:szCs w:val="24"/>
      <w:lang w:eastAsia="ru-RU"/>
    </w:rPr>
  </w:style>
  <w:style w:type="paragraph" w:customStyle="1" w:styleId="ConsPlusTitle">
    <w:name w:val="ConsPlusTitle"/>
    <w:uiPriority w:val="99"/>
    <w:rsid w:val="005E4CA9"/>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aliases w:val="Варианты ответов"/>
    <w:basedOn w:val="a"/>
    <w:link w:val="a4"/>
    <w:uiPriority w:val="34"/>
    <w:qFormat/>
    <w:rsid w:val="005E4CA9"/>
    <w:pPr>
      <w:spacing w:after="0" w:line="240" w:lineRule="auto"/>
      <w:ind w:left="708"/>
    </w:pPr>
    <w:rPr>
      <w:rFonts w:ascii="Times New Roman" w:eastAsia="Times New Roman" w:hAnsi="Times New Roman" w:cs="Times New Roman"/>
      <w:sz w:val="24"/>
      <w:szCs w:val="24"/>
    </w:rPr>
  </w:style>
  <w:style w:type="character" w:customStyle="1" w:styleId="a4">
    <w:name w:val="Абзац списка Знак"/>
    <w:aliases w:val="Варианты ответов Знак"/>
    <w:link w:val="a3"/>
    <w:uiPriority w:val="34"/>
    <w:locked/>
    <w:rsid w:val="005E4C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E4C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4CA9"/>
    <w:rPr>
      <w:rFonts w:ascii="Tahoma" w:eastAsiaTheme="minorEastAsia" w:hAnsi="Tahoma" w:cs="Tahoma"/>
      <w:sz w:val="16"/>
      <w:szCs w:val="16"/>
      <w:lang w:eastAsia="ru-RU"/>
    </w:rPr>
  </w:style>
  <w:style w:type="paragraph" w:styleId="a7">
    <w:name w:val="No Spacing"/>
    <w:link w:val="a8"/>
    <w:uiPriority w:val="1"/>
    <w:qFormat/>
    <w:rsid w:val="005E4CA9"/>
    <w:pPr>
      <w:spacing w:after="0" w:line="240" w:lineRule="auto"/>
    </w:pPr>
    <w:rPr>
      <w:rFonts w:ascii="Calibri" w:eastAsia="Calibri" w:hAnsi="Calibri" w:cs="Times New Roman"/>
    </w:rPr>
  </w:style>
  <w:style w:type="paragraph" w:styleId="a9">
    <w:name w:val="Body Text"/>
    <w:basedOn w:val="a"/>
    <w:link w:val="aa"/>
    <w:uiPriority w:val="99"/>
    <w:unhideWhenUsed/>
    <w:rsid w:val="005E4CA9"/>
    <w:pPr>
      <w:spacing w:after="120"/>
    </w:pPr>
  </w:style>
  <w:style w:type="character" w:customStyle="1" w:styleId="aa">
    <w:name w:val="Основной текст Знак"/>
    <w:basedOn w:val="a0"/>
    <w:link w:val="a9"/>
    <w:uiPriority w:val="99"/>
    <w:rsid w:val="005E4CA9"/>
    <w:rPr>
      <w:rFonts w:eastAsiaTheme="minorEastAsia"/>
      <w:lang w:eastAsia="ru-RU"/>
    </w:rPr>
  </w:style>
  <w:style w:type="paragraph" w:customStyle="1" w:styleId="ConsPlusNormal">
    <w:name w:val="ConsPlusNormal"/>
    <w:link w:val="ConsPlusNormal0"/>
    <w:rsid w:val="005E4C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E4CA9"/>
    <w:rPr>
      <w:rFonts w:ascii="Arial" w:eastAsia="Times New Roman" w:hAnsi="Arial" w:cs="Arial"/>
      <w:sz w:val="20"/>
      <w:szCs w:val="20"/>
      <w:lang w:eastAsia="ru-RU"/>
    </w:rPr>
  </w:style>
  <w:style w:type="paragraph" w:customStyle="1" w:styleId="ConsPlusNonformat">
    <w:name w:val="ConsPlusNonformat"/>
    <w:uiPriority w:val="99"/>
    <w:rsid w:val="005E4C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E4CA9"/>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a8">
    <w:name w:val="Без интервала Знак"/>
    <w:link w:val="a7"/>
    <w:uiPriority w:val="1"/>
    <w:locked/>
    <w:rsid w:val="005E4CA9"/>
    <w:rPr>
      <w:rFonts w:ascii="Calibri" w:eastAsia="Calibri" w:hAnsi="Calibri" w:cs="Times New Roman"/>
    </w:rPr>
  </w:style>
  <w:style w:type="character" w:styleId="ab">
    <w:name w:val="Hyperlink"/>
    <w:uiPriority w:val="99"/>
    <w:unhideWhenUsed/>
    <w:rsid w:val="005E4CA9"/>
    <w:rPr>
      <w:color w:val="0000FF"/>
      <w:u w:val="single"/>
    </w:rPr>
  </w:style>
  <w:style w:type="paragraph" w:customStyle="1" w:styleId="ConsTitle">
    <w:name w:val="ConsTitle"/>
    <w:uiPriority w:val="99"/>
    <w:rsid w:val="005E4CA9"/>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8">
    <w:name w:val="Style8"/>
    <w:basedOn w:val="a"/>
    <w:rsid w:val="005E4CA9"/>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5E4CA9"/>
    <w:rPr>
      <w:rFonts w:ascii="Times New Roman" w:hAnsi="Times New Roman" w:cs="Times New Roman" w:hint="default"/>
      <w:sz w:val="26"/>
      <w:szCs w:val="26"/>
    </w:rPr>
  </w:style>
  <w:style w:type="character" w:customStyle="1" w:styleId="FontStyle13">
    <w:name w:val="Font Style13"/>
    <w:basedOn w:val="a0"/>
    <w:uiPriority w:val="99"/>
    <w:rsid w:val="005E4CA9"/>
    <w:rPr>
      <w:rFonts w:ascii="Times New Roman" w:hAnsi="Times New Roman" w:cs="Times New Roman"/>
      <w:sz w:val="26"/>
      <w:szCs w:val="26"/>
    </w:rPr>
  </w:style>
  <w:style w:type="paragraph" w:customStyle="1" w:styleId="formattext">
    <w:name w:val="formattext"/>
    <w:basedOn w:val="a"/>
    <w:uiPriority w:val="99"/>
    <w:rsid w:val="005E4C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uiPriority w:val="99"/>
    <w:rsid w:val="005E4CA9"/>
    <w:pPr>
      <w:ind w:left="720"/>
      <w:contextualSpacing/>
    </w:pPr>
    <w:rPr>
      <w:rFonts w:ascii="Calibri" w:eastAsia="Times New Roman" w:hAnsi="Calibri" w:cs="Times New Roman"/>
    </w:rPr>
  </w:style>
  <w:style w:type="paragraph" w:customStyle="1" w:styleId="12">
    <w:name w:val="Без интервала1"/>
    <w:uiPriority w:val="99"/>
    <w:rsid w:val="005E4CA9"/>
    <w:pPr>
      <w:spacing w:after="0" w:line="240" w:lineRule="auto"/>
    </w:pPr>
    <w:rPr>
      <w:rFonts w:ascii="Calibri" w:eastAsia="Times New Roman" w:hAnsi="Calibri" w:cs="Times New Roman"/>
    </w:rPr>
  </w:style>
  <w:style w:type="paragraph" w:styleId="21">
    <w:name w:val="Body Text 2"/>
    <w:basedOn w:val="a"/>
    <w:link w:val="22"/>
    <w:uiPriority w:val="99"/>
    <w:rsid w:val="005E4CA9"/>
    <w:pPr>
      <w:spacing w:after="120" w:line="480" w:lineRule="auto"/>
    </w:pPr>
    <w:rPr>
      <w:rFonts w:ascii="Calibri" w:eastAsia="Times New Roman" w:hAnsi="Calibri" w:cs="Times New Roman"/>
    </w:rPr>
  </w:style>
  <w:style w:type="character" w:customStyle="1" w:styleId="22">
    <w:name w:val="Основной текст 2 Знак"/>
    <w:basedOn w:val="a0"/>
    <w:link w:val="21"/>
    <w:uiPriority w:val="99"/>
    <w:rsid w:val="005E4CA9"/>
    <w:rPr>
      <w:rFonts w:ascii="Calibri" w:eastAsia="Times New Roman" w:hAnsi="Calibri" w:cs="Times New Roman"/>
      <w:lang w:eastAsia="ru-RU"/>
    </w:rPr>
  </w:style>
  <w:style w:type="paragraph" w:styleId="ac">
    <w:name w:val="Title"/>
    <w:basedOn w:val="a"/>
    <w:link w:val="ad"/>
    <w:uiPriority w:val="99"/>
    <w:qFormat/>
    <w:rsid w:val="005E4CA9"/>
    <w:pPr>
      <w:spacing w:after="0" w:line="240" w:lineRule="auto"/>
      <w:jc w:val="center"/>
    </w:pPr>
    <w:rPr>
      <w:rFonts w:ascii="Times New Roman" w:eastAsia="Times New Roman" w:hAnsi="Times New Roman" w:cs="Times New Roman"/>
      <w:b/>
      <w:bCs/>
      <w:sz w:val="24"/>
      <w:szCs w:val="24"/>
    </w:rPr>
  </w:style>
  <w:style w:type="character" w:customStyle="1" w:styleId="ad">
    <w:name w:val="Название Знак"/>
    <w:basedOn w:val="a0"/>
    <w:link w:val="ac"/>
    <w:uiPriority w:val="99"/>
    <w:rsid w:val="005E4CA9"/>
    <w:rPr>
      <w:rFonts w:ascii="Times New Roman" w:eastAsia="Times New Roman" w:hAnsi="Times New Roman" w:cs="Times New Roman"/>
      <w:b/>
      <w:bCs/>
      <w:sz w:val="24"/>
      <w:szCs w:val="24"/>
      <w:lang w:eastAsia="ru-RU"/>
    </w:rPr>
  </w:style>
  <w:style w:type="paragraph" w:styleId="ae">
    <w:name w:val="Subtitle"/>
    <w:basedOn w:val="a"/>
    <w:link w:val="af"/>
    <w:uiPriority w:val="99"/>
    <w:qFormat/>
    <w:rsid w:val="005E4CA9"/>
    <w:pPr>
      <w:spacing w:after="0" w:line="240" w:lineRule="auto"/>
      <w:jc w:val="center"/>
    </w:pPr>
    <w:rPr>
      <w:rFonts w:ascii="Times New Roman" w:eastAsia="Times New Roman" w:hAnsi="Times New Roman" w:cs="Times New Roman"/>
      <w:b/>
      <w:bCs/>
      <w:sz w:val="24"/>
      <w:szCs w:val="24"/>
    </w:rPr>
  </w:style>
  <w:style w:type="character" w:customStyle="1" w:styleId="af">
    <w:name w:val="Подзаголовок Знак"/>
    <w:basedOn w:val="a0"/>
    <w:link w:val="ae"/>
    <w:uiPriority w:val="99"/>
    <w:rsid w:val="005E4CA9"/>
    <w:rPr>
      <w:rFonts w:ascii="Times New Roman" w:eastAsia="Times New Roman" w:hAnsi="Times New Roman" w:cs="Times New Roman"/>
      <w:b/>
      <w:bCs/>
      <w:sz w:val="24"/>
      <w:szCs w:val="24"/>
      <w:lang w:eastAsia="ru-RU"/>
    </w:rPr>
  </w:style>
  <w:style w:type="paragraph" w:customStyle="1" w:styleId="ConsPlusCell">
    <w:name w:val="ConsPlusCell"/>
    <w:uiPriority w:val="99"/>
    <w:rsid w:val="005E4CA9"/>
    <w:pPr>
      <w:widowControl w:val="0"/>
      <w:autoSpaceDE w:val="0"/>
      <w:autoSpaceDN w:val="0"/>
      <w:adjustRightInd w:val="0"/>
      <w:spacing w:after="0" w:line="240" w:lineRule="auto"/>
    </w:pPr>
    <w:rPr>
      <w:rFonts w:ascii="Calibri" w:eastAsia="Times New Roman" w:hAnsi="Calibri" w:cs="Calibri"/>
      <w:lang w:eastAsia="ru-RU"/>
    </w:rPr>
  </w:style>
  <w:style w:type="character" w:styleId="af0">
    <w:name w:val="FollowedHyperlink"/>
    <w:basedOn w:val="a0"/>
    <w:uiPriority w:val="99"/>
    <w:rsid w:val="005E4CA9"/>
    <w:rPr>
      <w:rFonts w:cs="Times New Roman"/>
      <w:color w:val="800080"/>
      <w:u w:val="single"/>
    </w:rPr>
  </w:style>
  <w:style w:type="paragraph" w:customStyle="1" w:styleId="xl67">
    <w:name w:val="xl67"/>
    <w:basedOn w:val="a"/>
    <w:uiPriority w:val="99"/>
    <w:rsid w:val="005E4CA9"/>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5E4CA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5E4CA9"/>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5E4CA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5E4CA9"/>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5E4CA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5E4CA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5E4CA9"/>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5E4CA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5E4CA9"/>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5E4CA9"/>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5E4CA9"/>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5E4CA9"/>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5E4CA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5E4CA9"/>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5E4C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5E4CA9"/>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5E4CA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5E4CA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5E4CA9"/>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5E4C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5E4CA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5E4C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5E4CA9"/>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5E4CA9"/>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5E4CA9"/>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5E4CA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5E4C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5E4CA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5E4CA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5E4CA9"/>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5E4CA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5E4CA9"/>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5E4CA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5E4CA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5E4CA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3">
    <w:name w:val="Основной текст с отступом 2 Знак"/>
    <w:basedOn w:val="a0"/>
    <w:link w:val="24"/>
    <w:uiPriority w:val="99"/>
    <w:locked/>
    <w:rsid w:val="005E4CA9"/>
    <w:rPr>
      <w:rFonts w:ascii="Calibri" w:hAnsi="Calibri" w:cs="Times New Roman"/>
      <w:sz w:val="20"/>
      <w:szCs w:val="20"/>
    </w:rPr>
  </w:style>
  <w:style w:type="paragraph" w:styleId="24">
    <w:name w:val="Body Text Indent 2"/>
    <w:basedOn w:val="a"/>
    <w:link w:val="23"/>
    <w:uiPriority w:val="99"/>
    <w:rsid w:val="005E4CA9"/>
    <w:pPr>
      <w:spacing w:after="120" w:line="480" w:lineRule="auto"/>
      <w:ind w:left="283"/>
    </w:pPr>
    <w:rPr>
      <w:rFonts w:ascii="Calibri" w:eastAsiaTheme="minorHAnsi" w:hAnsi="Calibri" w:cs="Times New Roman"/>
      <w:sz w:val="20"/>
      <w:szCs w:val="20"/>
      <w:lang w:eastAsia="en-US"/>
    </w:rPr>
  </w:style>
  <w:style w:type="character" w:customStyle="1" w:styleId="210">
    <w:name w:val="Основной текст с отступом 2 Знак1"/>
    <w:basedOn w:val="a0"/>
    <w:link w:val="24"/>
    <w:uiPriority w:val="99"/>
    <w:semiHidden/>
    <w:rsid w:val="005E4CA9"/>
    <w:rPr>
      <w:rFonts w:eastAsiaTheme="minorEastAsia"/>
      <w:lang w:eastAsia="ru-RU"/>
    </w:rPr>
  </w:style>
  <w:style w:type="paragraph" w:customStyle="1" w:styleId="ConsNonformat">
    <w:name w:val="ConsNonformat"/>
    <w:uiPriority w:val="99"/>
    <w:rsid w:val="005E4CA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1">
    <w:name w:val="Основной текст с отступом Знак"/>
    <w:basedOn w:val="a0"/>
    <w:link w:val="af2"/>
    <w:uiPriority w:val="99"/>
    <w:semiHidden/>
    <w:locked/>
    <w:rsid w:val="005E4CA9"/>
    <w:rPr>
      <w:rFonts w:ascii="Times New Roman" w:hAnsi="Times New Roman" w:cs="Times New Roman"/>
      <w:sz w:val="24"/>
      <w:szCs w:val="24"/>
    </w:rPr>
  </w:style>
  <w:style w:type="paragraph" w:styleId="af2">
    <w:name w:val="Body Text Indent"/>
    <w:basedOn w:val="a"/>
    <w:link w:val="af1"/>
    <w:uiPriority w:val="99"/>
    <w:semiHidden/>
    <w:rsid w:val="005E4CA9"/>
    <w:pPr>
      <w:spacing w:after="120" w:line="240" w:lineRule="auto"/>
      <w:ind w:left="283"/>
    </w:pPr>
    <w:rPr>
      <w:rFonts w:ascii="Times New Roman" w:eastAsiaTheme="minorHAnsi" w:hAnsi="Times New Roman" w:cs="Times New Roman"/>
      <w:sz w:val="24"/>
      <w:szCs w:val="24"/>
      <w:lang w:eastAsia="en-US"/>
    </w:rPr>
  </w:style>
  <w:style w:type="character" w:customStyle="1" w:styleId="13">
    <w:name w:val="Основной текст с отступом Знак1"/>
    <w:basedOn w:val="a0"/>
    <w:link w:val="af2"/>
    <w:uiPriority w:val="99"/>
    <w:semiHidden/>
    <w:rsid w:val="005E4CA9"/>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
    <w:uiPriority w:val="99"/>
    <w:rsid w:val="005E4CA9"/>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0"/>
    <w:uiPriority w:val="99"/>
    <w:rsid w:val="005E4CA9"/>
    <w:rPr>
      <w:rFonts w:cs="Times New Roman"/>
    </w:rPr>
  </w:style>
  <w:style w:type="character" w:customStyle="1" w:styleId="apple-converted-space">
    <w:name w:val="apple-converted-space"/>
    <w:basedOn w:val="a0"/>
    <w:uiPriority w:val="99"/>
    <w:rsid w:val="005E4CA9"/>
    <w:rPr>
      <w:rFonts w:cs="Times New Roman"/>
    </w:rPr>
  </w:style>
  <w:style w:type="paragraph" w:styleId="af4">
    <w:name w:val="header"/>
    <w:aliases w:val="ВерхКолонтитул"/>
    <w:basedOn w:val="a"/>
    <w:link w:val="af5"/>
    <w:uiPriority w:val="99"/>
    <w:rsid w:val="005E4CA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aliases w:val="ВерхКолонтитул Знак"/>
    <w:basedOn w:val="a0"/>
    <w:link w:val="af4"/>
    <w:uiPriority w:val="99"/>
    <w:rsid w:val="005E4CA9"/>
    <w:rPr>
      <w:rFonts w:ascii="Times New Roman" w:eastAsia="Times New Roman" w:hAnsi="Times New Roman" w:cs="Times New Roman"/>
      <w:sz w:val="24"/>
      <w:szCs w:val="24"/>
      <w:lang w:eastAsia="ru-RU"/>
    </w:rPr>
  </w:style>
  <w:style w:type="paragraph" w:styleId="af6">
    <w:name w:val="footer"/>
    <w:basedOn w:val="a"/>
    <w:link w:val="af7"/>
    <w:uiPriority w:val="99"/>
    <w:rsid w:val="005E4CA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5E4CA9"/>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5E4CA9"/>
    <w:rPr>
      <w:rFonts w:ascii="Arial" w:hAnsi="Arial" w:cs="Arial"/>
      <w:color w:val="666666"/>
      <w:sz w:val="14"/>
      <w:szCs w:val="14"/>
    </w:rPr>
  </w:style>
  <w:style w:type="paragraph" w:customStyle="1" w:styleId="25">
    <w:name w:val="Абзац списка2"/>
    <w:basedOn w:val="a"/>
    <w:uiPriority w:val="99"/>
    <w:rsid w:val="005E4CA9"/>
    <w:pPr>
      <w:suppressAutoHyphens/>
      <w:snapToGrid w:val="0"/>
      <w:spacing w:after="0" w:line="240" w:lineRule="auto"/>
      <w:ind w:left="720"/>
    </w:pPr>
    <w:rPr>
      <w:rFonts w:ascii="Times New Roman" w:eastAsia="Calibri" w:hAnsi="Times New Roman" w:cs="Times New Roman"/>
      <w:lang w:eastAsia="ar-SA"/>
    </w:rPr>
  </w:style>
  <w:style w:type="character" w:customStyle="1" w:styleId="af8">
    <w:name w:val="Схема документа Знак"/>
    <w:basedOn w:val="a0"/>
    <w:link w:val="af9"/>
    <w:uiPriority w:val="99"/>
    <w:semiHidden/>
    <w:rsid w:val="005E4CA9"/>
    <w:rPr>
      <w:rFonts w:ascii="Tahoma" w:hAnsi="Tahoma" w:cs="Tahoma"/>
      <w:sz w:val="20"/>
      <w:szCs w:val="20"/>
      <w:shd w:val="clear" w:color="auto" w:fill="000080"/>
      <w:lang w:eastAsia="ar-SA"/>
    </w:rPr>
  </w:style>
  <w:style w:type="paragraph" w:styleId="af9">
    <w:name w:val="Document Map"/>
    <w:basedOn w:val="a"/>
    <w:link w:val="af8"/>
    <w:uiPriority w:val="99"/>
    <w:semiHidden/>
    <w:rsid w:val="005E4CA9"/>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9">
    <w:name w:val="Схема документа Знак1"/>
    <w:basedOn w:val="a0"/>
    <w:link w:val="af9"/>
    <w:uiPriority w:val="99"/>
    <w:semiHidden/>
    <w:rsid w:val="005E4CA9"/>
    <w:rPr>
      <w:rFonts w:ascii="Tahoma" w:eastAsiaTheme="minorEastAsia" w:hAnsi="Tahoma" w:cs="Tahoma"/>
      <w:sz w:val="16"/>
      <w:szCs w:val="16"/>
      <w:lang w:eastAsia="ru-RU"/>
    </w:rPr>
  </w:style>
  <w:style w:type="character" w:styleId="afa">
    <w:name w:val="Emphasis"/>
    <w:basedOn w:val="a0"/>
    <w:uiPriority w:val="99"/>
    <w:qFormat/>
    <w:rsid w:val="005E4CA9"/>
    <w:rPr>
      <w:rFonts w:cs="Times New Roman"/>
      <w:i/>
    </w:rPr>
  </w:style>
  <w:style w:type="paragraph" w:customStyle="1" w:styleId="130">
    <w:name w:val="Основной 13"/>
    <w:basedOn w:val="a"/>
    <w:uiPriority w:val="99"/>
    <w:rsid w:val="005E4CA9"/>
    <w:pPr>
      <w:spacing w:before="120" w:after="120" w:line="240" w:lineRule="auto"/>
      <w:ind w:firstLine="709"/>
      <w:jc w:val="both"/>
    </w:pPr>
    <w:rPr>
      <w:rFonts w:ascii="Times New Roman" w:eastAsia="Calibri" w:hAnsi="Times New Roman" w:cs="Times New Roman"/>
      <w:bCs/>
      <w:iCs/>
      <w:sz w:val="26"/>
      <w:lang w:eastAsia="en-US"/>
    </w:rPr>
  </w:style>
  <w:style w:type="paragraph" w:styleId="afb">
    <w:name w:val="Normal (Web)"/>
    <w:basedOn w:val="a"/>
    <w:uiPriority w:val="99"/>
    <w:rsid w:val="005E4CA9"/>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5E4CA9"/>
    <w:rPr>
      <w:color w:val="000000"/>
      <w:sz w:val="24"/>
      <w:lang w:eastAsia="ar-SA"/>
    </w:rPr>
  </w:style>
  <w:style w:type="paragraph" w:customStyle="1" w:styleId="S0">
    <w:name w:val="S_Обычный"/>
    <w:basedOn w:val="a"/>
    <w:link w:val="S"/>
    <w:uiPriority w:val="99"/>
    <w:rsid w:val="005E4CA9"/>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5E4CA9"/>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5E4CA9"/>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5E4CA9"/>
    <w:pPr>
      <w:spacing w:after="160" w:line="240" w:lineRule="exact"/>
    </w:pPr>
    <w:rPr>
      <w:rFonts w:ascii="Verdana" w:eastAsia="Times New Roman" w:hAnsi="Verdana" w:cs="Times New Roman"/>
      <w:sz w:val="20"/>
      <w:szCs w:val="20"/>
      <w:lang w:val="en-US" w:eastAsia="en-US"/>
    </w:rPr>
  </w:style>
  <w:style w:type="paragraph" w:customStyle="1" w:styleId="26">
    <w:name w:val="Без интервала2"/>
    <w:uiPriority w:val="99"/>
    <w:rsid w:val="005E4CA9"/>
    <w:pPr>
      <w:spacing w:after="0" w:line="240" w:lineRule="auto"/>
    </w:pPr>
    <w:rPr>
      <w:rFonts w:ascii="Times New Roman" w:eastAsia="Times New Roman" w:hAnsi="Times New Roman" w:cs="Times New Roman"/>
      <w:sz w:val="24"/>
      <w:szCs w:val="24"/>
    </w:rPr>
  </w:style>
  <w:style w:type="paragraph" w:styleId="1b">
    <w:name w:val="toc 1"/>
    <w:basedOn w:val="a"/>
    <w:next w:val="a"/>
    <w:autoRedefine/>
    <w:uiPriority w:val="99"/>
    <w:rsid w:val="005E4CA9"/>
    <w:pPr>
      <w:suppressAutoHyphens/>
      <w:snapToGrid w:val="0"/>
      <w:spacing w:after="0" w:line="240" w:lineRule="auto"/>
    </w:pPr>
    <w:rPr>
      <w:rFonts w:ascii="Times New Roman" w:eastAsia="Calibri" w:hAnsi="Times New Roman" w:cs="Times New Roman"/>
      <w:lang w:eastAsia="ar-SA"/>
    </w:rPr>
  </w:style>
  <w:style w:type="paragraph" w:styleId="27">
    <w:name w:val="toc 2"/>
    <w:basedOn w:val="a"/>
    <w:next w:val="a"/>
    <w:autoRedefine/>
    <w:uiPriority w:val="99"/>
    <w:rsid w:val="005E4CA9"/>
    <w:pPr>
      <w:suppressAutoHyphens/>
      <w:snapToGrid w:val="0"/>
      <w:spacing w:after="0" w:line="240" w:lineRule="auto"/>
      <w:ind w:left="220"/>
    </w:pPr>
    <w:rPr>
      <w:rFonts w:ascii="Times New Roman" w:eastAsia="Calibri" w:hAnsi="Times New Roman" w:cs="Times New Roman"/>
      <w:lang w:eastAsia="ar-SA"/>
    </w:rPr>
  </w:style>
  <w:style w:type="paragraph" w:styleId="33">
    <w:name w:val="toc 3"/>
    <w:basedOn w:val="a"/>
    <w:next w:val="a"/>
    <w:autoRedefine/>
    <w:uiPriority w:val="99"/>
    <w:rsid w:val="005E4CA9"/>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5E4CA9"/>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5E4CA9"/>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5E4CA9"/>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5E4CA9"/>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5E4CA9"/>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5E4CA9"/>
    <w:pPr>
      <w:spacing w:after="0" w:line="240" w:lineRule="auto"/>
      <w:ind w:left="1920"/>
    </w:pPr>
    <w:rPr>
      <w:rFonts w:ascii="Times New Roman" w:eastAsia="Times New Roman" w:hAnsi="Times New Roman" w:cs="Times New Roman"/>
      <w:sz w:val="24"/>
      <w:szCs w:val="24"/>
    </w:rPr>
  </w:style>
  <w:style w:type="character" w:styleId="afc">
    <w:name w:val="page number"/>
    <w:basedOn w:val="a0"/>
    <w:uiPriority w:val="99"/>
    <w:rsid w:val="005E4CA9"/>
    <w:rPr>
      <w:rFonts w:cs="Times New Roman"/>
    </w:rPr>
  </w:style>
  <w:style w:type="paragraph" w:customStyle="1" w:styleId="34">
    <w:name w:val="Знак3 Знак Знак Знак"/>
    <w:basedOn w:val="a"/>
    <w:uiPriority w:val="99"/>
    <w:rsid w:val="005E4CA9"/>
    <w:pPr>
      <w:spacing w:after="160" w:line="240" w:lineRule="exact"/>
    </w:pPr>
    <w:rPr>
      <w:rFonts w:ascii="Verdana" w:eastAsia="Times New Roman" w:hAnsi="Verdana" w:cs="Times New Roman"/>
      <w:sz w:val="20"/>
      <w:szCs w:val="20"/>
      <w:lang w:val="en-US" w:eastAsia="en-US"/>
    </w:rPr>
  </w:style>
  <w:style w:type="paragraph" w:customStyle="1" w:styleId="afd">
    <w:name w:val="Нормальный (таблица)"/>
    <w:basedOn w:val="a"/>
    <w:next w:val="a"/>
    <w:uiPriority w:val="99"/>
    <w:rsid w:val="005E4CA9"/>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e">
    <w:name w:val="Strong"/>
    <w:qFormat/>
    <w:rsid w:val="005E4CA9"/>
    <w:rPr>
      <w:b/>
      <w:bCs/>
      <w:sz w:val="22"/>
    </w:rPr>
  </w:style>
  <w:style w:type="character" w:customStyle="1" w:styleId="FontStyle17">
    <w:name w:val="Font Style17"/>
    <w:rsid w:val="005E4CA9"/>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5802</Words>
  <Characters>33072</Characters>
  <Application>Microsoft Office Word</Application>
  <DocSecurity>0</DocSecurity>
  <Lines>275</Lines>
  <Paragraphs>77</Paragraphs>
  <ScaleCrop>false</ScaleCrop>
  <Company/>
  <LinksUpToDate>false</LinksUpToDate>
  <CharactersWithSpaces>38797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2019-10-01T08:07:00Z</dcterms:created>
  <dcterms:modified xsi:type="dcterms:W3CDTF">2019-10-01T12:28:00Z</dcterms:modified>
</cp:coreProperties>
</file>