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680" w:rsidRDefault="00606680" w:rsidP="00606680">
      <w:pPr>
        <w:autoSpaceDE w:val="0"/>
        <w:autoSpaceDN w:val="0"/>
        <w:adjustRightInd w:val="0"/>
        <w:outlineLvl w:val="0"/>
        <w:rPr>
          <w:sz w:val="26"/>
          <w:szCs w:val="26"/>
        </w:rPr>
      </w:pPr>
    </w:p>
    <w:p w:rsidR="00606680" w:rsidRDefault="00606680" w:rsidP="00606680">
      <w:pPr>
        <w:pStyle w:val="a3"/>
        <w:jc w:val="center"/>
        <w:rPr>
          <w:rFonts w:ascii="Times New Roman" w:hAnsi="Times New Roman"/>
          <w:b/>
          <w:sz w:val="24"/>
          <w:szCs w:val="24"/>
        </w:rPr>
      </w:pPr>
      <w:r>
        <w:rPr>
          <w:rFonts w:ascii="Times New Roman" w:hAnsi="Times New Roman"/>
          <w:b/>
          <w:noProof/>
          <w:sz w:val="24"/>
          <w:szCs w:val="24"/>
          <w:lang w:eastAsia="ru-RU"/>
        </w:rPr>
        <w:drawing>
          <wp:inline distT="0" distB="0" distL="0" distR="0">
            <wp:extent cx="542925" cy="561975"/>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
                    <a:srcRect/>
                    <a:stretch>
                      <a:fillRect/>
                    </a:stretch>
                  </pic:blipFill>
                  <pic:spPr bwMode="auto">
                    <a:xfrm>
                      <a:off x="0" y="0"/>
                      <a:ext cx="542925" cy="561975"/>
                    </a:xfrm>
                    <a:prstGeom prst="rect">
                      <a:avLst/>
                    </a:prstGeom>
                    <a:noFill/>
                    <a:ln w="9525">
                      <a:noFill/>
                      <a:miter lim="800000"/>
                      <a:headEnd/>
                      <a:tailEnd/>
                    </a:ln>
                  </pic:spPr>
                </pic:pic>
              </a:graphicData>
            </a:graphic>
          </wp:inline>
        </w:drawing>
      </w:r>
    </w:p>
    <w:p w:rsidR="00606680" w:rsidRDefault="00606680" w:rsidP="00606680">
      <w:pPr>
        <w:pStyle w:val="a3"/>
        <w:jc w:val="center"/>
        <w:rPr>
          <w:rFonts w:ascii="Times New Roman" w:hAnsi="Times New Roman"/>
          <w:b/>
          <w:sz w:val="24"/>
          <w:szCs w:val="24"/>
        </w:rPr>
      </w:pPr>
    </w:p>
    <w:p w:rsidR="00606680" w:rsidRDefault="00606680" w:rsidP="00606680">
      <w:pPr>
        <w:ind w:left="-426"/>
        <w:jc w:val="center"/>
        <w:rPr>
          <w:b/>
        </w:rPr>
      </w:pPr>
      <w:r>
        <w:rPr>
          <w:b/>
        </w:rPr>
        <w:t>АДМИНИСТРАЦИЯ МУНИЦИПАЛЬНОГО ОБРАЗОВАНИЯ</w:t>
      </w:r>
    </w:p>
    <w:p w:rsidR="00606680" w:rsidRDefault="00606680" w:rsidP="00606680">
      <w:pPr>
        <w:ind w:left="-426"/>
        <w:jc w:val="center"/>
        <w:rPr>
          <w:b/>
        </w:rPr>
      </w:pPr>
      <w:r>
        <w:rPr>
          <w:b/>
        </w:rPr>
        <w:t>«ЮШАРСКИЙ СЕЛЬСОВЕТ» НЕНЕЦКОГО АВТОНОМНОГО ОКРУГА</w:t>
      </w:r>
    </w:p>
    <w:p w:rsidR="00606680" w:rsidRDefault="00606680" w:rsidP="00606680">
      <w:pPr>
        <w:jc w:val="center"/>
        <w:rPr>
          <w:b/>
        </w:rPr>
      </w:pPr>
    </w:p>
    <w:p w:rsidR="00606680" w:rsidRDefault="00606680" w:rsidP="00606680">
      <w:pPr>
        <w:jc w:val="center"/>
        <w:rPr>
          <w:b/>
        </w:rPr>
      </w:pPr>
      <w:r>
        <w:rPr>
          <w:b/>
        </w:rPr>
        <w:t>ПОСТАНОВЛЕНИЕ</w:t>
      </w:r>
    </w:p>
    <w:p w:rsidR="00606680" w:rsidRDefault="00606680" w:rsidP="00606680">
      <w:pPr>
        <w:jc w:val="center"/>
      </w:pPr>
    </w:p>
    <w:p w:rsidR="00606680" w:rsidRDefault="00606680" w:rsidP="00606680">
      <w:pPr>
        <w:jc w:val="center"/>
        <w:rPr>
          <w:b/>
        </w:rPr>
      </w:pPr>
    </w:p>
    <w:p w:rsidR="00606680" w:rsidRDefault="00606680" w:rsidP="00606680">
      <w:pPr>
        <w:ind w:right="535"/>
        <w:rPr>
          <w:b/>
          <w:bCs/>
          <w:sz w:val="20"/>
          <w:szCs w:val="20"/>
          <w:u w:val="single"/>
        </w:rPr>
      </w:pPr>
      <w:r>
        <w:rPr>
          <w:b/>
          <w:bCs/>
          <w:sz w:val="20"/>
          <w:szCs w:val="20"/>
          <w:u w:val="single"/>
        </w:rPr>
        <w:t>от 10.10.2016 № 90-п</w:t>
      </w:r>
    </w:p>
    <w:p w:rsidR="00606680" w:rsidRDefault="00606680" w:rsidP="00606680">
      <w:pPr>
        <w:ind w:right="535"/>
        <w:rPr>
          <w:sz w:val="22"/>
          <w:szCs w:val="22"/>
          <w:u w:val="single"/>
        </w:rPr>
      </w:pPr>
      <w:r>
        <w:t xml:space="preserve"> </w:t>
      </w:r>
      <w:proofErr w:type="spellStart"/>
      <w:r>
        <w:rPr>
          <w:sz w:val="22"/>
          <w:szCs w:val="22"/>
          <w:u w:val="single"/>
        </w:rPr>
        <w:t>п</w:t>
      </w:r>
      <w:proofErr w:type="gramStart"/>
      <w:r>
        <w:rPr>
          <w:sz w:val="22"/>
          <w:szCs w:val="22"/>
          <w:u w:val="single"/>
        </w:rPr>
        <w:t>.К</w:t>
      </w:r>
      <w:proofErr w:type="gramEnd"/>
      <w:r>
        <w:rPr>
          <w:sz w:val="22"/>
          <w:szCs w:val="22"/>
          <w:u w:val="single"/>
        </w:rPr>
        <w:t>аратайка</w:t>
      </w:r>
      <w:proofErr w:type="spellEnd"/>
      <w:r>
        <w:rPr>
          <w:sz w:val="22"/>
          <w:szCs w:val="22"/>
          <w:u w:val="single"/>
        </w:rPr>
        <w:t xml:space="preserve"> НАО</w:t>
      </w:r>
    </w:p>
    <w:p w:rsidR="00606680" w:rsidRDefault="00606680" w:rsidP="00606680">
      <w:pPr>
        <w:autoSpaceDE w:val="0"/>
        <w:autoSpaceDN w:val="0"/>
        <w:adjustRightInd w:val="0"/>
        <w:jc w:val="center"/>
        <w:outlineLvl w:val="0"/>
        <w:rPr>
          <w:sz w:val="28"/>
          <w:szCs w:val="28"/>
        </w:rPr>
      </w:pPr>
    </w:p>
    <w:p w:rsidR="00606680" w:rsidRDefault="00606680" w:rsidP="00606680">
      <w:r>
        <w:tab/>
        <w:t xml:space="preserve">Об утверждении Административного регламента предоставления </w:t>
      </w:r>
    </w:p>
    <w:p w:rsidR="00606680" w:rsidRDefault="00606680" w:rsidP="00606680">
      <w:r>
        <w:t xml:space="preserve">         муниципальной услуги «Выдача разрешения на вступление в брак лицам </w:t>
      </w:r>
    </w:p>
    <w:p w:rsidR="00606680" w:rsidRDefault="00606680" w:rsidP="00606680">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в возрасте от шестнадцати до восемнадцати лет  на территории </w:t>
      </w:r>
    </w:p>
    <w:p w:rsidR="00606680" w:rsidRDefault="00606680" w:rsidP="00606680">
      <w:pPr>
        <w:pStyle w:val="ConsPlusNormal"/>
        <w:ind w:firstLine="540"/>
        <w:rPr>
          <w:rFonts w:ascii="Times New Roman" w:hAnsi="Times New Roman"/>
          <w:sz w:val="24"/>
          <w:szCs w:val="24"/>
        </w:rPr>
      </w:pPr>
      <w:r>
        <w:rPr>
          <w:rFonts w:ascii="Times New Roman" w:hAnsi="Times New Roman"/>
          <w:sz w:val="24"/>
          <w:szCs w:val="24"/>
        </w:rPr>
        <w:t xml:space="preserve">муниципального образования «Юшарский  сельсовет» </w:t>
      </w:r>
    </w:p>
    <w:p w:rsidR="00606680" w:rsidRDefault="00606680" w:rsidP="00606680">
      <w:pPr>
        <w:pStyle w:val="ConsPlusNormal"/>
        <w:ind w:firstLine="540"/>
        <w:rPr>
          <w:rFonts w:ascii="Times New Roman" w:hAnsi="Times New Roman"/>
          <w:sz w:val="24"/>
          <w:szCs w:val="24"/>
        </w:rPr>
      </w:pPr>
      <w:r>
        <w:rPr>
          <w:rFonts w:ascii="Times New Roman" w:hAnsi="Times New Roman"/>
          <w:sz w:val="24"/>
          <w:szCs w:val="24"/>
        </w:rPr>
        <w:t>Ненецкого автономного округа»</w:t>
      </w:r>
    </w:p>
    <w:p w:rsidR="00606680" w:rsidRDefault="00606680" w:rsidP="00606680">
      <w:pPr>
        <w:jc w:val="both"/>
      </w:pPr>
    </w:p>
    <w:p w:rsidR="00606680" w:rsidRDefault="00606680" w:rsidP="00606680">
      <w:pPr>
        <w:autoSpaceDE w:val="0"/>
        <w:autoSpaceDN w:val="0"/>
        <w:adjustRightInd w:val="0"/>
        <w:outlineLvl w:val="0"/>
        <w:rPr>
          <w:sz w:val="26"/>
          <w:szCs w:val="26"/>
        </w:rPr>
      </w:pPr>
    </w:p>
    <w:p w:rsidR="00606680" w:rsidRDefault="00606680" w:rsidP="00606680">
      <w:pPr>
        <w:pStyle w:val="ConsPlusNormal"/>
        <w:ind w:firstLine="540"/>
        <w:jc w:val="both"/>
        <w:rPr>
          <w:rFonts w:ascii="Times New Roman" w:hAnsi="Times New Roman"/>
          <w:color w:val="000000"/>
          <w:sz w:val="24"/>
          <w:szCs w:val="24"/>
        </w:rPr>
      </w:pPr>
      <w:r>
        <w:rPr>
          <w:rFonts w:ascii="Times New Roman" w:hAnsi="Times New Roman" w:cs="Times New Roman"/>
          <w:color w:val="000000"/>
          <w:sz w:val="24"/>
          <w:szCs w:val="24"/>
        </w:rPr>
        <w:t>В соответствии с</w:t>
      </w:r>
      <w:r>
        <w:rPr>
          <w:rFonts w:ascii="Times New Roman" w:hAnsi="Times New Roman"/>
          <w:color w:val="000000"/>
          <w:sz w:val="24"/>
          <w:szCs w:val="24"/>
        </w:rPr>
        <w:t xml:space="preserve"> Семейным </w:t>
      </w:r>
      <w:hyperlink r:id="rId5" w:history="1">
        <w:r>
          <w:rPr>
            <w:rStyle w:val="a4"/>
            <w:rFonts w:ascii="Times New Roman" w:hAnsi="Times New Roman"/>
            <w:color w:val="000000"/>
            <w:sz w:val="24"/>
            <w:szCs w:val="24"/>
            <w:u w:val="none"/>
          </w:rPr>
          <w:t>кодексом</w:t>
        </w:r>
      </w:hyperlink>
      <w:r>
        <w:rPr>
          <w:rFonts w:ascii="Times New Roman" w:hAnsi="Times New Roman"/>
          <w:color w:val="000000"/>
          <w:sz w:val="24"/>
          <w:szCs w:val="24"/>
        </w:rPr>
        <w:t xml:space="preserve"> Российской Федерации, </w:t>
      </w:r>
      <w:r>
        <w:rPr>
          <w:rFonts w:ascii="Times New Roman" w:hAnsi="Times New Roman" w:cs="Times New Roman"/>
          <w:color w:val="000000"/>
          <w:sz w:val="24"/>
          <w:szCs w:val="24"/>
        </w:rPr>
        <w:t xml:space="preserve">Федеральным </w:t>
      </w:r>
      <w:hyperlink r:id="rId6" w:history="1">
        <w:r>
          <w:rPr>
            <w:rStyle w:val="a4"/>
            <w:rFonts w:ascii="Times New Roman" w:hAnsi="Times New Roman" w:cs="Times New Roman"/>
            <w:color w:val="000000"/>
            <w:sz w:val="24"/>
            <w:szCs w:val="24"/>
            <w:u w:val="none"/>
          </w:rPr>
          <w:t>законом</w:t>
        </w:r>
      </w:hyperlink>
      <w:r>
        <w:rPr>
          <w:rFonts w:ascii="Times New Roman" w:hAnsi="Times New Roman" w:cs="Times New Roman"/>
          <w:color w:val="000000"/>
          <w:sz w:val="24"/>
          <w:szCs w:val="24"/>
        </w:rPr>
        <w:t xml:space="preserve"> от 27.07.2010 N 210-ФЗ "Об организации предоставления государственных и муниципальных услуг", </w:t>
      </w:r>
      <w:r>
        <w:rPr>
          <w:rFonts w:ascii="Times New Roman" w:hAnsi="Times New Roman"/>
          <w:color w:val="000000"/>
          <w:sz w:val="24"/>
          <w:szCs w:val="24"/>
        </w:rPr>
        <w:t>Порядком разработки и утверждения административных регламентов предоставления муниципальных услуг, утвержденным Постановлением Администрации муниципального образования «Юшарский сельсовет» НАО от 19.10.2012 № 46-п,  Администрация МО «Юшарский сельсовет» НАО  ПОСТАНОВЛЯЕТ:</w:t>
      </w:r>
    </w:p>
    <w:p w:rsidR="00606680" w:rsidRDefault="00606680" w:rsidP="00606680">
      <w:pPr>
        <w:ind w:firstLine="709"/>
        <w:jc w:val="both"/>
      </w:pPr>
    </w:p>
    <w:p w:rsidR="00606680" w:rsidRDefault="00606680" w:rsidP="00606680">
      <w:pPr>
        <w:ind w:firstLine="709"/>
        <w:jc w:val="both"/>
      </w:pPr>
    </w:p>
    <w:p w:rsidR="00606680" w:rsidRDefault="00606680" w:rsidP="00606680">
      <w:pPr>
        <w:autoSpaceDE w:val="0"/>
        <w:autoSpaceDN w:val="0"/>
        <w:adjustRightInd w:val="0"/>
        <w:ind w:firstLine="540"/>
        <w:jc w:val="both"/>
      </w:pPr>
      <w:r>
        <w:t>1. Утвердить прилагаемый Административный регламент предоставления муниципальной услуги «Выдача разрешения на вступление в брак лицам в возрасте от шестнадцати до восемнадцати лет  на территории муниципального образования «Юшарский сельсовет» Ненецкого автономного округа».</w:t>
      </w:r>
    </w:p>
    <w:p w:rsidR="00606680" w:rsidRDefault="00606680" w:rsidP="00606680">
      <w:pPr>
        <w:tabs>
          <w:tab w:val="left" w:pos="-284"/>
        </w:tabs>
        <w:ind w:firstLine="709"/>
        <w:jc w:val="both"/>
      </w:pPr>
    </w:p>
    <w:p w:rsidR="00606680" w:rsidRDefault="00606680" w:rsidP="00606680">
      <w:pPr>
        <w:tabs>
          <w:tab w:val="left" w:pos="-284"/>
        </w:tabs>
        <w:ind w:firstLine="709"/>
        <w:jc w:val="both"/>
      </w:pPr>
    </w:p>
    <w:p w:rsidR="00606680" w:rsidRDefault="00606680" w:rsidP="00606680">
      <w:pPr>
        <w:tabs>
          <w:tab w:val="left" w:pos="-284"/>
        </w:tabs>
        <w:ind w:firstLine="487"/>
        <w:jc w:val="both"/>
        <w:rPr>
          <w:i/>
        </w:rPr>
      </w:pPr>
      <w: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«Юшарский сельсовет» Ненецкого автономного округа.</w:t>
      </w:r>
    </w:p>
    <w:p w:rsidR="00606680" w:rsidRDefault="00606680" w:rsidP="00606680">
      <w:pPr>
        <w:tabs>
          <w:tab w:val="left" w:pos="3045"/>
        </w:tabs>
      </w:pPr>
    </w:p>
    <w:p w:rsidR="00606680" w:rsidRDefault="00606680" w:rsidP="00606680"/>
    <w:p w:rsidR="00606680" w:rsidRDefault="00606680" w:rsidP="00606680"/>
    <w:p w:rsidR="00606680" w:rsidRDefault="00606680" w:rsidP="00606680">
      <w:r>
        <w:t xml:space="preserve">Глава МО  «Юшарский сельсовет» НАО                                                             Д.В.Вылко       </w:t>
      </w:r>
    </w:p>
    <w:p w:rsidR="00606680" w:rsidRDefault="00606680" w:rsidP="00606680">
      <w:pPr>
        <w:autoSpaceDE w:val="0"/>
        <w:autoSpaceDN w:val="0"/>
        <w:adjustRightInd w:val="0"/>
        <w:outlineLvl w:val="0"/>
        <w:rPr>
          <w:sz w:val="26"/>
          <w:szCs w:val="26"/>
        </w:rPr>
      </w:pPr>
    </w:p>
    <w:p w:rsidR="00606680" w:rsidRDefault="00606680" w:rsidP="00606680">
      <w:pPr>
        <w:widowControl w:val="0"/>
        <w:autoSpaceDE w:val="0"/>
        <w:autoSpaceDN w:val="0"/>
        <w:adjustRightInd w:val="0"/>
        <w:rPr>
          <w:rFonts w:cs="Calibri"/>
          <w:b/>
          <w:bCs/>
        </w:rPr>
      </w:pPr>
    </w:p>
    <w:p w:rsidR="00606680" w:rsidRDefault="00606680" w:rsidP="00606680">
      <w:pPr>
        <w:widowControl w:val="0"/>
        <w:autoSpaceDE w:val="0"/>
        <w:autoSpaceDN w:val="0"/>
        <w:adjustRightInd w:val="0"/>
        <w:jc w:val="center"/>
        <w:rPr>
          <w:rFonts w:cs="Calibri"/>
          <w:b/>
          <w:bCs/>
        </w:rPr>
      </w:pPr>
    </w:p>
    <w:p w:rsidR="00606680" w:rsidRDefault="00606680" w:rsidP="00606680">
      <w:pPr>
        <w:widowControl w:val="0"/>
        <w:autoSpaceDE w:val="0"/>
        <w:autoSpaceDN w:val="0"/>
        <w:adjustRightInd w:val="0"/>
        <w:jc w:val="center"/>
        <w:rPr>
          <w:rFonts w:cs="Calibri"/>
          <w:b/>
          <w:bCs/>
        </w:rPr>
      </w:pPr>
    </w:p>
    <w:p w:rsidR="00606680" w:rsidRDefault="00606680" w:rsidP="00606680">
      <w:pPr>
        <w:widowControl w:val="0"/>
        <w:autoSpaceDE w:val="0"/>
        <w:autoSpaceDN w:val="0"/>
        <w:adjustRightInd w:val="0"/>
        <w:jc w:val="center"/>
        <w:rPr>
          <w:rFonts w:cs="Calibri"/>
          <w:b/>
          <w:bCs/>
        </w:rPr>
      </w:pPr>
    </w:p>
    <w:p w:rsidR="00606680" w:rsidRDefault="00606680" w:rsidP="00606680">
      <w:pPr>
        <w:widowControl w:val="0"/>
        <w:autoSpaceDE w:val="0"/>
        <w:autoSpaceDN w:val="0"/>
        <w:adjustRightInd w:val="0"/>
        <w:jc w:val="center"/>
        <w:rPr>
          <w:rFonts w:cs="Calibri"/>
          <w:b/>
          <w:bCs/>
        </w:rPr>
      </w:pPr>
    </w:p>
    <w:p w:rsidR="00606680" w:rsidRDefault="00606680" w:rsidP="00606680">
      <w:pPr>
        <w:widowControl w:val="0"/>
        <w:autoSpaceDE w:val="0"/>
        <w:autoSpaceDN w:val="0"/>
        <w:adjustRightInd w:val="0"/>
        <w:jc w:val="center"/>
        <w:rPr>
          <w:rFonts w:cs="Calibri"/>
          <w:b/>
          <w:bCs/>
        </w:rPr>
      </w:pPr>
    </w:p>
    <w:p w:rsidR="00606680" w:rsidRDefault="00606680" w:rsidP="00606680">
      <w:pPr>
        <w:widowControl w:val="0"/>
        <w:autoSpaceDE w:val="0"/>
        <w:autoSpaceDN w:val="0"/>
        <w:adjustRightInd w:val="0"/>
        <w:jc w:val="center"/>
        <w:rPr>
          <w:rFonts w:cs="Calibri"/>
          <w:b/>
          <w:bCs/>
        </w:rPr>
      </w:pPr>
    </w:p>
    <w:p w:rsidR="00606680" w:rsidRDefault="00606680" w:rsidP="00606680">
      <w:pPr>
        <w:widowControl w:val="0"/>
        <w:autoSpaceDE w:val="0"/>
        <w:autoSpaceDN w:val="0"/>
        <w:adjustRightInd w:val="0"/>
        <w:jc w:val="center"/>
        <w:rPr>
          <w:rFonts w:cs="Calibri"/>
          <w:b/>
          <w:bCs/>
        </w:rPr>
      </w:pPr>
    </w:p>
    <w:p w:rsidR="00606680" w:rsidRDefault="00606680" w:rsidP="00606680">
      <w:pPr>
        <w:widowControl w:val="0"/>
        <w:autoSpaceDE w:val="0"/>
        <w:autoSpaceDN w:val="0"/>
        <w:adjustRightInd w:val="0"/>
        <w:jc w:val="center"/>
        <w:rPr>
          <w:rFonts w:cs="Calibri"/>
          <w:b/>
          <w:bCs/>
        </w:rPr>
      </w:pPr>
    </w:p>
    <w:p w:rsidR="00606680" w:rsidRDefault="00606680" w:rsidP="00606680">
      <w:pPr>
        <w:widowControl w:val="0"/>
        <w:autoSpaceDE w:val="0"/>
        <w:autoSpaceDN w:val="0"/>
        <w:adjustRightInd w:val="0"/>
        <w:jc w:val="center"/>
        <w:rPr>
          <w:rFonts w:cs="Calibri"/>
          <w:b/>
          <w:bCs/>
        </w:rPr>
      </w:pPr>
    </w:p>
    <w:tbl>
      <w:tblPr>
        <w:tblW w:w="10314" w:type="dxa"/>
        <w:tblInd w:w="250" w:type="dxa"/>
        <w:tblLook w:val="01E0"/>
      </w:tblPr>
      <w:tblGrid>
        <w:gridCol w:w="4734"/>
        <w:gridCol w:w="5580"/>
      </w:tblGrid>
      <w:tr w:rsidR="00606680" w:rsidTr="00606680">
        <w:tc>
          <w:tcPr>
            <w:tcW w:w="4734" w:type="dxa"/>
          </w:tcPr>
          <w:p w:rsidR="00606680" w:rsidRDefault="00606680">
            <w:pPr>
              <w:spacing w:line="276" w:lineRule="auto"/>
              <w:ind w:firstLine="709"/>
              <w:rPr>
                <w:lang w:eastAsia="en-US"/>
              </w:rPr>
            </w:pPr>
          </w:p>
        </w:tc>
        <w:tc>
          <w:tcPr>
            <w:tcW w:w="5580" w:type="dxa"/>
            <w:hideMark/>
          </w:tcPr>
          <w:p w:rsidR="00606680" w:rsidRDefault="00606680">
            <w:pPr>
              <w:autoSpaceDE w:val="0"/>
              <w:autoSpaceDN w:val="0"/>
              <w:adjustRightInd w:val="0"/>
              <w:spacing w:line="276" w:lineRule="auto"/>
              <w:jc w:val="right"/>
              <w:rPr>
                <w:lang w:eastAsia="en-US"/>
              </w:rPr>
            </w:pPr>
            <w:r>
              <w:rPr>
                <w:lang w:eastAsia="en-US"/>
              </w:rPr>
              <w:t>Утвержден</w:t>
            </w:r>
          </w:p>
          <w:p w:rsidR="00606680" w:rsidRDefault="00606680">
            <w:pPr>
              <w:autoSpaceDE w:val="0"/>
              <w:autoSpaceDN w:val="0"/>
              <w:adjustRightInd w:val="0"/>
              <w:spacing w:line="276" w:lineRule="auto"/>
              <w:jc w:val="right"/>
              <w:rPr>
                <w:lang w:eastAsia="en-US"/>
              </w:rPr>
            </w:pPr>
            <w:r>
              <w:rPr>
                <w:lang w:eastAsia="en-US"/>
              </w:rPr>
              <w:lastRenderedPageBreak/>
              <w:t>Постановлением Администрации</w:t>
            </w:r>
          </w:p>
          <w:p w:rsidR="00606680" w:rsidRDefault="00606680">
            <w:pPr>
              <w:autoSpaceDE w:val="0"/>
              <w:autoSpaceDN w:val="0"/>
              <w:adjustRightInd w:val="0"/>
              <w:spacing w:line="276" w:lineRule="auto"/>
              <w:jc w:val="right"/>
              <w:rPr>
                <w:lang w:eastAsia="en-US"/>
              </w:rPr>
            </w:pPr>
            <w:r>
              <w:rPr>
                <w:lang w:eastAsia="en-US"/>
              </w:rPr>
              <w:t xml:space="preserve"> МО  «Юшарский  сельсовет» НАО </w:t>
            </w:r>
          </w:p>
          <w:p w:rsidR="00606680" w:rsidRDefault="00606680">
            <w:pPr>
              <w:spacing w:line="276" w:lineRule="auto"/>
              <w:jc w:val="right"/>
              <w:rPr>
                <w:lang w:eastAsia="en-US"/>
              </w:rPr>
            </w:pPr>
            <w:r>
              <w:rPr>
                <w:lang w:eastAsia="en-US"/>
              </w:rPr>
              <w:t xml:space="preserve">        от 10.10.2016  №  90-п</w:t>
            </w:r>
          </w:p>
        </w:tc>
      </w:tr>
    </w:tbl>
    <w:p w:rsidR="00606680" w:rsidRDefault="00606680" w:rsidP="00606680">
      <w:pPr>
        <w:autoSpaceDE w:val="0"/>
        <w:autoSpaceDN w:val="0"/>
        <w:adjustRightInd w:val="0"/>
        <w:jc w:val="both"/>
      </w:pPr>
    </w:p>
    <w:p w:rsidR="00606680" w:rsidRDefault="00606680" w:rsidP="00606680">
      <w:pPr>
        <w:widowControl w:val="0"/>
        <w:autoSpaceDE w:val="0"/>
        <w:autoSpaceDN w:val="0"/>
        <w:adjustRightInd w:val="0"/>
        <w:jc w:val="center"/>
        <w:rPr>
          <w:rFonts w:cs="Calibri"/>
          <w:b/>
          <w:bCs/>
          <w:sz w:val="26"/>
          <w:szCs w:val="26"/>
        </w:rPr>
      </w:pPr>
    </w:p>
    <w:p w:rsidR="00606680" w:rsidRDefault="00606680" w:rsidP="00606680">
      <w:pPr>
        <w:jc w:val="center"/>
        <w:rPr>
          <w:b/>
          <w:sz w:val="26"/>
          <w:szCs w:val="26"/>
        </w:rPr>
      </w:pPr>
      <w:r>
        <w:rPr>
          <w:b/>
          <w:sz w:val="26"/>
          <w:szCs w:val="26"/>
        </w:rPr>
        <w:t xml:space="preserve">Административный регламент  </w:t>
      </w:r>
    </w:p>
    <w:p w:rsidR="00606680" w:rsidRDefault="00606680" w:rsidP="00606680">
      <w:pPr>
        <w:jc w:val="center"/>
        <w:rPr>
          <w:b/>
          <w:sz w:val="26"/>
          <w:szCs w:val="26"/>
        </w:rPr>
      </w:pPr>
      <w:r>
        <w:rPr>
          <w:b/>
          <w:sz w:val="26"/>
          <w:szCs w:val="26"/>
        </w:rPr>
        <w:t>предоставления муниципальной услуги</w:t>
      </w:r>
    </w:p>
    <w:p w:rsidR="00606680" w:rsidRDefault="00606680" w:rsidP="00606680">
      <w:pPr>
        <w:widowControl w:val="0"/>
        <w:autoSpaceDE w:val="0"/>
        <w:autoSpaceDN w:val="0"/>
        <w:adjustRightInd w:val="0"/>
        <w:jc w:val="center"/>
        <w:rPr>
          <w:rFonts w:cs="Calibri"/>
          <w:b/>
          <w:sz w:val="26"/>
          <w:szCs w:val="26"/>
        </w:rPr>
      </w:pPr>
      <w:r>
        <w:rPr>
          <w:b/>
          <w:sz w:val="26"/>
          <w:szCs w:val="26"/>
        </w:rPr>
        <w:t xml:space="preserve">«Выдача разрешения </w:t>
      </w:r>
      <w:proofErr w:type="gramStart"/>
      <w:r>
        <w:rPr>
          <w:b/>
          <w:sz w:val="26"/>
          <w:szCs w:val="26"/>
        </w:rPr>
        <w:t>на вступление в брак лицам в возрасте от шестнадцати до восемнадцати лет</w:t>
      </w:r>
      <w:proofErr w:type="gramEnd"/>
      <w:r>
        <w:rPr>
          <w:b/>
          <w:sz w:val="26"/>
          <w:szCs w:val="26"/>
        </w:rPr>
        <w:t xml:space="preserve">  на территории муниципального образования «Юшарский сельсовет» Ненецкого автономного округа»</w:t>
      </w:r>
    </w:p>
    <w:p w:rsidR="00606680" w:rsidRDefault="00606680" w:rsidP="00606680">
      <w:pPr>
        <w:widowControl w:val="0"/>
        <w:autoSpaceDE w:val="0"/>
        <w:autoSpaceDN w:val="0"/>
        <w:adjustRightInd w:val="0"/>
        <w:jc w:val="center"/>
        <w:outlineLvl w:val="1"/>
        <w:rPr>
          <w:sz w:val="26"/>
          <w:szCs w:val="26"/>
        </w:rPr>
      </w:pPr>
      <w:bookmarkStart w:id="0" w:name="Par64"/>
      <w:bookmarkEnd w:id="0"/>
    </w:p>
    <w:p w:rsidR="00606680" w:rsidRDefault="00606680" w:rsidP="00606680">
      <w:pPr>
        <w:widowControl w:val="0"/>
        <w:autoSpaceDE w:val="0"/>
        <w:autoSpaceDN w:val="0"/>
        <w:adjustRightInd w:val="0"/>
        <w:jc w:val="center"/>
        <w:outlineLvl w:val="1"/>
        <w:rPr>
          <w:sz w:val="26"/>
          <w:szCs w:val="26"/>
        </w:rPr>
      </w:pPr>
    </w:p>
    <w:p w:rsidR="00606680" w:rsidRDefault="00606680" w:rsidP="00606680">
      <w:pPr>
        <w:widowControl w:val="0"/>
        <w:autoSpaceDE w:val="0"/>
        <w:autoSpaceDN w:val="0"/>
        <w:adjustRightInd w:val="0"/>
        <w:jc w:val="center"/>
        <w:outlineLvl w:val="1"/>
        <w:rPr>
          <w:sz w:val="26"/>
          <w:szCs w:val="26"/>
        </w:rPr>
      </w:pPr>
      <w:r>
        <w:rPr>
          <w:sz w:val="26"/>
          <w:szCs w:val="26"/>
        </w:rPr>
        <w:t>1. Общие положения</w:t>
      </w:r>
    </w:p>
    <w:p w:rsidR="00606680" w:rsidRDefault="00606680" w:rsidP="00606680">
      <w:pPr>
        <w:widowControl w:val="0"/>
        <w:autoSpaceDE w:val="0"/>
        <w:autoSpaceDN w:val="0"/>
        <w:adjustRightInd w:val="0"/>
        <w:jc w:val="center"/>
        <w:rPr>
          <w:sz w:val="26"/>
          <w:szCs w:val="26"/>
        </w:rPr>
      </w:pPr>
    </w:p>
    <w:p w:rsidR="00606680" w:rsidRDefault="00606680" w:rsidP="00606680">
      <w:pPr>
        <w:widowControl w:val="0"/>
        <w:autoSpaceDE w:val="0"/>
        <w:autoSpaceDN w:val="0"/>
        <w:adjustRightInd w:val="0"/>
        <w:ind w:firstLine="540"/>
        <w:jc w:val="both"/>
        <w:rPr>
          <w:sz w:val="26"/>
          <w:szCs w:val="26"/>
        </w:rPr>
      </w:pPr>
      <w:r>
        <w:rPr>
          <w:sz w:val="26"/>
          <w:szCs w:val="26"/>
        </w:rPr>
        <w:t>1.1. Предмет регулирования Административного регламента.</w:t>
      </w:r>
    </w:p>
    <w:p w:rsidR="00606680" w:rsidRDefault="00606680" w:rsidP="00606680">
      <w:pPr>
        <w:widowControl w:val="0"/>
        <w:autoSpaceDE w:val="0"/>
        <w:autoSpaceDN w:val="0"/>
        <w:adjustRightInd w:val="0"/>
        <w:ind w:firstLine="540"/>
        <w:jc w:val="both"/>
        <w:rPr>
          <w:color w:val="000000"/>
          <w:sz w:val="26"/>
          <w:szCs w:val="26"/>
        </w:rPr>
      </w:pPr>
      <w:proofErr w:type="gramStart"/>
      <w:r>
        <w:rPr>
          <w:color w:val="000000"/>
          <w:sz w:val="26"/>
          <w:szCs w:val="26"/>
        </w:rPr>
        <w:t xml:space="preserve">Административный регламент предоставления муниципальной услуги </w:t>
      </w:r>
      <w:r>
        <w:rPr>
          <w:sz w:val="26"/>
          <w:szCs w:val="26"/>
        </w:rPr>
        <w:t>«Выдача разрешения на вступление в брак лицам в возрасте от шестнадцати до восемнадцати лет  на территории муниципального образования «Юшарский сельсовет» Ненецкого автономного округа»</w:t>
      </w:r>
      <w:r>
        <w:rPr>
          <w:color w:val="000000"/>
          <w:sz w:val="26"/>
          <w:szCs w:val="26"/>
        </w:rPr>
        <w:t xml:space="preserve"> (далее – Административный регламент) 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w:t>
      </w:r>
      <w:proofErr w:type="gramEnd"/>
      <w:r>
        <w:rPr>
          <w:color w:val="000000"/>
          <w:sz w:val="26"/>
          <w:szCs w:val="26"/>
        </w:rPr>
        <w:t xml:space="preserve"> предоставлением муниципальной услуги, порядок обжалования заявителями действий (бездействия) и решений, осуществляемых и принятых в ходе исполнения муниципальной услуги. </w:t>
      </w:r>
    </w:p>
    <w:p w:rsidR="00606680" w:rsidRDefault="00606680" w:rsidP="00606680">
      <w:pPr>
        <w:widowControl w:val="0"/>
        <w:autoSpaceDE w:val="0"/>
        <w:autoSpaceDN w:val="0"/>
        <w:adjustRightInd w:val="0"/>
        <w:ind w:firstLine="540"/>
        <w:jc w:val="both"/>
        <w:rPr>
          <w:color w:val="000000"/>
          <w:sz w:val="26"/>
          <w:szCs w:val="26"/>
        </w:rPr>
      </w:pPr>
      <w:r>
        <w:rPr>
          <w:color w:val="000000"/>
          <w:sz w:val="26"/>
          <w:szCs w:val="26"/>
        </w:rPr>
        <w:t>1.2. Круг заявителей.</w:t>
      </w:r>
    </w:p>
    <w:p w:rsidR="00606680" w:rsidRDefault="00606680" w:rsidP="00606680">
      <w:pPr>
        <w:autoSpaceDE w:val="0"/>
        <w:autoSpaceDN w:val="0"/>
        <w:adjustRightInd w:val="0"/>
        <w:ind w:firstLine="540"/>
        <w:jc w:val="both"/>
        <w:rPr>
          <w:sz w:val="26"/>
          <w:szCs w:val="26"/>
        </w:rPr>
      </w:pPr>
      <w:r>
        <w:rPr>
          <w:sz w:val="26"/>
          <w:szCs w:val="26"/>
        </w:rPr>
        <w:t>Физические лица в возрасте от шестнадцати до восемнадцати лет, желающие вступить в брак, зарегистрированные на территории муниципального образования «Юшарский сельсовет» Ненецкого автономного округа и имеющие уважительные причины для вступления в брак.</w:t>
      </w:r>
    </w:p>
    <w:p w:rsidR="00606680" w:rsidRDefault="00606680" w:rsidP="00606680">
      <w:pPr>
        <w:widowControl w:val="0"/>
        <w:autoSpaceDE w:val="0"/>
        <w:autoSpaceDN w:val="0"/>
        <w:adjustRightInd w:val="0"/>
        <w:ind w:firstLine="540"/>
        <w:jc w:val="both"/>
        <w:rPr>
          <w:color w:val="000000"/>
          <w:sz w:val="26"/>
          <w:szCs w:val="26"/>
        </w:rPr>
      </w:pPr>
      <w:r>
        <w:rPr>
          <w:color w:val="000000"/>
          <w:sz w:val="26"/>
          <w:szCs w:val="26"/>
        </w:rPr>
        <w:t>1.3. Порядок информирования о предоставлении муниципальной услуги.</w:t>
      </w:r>
    </w:p>
    <w:p w:rsidR="00606680" w:rsidRDefault="00606680" w:rsidP="00606680">
      <w:pPr>
        <w:autoSpaceDE w:val="0"/>
        <w:autoSpaceDN w:val="0"/>
        <w:adjustRightInd w:val="0"/>
        <w:ind w:firstLine="851"/>
        <w:jc w:val="both"/>
        <w:rPr>
          <w:color w:val="000000"/>
          <w:sz w:val="26"/>
          <w:szCs w:val="26"/>
        </w:rPr>
      </w:pPr>
      <w:bookmarkStart w:id="1" w:name="Par72"/>
      <w:bookmarkEnd w:id="1"/>
      <w:r>
        <w:rPr>
          <w:color w:val="000000"/>
          <w:sz w:val="26"/>
          <w:szCs w:val="26"/>
        </w:rPr>
        <w:t>Информация о предоставлении муниципальной услуги может быть получена в Администрации муниципального образования «Юшарский сельсовет» Ненецкого автономного округа (далее – Администрация муниципального образования).</w:t>
      </w:r>
    </w:p>
    <w:p w:rsidR="00606680" w:rsidRDefault="00606680" w:rsidP="00606680">
      <w:pPr>
        <w:autoSpaceDE w:val="0"/>
        <w:autoSpaceDN w:val="0"/>
        <w:adjustRightInd w:val="0"/>
        <w:ind w:firstLine="709"/>
        <w:jc w:val="both"/>
        <w:rPr>
          <w:color w:val="000000"/>
          <w:sz w:val="26"/>
          <w:szCs w:val="26"/>
        </w:rPr>
      </w:pPr>
      <w:r>
        <w:rPr>
          <w:color w:val="000000"/>
          <w:sz w:val="26"/>
          <w:szCs w:val="26"/>
        </w:rPr>
        <w:t>Для получения информации о предоставлении муниципальной услуги заинтересованные лица вправе обратиться в Администрацию муниципального образования:</w:t>
      </w:r>
    </w:p>
    <w:p w:rsidR="00606680" w:rsidRDefault="00606680" w:rsidP="00606680">
      <w:pPr>
        <w:autoSpaceDE w:val="0"/>
        <w:autoSpaceDN w:val="0"/>
        <w:adjustRightInd w:val="0"/>
        <w:ind w:firstLine="709"/>
        <w:jc w:val="both"/>
        <w:rPr>
          <w:color w:val="000000"/>
          <w:sz w:val="26"/>
          <w:szCs w:val="26"/>
        </w:rPr>
      </w:pPr>
      <w:r>
        <w:rPr>
          <w:color w:val="000000"/>
          <w:sz w:val="26"/>
          <w:szCs w:val="26"/>
        </w:rPr>
        <w:t>- по телефону;</w:t>
      </w:r>
    </w:p>
    <w:p w:rsidR="00606680" w:rsidRDefault="00606680" w:rsidP="00606680">
      <w:pPr>
        <w:autoSpaceDE w:val="0"/>
        <w:autoSpaceDN w:val="0"/>
        <w:adjustRightInd w:val="0"/>
        <w:ind w:firstLine="709"/>
        <w:jc w:val="both"/>
        <w:rPr>
          <w:color w:val="000000"/>
          <w:sz w:val="26"/>
          <w:szCs w:val="26"/>
        </w:rPr>
      </w:pPr>
      <w:r>
        <w:rPr>
          <w:color w:val="000000"/>
          <w:sz w:val="26"/>
          <w:szCs w:val="26"/>
        </w:rPr>
        <w:t>- лично;</w:t>
      </w:r>
    </w:p>
    <w:p w:rsidR="00606680" w:rsidRDefault="00606680" w:rsidP="00606680">
      <w:pPr>
        <w:autoSpaceDE w:val="0"/>
        <w:autoSpaceDN w:val="0"/>
        <w:adjustRightInd w:val="0"/>
        <w:ind w:firstLine="709"/>
        <w:jc w:val="both"/>
        <w:rPr>
          <w:color w:val="000000"/>
          <w:sz w:val="26"/>
          <w:szCs w:val="26"/>
        </w:rPr>
      </w:pPr>
      <w:r>
        <w:rPr>
          <w:color w:val="000000"/>
          <w:sz w:val="26"/>
          <w:szCs w:val="26"/>
        </w:rPr>
        <w:t>- в письменной форме посредством направления обращения в адрес Администрации муниципального образования;</w:t>
      </w:r>
    </w:p>
    <w:p w:rsidR="00606680" w:rsidRDefault="00606680" w:rsidP="00606680">
      <w:pPr>
        <w:autoSpaceDE w:val="0"/>
        <w:autoSpaceDN w:val="0"/>
        <w:adjustRightInd w:val="0"/>
        <w:ind w:firstLine="709"/>
        <w:jc w:val="both"/>
        <w:rPr>
          <w:color w:val="000000"/>
          <w:sz w:val="26"/>
          <w:szCs w:val="26"/>
        </w:rPr>
      </w:pPr>
      <w:r>
        <w:rPr>
          <w:color w:val="000000"/>
          <w:sz w:val="26"/>
          <w:szCs w:val="26"/>
        </w:rPr>
        <w:t>-  в форме электронного документа (по электронной почте).</w:t>
      </w:r>
    </w:p>
    <w:p w:rsidR="00606680" w:rsidRDefault="00606680" w:rsidP="00606680">
      <w:pPr>
        <w:autoSpaceDE w:val="0"/>
        <w:autoSpaceDN w:val="0"/>
        <w:adjustRightInd w:val="0"/>
        <w:ind w:firstLine="709"/>
        <w:jc w:val="both"/>
        <w:rPr>
          <w:sz w:val="26"/>
          <w:szCs w:val="26"/>
        </w:rPr>
      </w:pPr>
      <w:r>
        <w:rPr>
          <w:color w:val="000000"/>
          <w:sz w:val="26"/>
          <w:szCs w:val="26"/>
        </w:rPr>
        <w:t>Ответственный специалист Администрации муниципального образования, осуществляющий консультирование, должен корректно и внимательно относиться к заявителям, не унижая их чести</w:t>
      </w:r>
      <w:r>
        <w:rPr>
          <w:sz w:val="26"/>
          <w:szCs w:val="26"/>
        </w:rPr>
        <w:t xml:space="preserve"> и достоинства, подробно и в вежливой форме проинформировать заявителей по интересующим их вопросам.</w:t>
      </w:r>
    </w:p>
    <w:p w:rsidR="00606680" w:rsidRDefault="00606680" w:rsidP="00606680">
      <w:pPr>
        <w:autoSpaceDE w:val="0"/>
        <w:autoSpaceDN w:val="0"/>
        <w:adjustRightInd w:val="0"/>
        <w:ind w:firstLine="709"/>
        <w:jc w:val="both"/>
        <w:rPr>
          <w:sz w:val="26"/>
          <w:szCs w:val="26"/>
        </w:rPr>
      </w:pPr>
      <w:r>
        <w:rPr>
          <w:sz w:val="26"/>
          <w:szCs w:val="26"/>
        </w:rPr>
        <w:t>При информировании о порядке предоставления муниципальной услуги                    по телефону специалист Администрации муниципального образования, должен сначала представиться: назвать фамилию, имя, отчество, должность, а затем представить заявителю интересующую его информацию.</w:t>
      </w:r>
    </w:p>
    <w:p w:rsidR="00606680" w:rsidRDefault="00606680" w:rsidP="00606680">
      <w:pPr>
        <w:autoSpaceDE w:val="0"/>
        <w:autoSpaceDN w:val="0"/>
        <w:adjustRightInd w:val="0"/>
        <w:ind w:firstLine="709"/>
        <w:jc w:val="both"/>
        <w:rPr>
          <w:sz w:val="26"/>
          <w:szCs w:val="26"/>
        </w:rPr>
      </w:pPr>
      <w:r>
        <w:rPr>
          <w:sz w:val="26"/>
          <w:szCs w:val="26"/>
        </w:rPr>
        <w:lastRenderedPageBreak/>
        <w:t>При невозможности специалистом Администрации муниципального образования,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w:t>
      </w:r>
    </w:p>
    <w:p w:rsidR="00606680" w:rsidRDefault="00606680" w:rsidP="00606680">
      <w:pPr>
        <w:autoSpaceDE w:val="0"/>
        <w:autoSpaceDN w:val="0"/>
        <w:adjustRightInd w:val="0"/>
        <w:ind w:firstLine="709"/>
        <w:jc w:val="both"/>
        <w:rPr>
          <w:sz w:val="26"/>
          <w:szCs w:val="26"/>
        </w:rPr>
      </w:pPr>
      <w:r>
        <w:rPr>
          <w:sz w:val="26"/>
          <w:szCs w:val="26"/>
        </w:rPr>
        <w:t>При информировании заявителя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w:t>
      </w:r>
    </w:p>
    <w:p w:rsidR="00606680" w:rsidRDefault="00606680" w:rsidP="00606680">
      <w:pPr>
        <w:autoSpaceDE w:val="0"/>
        <w:autoSpaceDN w:val="0"/>
        <w:adjustRightInd w:val="0"/>
        <w:ind w:firstLine="709"/>
        <w:jc w:val="both"/>
        <w:rPr>
          <w:sz w:val="26"/>
          <w:szCs w:val="26"/>
        </w:rPr>
      </w:pPr>
      <w:r>
        <w:rPr>
          <w:sz w:val="26"/>
          <w:szCs w:val="26"/>
        </w:rPr>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(при её наличии  в обращении) в его адрес в срок, не превышающий 10 дней со дня регистрации обращения.</w:t>
      </w:r>
    </w:p>
    <w:p w:rsidR="00606680" w:rsidRDefault="00606680" w:rsidP="00606680">
      <w:pPr>
        <w:autoSpaceDE w:val="0"/>
        <w:autoSpaceDN w:val="0"/>
        <w:adjustRightInd w:val="0"/>
        <w:ind w:firstLine="709"/>
        <w:jc w:val="both"/>
        <w:rPr>
          <w:sz w:val="26"/>
          <w:szCs w:val="26"/>
        </w:rPr>
      </w:pPr>
      <w:r>
        <w:rPr>
          <w:sz w:val="26"/>
          <w:szCs w:val="26"/>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606680" w:rsidRDefault="00606680" w:rsidP="00606680">
      <w:pPr>
        <w:autoSpaceDE w:val="0"/>
        <w:autoSpaceDN w:val="0"/>
        <w:adjustRightInd w:val="0"/>
        <w:ind w:firstLine="709"/>
        <w:jc w:val="both"/>
        <w:rPr>
          <w:sz w:val="26"/>
          <w:szCs w:val="26"/>
        </w:rPr>
      </w:pPr>
      <w:r>
        <w:rPr>
          <w:sz w:val="26"/>
          <w:szCs w:val="26"/>
        </w:rPr>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w:t>
      </w:r>
    </w:p>
    <w:p w:rsidR="00606680" w:rsidRDefault="00606680" w:rsidP="00606680">
      <w:pPr>
        <w:autoSpaceDE w:val="0"/>
        <w:autoSpaceDN w:val="0"/>
        <w:adjustRightInd w:val="0"/>
        <w:ind w:firstLine="709"/>
        <w:jc w:val="both"/>
        <w:rPr>
          <w:color w:val="000000" w:themeColor="text1"/>
          <w:sz w:val="26"/>
          <w:szCs w:val="26"/>
        </w:rPr>
      </w:pPr>
      <w:r>
        <w:rPr>
          <w:color w:val="000000" w:themeColor="text1"/>
          <w:sz w:val="26"/>
          <w:szCs w:val="26"/>
        </w:rPr>
        <w:t xml:space="preserve">понедельник - пятница - с 08.00 до 17.00 часов (время московское), </w:t>
      </w:r>
    </w:p>
    <w:p w:rsidR="00606680" w:rsidRDefault="00606680" w:rsidP="00606680">
      <w:pPr>
        <w:autoSpaceDE w:val="0"/>
        <w:autoSpaceDN w:val="0"/>
        <w:adjustRightInd w:val="0"/>
        <w:ind w:firstLine="709"/>
        <w:jc w:val="both"/>
        <w:rPr>
          <w:color w:val="000000" w:themeColor="text1"/>
          <w:sz w:val="26"/>
          <w:szCs w:val="26"/>
        </w:rPr>
      </w:pPr>
      <w:r>
        <w:rPr>
          <w:color w:val="000000" w:themeColor="text1"/>
          <w:sz w:val="26"/>
          <w:szCs w:val="26"/>
        </w:rPr>
        <w:t xml:space="preserve">перерыв на обед - с 12.00 до 13.00 часов (время московское), </w:t>
      </w:r>
    </w:p>
    <w:p w:rsidR="00606680" w:rsidRDefault="00606680" w:rsidP="00606680">
      <w:pPr>
        <w:autoSpaceDE w:val="0"/>
        <w:autoSpaceDN w:val="0"/>
        <w:adjustRightInd w:val="0"/>
        <w:ind w:firstLine="709"/>
        <w:jc w:val="both"/>
        <w:rPr>
          <w:sz w:val="26"/>
          <w:szCs w:val="26"/>
        </w:rPr>
      </w:pPr>
      <w:r>
        <w:rPr>
          <w:sz w:val="26"/>
          <w:szCs w:val="26"/>
        </w:rPr>
        <w:t>суббота, воскресенье – выходной день.</w:t>
      </w:r>
    </w:p>
    <w:p w:rsidR="00606680" w:rsidRDefault="00606680" w:rsidP="00606680">
      <w:pPr>
        <w:autoSpaceDE w:val="0"/>
        <w:autoSpaceDN w:val="0"/>
        <w:adjustRightInd w:val="0"/>
        <w:ind w:firstLine="709"/>
        <w:jc w:val="both"/>
        <w:rPr>
          <w:sz w:val="26"/>
          <w:szCs w:val="26"/>
        </w:rPr>
      </w:pPr>
      <w:r>
        <w:rPr>
          <w:sz w:val="26"/>
          <w:szCs w:val="26"/>
        </w:rPr>
        <w:t>Номер телефона Администрации муниципального образования для справок: 8(81857) 246-22.</w:t>
      </w:r>
    </w:p>
    <w:p w:rsidR="00606680" w:rsidRDefault="00606680" w:rsidP="00606680">
      <w:pPr>
        <w:autoSpaceDE w:val="0"/>
        <w:autoSpaceDN w:val="0"/>
        <w:adjustRightInd w:val="0"/>
        <w:ind w:firstLine="709"/>
        <w:jc w:val="both"/>
        <w:rPr>
          <w:sz w:val="26"/>
          <w:szCs w:val="26"/>
        </w:rPr>
      </w:pPr>
      <w:r>
        <w:rPr>
          <w:sz w:val="26"/>
          <w:szCs w:val="26"/>
        </w:rPr>
        <w:t xml:space="preserve">Личное информирование заявителей по вопросам предоставления муниципальной услуги осуществляется по адресу: 166742, НАО, </w:t>
      </w:r>
      <w:proofErr w:type="spellStart"/>
      <w:r>
        <w:rPr>
          <w:sz w:val="26"/>
          <w:szCs w:val="26"/>
        </w:rPr>
        <w:t>п</w:t>
      </w:r>
      <w:proofErr w:type="gramStart"/>
      <w:r>
        <w:rPr>
          <w:sz w:val="26"/>
          <w:szCs w:val="26"/>
        </w:rPr>
        <w:t>.К</w:t>
      </w:r>
      <w:proofErr w:type="gramEnd"/>
      <w:r>
        <w:rPr>
          <w:sz w:val="26"/>
          <w:szCs w:val="26"/>
        </w:rPr>
        <w:t>аратайка</w:t>
      </w:r>
      <w:proofErr w:type="spellEnd"/>
      <w:r>
        <w:rPr>
          <w:sz w:val="26"/>
          <w:szCs w:val="26"/>
        </w:rPr>
        <w:t xml:space="preserve">, ул. Центральная, дом 19, </w:t>
      </w:r>
      <w:proofErr w:type="spellStart"/>
      <w:r>
        <w:rPr>
          <w:sz w:val="26"/>
          <w:szCs w:val="26"/>
        </w:rPr>
        <w:t>кв</w:t>
      </w:r>
      <w:proofErr w:type="spellEnd"/>
      <w:r>
        <w:rPr>
          <w:sz w:val="26"/>
          <w:szCs w:val="26"/>
        </w:rPr>
        <w:t xml:space="preserve"> 2. </w:t>
      </w:r>
    </w:p>
    <w:p w:rsidR="00606680" w:rsidRDefault="00606680" w:rsidP="00606680">
      <w:pPr>
        <w:autoSpaceDE w:val="0"/>
        <w:autoSpaceDN w:val="0"/>
        <w:adjustRightInd w:val="0"/>
        <w:ind w:firstLine="709"/>
        <w:jc w:val="both"/>
        <w:rPr>
          <w:color w:val="000000"/>
          <w:sz w:val="26"/>
          <w:szCs w:val="26"/>
        </w:rPr>
      </w:pPr>
      <w:r>
        <w:rPr>
          <w:color w:val="000000"/>
          <w:sz w:val="26"/>
          <w:szCs w:val="26"/>
        </w:rPr>
        <w:t>Письменные обращения по вопросу предоставления муниципальной услуги подлежат направлению в вышеуказанный адрес.</w:t>
      </w:r>
    </w:p>
    <w:p w:rsidR="00606680" w:rsidRDefault="00606680" w:rsidP="00606680">
      <w:pPr>
        <w:autoSpaceDE w:val="0"/>
        <w:autoSpaceDN w:val="0"/>
        <w:adjustRightInd w:val="0"/>
        <w:ind w:firstLine="709"/>
        <w:jc w:val="both"/>
        <w:rPr>
          <w:sz w:val="26"/>
          <w:szCs w:val="26"/>
        </w:rPr>
      </w:pPr>
      <w:r>
        <w:rPr>
          <w:sz w:val="26"/>
          <w:szCs w:val="26"/>
        </w:rPr>
        <w:t>Адрес электронной почты Администрации муниципального образования:</w:t>
      </w:r>
      <w:proofErr w:type="spellStart"/>
      <w:r>
        <w:rPr>
          <w:sz w:val="26"/>
          <w:szCs w:val="26"/>
          <w:lang w:val="en-US"/>
        </w:rPr>
        <w:t>yhkar</w:t>
      </w:r>
      <w:proofErr w:type="spellEnd"/>
      <w:r>
        <w:rPr>
          <w:sz w:val="26"/>
          <w:szCs w:val="26"/>
        </w:rPr>
        <w:t>-</w:t>
      </w:r>
      <w:proofErr w:type="spellStart"/>
      <w:r>
        <w:rPr>
          <w:sz w:val="26"/>
          <w:szCs w:val="26"/>
          <w:lang w:val="en-US"/>
        </w:rPr>
        <w:t>nao</w:t>
      </w:r>
      <w:proofErr w:type="spellEnd"/>
      <w:r>
        <w:rPr>
          <w:sz w:val="26"/>
          <w:szCs w:val="26"/>
        </w:rPr>
        <w:t>@</w:t>
      </w:r>
      <w:proofErr w:type="spellStart"/>
      <w:r>
        <w:rPr>
          <w:sz w:val="26"/>
          <w:szCs w:val="26"/>
          <w:lang w:val="en-US"/>
        </w:rPr>
        <w:t>yandex</w:t>
      </w:r>
      <w:proofErr w:type="spellEnd"/>
      <w:r>
        <w:rPr>
          <w:sz w:val="26"/>
          <w:szCs w:val="26"/>
        </w:rPr>
        <w:t>.</w:t>
      </w:r>
      <w:proofErr w:type="spellStart"/>
      <w:r>
        <w:rPr>
          <w:sz w:val="26"/>
          <w:szCs w:val="26"/>
          <w:lang w:val="en-US"/>
        </w:rPr>
        <w:t>ru</w:t>
      </w:r>
      <w:proofErr w:type="spellEnd"/>
      <w:r>
        <w:rPr>
          <w:sz w:val="26"/>
          <w:szCs w:val="26"/>
        </w:rPr>
        <w:t xml:space="preserve"> ,</w:t>
      </w:r>
    </w:p>
    <w:p w:rsidR="00606680" w:rsidRDefault="00606680" w:rsidP="00606680">
      <w:pPr>
        <w:autoSpaceDE w:val="0"/>
        <w:autoSpaceDN w:val="0"/>
        <w:adjustRightInd w:val="0"/>
        <w:ind w:firstLine="709"/>
        <w:jc w:val="both"/>
        <w:rPr>
          <w:sz w:val="26"/>
          <w:szCs w:val="26"/>
        </w:rPr>
      </w:pPr>
      <w:r>
        <w:rPr>
          <w:sz w:val="26"/>
          <w:szCs w:val="26"/>
        </w:rPr>
        <w:t xml:space="preserve">Информация о порядке предоставления муниципальной услуги также размещается на официальном сайте МО «Юшарский сельсовет» НАО – </w:t>
      </w:r>
      <w:r>
        <w:rPr>
          <w:sz w:val="26"/>
          <w:szCs w:val="26"/>
          <w:lang w:val="en-US"/>
        </w:rPr>
        <w:t>www</w:t>
      </w:r>
      <w:r>
        <w:rPr>
          <w:sz w:val="26"/>
          <w:szCs w:val="26"/>
        </w:rPr>
        <w:t>.</w:t>
      </w:r>
      <w:proofErr w:type="spellStart"/>
      <w:r>
        <w:rPr>
          <w:sz w:val="26"/>
          <w:szCs w:val="26"/>
          <w:lang w:val="en-US"/>
        </w:rPr>
        <w:t>adm</w:t>
      </w:r>
      <w:proofErr w:type="spellEnd"/>
      <w:r>
        <w:rPr>
          <w:sz w:val="26"/>
          <w:szCs w:val="26"/>
        </w:rPr>
        <w:t>-</w:t>
      </w:r>
      <w:proofErr w:type="spellStart"/>
      <w:r>
        <w:rPr>
          <w:sz w:val="26"/>
          <w:szCs w:val="26"/>
          <w:lang w:val="en-US"/>
        </w:rPr>
        <w:t>yushar</w:t>
      </w:r>
      <w:proofErr w:type="spellEnd"/>
      <w:r>
        <w:rPr>
          <w:sz w:val="26"/>
          <w:szCs w:val="26"/>
        </w:rPr>
        <w:t>.</w:t>
      </w:r>
      <w:proofErr w:type="spellStart"/>
      <w:r>
        <w:rPr>
          <w:sz w:val="26"/>
          <w:szCs w:val="26"/>
          <w:lang w:val="en-US"/>
        </w:rPr>
        <w:t>ru</w:t>
      </w:r>
      <w:proofErr w:type="spellEnd"/>
    </w:p>
    <w:p w:rsidR="00606680" w:rsidRDefault="00606680" w:rsidP="00606680">
      <w:pPr>
        <w:autoSpaceDE w:val="0"/>
        <w:autoSpaceDN w:val="0"/>
        <w:adjustRightInd w:val="0"/>
        <w:ind w:firstLine="709"/>
        <w:jc w:val="both"/>
        <w:rPr>
          <w:sz w:val="26"/>
          <w:szCs w:val="26"/>
        </w:rPr>
      </w:pPr>
      <w:r>
        <w:rPr>
          <w:sz w:val="26"/>
          <w:szCs w:val="26"/>
        </w:rPr>
        <w:t>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w:t>
      </w:r>
    </w:p>
    <w:p w:rsidR="00606680" w:rsidRDefault="00606680" w:rsidP="00606680">
      <w:pPr>
        <w:autoSpaceDE w:val="0"/>
        <w:autoSpaceDN w:val="0"/>
        <w:adjustRightInd w:val="0"/>
        <w:ind w:firstLine="851"/>
        <w:jc w:val="center"/>
        <w:outlineLvl w:val="1"/>
        <w:rPr>
          <w:sz w:val="26"/>
          <w:szCs w:val="26"/>
        </w:rPr>
      </w:pPr>
    </w:p>
    <w:p w:rsidR="00606680" w:rsidRDefault="00606680" w:rsidP="00606680">
      <w:pPr>
        <w:widowControl w:val="0"/>
        <w:autoSpaceDE w:val="0"/>
        <w:autoSpaceDN w:val="0"/>
        <w:adjustRightInd w:val="0"/>
        <w:jc w:val="both"/>
        <w:rPr>
          <w:sz w:val="26"/>
          <w:szCs w:val="26"/>
        </w:rPr>
      </w:pPr>
    </w:p>
    <w:p w:rsidR="00606680" w:rsidRDefault="00606680" w:rsidP="00606680">
      <w:pPr>
        <w:widowControl w:val="0"/>
        <w:autoSpaceDE w:val="0"/>
        <w:autoSpaceDN w:val="0"/>
        <w:adjustRightInd w:val="0"/>
        <w:jc w:val="center"/>
        <w:outlineLvl w:val="1"/>
        <w:rPr>
          <w:sz w:val="26"/>
          <w:szCs w:val="26"/>
        </w:rPr>
      </w:pPr>
      <w:bookmarkStart w:id="2" w:name="Par82"/>
      <w:bookmarkEnd w:id="2"/>
      <w:r>
        <w:rPr>
          <w:sz w:val="26"/>
          <w:szCs w:val="26"/>
        </w:rPr>
        <w:t>2. Стандарт предоставления муниципальной услуги</w:t>
      </w:r>
    </w:p>
    <w:p w:rsidR="00606680" w:rsidRDefault="00606680" w:rsidP="00606680">
      <w:pPr>
        <w:widowControl w:val="0"/>
        <w:autoSpaceDE w:val="0"/>
        <w:autoSpaceDN w:val="0"/>
        <w:adjustRightInd w:val="0"/>
        <w:jc w:val="center"/>
        <w:rPr>
          <w:sz w:val="26"/>
          <w:szCs w:val="26"/>
        </w:rPr>
      </w:pPr>
    </w:p>
    <w:p w:rsidR="00606680" w:rsidRDefault="00606680" w:rsidP="00606680">
      <w:pPr>
        <w:widowControl w:val="0"/>
        <w:autoSpaceDE w:val="0"/>
        <w:autoSpaceDN w:val="0"/>
        <w:adjustRightInd w:val="0"/>
        <w:ind w:firstLine="540"/>
        <w:jc w:val="both"/>
        <w:rPr>
          <w:sz w:val="26"/>
          <w:szCs w:val="26"/>
        </w:rPr>
      </w:pPr>
      <w:r>
        <w:rPr>
          <w:sz w:val="26"/>
          <w:szCs w:val="26"/>
        </w:rPr>
        <w:t>2.1. Наименование муниципальной услуги - «Выдача разрешения на вступление в брак лицам в возрасте от шестнадцати до восемнадцати лет  на территории муниципального образования «Юшарский сельсовет» Ненецкого автономного округа».</w:t>
      </w:r>
    </w:p>
    <w:p w:rsidR="00606680" w:rsidRDefault="00606680" w:rsidP="00606680">
      <w:pPr>
        <w:autoSpaceDE w:val="0"/>
        <w:autoSpaceDN w:val="0"/>
        <w:adjustRightInd w:val="0"/>
        <w:ind w:firstLine="851"/>
        <w:jc w:val="both"/>
        <w:rPr>
          <w:sz w:val="26"/>
          <w:szCs w:val="26"/>
        </w:rPr>
      </w:pPr>
      <w:r>
        <w:rPr>
          <w:sz w:val="26"/>
          <w:szCs w:val="26"/>
        </w:rPr>
        <w:t>2.2. Орган,  предоставляющий муниципальную услугу - Администрация муниципального образования «Юшарский сельсовет» Ненецкого автономного округа.</w:t>
      </w:r>
    </w:p>
    <w:p w:rsidR="00606680" w:rsidRDefault="00606680" w:rsidP="00606680">
      <w:pPr>
        <w:pStyle w:val="ConsPlusNormal"/>
        <w:tabs>
          <w:tab w:val="left" w:pos="1260"/>
        </w:tabs>
        <w:ind w:firstLine="851"/>
        <w:jc w:val="both"/>
        <w:rPr>
          <w:rFonts w:ascii="Times New Roman" w:hAnsi="Times New Roman" w:cs="Times New Roman"/>
          <w:sz w:val="26"/>
          <w:szCs w:val="26"/>
        </w:rPr>
      </w:pPr>
      <w:r>
        <w:rPr>
          <w:rFonts w:ascii="Times New Roman" w:hAnsi="Times New Roman" w:cs="Times New Roman"/>
          <w:sz w:val="26"/>
          <w:szCs w:val="26"/>
        </w:rPr>
        <w:t xml:space="preserve">Структурное подразделение,  отвечающее за предоставление муниципальной услуги – </w:t>
      </w:r>
      <w:r>
        <w:rPr>
          <w:rFonts w:ascii="Times New Roman" w:hAnsi="Times New Roman" w:cs="Times New Roman"/>
          <w:color w:val="FF0000"/>
          <w:sz w:val="26"/>
          <w:szCs w:val="26"/>
        </w:rPr>
        <w:t>Общий отдел</w:t>
      </w:r>
      <w:r>
        <w:rPr>
          <w:rFonts w:ascii="Times New Roman" w:hAnsi="Times New Roman" w:cs="Times New Roman"/>
          <w:sz w:val="26"/>
          <w:szCs w:val="26"/>
        </w:rPr>
        <w:t xml:space="preserve"> Администрации муниципального образования.</w:t>
      </w:r>
    </w:p>
    <w:p w:rsidR="00606680" w:rsidRDefault="00606680" w:rsidP="00606680">
      <w:pPr>
        <w:widowControl w:val="0"/>
        <w:autoSpaceDE w:val="0"/>
        <w:autoSpaceDN w:val="0"/>
        <w:adjustRightInd w:val="0"/>
        <w:ind w:firstLine="540"/>
        <w:jc w:val="both"/>
        <w:rPr>
          <w:sz w:val="26"/>
          <w:szCs w:val="26"/>
        </w:rPr>
      </w:pPr>
      <w:r>
        <w:rPr>
          <w:sz w:val="26"/>
          <w:szCs w:val="26"/>
        </w:rPr>
        <w:t>2.3. Результат предоставления муниципальной услуги:</w:t>
      </w:r>
    </w:p>
    <w:p w:rsidR="00606680" w:rsidRDefault="00606680" w:rsidP="0060668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выдача разрешения </w:t>
      </w:r>
      <w:proofErr w:type="gramStart"/>
      <w:r>
        <w:rPr>
          <w:rFonts w:ascii="Times New Roman" w:hAnsi="Times New Roman" w:cs="Times New Roman"/>
          <w:sz w:val="26"/>
          <w:szCs w:val="26"/>
        </w:rPr>
        <w:t xml:space="preserve">на вступление в брак в возрасте от шестнадцати до </w:t>
      </w:r>
      <w:r>
        <w:rPr>
          <w:rFonts w:ascii="Times New Roman" w:hAnsi="Times New Roman" w:cs="Times New Roman"/>
          <w:sz w:val="26"/>
          <w:szCs w:val="26"/>
        </w:rPr>
        <w:lastRenderedPageBreak/>
        <w:t>восемнадцати лет</w:t>
      </w:r>
      <w:proofErr w:type="gramEnd"/>
      <w:r>
        <w:rPr>
          <w:rFonts w:ascii="Times New Roman" w:hAnsi="Times New Roman" w:cs="Times New Roman"/>
          <w:sz w:val="26"/>
          <w:szCs w:val="26"/>
        </w:rPr>
        <w:t>.</w:t>
      </w:r>
    </w:p>
    <w:p w:rsidR="00606680" w:rsidRDefault="00606680" w:rsidP="00606680">
      <w:pPr>
        <w:widowControl w:val="0"/>
        <w:autoSpaceDE w:val="0"/>
        <w:autoSpaceDN w:val="0"/>
        <w:adjustRightInd w:val="0"/>
        <w:ind w:firstLine="540"/>
        <w:jc w:val="both"/>
        <w:rPr>
          <w:sz w:val="26"/>
          <w:szCs w:val="26"/>
        </w:rPr>
      </w:pPr>
      <w:r>
        <w:rPr>
          <w:sz w:val="26"/>
          <w:szCs w:val="26"/>
        </w:rPr>
        <w:t xml:space="preserve"> 2.4. Срок предоставления муниципальной услуги.</w:t>
      </w:r>
    </w:p>
    <w:p w:rsidR="00606680" w:rsidRDefault="00606680" w:rsidP="00606680">
      <w:pPr>
        <w:autoSpaceDE w:val="0"/>
        <w:autoSpaceDN w:val="0"/>
        <w:adjustRightInd w:val="0"/>
        <w:ind w:firstLine="540"/>
        <w:jc w:val="both"/>
        <w:rPr>
          <w:sz w:val="26"/>
          <w:szCs w:val="26"/>
        </w:rPr>
      </w:pPr>
      <w:r>
        <w:rPr>
          <w:sz w:val="26"/>
          <w:szCs w:val="26"/>
        </w:rPr>
        <w:t>Срок предоставления муниципальной услуги составляет 15 дней со дня предоставления документов, предусмотренных пунктом 2.6. настоящего Административного регламента.</w:t>
      </w:r>
    </w:p>
    <w:p w:rsidR="00606680" w:rsidRDefault="00606680" w:rsidP="00606680">
      <w:pPr>
        <w:widowControl w:val="0"/>
        <w:autoSpaceDE w:val="0"/>
        <w:autoSpaceDN w:val="0"/>
        <w:adjustRightInd w:val="0"/>
        <w:ind w:firstLine="540"/>
        <w:jc w:val="both"/>
        <w:rPr>
          <w:sz w:val="26"/>
          <w:szCs w:val="26"/>
        </w:rPr>
      </w:pPr>
      <w:r>
        <w:rPr>
          <w:sz w:val="26"/>
          <w:szCs w:val="26"/>
        </w:rPr>
        <w:t>2.5. Перечень нормативных правовых актов, регулирующих предоставление муниципальной услуги:</w:t>
      </w:r>
    </w:p>
    <w:p w:rsidR="00606680" w:rsidRDefault="00606680" w:rsidP="00606680">
      <w:pPr>
        <w:pStyle w:val="ConsPlusNormal"/>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hyperlink r:id="rId7" w:history="1">
        <w:r>
          <w:rPr>
            <w:rStyle w:val="a4"/>
            <w:rFonts w:ascii="Times New Roman" w:hAnsi="Times New Roman" w:cs="Times New Roman"/>
            <w:color w:val="000000"/>
            <w:sz w:val="26"/>
            <w:szCs w:val="26"/>
            <w:u w:val="none"/>
          </w:rPr>
          <w:t>Конституция</w:t>
        </w:r>
      </w:hyperlink>
      <w:r>
        <w:rPr>
          <w:rFonts w:ascii="Times New Roman" w:hAnsi="Times New Roman" w:cs="Times New Roman"/>
          <w:color w:val="000000"/>
          <w:sz w:val="26"/>
          <w:szCs w:val="26"/>
        </w:rPr>
        <w:t xml:space="preserve"> Российской Федерации;</w:t>
      </w:r>
    </w:p>
    <w:p w:rsidR="00606680" w:rsidRDefault="00606680" w:rsidP="00606680">
      <w:pPr>
        <w:pStyle w:val="ConsPlusNormal"/>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Гражданский </w:t>
      </w:r>
      <w:hyperlink r:id="rId8" w:history="1">
        <w:r>
          <w:rPr>
            <w:rStyle w:val="a4"/>
            <w:rFonts w:ascii="Times New Roman" w:hAnsi="Times New Roman" w:cs="Times New Roman"/>
            <w:color w:val="000000"/>
            <w:sz w:val="26"/>
            <w:szCs w:val="26"/>
            <w:u w:val="none"/>
          </w:rPr>
          <w:t>кодекс</w:t>
        </w:r>
      </w:hyperlink>
      <w:r>
        <w:rPr>
          <w:rFonts w:ascii="Times New Roman" w:hAnsi="Times New Roman" w:cs="Times New Roman"/>
          <w:color w:val="000000"/>
          <w:sz w:val="26"/>
          <w:szCs w:val="26"/>
        </w:rPr>
        <w:t xml:space="preserve"> Российской Федерации;</w:t>
      </w:r>
    </w:p>
    <w:p w:rsidR="00606680" w:rsidRDefault="00606680" w:rsidP="00606680">
      <w:pPr>
        <w:pStyle w:val="ConsPlusNormal"/>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Семейный </w:t>
      </w:r>
      <w:hyperlink r:id="rId9" w:history="1">
        <w:r>
          <w:rPr>
            <w:rStyle w:val="a4"/>
            <w:rFonts w:ascii="Times New Roman" w:hAnsi="Times New Roman" w:cs="Times New Roman"/>
            <w:color w:val="000000"/>
            <w:sz w:val="26"/>
            <w:szCs w:val="26"/>
            <w:u w:val="none"/>
          </w:rPr>
          <w:t>кодекс</w:t>
        </w:r>
      </w:hyperlink>
      <w:r>
        <w:rPr>
          <w:rFonts w:ascii="Times New Roman" w:hAnsi="Times New Roman" w:cs="Times New Roman"/>
          <w:color w:val="000000"/>
          <w:sz w:val="26"/>
          <w:szCs w:val="26"/>
        </w:rPr>
        <w:t xml:space="preserve"> Российской Федерации;</w:t>
      </w:r>
    </w:p>
    <w:p w:rsidR="00606680" w:rsidRDefault="00606680" w:rsidP="00606680">
      <w:pPr>
        <w:pStyle w:val="ConsPlusNormal"/>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Федеральный </w:t>
      </w:r>
      <w:hyperlink r:id="rId10" w:history="1">
        <w:r>
          <w:rPr>
            <w:rStyle w:val="a4"/>
            <w:rFonts w:ascii="Times New Roman" w:hAnsi="Times New Roman" w:cs="Times New Roman"/>
            <w:color w:val="000000"/>
            <w:sz w:val="26"/>
            <w:szCs w:val="26"/>
            <w:u w:val="none"/>
          </w:rPr>
          <w:t>закон</w:t>
        </w:r>
      </w:hyperlink>
      <w:r>
        <w:rPr>
          <w:rFonts w:ascii="Times New Roman" w:hAnsi="Times New Roman" w:cs="Times New Roman"/>
          <w:color w:val="000000"/>
          <w:sz w:val="26"/>
          <w:szCs w:val="26"/>
        </w:rPr>
        <w:t xml:space="preserve"> от 15.11.1997 N 143-ФЗ "Об актах гражданского состояния";</w:t>
      </w:r>
    </w:p>
    <w:p w:rsidR="00606680" w:rsidRDefault="00606680" w:rsidP="00606680">
      <w:pPr>
        <w:pStyle w:val="ConsPlusNormal"/>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Федеральный </w:t>
      </w:r>
      <w:hyperlink r:id="rId11" w:history="1">
        <w:r>
          <w:rPr>
            <w:rStyle w:val="a4"/>
            <w:rFonts w:ascii="Times New Roman" w:hAnsi="Times New Roman" w:cs="Times New Roman"/>
            <w:color w:val="000000"/>
            <w:sz w:val="26"/>
            <w:szCs w:val="26"/>
            <w:u w:val="none"/>
          </w:rPr>
          <w:t>закон</w:t>
        </w:r>
      </w:hyperlink>
      <w:r>
        <w:rPr>
          <w:rFonts w:ascii="Times New Roman" w:hAnsi="Times New Roman" w:cs="Times New Roman"/>
          <w:color w:val="000000"/>
          <w:sz w:val="26"/>
          <w:szCs w:val="26"/>
        </w:rPr>
        <w:t xml:space="preserve"> от 02.05.2006 N 59-ФЗ "О порядке рассмотрения обращений граждан Российской Федерации";</w:t>
      </w:r>
    </w:p>
    <w:p w:rsidR="00606680" w:rsidRDefault="00606680" w:rsidP="00606680">
      <w:pPr>
        <w:autoSpaceDE w:val="0"/>
        <w:autoSpaceDN w:val="0"/>
        <w:adjustRightInd w:val="0"/>
        <w:ind w:firstLine="540"/>
        <w:jc w:val="both"/>
        <w:rPr>
          <w:color w:val="000000"/>
          <w:sz w:val="26"/>
          <w:szCs w:val="26"/>
        </w:rPr>
      </w:pPr>
      <w:bookmarkStart w:id="3" w:name="Par111"/>
      <w:bookmarkEnd w:id="3"/>
      <w:r>
        <w:rPr>
          <w:color w:val="000000"/>
          <w:sz w:val="26"/>
          <w:szCs w:val="26"/>
        </w:rPr>
        <w:t xml:space="preserve">- Федеральный </w:t>
      </w:r>
      <w:hyperlink r:id="rId12" w:history="1">
        <w:r>
          <w:rPr>
            <w:rStyle w:val="a4"/>
            <w:color w:val="000000"/>
            <w:sz w:val="26"/>
            <w:szCs w:val="26"/>
            <w:u w:val="none"/>
          </w:rPr>
          <w:t>закон</w:t>
        </w:r>
      </w:hyperlink>
      <w:r>
        <w:rPr>
          <w:color w:val="000000"/>
          <w:sz w:val="26"/>
          <w:szCs w:val="26"/>
        </w:rPr>
        <w:t xml:space="preserve"> от 27.07.2010 N 210-ФЗ "Об организации предоставления государственных и муниципальных услуг".</w:t>
      </w:r>
    </w:p>
    <w:p w:rsidR="00606680" w:rsidRDefault="00606680" w:rsidP="00606680">
      <w:pPr>
        <w:widowControl w:val="0"/>
        <w:autoSpaceDE w:val="0"/>
        <w:autoSpaceDN w:val="0"/>
        <w:adjustRightInd w:val="0"/>
        <w:ind w:firstLine="540"/>
        <w:jc w:val="both"/>
        <w:rPr>
          <w:sz w:val="26"/>
          <w:szCs w:val="26"/>
        </w:rPr>
      </w:pPr>
      <w:r>
        <w:rPr>
          <w:sz w:val="26"/>
          <w:szCs w:val="26"/>
        </w:rPr>
        <w:t>2.6. Исчерпывающий перечень документов, необходимых для предоставления муниципальной услуги.</w:t>
      </w:r>
    </w:p>
    <w:p w:rsidR="00606680" w:rsidRDefault="00606680" w:rsidP="0060668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2.6.1. Для предоставления муниципальной услуги заявитель самостоятельно </w:t>
      </w:r>
      <w:proofErr w:type="gramStart"/>
      <w:r>
        <w:rPr>
          <w:rFonts w:ascii="Times New Roman" w:hAnsi="Times New Roman" w:cs="Times New Roman"/>
          <w:sz w:val="26"/>
          <w:szCs w:val="26"/>
        </w:rPr>
        <w:t>предоставляет следующие документы</w:t>
      </w:r>
      <w:proofErr w:type="gramEnd"/>
      <w:r>
        <w:rPr>
          <w:rFonts w:ascii="Times New Roman" w:hAnsi="Times New Roman" w:cs="Times New Roman"/>
          <w:sz w:val="26"/>
          <w:szCs w:val="26"/>
        </w:rPr>
        <w:t>:</w:t>
      </w:r>
    </w:p>
    <w:p w:rsidR="00606680" w:rsidRDefault="00606680" w:rsidP="00606680">
      <w:pPr>
        <w:pStyle w:val="ConsPlusNormal"/>
        <w:ind w:firstLine="540"/>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 </w:t>
      </w:r>
      <w:hyperlink r:id="rId13" w:history="1">
        <w:r>
          <w:rPr>
            <w:rStyle w:val="a4"/>
            <w:rFonts w:ascii="Times New Roman" w:hAnsi="Times New Roman" w:cs="Times New Roman"/>
            <w:color w:val="000000"/>
            <w:sz w:val="26"/>
            <w:szCs w:val="26"/>
            <w:u w:val="none"/>
          </w:rPr>
          <w:t>заявление</w:t>
        </w:r>
      </w:hyperlink>
      <w:r>
        <w:rPr>
          <w:rFonts w:ascii="Times New Roman" w:hAnsi="Times New Roman" w:cs="Times New Roman"/>
          <w:color w:val="000000"/>
          <w:sz w:val="26"/>
          <w:szCs w:val="26"/>
        </w:rPr>
        <w:t xml:space="preserve"> лиц, желающих вступить в брак по форме согласно приложение № 1 к настоящему Административному регламенту;</w:t>
      </w:r>
    </w:p>
    <w:p w:rsidR="00606680" w:rsidRDefault="00606680" w:rsidP="0060668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паспорта заявителей и их копии;</w:t>
      </w:r>
    </w:p>
    <w:p w:rsidR="00606680" w:rsidRDefault="00606680" w:rsidP="0060668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документы, подтверждающие наличие уважительных причин для вступления в брак лицам, достигшим возраста шестнадцати лет.</w:t>
      </w:r>
    </w:p>
    <w:p w:rsidR="00606680" w:rsidRDefault="00606680" w:rsidP="00606680">
      <w:pPr>
        <w:pStyle w:val="ConsPlusNormal"/>
        <w:ind w:firstLine="540"/>
        <w:jc w:val="both"/>
        <w:rPr>
          <w:rFonts w:ascii="Times New Roman" w:hAnsi="Times New Roman" w:cs="Times New Roman"/>
          <w:sz w:val="26"/>
          <w:szCs w:val="26"/>
        </w:rPr>
      </w:pPr>
      <w:bookmarkStart w:id="4" w:name="Par5"/>
      <w:bookmarkEnd w:id="4"/>
      <w:r>
        <w:rPr>
          <w:rFonts w:ascii="Times New Roman" w:hAnsi="Times New Roman" w:cs="Times New Roman"/>
          <w:sz w:val="26"/>
          <w:szCs w:val="26"/>
        </w:rPr>
        <w:t>- документы, подтверждающие регистрацию по месту жительства или по месту пребывания заявителя на территории муниципального образования «Юшарский сельсовет» Ненецкого автономного округа;</w:t>
      </w:r>
    </w:p>
    <w:p w:rsidR="00606680" w:rsidRDefault="00606680" w:rsidP="00606680">
      <w:pPr>
        <w:autoSpaceDE w:val="0"/>
        <w:autoSpaceDN w:val="0"/>
        <w:adjustRightInd w:val="0"/>
        <w:ind w:firstLine="540"/>
        <w:jc w:val="both"/>
        <w:rPr>
          <w:color w:val="000000"/>
          <w:sz w:val="26"/>
          <w:szCs w:val="26"/>
        </w:rPr>
      </w:pPr>
      <w:r>
        <w:rPr>
          <w:color w:val="000000"/>
          <w:sz w:val="26"/>
          <w:szCs w:val="26"/>
        </w:rPr>
        <w:t>- п</w:t>
      </w:r>
      <w:r>
        <w:rPr>
          <w:sz w:val="26"/>
          <w:szCs w:val="26"/>
        </w:rPr>
        <w:t>исьменное согласие на вступление в брак лицу, достигшему возраста шестнадцати лет  законных представителей (родителей, попечителей, приемных родителей) несовершеннолетнег</w:t>
      </w:r>
      <w:proofErr w:type="gramStart"/>
      <w:r>
        <w:rPr>
          <w:sz w:val="26"/>
          <w:szCs w:val="26"/>
        </w:rPr>
        <w:t>о(</w:t>
      </w:r>
      <w:proofErr w:type="gramEnd"/>
      <w:r>
        <w:rPr>
          <w:sz w:val="26"/>
          <w:szCs w:val="26"/>
        </w:rPr>
        <w:t xml:space="preserve">ей), вступающего в брак </w:t>
      </w:r>
      <w:r>
        <w:rPr>
          <w:color w:val="000000"/>
          <w:sz w:val="26"/>
          <w:szCs w:val="26"/>
        </w:rPr>
        <w:t>по форме согласно приложение № 2 к настоящему Административному регламенту;</w:t>
      </w:r>
    </w:p>
    <w:p w:rsidR="00606680" w:rsidRDefault="00606680" w:rsidP="00606680">
      <w:pPr>
        <w:pStyle w:val="ConsPlusNormal"/>
        <w:ind w:firstLine="540"/>
        <w:jc w:val="both"/>
        <w:rPr>
          <w:rFonts w:ascii="Times New Roman" w:hAnsi="Times New Roman" w:cs="Times New Roman"/>
          <w:sz w:val="26"/>
          <w:szCs w:val="26"/>
        </w:rPr>
      </w:pPr>
      <w:r>
        <w:rPr>
          <w:rFonts w:ascii="Times New Roman" w:hAnsi="Times New Roman"/>
          <w:color w:val="000000"/>
          <w:sz w:val="26"/>
          <w:szCs w:val="26"/>
        </w:rPr>
        <w:t xml:space="preserve">- </w:t>
      </w:r>
      <w:r>
        <w:rPr>
          <w:rFonts w:ascii="Times New Roman" w:hAnsi="Times New Roman" w:cs="Times New Roman"/>
          <w:sz w:val="26"/>
          <w:szCs w:val="26"/>
        </w:rPr>
        <w:t>копии паспортов законных представителей;</w:t>
      </w:r>
    </w:p>
    <w:p w:rsidR="00606680" w:rsidRDefault="00606680" w:rsidP="00606680">
      <w:pPr>
        <w:autoSpaceDE w:val="0"/>
        <w:autoSpaceDN w:val="0"/>
        <w:adjustRightInd w:val="0"/>
        <w:ind w:firstLine="540"/>
        <w:jc w:val="both"/>
        <w:rPr>
          <w:sz w:val="26"/>
          <w:szCs w:val="26"/>
        </w:rPr>
      </w:pPr>
      <w:r>
        <w:rPr>
          <w:sz w:val="26"/>
          <w:szCs w:val="26"/>
        </w:rPr>
        <w:t>- копии документов, подтверждающих осуществление попечительства в отношении заявителя (в случае если законным представителем несовершеннолетнего является попечитель);</w:t>
      </w:r>
    </w:p>
    <w:p w:rsidR="00606680" w:rsidRDefault="00606680" w:rsidP="00606680">
      <w:pPr>
        <w:autoSpaceDE w:val="0"/>
        <w:autoSpaceDN w:val="0"/>
        <w:adjustRightInd w:val="0"/>
        <w:ind w:firstLine="540"/>
        <w:jc w:val="both"/>
        <w:rPr>
          <w:sz w:val="26"/>
          <w:szCs w:val="26"/>
        </w:rPr>
      </w:pPr>
      <w:r>
        <w:rPr>
          <w:sz w:val="26"/>
          <w:szCs w:val="26"/>
        </w:rPr>
        <w:t>- копия свидетельства о смерти (в случае смерти законных представителей (родителей) несовершеннолетнего, желающего вступить в брак);</w:t>
      </w:r>
    </w:p>
    <w:p w:rsidR="00606680" w:rsidRDefault="00606680" w:rsidP="00606680">
      <w:pPr>
        <w:autoSpaceDE w:val="0"/>
        <w:autoSpaceDN w:val="0"/>
        <w:adjustRightInd w:val="0"/>
        <w:ind w:firstLine="540"/>
        <w:jc w:val="both"/>
        <w:rPr>
          <w:sz w:val="26"/>
          <w:szCs w:val="26"/>
        </w:rPr>
      </w:pPr>
      <w:r>
        <w:rPr>
          <w:sz w:val="26"/>
          <w:szCs w:val="26"/>
        </w:rPr>
        <w:t>- заверенная копия решения суда (в случае лишения родительских прав одного из родителей, признании его недееспособным, безвестно отсутствующим);</w:t>
      </w:r>
    </w:p>
    <w:p w:rsidR="00606680" w:rsidRDefault="00606680" w:rsidP="00606680">
      <w:pPr>
        <w:pStyle w:val="ConsPlusNormal"/>
        <w:ind w:firstLine="540"/>
        <w:jc w:val="both"/>
        <w:rPr>
          <w:rFonts w:ascii="Times New Roman" w:hAnsi="Times New Roman" w:cs="Times New Roman"/>
          <w:color w:val="000000"/>
          <w:sz w:val="26"/>
          <w:szCs w:val="26"/>
        </w:rPr>
      </w:pPr>
      <w:r>
        <w:rPr>
          <w:rFonts w:ascii="Times New Roman" w:hAnsi="Times New Roman" w:cs="Times New Roman"/>
          <w:sz w:val="26"/>
          <w:szCs w:val="26"/>
        </w:rPr>
        <w:t xml:space="preserve">Специалисты отдела Администрации муниципального образования не вправе требовать от заявителя представления документов и информации, не предусмотренных </w:t>
      </w:r>
      <w:hyperlink r:id="rId14" w:anchor="Par1" w:history="1">
        <w:r>
          <w:rPr>
            <w:rStyle w:val="a4"/>
            <w:rFonts w:ascii="Times New Roman" w:hAnsi="Times New Roman" w:cs="Times New Roman"/>
            <w:color w:val="000000"/>
            <w:sz w:val="26"/>
            <w:szCs w:val="26"/>
            <w:u w:val="none"/>
          </w:rPr>
          <w:t>подпунктом 2.6.1</w:t>
        </w:r>
      </w:hyperlink>
      <w:r>
        <w:rPr>
          <w:rFonts w:ascii="Times New Roman" w:hAnsi="Times New Roman" w:cs="Times New Roman"/>
          <w:color w:val="000000"/>
          <w:sz w:val="26"/>
          <w:szCs w:val="26"/>
        </w:rPr>
        <w:t xml:space="preserve"> настоящего Административного регламента.</w:t>
      </w:r>
    </w:p>
    <w:p w:rsidR="00606680" w:rsidRDefault="00606680" w:rsidP="00606680">
      <w:pPr>
        <w:pStyle w:val="ConsPlusNormal"/>
        <w:ind w:firstLine="540"/>
        <w:jc w:val="both"/>
        <w:rPr>
          <w:rFonts w:ascii="Times New Roman" w:hAnsi="Times New Roman" w:cs="Times New Roman"/>
          <w:sz w:val="26"/>
          <w:szCs w:val="26"/>
        </w:rPr>
      </w:pPr>
      <w:r>
        <w:rPr>
          <w:rFonts w:ascii="Times New Roman" w:hAnsi="Times New Roman" w:cs="Times New Roman"/>
          <w:color w:val="000000"/>
          <w:sz w:val="26"/>
          <w:szCs w:val="26"/>
        </w:rPr>
        <w:t xml:space="preserve">2.6.2. </w:t>
      </w:r>
      <w:proofErr w:type="gramStart"/>
      <w:r>
        <w:rPr>
          <w:rFonts w:ascii="Times New Roman" w:hAnsi="Times New Roman" w:cs="Times New Roman"/>
          <w:color w:val="000000"/>
          <w:sz w:val="26"/>
          <w:szCs w:val="26"/>
        </w:rPr>
        <w:t xml:space="preserve">Документы, предусмотренные </w:t>
      </w:r>
      <w:hyperlink r:id="rId15" w:anchor="Par1" w:history="1">
        <w:r>
          <w:rPr>
            <w:rStyle w:val="a4"/>
            <w:rFonts w:ascii="Times New Roman" w:hAnsi="Times New Roman" w:cs="Times New Roman"/>
            <w:color w:val="000000"/>
            <w:sz w:val="26"/>
            <w:szCs w:val="26"/>
            <w:u w:val="none"/>
          </w:rPr>
          <w:t>подпунктом 2.6.1</w:t>
        </w:r>
      </w:hyperlink>
      <w:r>
        <w:rPr>
          <w:rFonts w:ascii="Times New Roman" w:hAnsi="Times New Roman" w:cs="Times New Roman"/>
          <w:color w:val="000000"/>
          <w:sz w:val="26"/>
          <w:szCs w:val="26"/>
        </w:rPr>
        <w:t>, настоящего Адм</w:t>
      </w:r>
      <w:r>
        <w:rPr>
          <w:rFonts w:ascii="Times New Roman" w:hAnsi="Times New Roman" w:cs="Times New Roman"/>
          <w:sz w:val="26"/>
          <w:szCs w:val="26"/>
        </w:rPr>
        <w:t xml:space="preserve">инистративного регламента, могут быть поданы заявителем в Администрацию муниципального образования  лично либо почтовым отправлением, а также с момента реализации технической возможности с использованием федеральной государственной информационной системы "Единый портал государственных и муниципальных услуг (функций)", или регионального портала государственных и муниципальных услуг (функций), или официального сайта муниципального образования «Юшарский сельсовет» Ненецкого автономного округа  в информационно-телекоммуникационной </w:t>
      </w:r>
      <w:r>
        <w:rPr>
          <w:rFonts w:ascii="Times New Roman" w:hAnsi="Times New Roman" w:cs="Times New Roman"/>
          <w:sz w:val="26"/>
          <w:szCs w:val="26"/>
        </w:rPr>
        <w:lastRenderedPageBreak/>
        <w:t>сети</w:t>
      </w:r>
      <w:proofErr w:type="gramEnd"/>
      <w:r>
        <w:rPr>
          <w:rFonts w:ascii="Times New Roman" w:hAnsi="Times New Roman" w:cs="Times New Roman"/>
          <w:sz w:val="26"/>
          <w:szCs w:val="26"/>
        </w:rPr>
        <w:t xml:space="preserve"> "Интернет".</w:t>
      </w:r>
    </w:p>
    <w:p w:rsidR="00606680" w:rsidRDefault="00606680" w:rsidP="0060668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2.6.3. Представленные документы должны соответствовать следующим требованиям:</w:t>
      </w:r>
    </w:p>
    <w:p w:rsidR="00606680" w:rsidRDefault="00606680" w:rsidP="0060668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текст документа написан разборчиво от руки или при помощи средств электронно-вычислительной техники;</w:t>
      </w:r>
    </w:p>
    <w:p w:rsidR="00606680" w:rsidRDefault="00606680" w:rsidP="0060668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2) фамилия, имя и отчество (последнее - при наличии), его почтовый адрес, телефон </w:t>
      </w:r>
      <w:proofErr w:type="gramStart"/>
      <w:r>
        <w:rPr>
          <w:rFonts w:ascii="Times New Roman" w:hAnsi="Times New Roman" w:cs="Times New Roman"/>
          <w:sz w:val="26"/>
          <w:szCs w:val="26"/>
        </w:rPr>
        <w:t>написаны</w:t>
      </w:r>
      <w:proofErr w:type="gramEnd"/>
      <w:r>
        <w:rPr>
          <w:rFonts w:ascii="Times New Roman" w:hAnsi="Times New Roman" w:cs="Times New Roman"/>
          <w:sz w:val="26"/>
          <w:szCs w:val="26"/>
        </w:rPr>
        <w:t xml:space="preserve"> полностью;</w:t>
      </w:r>
    </w:p>
    <w:p w:rsidR="00606680" w:rsidRDefault="00606680" w:rsidP="0060668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в документах отсутствуют неоговоренные исправления;</w:t>
      </w:r>
    </w:p>
    <w:p w:rsidR="00606680" w:rsidRDefault="00606680" w:rsidP="00606680">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 документы не исполнены карандашом.</w:t>
      </w:r>
    </w:p>
    <w:p w:rsidR="00606680" w:rsidRDefault="00606680" w:rsidP="00606680">
      <w:pPr>
        <w:autoSpaceDE w:val="0"/>
        <w:autoSpaceDN w:val="0"/>
        <w:adjustRightInd w:val="0"/>
        <w:ind w:firstLine="540"/>
        <w:jc w:val="both"/>
        <w:rPr>
          <w:sz w:val="26"/>
          <w:szCs w:val="26"/>
        </w:rPr>
      </w:pPr>
      <w:r>
        <w:rPr>
          <w:sz w:val="26"/>
          <w:szCs w:val="26"/>
        </w:rPr>
        <w:t>2.7. Исчерпывающий перечень оснований для отказа в приеме документов, необходимых для предоставления муниципальной услуги, приостановления или отказа в предоставлении муниципальной услуги.</w:t>
      </w:r>
    </w:p>
    <w:p w:rsidR="00606680" w:rsidRDefault="00606680" w:rsidP="00606680">
      <w:pPr>
        <w:autoSpaceDE w:val="0"/>
        <w:autoSpaceDN w:val="0"/>
        <w:adjustRightInd w:val="0"/>
        <w:ind w:firstLine="540"/>
        <w:jc w:val="both"/>
        <w:rPr>
          <w:sz w:val="26"/>
          <w:szCs w:val="26"/>
        </w:rPr>
      </w:pPr>
      <w:r>
        <w:rPr>
          <w:sz w:val="26"/>
          <w:szCs w:val="26"/>
        </w:rPr>
        <w:t>2.7.1. Основания для отказа в приеме документов, необходимых для предоставления муниципальной услуги, отсутствуют.</w:t>
      </w:r>
    </w:p>
    <w:p w:rsidR="00606680" w:rsidRDefault="00606680" w:rsidP="00606680">
      <w:pPr>
        <w:autoSpaceDE w:val="0"/>
        <w:autoSpaceDN w:val="0"/>
        <w:adjustRightInd w:val="0"/>
        <w:ind w:firstLine="540"/>
        <w:jc w:val="both"/>
        <w:rPr>
          <w:sz w:val="26"/>
          <w:szCs w:val="26"/>
        </w:rPr>
      </w:pPr>
      <w:r>
        <w:rPr>
          <w:sz w:val="26"/>
          <w:szCs w:val="26"/>
        </w:rPr>
        <w:t>2.7.2. Основания для приостановления муниципальной услуги отсутствуют.</w:t>
      </w:r>
    </w:p>
    <w:p w:rsidR="00606680" w:rsidRDefault="00606680" w:rsidP="00606680">
      <w:pPr>
        <w:autoSpaceDE w:val="0"/>
        <w:autoSpaceDN w:val="0"/>
        <w:adjustRightInd w:val="0"/>
        <w:ind w:firstLine="540"/>
        <w:jc w:val="both"/>
        <w:rPr>
          <w:sz w:val="26"/>
          <w:szCs w:val="26"/>
        </w:rPr>
      </w:pPr>
      <w:r>
        <w:rPr>
          <w:sz w:val="26"/>
          <w:szCs w:val="26"/>
        </w:rPr>
        <w:t>2.7.3. Основаниями для отказа в предоставлении муниципальной услуги являются:</w:t>
      </w:r>
    </w:p>
    <w:p w:rsidR="00606680" w:rsidRDefault="00606680" w:rsidP="00606680">
      <w:pPr>
        <w:autoSpaceDE w:val="0"/>
        <w:autoSpaceDN w:val="0"/>
        <w:adjustRightInd w:val="0"/>
        <w:ind w:firstLine="540"/>
        <w:jc w:val="both"/>
        <w:rPr>
          <w:color w:val="000000"/>
          <w:sz w:val="26"/>
          <w:szCs w:val="26"/>
        </w:rPr>
      </w:pPr>
      <w:r>
        <w:rPr>
          <w:sz w:val="26"/>
          <w:szCs w:val="26"/>
        </w:rPr>
        <w:t xml:space="preserve">- непредставление заявителем документов, указанных в </w:t>
      </w:r>
      <w:hyperlink r:id="rId16" w:history="1">
        <w:r>
          <w:rPr>
            <w:rStyle w:val="a4"/>
            <w:color w:val="000000"/>
            <w:sz w:val="26"/>
            <w:szCs w:val="26"/>
            <w:u w:val="none"/>
          </w:rPr>
          <w:t>подпункте 2.6.1</w:t>
        </w:r>
      </w:hyperlink>
      <w:r>
        <w:rPr>
          <w:color w:val="000000"/>
          <w:sz w:val="26"/>
          <w:szCs w:val="26"/>
        </w:rPr>
        <w:t>. настоящего Административного регламента;</w:t>
      </w:r>
    </w:p>
    <w:p w:rsidR="00606680" w:rsidRDefault="00606680" w:rsidP="00606680">
      <w:pPr>
        <w:autoSpaceDE w:val="0"/>
        <w:autoSpaceDN w:val="0"/>
        <w:adjustRightInd w:val="0"/>
        <w:ind w:firstLine="540"/>
        <w:jc w:val="both"/>
        <w:rPr>
          <w:color w:val="000000"/>
          <w:sz w:val="26"/>
          <w:szCs w:val="26"/>
        </w:rPr>
      </w:pPr>
      <w:r>
        <w:rPr>
          <w:color w:val="000000"/>
          <w:sz w:val="26"/>
          <w:szCs w:val="26"/>
        </w:rPr>
        <w:t xml:space="preserve">- предоставление заявителем документов, не соответствующих требованиям, установленным </w:t>
      </w:r>
      <w:hyperlink r:id="rId17" w:history="1">
        <w:r>
          <w:rPr>
            <w:rStyle w:val="a4"/>
            <w:color w:val="000000"/>
            <w:sz w:val="26"/>
            <w:szCs w:val="26"/>
            <w:u w:val="none"/>
          </w:rPr>
          <w:t>пунктом 2.6.</w:t>
        </w:r>
      </w:hyperlink>
      <w:r>
        <w:rPr>
          <w:color w:val="000000"/>
          <w:sz w:val="26"/>
          <w:szCs w:val="26"/>
        </w:rPr>
        <w:t>3.  настоящего Административного регламента;</w:t>
      </w:r>
    </w:p>
    <w:p w:rsidR="00606680" w:rsidRDefault="00606680" w:rsidP="00606680">
      <w:pPr>
        <w:autoSpaceDE w:val="0"/>
        <w:autoSpaceDN w:val="0"/>
        <w:adjustRightInd w:val="0"/>
        <w:ind w:firstLine="540"/>
        <w:jc w:val="both"/>
        <w:rPr>
          <w:sz w:val="26"/>
          <w:szCs w:val="26"/>
        </w:rPr>
      </w:pPr>
      <w:r>
        <w:rPr>
          <w:sz w:val="26"/>
          <w:szCs w:val="26"/>
        </w:rPr>
        <w:t>- несоответствие возраста заявителя;</w:t>
      </w:r>
    </w:p>
    <w:p w:rsidR="00606680" w:rsidRDefault="00606680" w:rsidP="00606680">
      <w:pPr>
        <w:autoSpaceDE w:val="0"/>
        <w:autoSpaceDN w:val="0"/>
        <w:adjustRightInd w:val="0"/>
        <w:ind w:firstLine="540"/>
        <w:jc w:val="both"/>
        <w:rPr>
          <w:sz w:val="26"/>
          <w:szCs w:val="26"/>
        </w:rPr>
      </w:pPr>
      <w:r>
        <w:rPr>
          <w:sz w:val="26"/>
          <w:szCs w:val="26"/>
        </w:rPr>
        <w:t>- отсутствие регистрации по месту жительства или месту пребывания на территории муниципального образования «Юшарский сельсовет» Ненецкого автономного округа;</w:t>
      </w:r>
    </w:p>
    <w:p w:rsidR="00606680" w:rsidRDefault="00606680" w:rsidP="00606680">
      <w:pPr>
        <w:autoSpaceDE w:val="0"/>
        <w:autoSpaceDN w:val="0"/>
        <w:adjustRightInd w:val="0"/>
        <w:ind w:firstLine="540"/>
        <w:jc w:val="both"/>
        <w:rPr>
          <w:sz w:val="26"/>
          <w:szCs w:val="26"/>
        </w:rPr>
      </w:pPr>
      <w:r>
        <w:rPr>
          <w:sz w:val="26"/>
          <w:szCs w:val="26"/>
        </w:rPr>
        <w:t>- отсутствие уважительных причин для вступления в брак.</w:t>
      </w:r>
    </w:p>
    <w:p w:rsidR="00606680" w:rsidRDefault="00606680" w:rsidP="00606680">
      <w:pPr>
        <w:autoSpaceDE w:val="0"/>
        <w:autoSpaceDN w:val="0"/>
        <w:adjustRightInd w:val="0"/>
        <w:ind w:firstLine="540"/>
        <w:jc w:val="both"/>
        <w:rPr>
          <w:sz w:val="26"/>
          <w:szCs w:val="26"/>
        </w:rPr>
      </w:pPr>
      <w:r>
        <w:rPr>
          <w:sz w:val="26"/>
          <w:szCs w:val="26"/>
        </w:rPr>
        <w:t>2.8. Муниципальная услуга предоставляется с предоставлением услуг, которые являются необходимыми и обязательными для предоставления муниципальной услуги:</w:t>
      </w:r>
    </w:p>
    <w:p w:rsidR="00606680" w:rsidRDefault="00606680" w:rsidP="00606680">
      <w:pPr>
        <w:autoSpaceDE w:val="0"/>
        <w:autoSpaceDN w:val="0"/>
        <w:adjustRightInd w:val="0"/>
        <w:ind w:firstLine="540"/>
        <w:jc w:val="both"/>
        <w:rPr>
          <w:sz w:val="26"/>
          <w:szCs w:val="26"/>
        </w:rPr>
      </w:pPr>
      <w:r>
        <w:rPr>
          <w:sz w:val="26"/>
          <w:szCs w:val="26"/>
        </w:rPr>
        <w:t>- справка, подтверждающая наличие уважительных причин для вступления в брак лицам, достигшим возраста шестнадцати лет.</w:t>
      </w:r>
    </w:p>
    <w:p w:rsidR="00606680" w:rsidRDefault="00606680" w:rsidP="00606680">
      <w:pPr>
        <w:autoSpaceDE w:val="0"/>
        <w:autoSpaceDN w:val="0"/>
        <w:adjustRightInd w:val="0"/>
        <w:ind w:firstLine="540"/>
        <w:jc w:val="both"/>
        <w:rPr>
          <w:sz w:val="26"/>
          <w:szCs w:val="26"/>
        </w:rPr>
      </w:pPr>
      <w:r>
        <w:rPr>
          <w:sz w:val="26"/>
          <w:szCs w:val="26"/>
        </w:rPr>
        <w:t>2.9. Порядок, размер и основания взимания государственной пошлины или иной платы, взимаемой за предоставление муниципальной услуги.</w:t>
      </w:r>
    </w:p>
    <w:p w:rsidR="00606680" w:rsidRDefault="00606680" w:rsidP="00606680">
      <w:pPr>
        <w:autoSpaceDE w:val="0"/>
        <w:autoSpaceDN w:val="0"/>
        <w:adjustRightInd w:val="0"/>
        <w:ind w:firstLine="540"/>
        <w:jc w:val="both"/>
        <w:rPr>
          <w:sz w:val="26"/>
          <w:szCs w:val="26"/>
        </w:rPr>
      </w:pPr>
      <w:r>
        <w:rPr>
          <w:sz w:val="26"/>
          <w:szCs w:val="26"/>
        </w:rPr>
        <w:t>Муниципальная услуга предоставляется бесплатно.</w:t>
      </w:r>
    </w:p>
    <w:p w:rsidR="00606680" w:rsidRDefault="00606680" w:rsidP="00606680">
      <w:pPr>
        <w:autoSpaceDE w:val="0"/>
        <w:autoSpaceDN w:val="0"/>
        <w:adjustRightInd w:val="0"/>
        <w:ind w:firstLine="540"/>
        <w:jc w:val="both"/>
        <w:rPr>
          <w:sz w:val="26"/>
          <w:szCs w:val="26"/>
        </w:rPr>
      </w:pPr>
      <w:r>
        <w:rPr>
          <w:sz w:val="26"/>
          <w:szCs w:val="26"/>
        </w:rPr>
        <w:t>2.10. Максимальный срок ожидания в очереди при подаче заявления о предоставлении муниципальной услуги и при получении муниципальной услуги:</w:t>
      </w:r>
    </w:p>
    <w:p w:rsidR="00606680" w:rsidRDefault="00606680" w:rsidP="00606680">
      <w:pPr>
        <w:autoSpaceDE w:val="0"/>
        <w:autoSpaceDN w:val="0"/>
        <w:adjustRightInd w:val="0"/>
        <w:ind w:firstLine="540"/>
        <w:jc w:val="both"/>
        <w:rPr>
          <w:sz w:val="26"/>
          <w:szCs w:val="26"/>
        </w:rPr>
      </w:pPr>
      <w:r>
        <w:rPr>
          <w:sz w:val="26"/>
          <w:szCs w:val="26"/>
        </w:rPr>
        <w:t>2.10.1. Максимальное время ожидания в очереди при подаче документов составляет 10 минут; максимальная продолжительность приема у специалиста, осуществляющего прием документов, составляет 10 минут.</w:t>
      </w:r>
    </w:p>
    <w:p w:rsidR="00606680" w:rsidRDefault="00606680" w:rsidP="00606680">
      <w:pPr>
        <w:autoSpaceDE w:val="0"/>
        <w:autoSpaceDN w:val="0"/>
        <w:adjustRightInd w:val="0"/>
        <w:ind w:firstLine="540"/>
        <w:jc w:val="both"/>
        <w:rPr>
          <w:sz w:val="26"/>
          <w:szCs w:val="26"/>
        </w:rPr>
      </w:pPr>
      <w:r>
        <w:rPr>
          <w:sz w:val="26"/>
          <w:szCs w:val="26"/>
        </w:rPr>
        <w:t>2.10.2. Максимальное время ожидания в очереди при получении документов составляет 10 минут; максимальная продолжительность приема у специалиста, осуществляющего выдачу документов, составляет 10 минут.</w:t>
      </w:r>
    </w:p>
    <w:p w:rsidR="00606680" w:rsidRDefault="00606680" w:rsidP="00606680">
      <w:pPr>
        <w:autoSpaceDE w:val="0"/>
        <w:autoSpaceDN w:val="0"/>
        <w:adjustRightInd w:val="0"/>
        <w:ind w:firstLine="540"/>
        <w:jc w:val="both"/>
        <w:rPr>
          <w:sz w:val="26"/>
          <w:szCs w:val="26"/>
        </w:rPr>
      </w:pPr>
      <w:r>
        <w:rPr>
          <w:sz w:val="26"/>
          <w:szCs w:val="26"/>
        </w:rPr>
        <w:t>2.11. Срок и порядок регистрации обращения заявителя о предоставлении муниципальной услуги, в том числе в электронном виде.</w:t>
      </w:r>
    </w:p>
    <w:p w:rsidR="00606680" w:rsidRDefault="00606680" w:rsidP="00606680">
      <w:pPr>
        <w:autoSpaceDE w:val="0"/>
        <w:autoSpaceDN w:val="0"/>
        <w:adjustRightInd w:val="0"/>
        <w:ind w:firstLine="540"/>
        <w:jc w:val="both"/>
        <w:rPr>
          <w:color w:val="000000"/>
          <w:sz w:val="26"/>
          <w:szCs w:val="26"/>
        </w:rPr>
      </w:pPr>
      <w:r>
        <w:rPr>
          <w:color w:val="000000"/>
          <w:sz w:val="26"/>
          <w:szCs w:val="26"/>
        </w:rPr>
        <w:t xml:space="preserve">Регистрация заявления о предоставлении муниципальной услуги с документами, указанными в </w:t>
      </w:r>
      <w:hyperlink r:id="rId18" w:history="1">
        <w:r>
          <w:rPr>
            <w:rStyle w:val="a4"/>
            <w:color w:val="000000"/>
            <w:sz w:val="26"/>
            <w:szCs w:val="26"/>
            <w:u w:val="none"/>
          </w:rPr>
          <w:t>пункте 2.6.1</w:t>
        </w:r>
      </w:hyperlink>
      <w:r>
        <w:rPr>
          <w:color w:val="000000"/>
          <w:sz w:val="26"/>
          <w:szCs w:val="26"/>
        </w:rPr>
        <w:t>. настоящего Административного регламента, осуществляется в день их поступления в Администрацию муниципального образования.</w:t>
      </w:r>
    </w:p>
    <w:p w:rsidR="00606680" w:rsidRDefault="00606680" w:rsidP="00606680">
      <w:pPr>
        <w:autoSpaceDE w:val="0"/>
        <w:autoSpaceDN w:val="0"/>
        <w:adjustRightInd w:val="0"/>
        <w:ind w:firstLine="540"/>
        <w:jc w:val="both"/>
        <w:rPr>
          <w:sz w:val="26"/>
          <w:szCs w:val="26"/>
        </w:rPr>
      </w:pPr>
      <w:r>
        <w:rPr>
          <w:color w:val="000000"/>
          <w:sz w:val="26"/>
          <w:szCs w:val="26"/>
        </w:rPr>
        <w:t xml:space="preserve">Процедура регистрации заявления о предоставлении муниципальной услуги с документами, указанными в </w:t>
      </w:r>
      <w:hyperlink r:id="rId19" w:history="1">
        <w:r>
          <w:rPr>
            <w:rStyle w:val="a4"/>
            <w:color w:val="000000"/>
            <w:sz w:val="26"/>
            <w:szCs w:val="26"/>
            <w:u w:val="none"/>
          </w:rPr>
          <w:t>пункте 2.6.1</w:t>
        </w:r>
      </w:hyperlink>
      <w:r>
        <w:rPr>
          <w:color w:val="000000"/>
          <w:sz w:val="26"/>
          <w:szCs w:val="26"/>
        </w:rPr>
        <w:t xml:space="preserve"> настоящего</w:t>
      </w:r>
      <w:r>
        <w:rPr>
          <w:sz w:val="26"/>
          <w:szCs w:val="26"/>
        </w:rPr>
        <w:t xml:space="preserve"> Административного регламента, осуществляется в порядке, </w:t>
      </w:r>
      <w:r>
        <w:rPr>
          <w:color w:val="000000"/>
          <w:sz w:val="26"/>
          <w:szCs w:val="26"/>
        </w:rPr>
        <w:t xml:space="preserve">предусмотренном </w:t>
      </w:r>
      <w:hyperlink r:id="rId20" w:history="1">
        <w:r>
          <w:rPr>
            <w:rStyle w:val="a4"/>
            <w:color w:val="000000"/>
            <w:sz w:val="26"/>
            <w:szCs w:val="26"/>
            <w:u w:val="none"/>
          </w:rPr>
          <w:t>пунктом 3.4</w:t>
        </w:r>
      </w:hyperlink>
      <w:r>
        <w:rPr>
          <w:color w:val="000000"/>
          <w:sz w:val="26"/>
          <w:szCs w:val="26"/>
        </w:rPr>
        <w:t xml:space="preserve">. </w:t>
      </w:r>
      <w:r>
        <w:rPr>
          <w:sz w:val="26"/>
          <w:szCs w:val="26"/>
        </w:rPr>
        <w:t xml:space="preserve"> настоящего Административного регламента.</w:t>
      </w:r>
    </w:p>
    <w:p w:rsidR="00606680" w:rsidRDefault="00606680" w:rsidP="00606680">
      <w:pPr>
        <w:widowControl w:val="0"/>
        <w:autoSpaceDE w:val="0"/>
        <w:autoSpaceDN w:val="0"/>
        <w:adjustRightInd w:val="0"/>
        <w:ind w:firstLine="540"/>
        <w:jc w:val="both"/>
        <w:rPr>
          <w:sz w:val="26"/>
          <w:szCs w:val="26"/>
        </w:rPr>
      </w:pPr>
      <w:r>
        <w:rPr>
          <w:sz w:val="26"/>
          <w:szCs w:val="26"/>
        </w:rPr>
        <w:t xml:space="preserve">2.12. Требования к помещениям, в которых предоставляется муниципальная услуга, к местам ожидания и приема заявителей, размещению и оформлению информации о </w:t>
      </w:r>
      <w:r>
        <w:rPr>
          <w:sz w:val="26"/>
          <w:szCs w:val="26"/>
        </w:rPr>
        <w:lastRenderedPageBreak/>
        <w:t>порядке предоставления муниципальной услуги.</w:t>
      </w:r>
    </w:p>
    <w:p w:rsidR="00606680" w:rsidRDefault="00606680" w:rsidP="00606680">
      <w:pPr>
        <w:widowControl w:val="0"/>
        <w:autoSpaceDE w:val="0"/>
        <w:autoSpaceDN w:val="0"/>
        <w:adjustRightInd w:val="0"/>
        <w:ind w:firstLine="540"/>
        <w:jc w:val="both"/>
        <w:rPr>
          <w:sz w:val="26"/>
          <w:szCs w:val="26"/>
        </w:rPr>
      </w:pPr>
      <w:r>
        <w:rPr>
          <w:sz w:val="26"/>
          <w:szCs w:val="26"/>
        </w:rPr>
        <w:t>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606680" w:rsidRDefault="00606680" w:rsidP="00606680">
      <w:pPr>
        <w:autoSpaceDE w:val="0"/>
        <w:autoSpaceDN w:val="0"/>
        <w:adjustRightInd w:val="0"/>
        <w:ind w:firstLine="540"/>
        <w:jc w:val="both"/>
        <w:rPr>
          <w:color w:val="000000"/>
          <w:sz w:val="26"/>
          <w:szCs w:val="26"/>
        </w:rPr>
      </w:pPr>
      <w:r>
        <w:rPr>
          <w:color w:val="000000"/>
          <w:sz w:val="26"/>
          <w:szCs w:val="26"/>
        </w:rP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606680" w:rsidRDefault="00606680" w:rsidP="00606680">
      <w:pPr>
        <w:widowControl w:val="0"/>
        <w:autoSpaceDE w:val="0"/>
        <w:autoSpaceDN w:val="0"/>
        <w:adjustRightInd w:val="0"/>
        <w:ind w:firstLine="540"/>
        <w:jc w:val="both"/>
        <w:rPr>
          <w:sz w:val="26"/>
          <w:szCs w:val="26"/>
        </w:rPr>
      </w:pPr>
      <w:r>
        <w:rPr>
          <w:sz w:val="26"/>
          <w:szCs w:val="26"/>
        </w:rPr>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606680" w:rsidRDefault="00606680" w:rsidP="00606680">
      <w:pPr>
        <w:widowControl w:val="0"/>
        <w:autoSpaceDE w:val="0"/>
        <w:autoSpaceDN w:val="0"/>
        <w:adjustRightInd w:val="0"/>
        <w:ind w:firstLine="540"/>
        <w:jc w:val="both"/>
        <w:rPr>
          <w:sz w:val="26"/>
          <w:szCs w:val="26"/>
        </w:rPr>
      </w:pPr>
      <w:r>
        <w:rPr>
          <w:sz w:val="26"/>
          <w:szCs w:val="26"/>
        </w:rPr>
        <w:t xml:space="preserve">Прием заявителей осуществляется </w:t>
      </w:r>
      <w:r>
        <w:rPr>
          <w:color w:val="FF0000"/>
          <w:sz w:val="26"/>
          <w:szCs w:val="26"/>
        </w:rPr>
        <w:t>Общим отделом</w:t>
      </w:r>
      <w:r>
        <w:rPr>
          <w:sz w:val="26"/>
          <w:szCs w:val="26"/>
        </w:rPr>
        <w:t xml:space="preserve"> Администрации муниципального образования.</w:t>
      </w:r>
    </w:p>
    <w:p w:rsidR="00606680" w:rsidRDefault="00606680" w:rsidP="00606680">
      <w:pPr>
        <w:widowControl w:val="0"/>
        <w:autoSpaceDE w:val="0"/>
        <w:autoSpaceDN w:val="0"/>
        <w:adjustRightInd w:val="0"/>
        <w:ind w:firstLine="540"/>
        <w:jc w:val="both"/>
        <w:rPr>
          <w:sz w:val="26"/>
          <w:szCs w:val="26"/>
        </w:rPr>
      </w:pPr>
      <w:r>
        <w:rPr>
          <w:sz w:val="26"/>
          <w:szCs w:val="26"/>
        </w:rPr>
        <w:t>Кабинет для приема заявителей должен быть оборудован информационными табличками (вывесками) с указанием:</w:t>
      </w:r>
    </w:p>
    <w:p w:rsidR="00606680" w:rsidRDefault="00606680" w:rsidP="00606680">
      <w:pPr>
        <w:widowControl w:val="0"/>
        <w:autoSpaceDE w:val="0"/>
        <w:autoSpaceDN w:val="0"/>
        <w:adjustRightInd w:val="0"/>
        <w:ind w:firstLine="540"/>
        <w:jc w:val="both"/>
        <w:rPr>
          <w:sz w:val="26"/>
          <w:szCs w:val="26"/>
        </w:rPr>
      </w:pPr>
      <w:r>
        <w:rPr>
          <w:sz w:val="26"/>
          <w:szCs w:val="26"/>
        </w:rPr>
        <w:t>- номера кабинета;</w:t>
      </w:r>
    </w:p>
    <w:p w:rsidR="00606680" w:rsidRDefault="00606680" w:rsidP="00606680">
      <w:pPr>
        <w:widowControl w:val="0"/>
        <w:autoSpaceDE w:val="0"/>
        <w:autoSpaceDN w:val="0"/>
        <w:adjustRightInd w:val="0"/>
        <w:ind w:firstLine="540"/>
        <w:jc w:val="both"/>
        <w:rPr>
          <w:sz w:val="26"/>
          <w:szCs w:val="26"/>
        </w:rPr>
      </w:pPr>
      <w:r>
        <w:rPr>
          <w:sz w:val="26"/>
          <w:szCs w:val="26"/>
        </w:rPr>
        <w:t>- фамилий и инициалов сотрудников Администрации муниципального образования, осуществляющих прием.</w:t>
      </w:r>
    </w:p>
    <w:p w:rsidR="00606680" w:rsidRDefault="00606680" w:rsidP="00606680">
      <w:pPr>
        <w:widowControl w:val="0"/>
        <w:autoSpaceDE w:val="0"/>
        <w:autoSpaceDN w:val="0"/>
        <w:adjustRightInd w:val="0"/>
        <w:ind w:firstLine="540"/>
        <w:jc w:val="both"/>
        <w:rPr>
          <w:sz w:val="26"/>
          <w:szCs w:val="26"/>
        </w:rPr>
      </w:pPr>
      <w:r>
        <w:rPr>
          <w:sz w:val="26"/>
          <w:szCs w:val="26"/>
        </w:rPr>
        <w:t>Место для приема заявителей должно быть снабжено столом, стулом и быть приспособлено для оформления документов.</w:t>
      </w:r>
    </w:p>
    <w:p w:rsidR="00606680" w:rsidRDefault="00606680" w:rsidP="00606680">
      <w:pPr>
        <w:widowControl w:val="0"/>
        <w:autoSpaceDE w:val="0"/>
        <w:autoSpaceDN w:val="0"/>
        <w:adjustRightInd w:val="0"/>
        <w:ind w:firstLine="540"/>
        <w:jc w:val="both"/>
        <w:rPr>
          <w:sz w:val="26"/>
          <w:szCs w:val="26"/>
        </w:rPr>
      </w:pPr>
      <w:r>
        <w:rPr>
          <w:sz w:val="26"/>
          <w:szCs w:val="26"/>
        </w:rPr>
        <w:t>В помещении Администрации муниципального образования должны быть оборудованные места для ожидания приема и возможности оформления документов.</w:t>
      </w:r>
    </w:p>
    <w:p w:rsidR="00606680" w:rsidRDefault="00606680" w:rsidP="00606680">
      <w:pPr>
        <w:widowControl w:val="0"/>
        <w:autoSpaceDE w:val="0"/>
        <w:autoSpaceDN w:val="0"/>
        <w:adjustRightInd w:val="0"/>
        <w:ind w:firstLine="540"/>
        <w:jc w:val="both"/>
        <w:rPr>
          <w:sz w:val="26"/>
          <w:szCs w:val="26"/>
        </w:rPr>
      </w:pPr>
      <w:r>
        <w:rPr>
          <w:sz w:val="26"/>
          <w:szCs w:val="26"/>
        </w:rPr>
        <w:t>Информация, касающаяся предоставления муниципальной услуги, должна располагаться на информационных стендах в Администрации муниципального образования.</w:t>
      </w:r>
    </w:p>
    <w:p w:rsidR="00606680" w:rsidRDefault="00606680" w:rsidP="00606680">
      <w:pPr>
        <w:widowControl w:val="0"/>
        <w:autoSpaceDE w:val="0"/>
        <w:autoSpaceDN w:val="0"/>
        <w:adjustRightInd w:val="0"/>
        <w:ind w:firstLine="540"/>
        <w:jc w:val="both"/>
        <w:rPr>
          <w:sz w:val="26"/>
          <w:szCs w:val="26"/>
        </w:rPr>
      </w:pPr>
      <w:r>
        <w:rPr>
          <w:sz w:val="26"/>
          <w:szCs w:val="26"/>
        </w:rPr>
        <w:t>На стендах размещается следующая информация:</w:t>
      </w:r>
    </w:p>
    <w:p w:rsidR="00606680" w:rsidRDefault="00606680" w:rsidP="00606680">
      <w:pPr>
        <w:widowControl w:val="0"/>
        <w:autoSpaceDE w:val="0"/>
        <w:autoSpaceDN w:val="0"/>
        <w:adjustRightInd w:val="0"/>
        <w:ind w:firstLine="540"/>
        <w:jc w:val="both"/>
        <w:rPr>
          <w:sz w:val="26"/>
          <w:szCs w:val="26"/>
        </w:rPr>
      </w:pPr>
      <w:r>
        <w:rPr>
          <w:sz w:val="26"/>
          <w:szCs w:val="26"/>
        </w:rPr>
        <w:t>- общий режим работы Администрации муниципального образования;</w:t>
      </w:r>
    </w:p>
    <w:p w:rsidR="00606680" w:rsidRDefault="00606680" w:rsidP="00606680">
      <w:pPr>
        <w:widowControl w:val="0"/>
        <w:autoSpaceDE w:val="0"/>
        <w:autoSpaceDN w:val="0"/>
        <w:adjustRightInd w:val="0"/>
        <w:ind w:firstLine="540"/>
        <w:jc w:val="both"/>
        <w:rPr>
          <w:sz w:val="26"/>
          <w:szCs w:val="26"/>
        </w:rPr>
      </w:pPr>
      <w:r>
        <w:rPr>
          <w:sz w:val="26"/>
          <w:szCs w:val="26"/>
        </w:rPr>
        <w:t>- образец заполнения заявления;</w:t>
      </w:r>
    </w:p>
    <w:p w:rsidR="00606680" w:rsidRDefault="00606680" w:rsidP="00606680">
      <w:pPr>
        <w:widowControl w:val="0"/>
        <w:autoSpaceDE w:val="0"/>
        <w:autoSpaceDN w:val="0"/>
        <w:adjustRightInd w:val="0"/>
        <w:ind w:firstLine="540"/>
        <w:jc w:val="both"/>
        <w:rPr>
          <w:sz w:val="26"/>
          <w:szCs w:val="26"/>
        </w:rPr>
      </w:pPr>
      <w:r>
        <w:rPr>
          <w:sz w:val="26"/>
          <w:szCs w:val="26"/>
        </w:rPr>
        <w:t>- перечень документов, необходимых для предоставления муниципальной услуги.</w:t>
      </w:r>
    </w:p>
    <w:p w:rsidR="00606680" w:rsidRDefault="00606680" w:rsidP="00606680">
      <w:pPr>
        <w:autoSpaceDE w:val="0"/>
        <w:autoSpaceDN w:val="0"/>
        <w:adjustRightInd w:val="0"/>
        <w:ind w:firstLine="540"/>
        <w:jc w:val="both"/>
        <w:rPr>
          <w:sz w:val="26"/>
          <w:szCs w:val="26"/>
        </w:rPr>
      </w:pPr>
      <w:r>
        <w:rPr>
          <w:sz w:val="26"/>
          <w:szCs w:val="26"/>
        </w:rPr>
        <w:t>2.13. Показатели доступности и качества муниципальной услуги.</w:t>
      </w:r>
    </w:p>
    <w:p w:rsidR="00606680" w:rsidRDefault="00606680" w:rsidP="00606680">
      <w:pPr>
        <w:autoSpaceDE w:val="0"/>
        <w:autoSpaceDN w:val="0"/>
        <w:adjustRightInd w:val="0"/>
        <w:ind w:firstLine="540"/>
        <w:jc w:val="both"/>
        <w:rPr>
          <w:sz w:val="26"/>
          <w:szCs w:val="26"/>
        </w:rPr>
      </w:pPr>
      <w:bookmarkStart w:id="5" w:name="Par158"/>
      <w:bookmarkEnd w:id="5"/>
      <w:r>
        <w:rPr>
          <w:sz w:val="26"/>
          <w:szCs w:val="26"/>
        </w:rPr>
        <w:t>Показателями доступности предоставления муниципальной услуги являются:</w:t>
      </w:r>
    </w:p>
    <w:p w:rsidR="00606680" w:rsidRDefault="00606680" w:rsidP="00606680">
      <w:pPr>
        <w:autoSpaceDE w:val="0"/>
        <w:autoSpaceDN w:val="0"/>
        <w:adjustRightInd w:val="0"/>
        <w:ind w:firstLine="540"/>
        <w:jc w:val="both"/>
        <w:rPr>
          <w:sz w:val="26"/>
          <w:szCs w:val="26"/>
        </w:rPr>
      </w:pPr>
      <w:r>
        <w:rPr>
          <w:sz w:val="26"/>
          <w:szCs w:val="26"/>
        </w:rPr>
        <w:t>наличие в полном объеме и понятной информации о местах, порядке и сроках предоставления муниципальной услуги в общедоступных местах, в информационно-телекоммуникационных сетях общего пользования (в том числе в сети Интернет), средствах массовой информации;</w:t>
      </w:r>
    </w:p>
    <w:p w:rsidR="00606680" w:rsidRDefault="00606680" w:rsidP="00606680">
      <w:pPr>
        <w:autoSpaceDE w:val="0"/>
        <w:autoSpaceDN w:val="0"/>
        <w:adjustRightInd w:val="0"/>
        <w:ind w:firstLine="540"/>
        <w:jc w:val="both"/>
        <w:rPr>
          <w:sz w:val="26"/>
          <w:szCs w:val="26"/>
        </w:rPr>
      </w:pPr>
      <w:r>
        <w:rPr>
          <w:sz w:val="26"/>
          <w:szCs w:val="26"/>
        </w:rPr>
        <w:t>наличие необходимого и достаточного количества сотрудников, а также помещений, в которых осуществляются прием документов от заявителей (их представителей), выдача результата предоставления муниципальной услуги в целях соблюдения установленных Регламентом сроков предоставления муниципальной услуги.</w:t>
      </w:r>
    </w:p>
    <w:p w:rsidR="00606680" w:rsidRDefault="00606680" w:rsidP="00606680">
      <w:pPr>
        <w:autoSpaceDE w:val="0"/>
        <w:autoSpaceDN w:val="0"/>
        <w:adjustRightInd w:val="0"/>
        <w:ind w:firstLine="540"/>
        <w:jc w:val="both"/>
        <w:rPr>
          <w:sz w:val="26"/>
          <w:szCs w:val="26"/>
        </w:rPr>
      </w:pPr>
      <w:r>
        <w:rPr>
          <w:sz w:val="26"/>
          <w:szCs w:val="26"/>
        </w:rPr>
        <w:t>Качество предоставления муниципальной услуги характеризуется отсутствием:</w:t>
      </w:r>
    </w:p>
    <w:p w:rsidR="00606680" w:rsidRDefault="00606680" w:rsidP="00606680">
      <w:pPr>
        <w:autoSpaceDE w:val="0"/>
        <w:autoSpaceDN w:val="0"/>
        <w:adjustRightInd w:val="0"/>
        <w:ind w:firstLine="540"/>
        <w:jc w:val="both"/>
        <w:rPr>
          <w:sz w:val="26"/>
          <w:szCs w:val="26"/>
        </w:rPr>
      </w:pPr>
      <w:r>
        <w:rPr>
          <w:sz w:val="26"/>
          <w:szCs w:val="26"/>
        </w:rPr>
        <w:t>очередей при приеме заявлений от заявителей (их представителей) и получении результатов предоставления муниципальной услуги заявителями (их представителями);</w:t>
      </w:r>
    </w:p>
    <w:p w:rsidR="00606680" w:rsidRDefault="00606680" w:rsidP="00606680">
      <w:pPr>
        <w:autoSpaceDE w:val="0"/>
        <w:autoSpaceDN w:val="0"/>
        <w:adjustRightInd w:val="0"/>
        <w:ind w:firstLine="540"/>
        <w:jc w:val="both"/>
        <w:rPr>
          <w:sz w:val="26"/>
          <w:szCs w:val="26"/>
        </w:rPr>
      </w:pPr>
      <w:r>
        <w:rPr>
          <w:sz w:val="26"/>
          <w:szCs w:val="26"/>
        </w:rPr>
        <w:t>обоснованных жалоб на действия (бездействие) сотрудников Администрации муниципального образования;</w:t>
      </w:r>
    </w:p>
    <w:p w:rsidR="00606680" w:rsidRDefault="00606680" w:rsidP="00606680">
      <w:pPr>
        <w:autoSpaceDE w:val="0"/>
        <w:autoSpaceDN w:val="0"/>
        <w:adjustRightInd w:val="0"/>
        <w:ind w:firstLine="540"/>
        <w:jc w:val="both"/>
        <w:rPr>
          <w:sz w:val="26"/>
          <w:szCs w:val="26"/>
        </w:rPr>
      </w:pPr>
      <w:r>
        <w:rPr>
          <w:sz w:val="26"/>
          <w:szCs w:val="26"/>
        </w:rPr>
        <w:t>обоснованных жалоб на некорректное, невнимательное отношение к заявителям (их представителям).</w:t>
      </w:r>
    </w:p>
    <w:p w:rsidR="00606680" w:rsidRDefault="00606680" w:rsidP="00606680">
      <w:pPr>
        <w:widowControl w:val="0"/>
        <w:autoSpaceDE w:val="0"/>
        <w:autoSpaceDN w:val="0"/>
        <w:adjustRightInd w:val="0"/>
        <w:jc w:val="center"/>
        <w:outlineLvl w:val="1"/>
        <w:rPr>
          <w:sz w:val="26"/>
          <w:szCs w:val="26"/>
        </w:rPr>
      </w:pPr>
    </w:p>
    <w:p w:rsidR="00606680" w:rsidRDefault="00606680" w:rsidP="00606680">
      <w:pPr>
        <w:widowControl w:val="0"/>
        <w:autoSpaceDE w:val="0"/>
        <w:autoSpaceDN w:val="0"/>
        <w:adjustRightInd w:val="0"/>
        <w:jc w:val="center"/>
        <w:outlineLvl w:val="1"/>
        <w:rPr>
          <w:sz w:val="26"/>
          <w:szCs w:val="26"/>
        </w:rPr>
      </w:pPr>
      <w:r>
        <w:rPr>
          <w:sz w:val="26"/>
          <w:szCs w:val="26"/>
        </w:rPr>
        <w:t>3. Состав, последовательность и сроки выполнения</w:t>
      </w:r>
    </w:p>
    <w:p w:rsidR="00606680" w:rsidRDefault="00606680" w:rsidP="00606680">
      <w:pPr>
        <w:widowControl w:val="0"/>
        <w:autoSpaceDE w:val="0"/>
        <w:autoSpaceDN w:val="0"/>
        <w:adjustRightInd w:val="0"/>
        <w:jc w:val="center"/>
        <w:rPr>
          <w:sz w:val="26"/>
          <w:szCs w:val="26"/>
        </w:rPr>
      </w:pPr>
      <w:r>
        <w:rPr>
          <w:sz w:val="26"/>
          <w:szCs w:val="26"/>
        </w:rPr>
        <w:t xml:space="preserve">административных процедур (действий), требования к порядку их выполнения </w:t>
      </w:r>
    </w:p>
    <w:p w:rsidR="00606680" w:rsidRDefault="00606680" w:rsidP="00606680">
      <w:pPr>
        <w:widowControl w:val="0"/>
        <w:autoSpaceDE w:val="0"/>
        <w:autoSpaceDN w:val="0"/>
        <w:adjustRightInd w:val="0"/>
        <w:ind w:firstLine="540"/>
        <w:jc w:val="both"/>
        <w:rPr>
          <w:color w:val="000000"/>
          <w:sz w:val="26"/>
          <w:szCs w:val="26"/>
        </w:rPr>
      </w:pPr>
    </w:p>
    <w:p w:rsidR="00606680" w:rsidRDefault="00606680" w:rsidP="00606680">
      <w:pPr>
        <w:autoSpaceDE w:val="0"/>
        <w:autoSpaceDN w:val="0"/>
        <w:adjustRightInd w:val="0"/>
        <w:ind w:firstLine="540"/>
        <w:jc w:val="both"/>
        <w:rPr>
          <w:color w:val="000000"/>
          <w:sz w:val="26"/>
          <w:szCs w:val="26"/>
        </w:rPr>
      </w:pPr>
      <w:r>
        <w:rPr>
          <w:sz w:val="26"/>
          <w:szCs w:val="26"/>
        </w:rPr>
        <w:t xml:space="preserve">3.1. </w:t>
      </w:r>
      <w:hyperlink r:id="rId21" w:history="1">
        <w:r>
          <w:rPr>
            <w:rStyle w:val="a4"/>
            <w:color w:val="000000"/>
            <w:sz w:val="26"/>
            <w:szCs w:val="26"/>
            <w:u w:val="none"/>
          </w:rPr>
          <w:t>Блок-схема</w:t>
        </w:r>
      </w:hyperlink>
      <w:r>
        <w:rPr>
          <w:color w:val="000000"/>
          <w:sz w:val="26"/>
          <w:szCs w:val="26"/>
        </w:rPr>
        <w:t xml:space="preserve"> последовательности действий при предоставлении муниципальной услуги приводится в приложении N 3 к настоящему Административному регламенту.</w:t>
      </w:r>
    </w:p>
    <w:p w:rsidR="00606680" w:rsidRDefault="00606680" w:rsidP="00606680">
      <w:pPr>
        <w:autoSpaceDE w:val="0"/>
        <w:autoSpaceDN w:val="0"/>
        <w:adjustRightInd w:val="0"/>
        <w:ind w:firstLine="540"/>
        <w:jc w:val="both"/>
        <w:rPr>
          <w:color w:val="000000"/>
          <w:sz w:val="26"/>
          <w:szCs w:val="26"/>
        </w:rPr>
      </w:pPr>
      <w:r>
        <w:rPr>
          <w:color w:val="000000"/>
          <w:sz w:val="26"/>
          <w:szCs w:val="26"/>
        </w:rPr>
        <w:t>3.2. Предоставление муниципальной услуги включает в себя следующие административные процедуры:</w:t>
      </w:r>
    </w:p>
    <w:p w:rsidR="00606680" w:rsidRDefault="00606680" w:rsidP="00606680">
      <w:pPr>
        <w:autoSpaceDE w:val="0"/>
        <w:autoSpaceDN w:val="0"/>
        <w:adjustRightInd w:val="0"/>
        <w:ind w:firstLine="540"/>
        <w:jc w:val="both"/>
        <w:rPr>
          <w:color w:val="000000"/>
          <w:sz w:val="26"/>
          <w:szCs w:val="26"/>
        </w:rPr>
      </w:pPr>
      <w:r>
        <w:rPr>
          <w:color w:val="000000"/>
          <w:sz w:val="26"/>
          <w:szCs w:val="26"/>
        </w:rPr>
        <w:t xml:space="preserve">1) прием и регистрация документов, указанных в </w:t>
      </w:r>
      <w:hyperlink r:id="rId22" w:history="1">
        <w:r>
          <w:rPr>
            <w:rStyle w:val="a4"/>
            <w:color w:val="000000"/>
            <w:sz w:val="26"/>
            <w:szCs w:val="26"/>
            <w:u w:val="none"/>
          </w:rPr>
          <w:t>подпунктах 2.6.1</w:t>
        </w:r>
      </w:hyperlink>
      <w:r>
        <w:rPr>
          <w:color w:val="000000"/>
          <w:sz w:val="26"/>
          <w:szCs w:val="26"/>
        </w:rPr>
        <w:t xml:space="preserve"> настоящего Административного регламента, на предоставление муниципальной услуги;</w:t>
      </w:r>
    </w:p>
    <w:p w:rsidR="00606680" w:rsidRDefault="00606680" w:rsidP="00606680">
      <w:pPr>
        <w:autoSpaceDE w:val="0"/>
        <w:autoSpaceDN w:val="0"/>
        <w:adjustRightInd w:val="0"/>
        <w:ind w:firstLine="540"/>
        <w:jc w:val="both"/>
        <w:rPr>
          <w:sz w:val="26"/>
          <w:szCs w:val="26"/>
        </w:rPr>
      </w:pPr>
      <w:r>
        <w:rPr>
          <w:sz w:val="26"/>
          <w:szCs w:val="26"/>
        </w:rPr>
        <w:t>2) рассмотрение документов для установления права на получение муниципальной услуги и принятие решения о предоставлении либо отказе в предоставлении муниципальной услуги;</w:t>
      </w:r>
    </w:p>
    <w:p w:rsidR="00606680" w:rsidRDefault="00606680" w:rsidP="00606680">
      <w:pPr>
        <w:autoSpaceDE w:val="0"/>
        <w:autoSpaceDN w:val="0"/>
        <w:adjustRightInd w:val="0"/>
        <w:ind w:firstLine="540"/>
        <w:jc w:val="both"/>
        <w:rPr>
          <w:sz w:val="26"/>
          <w:szCs w:val="26"/>
        </w:rPr>
      </w:pPr>
      <w:r>
        <w:rPr>
          <w:sz w:val="26"/>
          <w:szCs w:val="26"/>
        </w:rPr>
        <w:t>3) выдача результата предоставления муниципальной услуги заявителю.</w:t>
      </w:r>
    </w:p>
    <w:p w:rsidR="00606680" w:rsidRDefault="00606680" w:rsidP="00606680">
      <w:pPr>
        <w:autoSpaceDE w:val="0"/>
        <w:autoSpaceDN w:val="0"/>
        <w:adjustRightInd w:val="0"/>
        <w:ind w:firstLine="540"/>
        <w:jc w:val="both"/>
        <w:rPr>
          <w:sz w:val="26"/>
          <w:szCs w:val="26"/>
        </w:rPr>
      </w:pPr>
      <w:r>
        <w:rPr>
          <w:sz w:val="26"/>
          <w:szCs w:val="26"/>
        </w:rPr>
        <w:t>3.3. Описание последовательности действий при приеме и регистрации документов на предоставление муниципальной услуги.</w:t>
      </w:r>
    </w:p>
    <w:p w:rsidR="00606680" w:rsidRDefault="00606680" w:rsidP="00606680">
      <w:pPr>
        <w:autoSpaceDE w:val="0"/>
        <w:autoSpaceDN w:val="0"/>
        <w:adjustRightInd w:val="0"/>
        <w:ind w:firstLine="540"/>
        <w:jc w:val="both"/>
        <w:rPr>
          <w:sz w:val="26"/>
          <w:szCs w:val="26"/>
        </w:rPr>
      </w:pPr>
      <w:r>
        <w:rPr>
          <w:sz w:val="26"/>
          <w:szCs w:val="26"/>
        </w:rPr>
        <w:t>Основанием для начала административной процедуры является обращение заявителя в Администрацию муниципального образования с комплектом документов, необходимых для предоставления муниципальной услуги.</w:t>
      </w:r>
    </w:p>
    <w:p w:rsidR="00606680" w:rsidRDefault="00606680" w:rsidP="00606680">
      <w:pPr>
        <w:autoSpaceDE w:val="0"/>
        <w:autoSpaceDN w:val="0"/>
        <w:adjustRightInd w:val="0"/>
        <w:ind w:firstLine="540"/>
        <w:jc w:val="both"/>
        <w:rPr>
          <w:sz w:val="26"/>
          <w:szCs w:val="26"/>
        </w:rPr>
      </w:pPr>
      <w:r>
        <w:rPr>
          <w:sz w:val="26"/>
          <w:szCs w:val="26"/>
        </w:rPr>
        <w:t>Специалист Администрации муниципального образования, в обязанности которого входит принятие документов  регистрирует заявление с приложенными документами в соответствии с установленными правилами делопроизводства в Администрации муниципального образования.</w:t>
      </w:r>
    </w:p>
    <w:p w:rsidR="00606680" w:rsidRDefault="00606680" w:rsidP="00606680">
      <w:pPr>
        <w:autoSpaceDE w:val="0"/>
        <w:autoSpaceDN w:val="0"/>
        <w:adjustRightInd w:val="0"/>
        <w:ind w:firstLine="540"/>
        <w:jc w:val="both"/>
        <w:rPr>
          <w:sz w:val="26"/>
          <w:szCs w:val="26"/>
        </w:rPr>
      </w:pPr>
      <w:r>
        <w:rPr>
          <w:sz w:val="26"/>
          <w:szCs w:val="26"/>
        </w:rPr>
        <w:t>Специалист Администрации муниципального образования, ответственный за прием и регистрацию документов, регистрирует заявление с комплектом документов в журнале регистрации обращений.</w:t>
      </w:r>
    </w:p>
    <w:p w:rsidR="00606680" w:rsidRDefault="00606680" w:rsidP="00606680">
      <w:pPr>
        <w:autoSpaceDE w:val="0"/>
        <w:autoSpaceDN w:val="0"/>
        <w:adjustRightInd w:val="0"/>
        <w:ind w:firstLine="540"/>
        <w:jc w:val="both"/>
        <w:rPr>
          <w:sz w:val="26"/>
          <w:szCs w:val="26"/>
        </w:rPr>
      </w:pPr>
      <w:r>
        <w:rPr>
          <w:sz w:val="26"/>
          <w:szCs w:val="26"/>
        </w:rPr>
        <w:t>Результатом административной процедуры является регистрация документов, предусмотренных настоящим Административным регламентом.</w:t>
      </w:r>
    </w:p>
    <w:p w:rsidR="00606680" w:rsidRDefault="00606680" w:rsidP="00606680">
      <w:pPr>
        <w:autoSpaceDE w:val="0"/>
        <w:autoSpaceDN w:val="0"/>
        <w:adjustRightInd w:val="0"/>
        <w:ind w:firstLine="540"/>
        <w:jc w:val="both"/>
        <w:rPr>
          <w:sz w:val="26"/>
          <w:szCs w:val="26"/>
        </w:rPr>
      </w:pPr>
      <w:r>
        <w:rPr>
          <w:sz w:val="26"/>
          <w:szCs w:val="26"/>
        </w:rPr>
        <w:t>Продолжительность административной процедуры - не более 10 минут.</w:t>
      </w:r>
    </w:p>
    <w:p w:rsidR="00606680" w:rsidRDefault="00606680" w:rsidP="00606680">
      <w:pPr>
        <w:autoSpaceDE w:val="0"/>
        <w:autoSpaceDN w:val="0"/>
        <w:adjustRightInd w:val="0"/>
        <w:ind w:firstLine="540"/>
        <w:jc w:val="both"/>
        <w:rPr>
          <w:sz w:val="26"/>
          <w:szCs w:val="26"/>
        </w:rPr>
      </w:pPr>
      <w:r>
        <w:rPr>
          <w:sz w:val="26"/>
          <w:szCs w:val="26"/>
        </w:rPr>
        <w:t>3.4. Описание последовательности действий при рассмотрении документов для установления права на получение муниципальной услуги и принятии решения о предоставлении либо отказе в предоставлении муниципальной услуги.</w:t>
      </w:r>
    </w:p>
    <w:p w:rsidR="00606680" w:rsidRDefault="00606680" w:rsidP="00606680">
      <w:pPr>
        <w:autoSpaceDE w:val="0"/>
        <w:autoSpaceDN w:val="0"/>
        <w:adjustRightInd w:val="0"/>
        <w:ind w:firstLine="540"/>
        <w:jc w:val="both"/>
        <w:rPr>
          <w:sz w:val="26"/>
          <w:szCs w:val="26"/>
        </w:rPr>
      </w:pPr>
      <w:r>
        <w:rPr>
          <w:sz w:val="26"/>
          <w:szCs w:val="26"/>
        </w:rPr>
        <w:t>Основанием для начала административной процедуры является поступление заявления и документов к специалисту Администрации муниципального образования за предоставление муниципальной услуги.</w:t>
      </w:r>
    </w:p>
    <w:p w:rsidR="00606680" w:rsidRDefault="00606680" w:rsidP="00606680">
      <w:pPr>
        <w:autoSpaceDE w:val="0"/>
        <w:autoSpaceDN w:val="0"/>
        <w:adjustRightInd w:val="0"/>
        <w:ind w:firstLine="540"/>
        <w:jc w:val="both"/>
        <w:rPr>
          <w:sz w:val="26"/>
          <w:szCs w:val="26"/>
        </w:rPr>
      </w:pPr>
      <w:r>
        <w:rPr>
          <w:sz w:val="26"/>
          <w:szCs w:val="26"/>
        </w:rPr>
        <w:t>Ответственный специалист Администрации муниципального  образования:</w:t>
      </w:r>
    </w:p>
    <w:p w:rsidR="00606680" w:rsidRDefault="00606680" w:rsidP="00606680">
      <w:pPr>
        <w:autoSpaceDE w:val="0"/>
        <w:autoSpaceDN w:val="0"/>
        <w:adjustRightInd w:val="0"/>
        <w:ind w:firstLine="540"/>
        <w:jc w:val="both"/>
        <w:rPr>
          <w:color w:val="000000"/>
          <w:sz w:val="26"/>
          <w:szCs w:val="26"/>
        </w:rPr>
      </w:pPr>
      <w:r>
        <w:rPr>
          <w:sz w:val="26"/>
          <w:szCs w:val="26"/>
        </w:rPr>
        <w:t xml:space="preserve">1) Проверяет соответствие представленных документов требованиям, предусмотренным </w:t>
      </w:r>
      <w:hyperlink r:id="rId23" w:history="1">
        <w:r>
          <w:rPr>
            <w:rStyle w:val="a4"/>
            <w:color w:val="000000"/>
            <w:sz w:val="26"/>
            <w:szCs w:val="26"/>
            <w:u w:val="none"/>
          </w:rPr>
          <w:t>подпунктом 2.6.</w:t>
        </w:r>
      </w:hyperlink>
      <w:r>
        <w:rPr>
          <w:color w:val="000000"/>
          <w:sz w:val="26"/>
          <w:szCs w:val="26"/>
        </w:rPr>
        <w:t>3 настоящего Административного регламента.</w:t>
      </w:r>
    </w:p>
    <w:p w:rsidR="00606680" w:rsidRDefault="00606680" w:rsidP="00606680">
      <w:pPr>
        <w:autoSpaceDE w:val="0"/>
        <w:autoSpaceDN w:val="0"/>
        <w:adjustRightInd w:val="0"/>
        <w:ind w:firstLine="540"/>
        <w:jc w:val="both"/>
        <w:rPr>
          <w:color w:val="000000"/>
          <w:sz w:val="26"/>
          <w:szCs w:val="26"/>
        </w:rPr>
      </w:pPr>
      <w:r>
        <w:rPr>
          <w:color w:val="000000"/>
          <w:sz w:val="26"/>
          <w:szCs w:val="26"/>
        </w:rPr>
        <w:t xml:space="preserve">2) При наличии оснований, предусмотренных </w:t>
      </w:r>
      <w:hyperlink r:id="rId24" w:history="1">
        <w:r>
          <w:rPr>
            <w:rStyle w:val="a4"/>
            <w:color w:val="000000"/>
            <w:sz w:val="26"/>
            <w:szCs w:val="26"/>
            <w:u w:val="none"/>
          </w:rPr>
          <w:t>подпунктом 2.7.3</w:t>
        </w:r>
      </w:hyperlink>
      <w:r>
        <w:rPr>
          <w:color w:val="000000"/>
          <w:sz w:val="26"/>
          <w:szCs w:val="26"/>
        </w:rPr>
        <w:t xml:space="preserve"> настоящего Административного регламента, ответственный специалист Администрации муниципального образования в течение 1 дня готовит уведомление об отказе в предоставлении муниципальной услуги.</w:t>
      </w:r>
    </w:p>
    <w:p w:rsidR="00606680" w:rsidRDefault="00606680" w:rsidP="00606680">
      <w:pPr>
        <w:autoSpaceDE w:val="0"/>
        <w:autoSpaceDN w:val="0"/>
        <w:adjustRightInd w:val="0"/>
        <w:ind w:firstLine="540"/>
        <w:jc w:val="both"/>
        <w:rPr>
          <w:sz w:val="26"/>
          <w:szCs w:val="26"/>
        </w:rPr>
      </w:pPr>
      <w:r>
        <w:rPr>
          <w:sz w:val="26"/>
          <w:szCs w:val="26"/>
        </w:rPr>
        <w:t>Результатом административного действия является подписание главой муниципального образования «Юшарский сельсовет» Ненецкого автономного округа» (далее – глава муниципального образования) уведомления об отказе в предоставлении муниципальной услуги.</w:t>
      </w:r>
    </w:p>
    <w:p w:rsidR="00606680" w:rsidRDefault="00606680" w:rsidP="00606680">
      <w:pPr>
        <w:autoSpaceDE w:val="0"/>
        <w:autoSpaceDN w:val="0"/>
        <w:adjustRightInd w:val="0"/>
        <w:ind w:firstLine="540"/>
        <w:jc w:val="both"/>
        <w:rPr>
          <w:color w:val="000000"/>
          <w:sz w:val="26"/>
          <w:szCs w:val="26"/>
        </w:rPr>
      </w:pPr>
      <w:r>
        <w:rPr>
          <w:sz w:val="26"/>
          <w:szCs w:val="26"/>
        </w:rPr>
        <w:t xml:space="preserve">4) При отсутствии оснований, предусмотренных </w:t>
      </w:r>
      <w:hyperlink r:id="rId25" w:history="1">
        <w:r>
          <w:rPr>
            <w:rStyle w:val="a4"/>
            <w:color w:val="000000"/>
            <w:sz w:val="26"/>
            <w:szCs w:val="26"/>
            <w:u w:val="none"/>
          </w:rPr>
          <w:t>подпунктом 2.7.3</w:t>
        </w:r>
      </w:hyperlink>
      <w:r>
        <w:rPr>
          <w:sz w:val="26"/>
          <w:szCs w:val="26"/>
        </w:rPr>
        <w:t xml:space="preserve"> настоящего Административного регламента, ответственный специалист Администрации муниципального образования готовит в двух экземплярах проект постановления Администрации муниципального образования </w:t>
      </w:r>
      <w:r>
        <w:rPr>
          <w:color w:val="000000"/>
          <w:sz w:val="26"/>
          <w:szCs w:val="26"/>
        </w:rPr>
        <w:t>«О разрешении на вступление в брак»</w:t>
      </w:r>
      <w:r>
        <w:rPr>
          <w:color w:val="FF0000"/>
          <w:sz w:val="26"/>
          <w:szCs w:val="26"/>
        </w:rPr>
        <w:t xml:space="preserve"> </w:t>
      </w:r>
      <w:r>
        <w:rPr>
          <w:sz w:val="26"/>
          <w:szCs w:val="26"/>
        </w:rPr>
        <w:t>(далее – Постановление Администрации муниципального образования)</w:t>
      </w:r>
      <w:r>
        <w:rPr>
          <w:color w:val="000000"/>
          <w:sz w:val="26"/>
          <w:szCs w:val="26"/>
        </w:rPr>
        <w:t xml:space="preserve"> (результат предоставления муниципальной услуги) заявителю.</w:t>
      </w:r>
    </w:p>
    <w:p w:rsidR="00606680" w:rsidRDefault="00606680" w:rsidP="00606680">
      <w:pPr>
        <w:autoSpaceDE w:val="0"/>
        <w:autoSpaceDN w:val="0"/>
        <w:adjustRightInd w:val="0"/>
        <w:ind w:firstLine="540"/>
        <w:jc w:val="both"/>
        <w:rPr>
          <w:sz w:val="26"/>
          <w:szCs w:val="26"/>
        </w:rPr>
      </w:pPr>
      <w:r>
        <w:rPr>
          <w:sz w:val="26"/>
          <w:szCs w:val="26"/>
        </w:rPr>
        <w:lastRenderedPageBreak/>
        <w:t>Результатом административной процедуры является подписание главой муниципального образования  Постановления Администрации муниципального образования.</w:t>
      </w:r>
    </w:p>
    <w:p w:rsidR="00606680" w:rsidRDefault="00606680" w:rsidP="00606680">
      <w:pPr>
        <w:autoSpaceDE w:val="0"/>
        <w:autoSpaceDN w:val="0"/>
        <w:adjustRightInd w:val="0"/>
        <w:ind w:firstLine="540"/>
        <w:jc w:val="both"/>
        <w:rPr>
          <w:sz w:val="26"/>
          <w:szCs w:val="26"/>
        </w:rPr>
      </w:pPr>
      <w:r>
        <w:rPr>
          <w:sz w:val="26"/>
          <w:szCs w:val="26"/>
        </w:rPr>
        <w:t>Продолжительность административной процедуры не более 12 дней.</w:t>
      </w:r>
    </w:p>
    <w:p w:rsidR="00606680" w:rsidRDefault="00606680" w:rsidP="00606680">
      <w:pPr>
        <w:autoSpaceDE w:val="0"/>
        <w:autoSpaceDN w:val="0"/>
        <w:adjustRightInd w:val="0"/>
        <w:ind w:firstLine="540"/>
        <w:jc w:val="both"/>
        <w:rPr>
          <w:sz w:val="26"/>
          <w:szCs w:val="26"/>
        </w:rPr>
      </w:pPr>
      <w:r>
        <w:rPr>
          <w:sz w:val="26"/>
          <w:szCs w:val="26"/>
        </w:rPr>
        <w:t>3.5. Выдача результата предоставления муниципальной услуги заявителю (постановления Администрации муниципального образования).</w:t>
      </w:r>
    </w:p>
    <w:p w:rsidR="00606680" w:rsidRDefault="00606680" w:rsidP="00606680">
      <w:pPr>
        <w:autoSpaceDE w:val="0"/>
        <w:autoSpaceDN w:val="0"/>
        <w:adjustRightInd w:val="0"/>
        <w:ind w:firstLine="540"/>
        <w:jc w:val="both"/>
        <w:rPr>
          <w:sz w:val="26"/>
          <w:szCs w:val="26"/>
        </w:rPr>
      </w:pPr>
      <w:r>
        <w:rPr>
          <w:sz w:val="26"/>
          <w:szCs w:val="26"/>
        </w:rPr>
        <w:t>Основанием для начала процедуры выдачи результата предоставления муниципальной услуги (постановления Администрации муниципального образования) является подписание главой муниципального образования лицом соответствующих документов и поступление их к специалисту Администрации муниципального образования, ответственному за выдачу документов.</w:t>
      </w:r>
    </w:p>
    <w:p w:rsidR="00606680" w:rsidRDefault="00606680" w:rsidP="00606680">
      <w:pPr>
        <w:autoSpaceDE w:val="0"/>
        <w:autoSpaceDN w:val="0"/>
        <w:adjustRightInd w:val="0"/>
        <w:ind w:firstLine="540"/>
        <w:jc w:val="both"/>
        <w:rPr>
          <w:sz w:val="26"/>
          <w:szCs w:val="26"/>
        </w:rPr>
      </w:pPr>
      <w:r>
        <w:rPr>
          <w:sz w:val="26"/>
          <w:szCs w:val="26"/>
        </w:rPr>
        <w:t>Уведомление об отказе в предоставлении муниципальной услуги или постановления Администрации муниципального образования с присвоенным регистрационным номером специалист Администрации муниципального образования, ответственный за выдачу документов, вручает заявителю лично либо направляет почтовым направлением.</w:t>
      </w:r>
    </w:p>
    <w:p w:rsidR="00606680" w:rsidRDefault="00606680" w:rsidP="00606680">
      <w:pPr>
        <w:autoSpaceDE w:val="0"/>
        <w:autoSpaceDN w:val="0"/>
        <w:adjustRightInd w:val="0"/>
        <w:ind w:firstLine="540"/>
        <w:jc w:val="both"/>
        <w:rPr>
          <w:sz w:val="26"/>
          <w:szCs w:val="26"/>
        </w:rPr>
      </w:pPr>
      <w:r>
        <w:rPr>
          <w:sz w:val="26"/>
          <w:szCs w:val="26"/>
        </w:rPr>
        <w:t>Копия решения вместе с оригиналами документов, представленных заявителем, остается на хранении в Администрации муниципального образования.</w:t>
      </w:r>
    </w:p>
    <w:p w:rsidR="00606680" w:rsidRDefault="00606680" w:rsidP="00606680">
      <w:pPr>
        <w:autoSpaceDE w:val="0"/>
        <w:autoSpaceDN w:val="0"/>
        <w:adjustRightInd w:val="0"/>
        <w:ind w:firstLine="540"/>
        <w:jc w:val="both"/>
        <w:rPr>
          <w:sz w:val="26"/>
          <w:szCs w:val="26"/>
        </w:rPr>
      </w:pPr>
      <w:r>
        <w:rPr>
          <w:sz w:val="26"/>
          <w:szCs w:val="26"/>
        </w:rPr>
        <w:t>Результатом административной процедуры является вручение (направление) заявителю постановления Администрации муниципального образования или уведомление об отказе в предоставлении муниципальной услуги.</w:t>
      </w:r>
    </w:p>
    <w:p w:rsidR="00606680" w:rsidRDefault="00606680" w:rsidP="00606680">
      <w:pPr>
        <w:autoSpaceDE w:val="0"/>
        <w:autoSpaceDN w:val="0"/>
        <w:adjustRightInd w:val="0"/>
        <w:ind w:firstLine="540"/>
        <w:jc w:val="both"/>
        <w:rPr>
          <w:sz w:val="26"/>
          <w:szCs w:val="26"/>
        </w:rPr>
      </w:pPr>
      <w:r>
        <w:rPr>
          <w:sz w:val="26"/>
          <w:szCs w:val="26"/>
        </w:rPr>
        <w:t>Продолжительность административной процедуры не более 3 дней.</w:t>
      </w:r>
    </w:p>
    <w:p w:rsidR="00606680" w:rsidRDefault="00606680" w:rsidP="00606680">
      <w:pPr>
        <w:widowControl w:val="0"/>
        <w:autoSpaceDE w:val="0"/>
        <w:autoSpaceDN w:val="0"/>
        <w:adjustRightInd w:val="0"/>
        <w:jc w:val="center"/>
        <w:rPr>
          <w:sz w:val="26"/>
          <w:szCs w:val="26"/>
        </w:rPr>
      </w:pPr>
    </w:p>
    <w:p w:rsidR="00606680" w:rsidRDefault="00606680" w:rsidP="00606680">
      <w:pPr>
        <w:widowControl w:val="0"/>
        <w:autoSpaceDE w:val="0"/>
        <w:autoSpaceDN w:val="0"/>
        <w:adjustRightInd w:val="0"/>
        <w:jc w:val="center"/>
        <w:rPr>
          <w:sz w:val="26"/>
          <w:szCs w:val="26"/>
        </w:rPr>
      </w:pPr>
    </w:p>
    <w:p w:rsidR="00606680" w:rsidRDefault="00606680" w:rsidP="00606680">
      <w:pPr>
        <w:autoSpaceDE w:val="0"/>
        <w:autoSpaceDN w:val="0"/>
        <w:adjustRightInd w:val="0"/>
        <w:ind w:firstLine="851"/>
        <w:jc w:val="center"/>
        <w:outlineLvl w:val="1"/>
        <w:rPr>
          <w:sz w:val="26"/>
          <w:szCs w:val="26"/>
        </w:rPr>
      </w:pPr>
      <w:bookmarkStart w:id="6" w:name="Par254"/>
      <w:bookmarkEnd w:id="6"/>
      <w:r>
        <w:rPr>
          <w:sz w:val="26"/>
          <w:szCs w:val="26"/>
        </w:rPr>
        <w:t>4. Порядок и формы контроля предоставления</w:t>
      </w:r>
    </w:p>
    <w:p w:rsidR="00606680" w:rsidRDefault="00606680" w:rsidP="00606680">
      <w:pPr>
        <w:autoSpaceDE w:val="0"/>
        <w:autoSpaceDN w:val="0"/>
        <w:adjustRightInd w:val="0"/>
        <w:ind w:firstLine="851"/>
        <w:jc w:val="center"/>
        <w:rPr>
          <w:sz w:val="26"/>
          <w:szCs w:val="26"/>
        </w:rPr>
      </w:pPr>
      <w:r>
        <w:rPr>
          <w:sz w:val="26"/>
          <w:szCs w:val="26"/>
        </w:rPr>
        <w:t>муниципальной услуги</w:t>
      </w:r>
    </w:p>
    <w:p w:rsidR="00606680" w:rsidRDefault="00606680" w:rsidP="00606680">
      <w:pPr>
        <w:autoSpaceDE w:val="0"/>
        <w:autoSpaceDN w:val="0"/>
        <w:adjustRightInd w:val="0"/>
        <w:jc w:val="both"/>
        <w:rPr>
          <w:sz w:val="26"/>
          <w:szCs w:val="26"/>
        </w:rPr>
      </w:pPr>
    </w:p>
    <w:p w:rsidR="00606680" w:rsidRDefault="00606680" w:rsidP="00606680">
      <w:pPr>
        <w:autoSpaceDE w:val="0"/>
        <w:autoSpaceDN w:val="0"/>
        <w:adjustRightInd w:val="0"/>
        <w:ind w:firstLine="851"/>
        <w:jc w:val="both"/>
        <w:outlineLvl w:val="1"/>
        <w:rPr>
          <w:sz w:val="26"/>
          <w:szCs w:val="26"/>
        </w:rPr>
      </w:pPr>
      <w:r>
        <w:rPr>
          <w:sz w:val="26"/>
          <w:szCs w:val="26"/>
        </w:rPr>
        <w:t>4.1. Текущий контроль над соблюдением и исполнением должностными лицами Администрации муниципального образования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w:t>
      </w:r>
    </w:p>
    <w:p w:rsidR="00606680" w:rsidRDefault="00606680" w:rsidP="00606680">
      <w:pPr>
        <w:autoSpaceDE w:val="0"/>
        <w:autoSpaceDN w:val="0"/>
        <w:adjustRightInd w:val="0"/>
        <w:ind w:firstLine="851"/>
        <w:jc w:val="both"/>
        <w:outlineLvl w:val="1"/>
        <w:rPr>
          <w:sz w:val="26"/>
          <w:szCs w:val="26"/>
        </w:rPr>
      </w:pPr>
      <w:r>
        <w:rPr>
          <w:sz w:val="26"/>
          <w:szCs w:val="26"/>
        </w:rPr>
        <w:t xml:space="preserve">4.2. </w:t>
      </w:r>
      <w:proofErr w:type="gramStart"/>
      <w:r>
        <w:rPr>
          <w:sz w:val="26"/>
          <w:szCs w:val="26"/>
        </w:rPr>
        <w:t>Контроль за</w:t>
      </w:r>
      <w:proofErr w:type="gramEnd"/>
      <w:r>
        <w:rPr>
          <w:sz w:val="26"/>
          <w:szCs w:val="26"/>
        </w:rPr>
        <w:t xml:space="preserve"> полнотой и качеством предоставления муниципальной услуги осуществляется путем проведения:</w:t>
      </w:r>
    </w:p>
    <w:p w:rsidR="00606680" w:rsidRDefault="00606680" w:rsidP="00606680">
      <w:pPr>
        <w:autoSpaceDE w:val="0"/>
        <w:autoSpaceDN w:val="0"/>
        <w:adjustRightInd w:val="0"/>
        <w:ind w:firstLine="851"/>
        <w:jc w:val="both"/>
        <w:outlineLvl w:val="1"/>
        <w:rPr>
          <w:sz w:val="26"/>
          <w:szCs w:val="26"/>
        </w:rPr>
      </w:pPr>
      <w:r>
        <w:rPr>
          <w:sz w:val="26"/>
          <w:szCs w:val="26"/>
        </w:rPr>
        <w:t>а) плановых проверок.</w:t>
      </w:r>
    </w:p>
    <w:p w:rsidR="00606680" w:rsidRDefault="00606680" w:rsidP="00606680">
      <w:pPr>
        <w:autoSpaceDE w:val="0"/>
        <w:autoSpaceDN w:val="0"/>
        <w:adjustRightInd w:val="0"/>
        <w:ind w:firstLine="851"/>
        <w:jc w:val="both"/>
        <w:outlineLvl w:val="1"/>
        <w:rPr>
          <w:sz w:val="26"/>
          <w:szCs w:val="26"/>
        </w:rPr>
      </w:pPr>
      <w:r>
        <w:rPr>
          <w:sz w:val="26"/>
          <w:szCs w:val="26"/>
        </w:rPr>
        <w:t>Плановые проверки проводятся в соответствии с планом работы Администрации муниципального образования, но не чаще одного раза в два года.</w:t>
      </w:r>
    </w:p>
    <w:p w:rsidR="00606680" w:rsidRDefault="00606680" w:rsidP="00606680">
      <w:pPr>
        <w:autoSpaceDE w:val="0"/>
        <w:autoSpaceDN w:val="0"/>
        <w:adjustRightInd w:val="0"/>
        <w:ind w:firstLine="851"/>
        <w:jc w:val="both"/>
        <w:outlineLvl w:val="1"/>
        <w:rPr>
          <w:sz w:val="26"/>
          <w:szCs w:val="26"/>
        </w:rPr>
      </w:pPr>
      <w:r>
        <w:rPr>
          <w:sz w:val="26"/>
          <w:szCs w:val="26"/>
        </w:rPr>
        <w:t>б) внеплановых проверок.</w:t>
      </w:r>
    </w:p>
    <w:p w:rsidR="00606680" w:rsidRDefault="00606680" w:rsidP="00606680">
      <w:pPr>
        <w:autoSpaceDE w:val="0"/>
        <w:autoSpaceDN w:val="0"/>
        <w:adjustRightInd w:val="0"/>
        <w:ind w:firstLine="851"/>
        <w:jc w:val="both"/>
        <w:outlineLvl w:val="1"/>
        <w:rPr>
          <w:sz w:val="26"/>
          <w:szCs w:val="26"/>
        </w:rPr>
      </w:pPr>
      <w:r>
        <w:rPr>
          <w:sz w:val="26"/>
          <w:szCs w:val="26"/>
        </w:rPr>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606680" w:rsidRDefault="00606680" w:rsidP="00606680">
      <w:pPr>
        <w:autoSpaceDE w:val="0"/>
        <w:autoSpaceDN w:val="0"/>
        <w:adjustRightInd w:val="0"/>
        <w:ind w:firstLine="851"/>
        <w:jc w:val="both"/>
        <w:outlineLvl w:val="1"/>
        <w:rPr>
          <w:sz w:val="26"/>
          <w:szCs w:val="26"/>
        </w:rPr>
      </w:pPr>
      <w:r>
        <w:rPr>
          <w:sz w:val="26"/>
          <w:szCs w:val="26"/>
        </w:rPr>
        <w:t>4.3. Контроль над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606680" w:rsidRDefault="00606680" w:rsidP="00606680">
      <w:pPr>
        <w:autoSpaceDE w:val="0"/>
        <w:autoSpaceDN w:val="0"/>
        <w:adjustRightInd w:val="0"/>
        <w:ind w:firstLine="851"/>
        <w:jc w:val="both"/>
        <w:outlineLvl w:val="1"/>
        <w:rPr>
          <w:sz w:val="26"/>
          <w:szCs w:val="26"/>
        </w:rPr>
      </w:pPr>
      <w:r>
        <w:rPr>
          <w:sz w:val="26"/>
          <w:szCs w:val="26"/>
        </w:rPr>
        <w:t>4.4. Сотрудники Общего отдела  Администрации муниципального образования,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ответственность в порядке, установленном федеральными законами.</w:t>
      </w:r>
    </w:p>
    <w:p w:rsidR="00606680" w:rsidRDefault="00606680" w:rsidP="00606680">
      <w:pPr>
        <w:autoSpaceDE w:val="0"/>
        <w:autoSpaceDN w:val="0"/>
        <w:adjustRightInd w:val="0"/>
        <w:ind w:firstLine="709"/>
        <w:jc w:val="center"/>
        <w:rPr>
          <w:sz w:val="26"/>
          <w:szCs w:val="26"/>
        </w:rPr>
      </w:pPr>
    </w:p>
    <w:p w:rsidR="00606680" w:rsidRDefault="00606680" w:rsidP="00606680">
      <w:pPr>
        <w:autoSpaceDE w:val="0"/>
        <w:autoSpaceDN w:val="0"/>
        <w:adjustRightInd w:val="0"/>
        <w:ind w:firstLine="709"/>
        <w:jc w:val="center"/>
        <w:rPr>
          <w:sz w:val="26"/>
          <w:szCs w:val="26"/>
        </w:rPr>
      </w:pPr>
    </w:p>
    <w:p w:rsidR="00606680" w:rsidRDefault="00606680" w:rsidP="00606680">
      <w:pPr>
        <w:tabs>
          <w:tab w:val="left" w:pos="1276"/>
        </w:tabs>
        <w:jc w:val="center"/>
        <w:outlineLvl w:val="1"/>
        <w:rPr>
          <w:sz w:val="26"/>
          <w:szCs w:val="26"/>
        </w:rPr>
      </w:pPr>
      <w:r>
        <w:rPr>
          <w:sz w:val="26"/>
          <w:szCs w:val="26"/>
        </w:rPr>
        <w:t>5. Досудебный (внесудебный) порядок обжалования</w:t>
      </w:r>
    </w:p>
    <w:p w:rsidR="00606680" w:rsidRDefault="00606680" w:rsidP="00606680">
      <w:pPr>
        <w:tabs>
          <w:tab w:val="left" w:pos="1276"/>
        </w:tabs>
        <w:jc w:val="center"/>
        <w:outlineLvl w:val="1"/>
        <w:rPr>
          <w:sz w:val="26"/>
          <w:szCs w:val="26"/>
        </w:rPr>
      </w:pPr>
      <w:r>
        <w:rPr>
          <w:sz w:val="26"/>
          <w:szCs w:val="26"/>
        </w:rPr>
        <w:lastRenderedPageBreak/>
        <w:t>решений и действий (бездействия) органа, предоставляющего</w:t>
      </w:r>
    </w:p>
    <w:p w:rsidR="00606680" w:rsidRDefault="00606680" w:rsidP="00606680">
      <w:pPr>
        <w:tabs>
          <w:tab w:val="left" w:pos="1276"/>
        </w:tabs>
        <w:jc w:val="center"/>
        <w:outlineLvl w:val="1"/>
        <w:rPr>
          <w:sz w:val="26"/>
          <w:szCs w:val="26"/>
        </w:rPr>
      </w:pPr>
      <w:r>
        <w:rPr>
          <w:sz w:val="26"/>
          <w:szCs w:val="26"/>
        </w:rPr>
        <w:t>муниципальную услугу, а также должностных лиц,</w:t>
      </w:r>
    </w:p>
    <w:p w:rsidR="00606680" w:rsidRDefault="00606680" w:rsidP="00606680">
      <w:pPr>
        <w:tabs>
          <w:tab w:val="left" w:pos="1276"/>
        </w:tabs>
        <w:jc w:val="center"/>
        <w:outlineLvl w:val="1"/>
        <w:rPr>
          <w:sz w:val="26"/>
          <w:szCs w:val="26"/>
        </w:rPr>
      </w:pPr>
      <w:r>
        <w:rPr>
          <w:sz w:val="26"/>
          <w:szCs w:val="26"/>
        </w:rPr>
        <w:t>муниципальных служащих</w:t>
      </w:r>
    </w:p>
    <w:p w:rsidR="00606680" w:rsidRDefault="00606680" w:rsidP="00606680">
      <w:pPr>
        <w:autoSpaceDE w:val="0"/>
        <w:autoSpaceDN w:val="0"/>
        <w:adjustRightInd w:val="0"/>
        <w:jc w:val="both"/>
        <w:outlineLvl w:val="1"/>
        <w:rPr>
          <w:sz w:val="26"/>
          <w:szCs w:val="26"/>
        </w:rPr>
      </w:pPr>
    </w:p>
    <w:p w:rsidR="00606680" w:rsidRDefault="00606680" w:rsidP="00606680">
      <w:pPr>
        <w:autoSpaceDE w:val="0"/>
        <w:autoSpaceDN w:val="0"/>
        <w:adjustRightInd w:val="0"/>
        <w:jc w:val="both"/>
        <w:outlineLvl w:val="0"/>
        <w:rPr>
          <w:sz w:val="26"/>
          <w:szCs w:val="26"/>
        </w:rPr>
      </w:pPr>
    </w:p>
    <w:p w:rsidR="00606680" w:rsidRDefault="00606680" w:rsidP="00606680">
      <w:pPr>
        <w:autoSpaceDE w:val="0"/>
        <w:autoSpaceDN w:val="0"/>
        <w:adjustRightInd w:val="0"/>
        <w:ind w:firstLine="540"/>
        <w:jc w:val="both"/>
        <w:rPr>
          <w:color w:val="000000"/>
          <w:sz w:val="26"/>
          <w:szCs w:val="26"/>
        </w:rPr>
      </w:pPr>
      <w:bookmarkStart w:id="7" w:name="Par1"/>
      <w:bookmarkEnd w:id="7"/>
      <w:r>
        <w:rPr>
          <w:color w:val="000000"/>
          <w:sz w:val="26"/>
          <w:szCs w:val="26"/>
        </w:rPr>
        <w:t xml:space="preserve">5.1. Заявители имеют право на обжалование действий (бездействия) и решений, принятых (осуществляемых) в ходе предоставления муниципальной услуги, в досудебном (внесудебном) порядке. </w:t>
      </w:r>
    </w:p>
    <w:p w:rsidR="00606680" w:rsidRDefault="00606680" w:rsidP="00606680">
      <w:pPr>
        <w:autoSpaceDE w:val="0"/>
        <w:autoSpaceDN w:val="0"/>
        <w:adjustRightInd w:val="0"/>
        <w:ind w:firstLine="540"/>
        <w:jc w:val="both"/>
        <w:rPr>
          <w:color w:val="000000"/>
          <w:sz w:val="26"/>
          <w:szCs w:val="26"/>
        </w:rPr>
      </w:pPr>
      <w:r>
        <w:rPr>
          <w:color w:val="000000"/>
          <w:sz w:val="26"/>
          <w:szCs w:val="26"/>
        </w:rPr>
        <w:t>5.2. Заявители могут обратиться с жалобой, в том числе в следующих случаях:</w:t>
      </w:r>
    </w:p>
    <w:p w:rsidR="00606680" w:rsidRDefault="00606680" w:rsidP="00606680">
      <w:pPr>
        <w:autoSpaceDE w:val="0"/>
        <w:autoSpaceDN w:val="0"/>
        <w:adjustRightInd w:val="0"/>
        <w:ind w:firstLine="540"/>
        <w:jc w:val="both"/>
        <w:rPr>
          <w:color w:val="000000"/>
          <w:sz w:val="26"/>
          <w:szCs w:val="26"/>
        </w:rPr>
      </w:pPr>
      <w:r>
        <w:rPr>
          <w:color w:val="000000"/>
          <w:sz w:val="26"/>
          <w:szCs w:val="26"/>
        </w:rPr>
        <w:t>1) нарушение срока регистрации заявления заявителя о предоставлении муниципальной услуги;</w:t>
      </w:r>
    </w:p>
    <w:p w:rsidR="00606680" w:rsidRDefault="00606680" w:rsidP="00606680">
      <w:pPr>
        <w:autoSpaceDE w:val="0"/>
        <w:autoSpaceDN w:val="0"/>
        <w:adjustRightInd w:val="0"/>
        <w:ind w:firstLine="540"/>
        <w:jc w:val="both"/>
        <w:rPr>
          <w:color w:val="000000"/>
          <w:sz w:val="26"/>
          <w:szCs w:val="26"/>
        </w:rPr>
      </w:pPr>
      <w:r>
        <w:rPr>
          <w:color w:val="000000"/>
          <w:sz w:val="26"/>
          <w:szCs w:val="26"/>
        </w:rPr>
        <w:t>2) нарушение срока предоставления муниципальной услуги;</w:t>
      </w:r>
    </w:p>
    <w:p w:rsidR="00606680" w:rsidRDefault="00606680" w:rsidP="00606680">
      <w:pPr>
        <w:autoSpaceDE w:val="0"/>
        <w:autoSpaceDN w:val="0"/>
        <w:adjustRightInd w:val="0"/>
        <w:ind w:firstLine="540"/>
        <w:jc w:val="both"/>
        <w:rPr>
          <w:color w:val="000000"/>
          <w:sz w:val="26"/>
          <w:szCs w:val="26"/>
        </w:rPr>
      </w:pPr>
      <w:r>
        <w:rPr>
          <w:color w:val="000000"/>
          <w:sz w:val="26"/>
          <w:szCs w:val="26"/>
        </w:rPr>
        <w:t>3) требование у заявителя документов, не предусмотренных нормативными правовыми актами Российской Федерации, настоящим Административным регламентом для предоставления муниципальной услуги;</w:t>
      </w:r>
    </w:p>
    <w:p w:rsidR="00606680" w:rsidRDefault="00606680" w:rsidP="00606680">
      <w:pPr>
        <w:autoSpaceDE w:val="0"/>
        <w:autoSpaceDN w:val="0"/>
        <w:adjustRightInd w:val="0"/>
        <w:ind w:firstLine="540"/>
        <w:jc w:val="both"/>
        <w:rPr>
          <w:color w:val="000000"/>
          <w:sz w:val="26"/>
          <w:szCs w:val="26"/>
        </w:rPr>
      </w:pPr>
      <w:r>
        <w:rPr>
          <w:color w:val="000000"/>
          <w:sz w:val="26"/>
          <w:szCs w:val="26"/>
        </w:rPr>
        <w:t>4) отказ в приеме у заявителя документов, предоставление которых предусмотрено нормативными правовыми актами Российской Федерации, настоящим Административным регламентом для предоставления муниципальной услуги;</w:t>
      </w:r>
    </w:p>
    <w:p w:rsidR="00606680" w:rsidRDefault="00606680" w:rsidP="00606680">
      <w:pPr>
        <w:autoSpaceDE w:val="0"/>
        <w:autoSpaceDN w:val="0"/>
        <w:adjustRightInd w:val="0"/>
        <w:ind w:firstLine="540"/>
        <w:jc w:val="both"/>
        <w:rPr>
          <w:color w:val="000000"/>
          <w:sz w:val="26"/>
          <w:szCs w:val="26"/>
        </w:rPr>
      </w:pPr>
      <w:r>
        <w:rPr>
          <w:color w:val="000000"/>
          <w:sz w:val="26"/>
          <w:szCs w:val="26"/>
        </w:rP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настоящим Административным регламентом;</w:t>
      </w:r>
    </w:p>
    <w:p w:rsidR="00606680" w:rsidRDefault="00606680" w:rsidP="00606680">
      <w:pPr>
        <w:autoSpaceDE w:val="0"/>
        <w:autoSpaceDN w:val="0"/>
        <w:adjustRightInd w:val="0"/>
        <w:ind w:firstLine="540"/>
        <w:jc w:val="both"/>
        <w:rPr>
          <w:color w:val="000000"/>
          <w:sz w:val="26"/>
          <w:szCs w:val="26"/>
        </w:rPr>
      </w:pPr>
      <w:r>
        <w:rPr>
          <w:color w:val="000000"/>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настоящим Административным регламентом;</w:t>
      </w:r>
    </w:p>
    <w:p w:rsidR="00606680" w:rsidRDefault="00606680" w:rsidP="00606680">
      <w:pPr>
        <w:autoSpaceDE w:val="0"/>
        <w:autoSpaceDN w:val="0"/>
        <w:adjustRightInd w:val="0"/>
        <w:ind w:firstLine="540"/>
        <w:jc w:val="both"/>
        <w:rPr>
          <w:color w:val="000000"/>
          <w:sz w:val="26"/>
          <w:szCs w:val="26"/>
        </w:rPr>
      </w:pPr>
      <w:proofErr w:type="gramStart"/>
      <w:r>
        <w:rPr>
          <w:color w:val="000000"/>
          <w:sz w:val="26"/>
          <w:szCs w:val="26"/>
        </w:rPr>
        <w:t>7) отказ должностных лиц Администрации муниципального образования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06680" w:rsidRDefault="00606680" w:rsidP="00606680">
      <w:pPr>
        <w:autoSpaceDE w:val="0"/>
        <w:autoSpaceDN w:val="0"/>
        <w:adjustRightInd w:val="0"/>
        <w:ind w:firstLine="540"/>
        <w:jc w:val="both"/>
        <w:rPr>
          <w:color w:val="000000"/>
          <w:sz w:val="26"/>
          <w:szCs w:val="26"/>
        </w:rPr>
      </w:pPr>
      <w:r>
        <w:rPr>
          <w:color w:val="000000"/>
          <w:sz w:val="26"/>
          <w:szCs w:val="26"/>
        </w:rPr>
        <w:t>5.3. Предметом досудебного (внесудебного) обжалования является нарушение прав и законных интересов заявителя, противоправные решения, действия (бездействие) должностных лиц при предоставлении муниципальной услуги, нарушение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606680" w:rsidRDefault="00606680" w:rsidP="00606680">
      <w:pPr>
        <w:autoSpaceDE w:val="0"/>
        <w:autoSpaceDN w:val="0"/>
        <w:adjustRightInd w:val="0"/>
        <w:ind w:firstLine="540"/>
        <w:jc w:val="both"/>
        <w:rPr>
          <w:color w:val="000000"/>
          <w:sz w:val="26"/>
          <w:szCs w:val="26"/>
        </w:rPr>
      </w:pPr>
      <w:r>
        <w:rPr>
          <w:color w:val="000000"/>
          <w:sz w:val="26"/>
          <w:szCs w:val="26"/>
        </w:rPr>
        <w:t xml:space="preserve">5.4. Основанием для начала процедуры досудебного (внесудебного) обжалования является подача заявителем жалобы в соответствии с </w:t>
      </w:r>
      <w:hyperlink r:id="rId26" w:history="1">
        <w:r>
          <w:rPr>
            <w:rStyle w:val="a4"/>
            <w:color w:val="000000"/>
            <w:sz w:val="26"/>
            <w:szCs w:val="26"/>
            <w:u w:val="none"/>
          </w:rPr>
          <w:t>частью 5 статьи 11.2</w:t>
        </w:r>
      </w:hyperlink>
      <w:r>
        <w:rPr>
          <w:color w:val="000000"/>
          <w:sz w:val="26"/>
          <w:szCs w:val="26"/>
        </w:rPr>
        <w:t xml:space="preserve"> Федерального закона от 27 июля 2010 г. N 210-ФЗ "Об организации предоставления государственных и муниципальных услуг".</w:t>
      </w:r>
    </w:p>
    <w:p w:rsidR="00606680" w:rsidRDefault="00606680" w:rsidP="00606680">
      <w:pPr>
        <w:autoSpaceDE w:val="0"/>
        <w:autoSpaceDN w:val="0"/>
        <w:adjustRightInd w:val="0"/>
        <w:ind w:firstLine="540"/>
        <w:jc w:val="both"/>
        <w:rPr>
          <w:color w:val="000000"/>
          <w:sz w:val="26"/>
          <w:szCs w:val="26"/>
        </w:rPr>
      </w:pPr>
      <w:bookmarkStart w:id="8" w:name="Par29"/>
      <w:bookmarkEnd w:id="8"/>
      <w:r>
        <w:rPr>
          <w:color w:val="000000"/>
          <w:sz w:val="26"/>
          <w:szCs w:val="26"/>
        </w:rPr>
        <w:t>5.5. Жалоба подается в письменной форме на бумажном носителе или в электронной форме.</w:t>
      </w:r>
    </w:p>
    <w:p w:rsidR="00606680" w:rsidRDefault="00606680" w:rsidP="00606680">
      <w:pPr>
        <w:autoSpaceDE w:val="0"/>
        <w:autoSpaceDN w:val="0"/>
        <w:adjustRightInd w:val="0"/>
        <w:ind w:firstLine="540"/>
        <w:jc w:val="both"/>
        <w:rPr>
          <w:color w:val="000000"/>
          <w:sz w:val="26"/>
          <w:szCs w:val="26"/>
        </w:rPr>
      </w:pPr>
      <w:r>
        <w:rPr>
          <w:color w:val="000000"/>
          <w:sz w:val="26"/>
          <w:szCs w:val="26"/>
        </w:rPr>
        <w:t>В письменной форме на бумажном носителе жалоба может быть направлена по почте, а также принята лично от заявителя в Администрации муниципального образования, в том числе в ходе личного приема.</w:t>
      </w:r>
    </w:p>
    <w:p w:rsidR="00606680" w:rsidRDefault="00606680" w:rsidP="00606680">
      <w:pPr>
        <w:autoSpaceDE w:val="0"/>
        <w:autoSpaceDN w:val="0"/>
        <w:adjustRightInd w:val="0"/>
        <w:ind w:firstLine="540"/>
        <w:jc w:val="both"/>
        <w:rPr>
          <w:color w:val="000000"/>
          <w:sz w:val="26"/>
          <w:szCs w:val="26"/>
        </w:rPr>
      </w:pPr>
      <w:r>
        <w:rPr>
          <w:color w:val="000000"/>
          <w:sz w:val="26"/>
          <w:szCs w:val="26"/>
        </w:rPr>
        <w:t>В электронном виде жалоба может быть подана заявителем посредством:</w:t>
      </w:r>
    </w:p>
    <w:p w:rsidR="00606680" w:rsidRDefault="00606680" w:rsidP="00606680">
      <w:pPr>
        <w:autoSpaceDE w:val="0"/>
        <w:autoSpaceDN w:val="0"/>
        <w:adjustRightInd w:val="0"/>
        <w:ind w:firstLine="540"/>
        <w:jc w:val="both"/>
        <w:rPr>
          <w:color w:val="000000"/>
          <w:sz w:val="26"/>
          <w:szCs w:val="26"/>
        </w:rPr>
      </w:pPr>
      <w:r>
        <w:rPr>
          <w:color w:val="000000"/>
          <w:sz w:val="26"/>
          <w:szCs w:val="26"/>
        </w:rPr>
        <w:t xml:space="preserve">официального сайта и электронной почты Администрации муниципального образования, </w:t>
      </w:r>
      <w:proofErr w:type="gramStart"/>
      <w:r>
        <w:rPr>
          <w:color w:val="000000"/>
          <w:sz w:val="26"/>
          <w:szCs w:val="26"/>
        </w:rPr>
        <w:t>указанных</w:t>
      </w:r>
      <w:proofErr w:type="gramEnd"/>
      <w:r>
        <w:rPr>
          <w:color w:val="000000"/>
          <w:sz w:val="26"/>
          <w:szCs w:val="26"/>
        </w:rPr>
        <w:t xml:space="preserve"> в </w:t>
      </w:r>
      <w:hyperlink r:id="rId27" w:history="1">
        <w:r>
          <w:rPr>
            <w:rStyle w:val="a4"/>
            <w:color w:val="000000"/>
            <w:sz w:val="26"/>
            <w:szCs w:val="26"/>
            <w:u w:val="none"/>
          </w:rPr>
          <w:t>пункте 1.3.</w:t>
        </w:r>
      </w:hyperlink>
      <w:r>
        <w:rPr>
          <w:color w:val="000000"/>
          <w:sz w:val="26"/>
          <w:szCs w:val="26"/>
        </w:rPr>
        <w:t xml:space="preserve">  настоящего Административного регламента.</w:t>
      </w:r>
    </w:p>
    <w:p w:rsidR="00606680" w:rsidRDefault="00606680" w:rsidP="00606680">
      <w:pPr>
        <w:autoSpaceDE w:val="0"/>
        <w:autoSpaceDN w:val="0"/>
        <w:adjustRightInd w:val="0"/>
        <w:ind w:firstLine="540"/>
        <w:jc w:val="both"/>
        <w:rPr>
          <w:color w:val="000000"/>
          <w:sz w:val="26"/>
          <w:szCs w:val="26"/>
        </w:rPr>
      </w:pPr>
      <w:r>
        <w:rPr>
          <w:color w:val="000000"/>
          <w:sz w:val="26"/>
          <w:szCs w:val="26"/>
        </w:rPr>
        <w:t>5.6. Жалоба должна содержать:</w:t>
      </w:r>
    </w:p>
    <w:p w:rsidR="00606680" w:rsidRDefault="00606680" w:rsidP="00606680">
      <w:pPr>
        <w:autoSpaceDE w:val="0"/>
        <w:autoSpaceDN w:val="0"/>
        <w:adjustRightInd w:val="0"/>
        <w:ind w:firstLine="540"/>
        <w:jc w:val="both"/>
        <w:rPr>
          <w:color w:val="000000"/>
          <w:sz w:val="26"/>
          <w:szCs w:val="26"/>
        </w:rPr>
      </w:pPr>
      <w:r>
        <w:rPr>
          <w:color w:val="000000"/>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606680" w:rsidRDefault="00606680" w:rsidP="00606680">
      <w:pPr>
        <w:autoSpaceDE w:val="0"/>
        <w:autoSpaceDN w:val="0"/>
        <w:adjustRightInd w:val="0"/>
        <w:ind w:firstLine="540"/>
        <w:jc w:val="both"/>
        <w:rPr>
          <w:color w:val="000000"/>
          <w:sz w:val="26"/>
          <w:szCs w:val="26"/>
        </w:rPr>
      </w:pPr>
      <w:proofErr w:type="gramStart"/>
      <w:r>
        <w:rPr>
          <w:color w:val="000000"/>
          <w:sz w:val="26"/>
          <w:szCs w:val="26"/>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06680" w:rsidRDefault="00606680" w:rsidP="00606680">
      <w:pPr>
        <w:autoSpaceDE w:val="0"/>
        <w:autoSpaceDN w:val="0"/>
        <w:adjustRightInd w:val="0"/>
        <w:ind w:firstLine="540"/>
        <w:jc w:val="both"/>
        <w:rPr>
          <w:color w:val="000000"/>
          <w:sz w:val="26"/>
          <w:szCs w:val="26"/>
        </w:rPr>
      </w:pPr>
      <w:r>
        <w:rPr>
          <w:color w:val="000000"/>
          <w:sz w:val="26"/>
          <w:szCs w:val="26"/>
        </w:rPr>
        <w:t>3) сведения об обжалуемых решениях и действиях (бездействии) органа, предоставляющего муниципальную услугу, должностного лица предоставляющего муниципальную услугу, либо муниципального служащего;</w:t>
      </w:r>
    </w:p>
    <w:p w:rsidR="00606680" w:rsidRDefault="00606680" w:rsidP="00606680">
      <w:pPr>
        <w:autoSpaceDE w:val="0"/>
        <w:autoSpaceDN w:val="0"/>
        <w:adjustRightInd w:val="0"/>
        <w:ind w:firstLine="540"/>
        <w:jc w:val="both"/>
        <w:rPr>
          <w:color w:val="000000"/>
          <w:sz w:val="26"/>
          <w:szCs w:val="26"/>
        </w:rPr>
      </w:pPr>
      <w:r>
        <w:rPr>
          <w:color w:val="000000"/>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606680" w:rsidRDefault="00606680" w:rsidP="00606680">
      <w:pPr>
        <w:autoSpaceDE w:val="0"/>
        <w:autoSpaceDN w:val="0"/>
        <w:adjustRightInd w:val="0"/>
        <w:ind w:firstLine="540"/>
        <w:jc w:val="both"/>
        <w:rPr>
          <w:color w:val="000000"/>
          <w:sz w:val="26"/>
          <w:szCs w:val="26"/>
        </w:rPr>
      </w:pPr>
      <w:r>
        <w:rPr>
          <w:color w:val="000000"/>
          <w:sz w:val="26"/>
          <w:szCs w:val="26"/>
        </w:rPr>
        <w:t>5.7. Заявителем могут быть представлены документы (при наличии), подтверждающие доводы заявителя, либо их копии.</w:t>
      </w:r>
    </w:p>
    <w:p w:rsidR="00606680" w:rsidRDefault="00606680" w:rsidP="00606680">
      <w:pPr>
        <w:autoSpaceDE w:val="0"/>
        <w:autoSpaceDN w:val="0"/>
        <w:adjustRightInd w:val="0"/>
        <w:ind w:firstLine="540"/>
        <w:jc w:val="both"/>
        <w:rPr>
          <w:color w:val="000000"/>
          <w:sz w:val="26"/>
          <w:szCs w:val="26"/>
        </w:rPr>
      </w:pPr>
      <w:r>
        <w:rPr>
          <w:color w:val="000000"/>
          <w:sz w:val="26"/>
          <w:szCs w:val="26"/>
        </w:rPr>
        <w:t xml:space="preserve">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color w:val="000000"/>
          <w:sz w:val="26"/>
          <w:szCs w:val="26"/>
        </w:rPr>
        <w:t>представлена</w:t>
      </w:r>
      <w:proofErr w:type="gramEnd"/>
      <w:r>
        <w:rPr>
          <w:color w:val="000000"/>
          <w:sz w:val="26"/>
          <w:szCs w:val="26"/>
        </w:rPr>
        <w:t>:</w:t>
      </w:r>
    </w:p>
    <w:p w:rsidR="00606680" w:rsidRDefault="00606680" w:rsidP="00606680">
      <w:pPr>
        <w:autoSpaceDE w:val="0"/>
        <w:autoSpaceDN w:val="0"/>
        <w:adjustRightInd w:val="0"/>
        <w:ind w:firstLine="540"/>
        <w:jc w:val="both"/>
        <w:rPr>
          <w:color w:val="000000"/>
          <w:sz w:val="26"/>
          <w:szCs w:val="26"/>
        </w:rPr>
      </w:pPr>
      <w:r>
        <w:rPr>
          <w:color w:val="000000"/>
          <w:sz w:val="26"/>
          <w:szCs w:val="26"/>
        </w:rPr>
        <w:t>1) оформленная в соответствии с законодательством Российской Федерации доверенность;</w:t>
      </w:r>
    </w:p>
    <w:p w:rsidR="00606680" w:rsidRDefault="00606680" w:rsidP="00606680">
      <w:pPr>
        <w:autoSpaceDE w:val="0"/>
        <w:autoSpaceDN w:val="0"/>
        <w:adjustRightInd w:val="0"/>
        <w:ind w:firstLine="540"/>
        <w:jc w:val="both"/>
        <w:rPr>
          <w:color w:val="000000"/>
          <w:sz w:val="26"/>
          <w:szCs w:val="26"/>
        </w:rPr>
      </w:pPr>
      <w:r>
        <w:rPr>
          <w:color w:val="000000"/>
          <w:sz w:val="26"/>
          <w:szCs w:val="26"/>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06680" w:rsidRDefault="00606680" w:rsidP="00606680">
      <w:pPr>
        <w:autoSpaceDE w:val="0"/>
        <w:autoSpaceDN w:val="0"/>
        <w:adjustRightInd w:val="0"/>
        <w:ind w:firstLine="540"/>
        <w:jc w:val="both"/>
        <w:rPr>
          <w:color w:val="000000"/>
          <w:sz w:val="26"/>
          <w:szCs w:val="26"/>
        </w:rPr>
      </w:pPr>
      <w:r>
        <w:rPr>
          <w:color w:val="000000"/>
          <w:sz w:val="26"/>
          <w:szCs w:val="26"/>
        </w:rPr>
        <w:t>5.9.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606680" w:rsidRDefault="00606680" w:rsidP="00606680">
      <w:pPr>
        <w:autoSpaceDE w:val="0"/>
        <w:autoSpaceDN w:val="0"/>
        <w:adjustRightInd w:val="0"/>
        <w:ind w:firstLine="540"/>
        <w:jc w:val="both"/>
        <w:rPr>
          <w:color w:val="000000"/>
          <w:sz w:val="26"/>
          <w:szCs w:val="26"/>
        </w:rPr>
      </w:pPr>
      <w:r>
        <w:rPr>
          <w:color w:val="000000"/>
          <w:sz w:val="26"/>
          <w:szCs w:val="26"/>
        </w:rPr>
        <w:t>5.10. 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606680" w:rsidRDefault="00606680" w:rsidP="00606680">
      <w:pPr>
        <w:autoSpaceDE w:val="0"/>
        <w:autoSpaceDN w:val="0"/>
        <w:adjustRightInd w:val="0"/>
        <w:ind w:firstLine="540"/>
        <w:jc w:val="both"/>
        <w:rPr>
          <w:color w:val="000000"/>
          <w:sz w:val="26"/>
          <w:szCs w:val="26"/>
        </w:rPr>
      </w:pPr>
      <w:r>
        <w:rPr>
          <w:color w:val="000000"/>
          <w:sz w:val="26"/>
          <w:szCs w:val="26"/>
        </w:rPr>
        <w:t>5.11.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606680" w:rsidRDefault="00606680" w:rsidP="00606680">
      <w:pPr>
        <w:autoSpaceDE w:val="0"/>
        <w:autoSpaceDN w:val="0"/>
        <w:adjustRightInd w:val="0"/>
        <w:ind w:firstLine="540"/>
        <w:jc w:val="both"/>
        <w:rPr>
          <w:color w:val="000000"/>
          <w:sz w:val="26"/>
          <w:szCs w:val="26"/>
        </w:rPr>
      </w:pPr>
      <w:r>
        <w:rPr>
          <w:color w:val="000000"/>
          <w:sz w:val="26"/>
          <w:szCs w:val="26"/>
        </w:rPr>
        <w:t xml:space="preserve">5.12. Жалоба, не соответствующая требованиям, предусмотренным </w:t>
      </w:r>
      <w:hyperlink r:id="rId28" w:anchor="Par37" w:history="1">
        <w:r>
          <w:rPr>
            <w:rStyle w:val="a4"/>
            <w:color w:val="000000"/>
            <w:sz w:val="26"/>
            <w:szCs w:val="26"/>
            <w:u w:val="none"/>
          </w:rPr>
          <w:t>пунктом 5.</w:t>
        </w:r>
      </w:hyperlink>
      <w:r>
        <w:rPr>
          <w:color w:val="000000"/>
          <w:sz w:val="26"/>
          <w:szCs w:val="26"/>
        </w:rPr>
        <w:t xml:space="preserve">6 настоящего Административного регламента, рассматривается в порядке, предусмотренном Федеральным </w:t>
      </w:r>
      <w:hyperlink r:id="rId29" w:history="1">
        <w:r>
          <w:rPr>
            <w:rStyle w:val="a4"/>
            <w:color w:val="000000"/>
            <w:sz w:val="26"/>
            <w:szCs w:val="26"/>
            <w:u w:val="none"/>
          </w:rPr>
          <w:t>законом</w:t>
        </w:r>
      </w:hyperlink>
      <w:r>
        <w:rPr>
          <w:color w:val="000000"/>
          <w:sz w:val="26"/>
          <w:szCs w:val="26"/>
        </w:rPr>
        <w:t xml:space="preserve"> от 2 мая 2006 г. N 59-ФЗ "О порядке рассмотрения обращений граждан Российской Федерации".</w:t>
      </w:r>
    </w:p>
    <w:p w:rsidR="00606680" w:rsidRDefault="00606680" w:rsidP="00606680">
      <w:pPr>
        <w:autoSpaceDE w:val="0"/>
        <w:autoSpaceDN w:val="0"/>
        <w:adjustRightInd w:val="0"/>
        <w:ind w:firstLine="540"/>
        <w:jc w:val="both"/>
        <w:rPr>
          <w:color w:val="000000"/>
          <w:sz w:val="26"/>
          <w:szCs w:val="26"/>
        </w:rPr>
      </w:pPr>
      <w:r>
        <w:rPr>
          <w:color w:val="000000"/>
          <w:sz w:val="26"/>
          <w:szCs w:val="26"/>
        </w:rPr>
        <w:t>5.13. 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606680" w:rsidRDefault="00606680" w:rsidP="00606680">
      <w:pPr>
        <w:autoSpaceDE w:val="0"/>
        <w:autoSpaceDN w:val="0"/>
        <w:adjustRightInd w:val="0"/>
        <w:ind w:firstLine="540"/>
        <w:jc w:val="both"/>
        <w:rPr>
          <w:color w:val="000000"/>
          <w:sz w:val="26"/>
          <w:szCs w:val="26"/>
        </w:rPr>
      </w:pPr>
      <w:bookmarkStart w:id="9" w:name="Par53"/>
      <w:bookmarkEnd w:id="9"/>
      <w:r>
        <w:rPr>
          <w:color w:val="000000"/>
          <w:sz w:val="26"/>
          <w:szCs w:val="26"/>
        </w:rPr>
        <w:t>5.14. Жалоба рассматривается уполномоченным лицом  на рассмотрение жалоб, в течение 15 рабочих дней со дня ее регистрации.</w:t>
      </w:r>
    </w:p>
    <w:p w:rsidR="00606680" w:rsidRDefault="00606680" w:rsidP="00606680">
      <w:pPr>
        <w:autoSpaceDE w:val="0"/>
        <w:autoSpaceDN w:val="0"/>
        <w:adjustRightInd w:val="0"/>
        <w:ind w:firstLine="540"/>
        <w:jc w:val="both"/>
        <w:rPr>
          <w:color w:val="000000"/>
          <w:sz w:val="26"/>
          <w:szCs w:val="26"/>
        </w:rPr>
      </w:pPr>
      <w:r>
        <w:rPr>
          <w:color w:val="000000"/>
          <w:sz w:val="26"/>
          <w:szCs w:val="26"/>
        </w:rPr>
        <w:t>5.15. Основания для приостановления рассмотрения жалобы отсутствуют.</w:t>
      </w:r>
    </w:p>
    <w:p w:rsidR="00606680" w:rsidRDefault="00606680" w:rsidP="00606680">
      <w:pPr>
        <w:autoSpaceDE w:val="0"/>
        <w:autoSpaceDN w:val="0"/>
        <w:adjustRightInd w:val="0"/>
        <w:ind w:firstLine="540"/>
        <w:jc w:val="both"/>
        <w:rPr>
          <w:color w:val="000000"/>
          <w:sz w:val="26"/>
          <w:szCs w:val="26"/>
        </w:rPr>
      </w:pPr>
      <w:r>
        <w:rPr>
          <w:color w:val="000000"/>
          <w:sz w:val="26"/>
          <w:szCs w:val="26"/>
        </w:rPr>
        <w:t>5.16. По результатам рассмотрения жалобы должностное лицо принимает решение об удовлетворении жалобы либо об отказе в ее удовлетворении.</w:t>
      </w:r>
    </w:p>
    <w:p w:rsidR="00606680" w:rsidRDefault="00606680" w:rsidP="00606680">
      <w:pPr>
        <w:autoSpaceDE w:val="0"/>
        <w:autoSpaceDN w:val="0"/>
        <w:adjustRightInd w:val="0"/>
        <w:ind w:firstLine="540"/>
        <w:jc w:val="both"/>
        <w:rPr>
          <w:color w:val="000000"/>
          <w:sz w:val="26"/>
          <w:szCs w:val="26"/>
        </w:rPr>
      </w:pPr>
      <w:r>
        <w:rPr>
          <w:color w:val="000000"/>
          <w:sz w:val="26"/>
          <w:szCs w:val="26"/>
        </w:rPr>
        <w:t>5.17. При удовлетворении жалобы должностное лицо не позднее 5 рабочих дней принимает исчерпывающие меры по устранению выявленных нарушений, в том числе по выдаче заявителю результата муниципальной услуги.</w:t>
      </w:r>
    </w:p>
    <w:p w:rsidR="00606680" w:rsidRDefault="00606680" w:rsidP="00606680">
      <w:pPr>
        <w:autoSpaceDE w:val="0"/>
        <w:autoSpaceDN w:val="0"/>
        <w:adjustRightInd w:val="0"/>
        <w:ind w:firstLine="540"/>
        <w:jc w:val="both"/>
        <w:rPr>
          <w:color w:val="000000"/>
          <w:sz w:val="26"/>
          <w:szCs w:val="26"/>
        </w:rPr>
      </w:pPr>
      <w:r>
        <w:rPr>
          <w:color w:val="000000"/>
          <w:sz w:val="26"/>
          <w:szCs w:val="26"/>
        </w:rPr>
        <w:t>5.18. В удовлетворении жалобы отказывается в следующих случаях:</w:t>
      </w:r>
    </w:p>
    <w:p w:rsidR="00606680" w:rsidRDefault="00606680" w:rsidP="00606680">
      <w:pPr>
        <w:autoSpaceDE w:val="0"/>
        <w:autoSpaceDN w:val="0"/>
        <w:adjustRightInd w:val="0"/>
        <w:ind w:firstLine="540"/>
        <w:jc w:val="both"/>
        <w:rPr>
          <w:color w:val="000000"/>
          <w:sz w:val="26"/>
          <w:szCs w:val="26"/>
        </w:rPr>
      </w:pPr>
      <w:r>
        <w:rPr>
          <w:color w:val="000000"/>
          <w:sz w:val="26"/>
          <w:szCs w:val="26"/>
        </w:rPr>
        <w:lastRenderedPageBreak/>
        <w:t>1) наличие вступившего в законную силу решения суда, арбитражного суда по жалобе о том же предмете и по тем же основаниям;</w:t>
      </w:r>
    </w:p>
    <w:p w:rsidR="00606680" w:rsidRDefault="00606680" w:rsidP="00606680">
      <w:pPr>
        <w:autoSpaceDE w:val="0"/>
        <w:autoSpaceDN w:val="0"/>
        <w:adjustRightInd w:val="0"/>
        <w:ind w:firstLine="540"/>
        <w:jc w:val="both"/>
        <w:rPr>
          <w:color w:val="000000"/>
          <w:sz w:val="26"/>
          <w:szCs w:val="26"/>
        </w:rPr>
      </w:pPr>
      <w:r>
        <w:rPr>
          <w:color w:val="000000"/>
          <w:sz w:val="26"/>
          <w:szCs w:val="26"/>
        </w:rPr>
        <w:t>2) подача жалобы лицом, полномочия которого не подтверждены в порядке, установленном законодательством Российской Федерации;</w:t>
      </w:r>
    </w:p>
    <w:p w:rsidR="00606680" w:rsidRDefault="00606680" w:rsidP="00606680">
      <w:pPr>
        <w:autoSpaceDE w:val="0"/>
        <w:autoSpaceDN w:val="0"/>
        <w:adjustRightInd w:val="0"/>
        <w:ind w:firstLine="540"/>
        <w:jc w:val="both"/>
        <w:rPr>
          <w:color w:val="000000"/>
          <w:sz w:val="26"/>
          <w:szCs w:val="26"/>
        </w:rPr>
      </w:pPr>
      <w:r>
        <w:rPr>
          <w:color w:val="000000"/>
          <w:sz w:val="26"/>
          <w:szCs w:val="26"/>
        </w:rPr>
        <w:t>3) наличие решения по жалобе, принятого ранее в соответствии с требованиями правил обжалования в отношении того же заявителя и по тому же предмету жалобы.</w:t>
      </w:r>
    </w:p>
    <w:p w:rsidR="00606680" w:rsidRDefault="00606680" w:rsidP="00606680">
      <w:pPr>
        <w:autoSpaceDE w:val="0"/>
        <w:autoSpaceDN w:val="0"/>
        <w:adjustRightInd w:val="0"/>
        <w:ind w:firstLine="540"/>
        <w:jc w:val="both"/>
        <w:rPr>
          <w:color w:val="000000"/>
          <w:sz w:val="26"/>
          <w:szCs w:val="26"/>
        </w:rPr>
      </w:pPr>
      <w:r>
        <w:rPr>
          <w:color w:val="000000"/>
          <w:sz w:val="26"/>
          <w:szCs w:val="26"/>
        </w:rPr>
        <w:t>5.19. Должностное лицо вправе оставить жалобу без ответа, информировав об этом заявителя, в следующих случаях:</w:t>
      </w:r>
    </w:p>
    <w:p w:rsidR="00606680" w:rsidRDefault="00606680" w:rsidP="00606680">
      <w:pPr>
        <w:autoSpaceDE w:val="0"/>
        <w:autoSpaceDN w:val="0"/>
        <w:adjustRightInd w:val="0"/>
        <w:ind w:firstLine="540"/>
        <w:jc w:val="both"/>
        <w:rPr>
          <w:color w:val="000000"/>
          <w:sz w:val="26"/>
          <w:szCs w:val="26"/>
        </w:rPr>
      </w:pPr>
      <w:r>
        <w:rPr>
          <w:color w:val="000000"/>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06680" w:rsidRDefault="00606680" w:rsidP="00606680">
      <w:pPr>
        <w:autoSpaceDE w:val="0"/>
        <w:autoSpaceDN w:val="0"/>
        <w:adjustRightInd w:val="0"/>
        <w:ind w:firstLine="540"/>
        <w:jc w:val="both"/>
        <w:rPr>
          <w:color w:val="000000"/>
          <w:sz w:val="26"/>
          <w:szCs w:val="26"/>
        </w:rPr>
      </w:pPr>
      <w:r>
        <w:rPr>
          <w:color w:val="000000"/>
          <w:sz w:val="26"/>
          <w:szCs w:val="26"/>
        </w:rPr>
        <w:t>2) текст жалобы не поддается прочтению, о чем сообщается заявителю, направившему жалобу, если его фамилия и почтовый адрес поддаются прочтению;</w:t>
      </w:r>
    </w:p>
    <w:p w:rsidR="00606680" w:rsidRDefault="00606680" w:rsidP="00606680">
      <w:pPr>
        <w:autoSpaceDE w:val="0"/>
        <w:autoSpaceDN w:val="0"/>
        <w:adjustRightInd w:val="0"/>
        <w:ind w:firstLine="540"/>
        <w:jc w:val="both"/>
        <w:rPr>
          <w:color w:val="000000"/>
          <w:sz w:val="26"/>
          <w:szCs w:val="26"/>
        </w:rPr>
      </w:pPr>
      <w:r>
        <w:rPr>
          <w:color w:val="000000"/>
          <w:sz w:val="26"/>
          <w:szCs w:val="26"/>
        </w:rPr>
        <w:t>3) отсутствие сведений об обжалуемом решении, действии (бездействии) (в чем выразилось, кем принято), о фамилии заявителя, почтовом адресе или адресе электронной почты, по которому должен быть направлен ответ.</w:t>
      </w:r>
    </w:p>
    <w:p w:rsidR="00606680" w:rsidRDefault="00606680" w:rsidP="00606680">
      <w:pPr>
        <w:autoSpaceDE w:val="0"/>
        <w:autoSpaceDN w:val="0"/>
        <w:adjustRightInd w:val="0"/>
        <w:ind w:firstLine="540"/>
        <w:jc w:val="both"/>
        <w:rPr>
          <w:color w:val="000000"/>
          <w:sz w:val="26"/>
          <w:szCs w:val="26"/>
        </w:rPr>
      </w:pPr>
      <w:r>
        <w:rPr>
          <w:color w:val="000000"/>
          <w:sz w:val="26"/>
          <w:szCs w:val="26"/>
        </w:rPr>
        <w:t>5.20. Мотивированный ответ о результатах рассмотрения жалобы подписывается должностным лицом, и направляется заявителю:</w:t>
      </w:r>
    </w:p>
    <w:p w:rsidR="00606680" w:rsidRDefault="00606680" w:rsidP="00606680">
      <w:pPr>
        <w:autoSpaceDE w:val="0"/>
        <w:autoSpaceDN w:val="0"/>
        <w:adjustRightInd w:val="0"/>
        <w:ind w:firstLine="540"/>
        <w:jc w:val="both"/>
        <w:rPr>
          <w:color w:val="000000"/>
          <w:sz w:val="26"/>
          <w:szCs w:val="26"/>
        </w:rPr>
      </w:pPr>
      <w:r>
        <w:rPr>
          <w:color w:val="000000"/>
          <w:sz w:val="26"/>
          <w:szCs w:val="26"/>
        </w:rPr>
        <w:t xml:space="preserve">1) почтовым отправлением - если заявитель обратился с жалобой любым способом, предусмотренным </w:t>
      </w:r>
      <w:hyperlink r:id="rId30" w:anchor="Par29" w:history="1">
        <w:r>
          <w:rPr>
            <w:rStyle w:val="a4"/>
            <w:color w:val="000000"/>
            <w:sz w:val="26"/>
            <w:szCs w:val="26"/>
            <w:u w:val="none"/>
          </w:rPr>
          <w:t>пунктом 5.5</w:t>
        </w:r>
      </w:hyperlink>
      <w:r>
        <w:rPr>
          <w:color w:val="000000"/>
          <w:sz w:val="26"/>
          <w:szCs w:val="26"/>
        </w:rPr>
        <w:t>. настоящего Административного регламента, и известен почтовый адрес, по которому должен быть направлен ответ заявителю;</w:t>
      </w:r>
    </w:p>
    <w:p w:rsidR="00606680" w:rsidRDefault="00606680" w:rsidP="00606680">
      <w:pPr>
        <w:autoSpaceDE w:val="0"/>
        <w:autoSpaceDN w:val="0"/>
        <w:adjustRightInd w:val="0"/>
        <w:ind w:firstLine="540"/>
        <w:jc w:val="both"/>
        <w:rPr>
          <w:color w:val="000000"/>
          <w:sz w:val="26"/>
          <w:szCs w:val="26"/>
        </w:rPr>
      </w:pPr>
      <w:bookmarkStart w:id="10" w:name="Par90"/>
      <w:bookmarkEnd w:id="10"/>
      <w:r>
        <w:rPr>
          <w:color w:val="000000"/>
          <w:sz w:val="26"/>
          <w:szCs w:val="26"/>
        </w:rPr>
        <w:t>2) по электронной почте - если заявитель обратился с жалобой по электронной почте;</w:t>
      </w:r>
    </w:p>
    <w:p w:rsidR="00606680" w:rsidRDefault="00606680" w:rsidP="00606680">
      <w:pPr>
        <w:autoSpaceDE w:val="0"/>
        <w:autoSpaceDN w:val="0"/>
        <w:adjustRightInd w:val="0"/>
        <w:ind w:firstLine="540"/>
        <w:jc w:val="both"/>
        <w:rPr>
          <w:color w:val="000000"/>
          <w:sz w:val="26"/>
          <w:szCs w:val="26"/>
        </w:rPr>
      </w:pPr>
      <w:r>
        <w:rPr>
          <w:color w:val="000000"/>
          <w:sz w:val="26"/>
          <w:szCs w:val="26"/>
        </w:rPr>
        <w:t xml:space="preserve">3) любым из способов, предусмотренных </w:t>
      </w:r>
      <w:hyperlink r:id="rId31" w:anchor="Par90" w:history="1">
        <w:r>
          <w:rPr>
            <w:rStyle w:val="a4"/>
            <w:color w:val="000000"/>
            <w:sz w:val="26"/>
            <w:szCs w:val="26"/>
            <w:u w:val="none"/>
          </w:rPr>
          <w:t xml:space="preserve">подпунктами </w:t>
        </w:r>
      </w:hyperlink>
      <w:r>
        <w:rPr>
          <w:color w:val="000000"/>
          <w:sz w:val="26"/>
          <w:szCs w:val="26"/>
        </w:rPr>
        <w:t>1-2 настоящего пункта, если заявитель указал на такой способ в жалобе.</w:t>
      </w:r>
    </w:p>
    <w:p w:rsidR="00606680" w:rsidRDefault="00606680" w:rsidP="00606680">
      <w:pPr>
        <w:autoSpaceDE w:val="0"/>
        <w:autoSpaceDN w:val="0"/>
        <w:adjustRightInd w:val="0"/>
        <w:ind w:firstLine="540"/>
        <w:jc w:val="both"/>
        <w:rPr>
          <w:color w:val="000000"/>
          <w:sz w:val="26"/>
          <w:szCs w:val="26"/>
        </w:rPr>
      </w:pPr>
      <w:r>
        <w:rPr>
          <w:color w:val="000000"/>
          <w:sz w:val="26"/>
          <w:szCs w:val="26"/>
        </w:rPr>
        <w:t>5.21. В ответе по результатам рассмотрения жалобы указываются:</w:t>
      </w:r>
    </w:p>
    <w:p w:rsidR="00606680" w:rsidRDefault="00606680" w:rsidP="00606680">
      <w:pPr>
        <w:autoSpaceDE w:val="0"/>
        <w:autoSpaceDN w:val="0"/>
        <w:adjustRightInd w:val="0"/>
        <w:ind w:firstLine="540"/>
        <w:jc w:val="both"/>
        <w:rPr>
          <w:color w:val="000000"/>
          <w:sz w:val="26"/>
          <w:szCs w:val="26"/>
        </w:rPr>
      </w:pPr>
      <w:proofErr w:type="gramStart"/>
      <w:r>
        <w:rPr>
          <w:color w:val="000000"/>
          <w:sz w:val="26"/>
          <w:szCs w:val="26"/>
        </w:rPr>
        <w:t>1) наименование органа, а также должность, фамилия, имя и отчество (последнее - при наличии) должностного лица, принявшего решение по жалобе;</w:t>
      </w:r>
      <w:proofErr w:type="gramEnd"/>
    </w:p>
    <w:p w:rsidR="00606680" w:rsidRDefault="00606680" w:rsidP="00606680">
      <w:pPr>
        <w:autoSpaceDE w:val="0"/>
        <w:autoSpaceDN w:val="0"/>
        <w:adjustRightInd w:val="0"/>
        <w:ind w:firstLine="540"/>
        <w:jc w:val="both"/>
        <w:rPr>
          <w:color w:val="000000"/>
          <w:sz w:val="26"/>
          <w:szCs w:val="26"/>
        </w:rPr>
      </w:pPr>
      <w:r>
        <w:rPr>
          <w:color w:val="000000"/>
          <w:sz w:val="26"/>
          <w:szCs w:val="26"/>
        </w:rPr>
        <w:t>2) фамилия,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606680" w:rsidRDefault="00606680" w:rsidP="00606680">
      <w:pPr>
        <w:autoSpaceDE w:val="0"/>
        <w:autoSpaceDN w:val="0"/>
        <w:adjustRightInd w:val="0"/>
        <w:ind w:firstLine="540"/>
        <w:jc w:val="both"/>
        <w:rPr>
          <w:color w:val="000000"/>
          <w:sz w:val="26"/>
          <w:szCs w:val="26"/>
        </w:rPr>
      </w:pPr>
      <w:r>
        <w:rPr>
          <w:color w:val="000000"/>
          <w:sz w:val="26"/>
          <w:szCs w:val="26"/>
        </w:rPr>
        <w:t>3) сведения об обжалуемом решении и действии (бездействии) органа, его должностных лиц и муниципальных служащих;</w:t>
      </w:r>
    </w:p>
    <w:p w:rsidR="00606680" w:rsidRDefault="00606680" w:rsidP="00606680">
      <w:pPr>
        <w:autoSpaceDE w:val="0"/>
        <w:autoSpaceDN w:val="0"/>
        <w:adjustRightInd w:val="0"/>
        <w:ind w:firstLine="540"/>
        <w:jc w:val="both"/>
        <w:rPr>
          <w:color w:val="000000"/>
          <w:sz w:val="26"/>
          <w:szCs w:val="26"/>
        </w:rPr>
      </w:pPr>
      <w:r>
        <w:rPr>
          <w:color w:val="000000"/>
          <w:sz w:val="26"/>
          <w:szCs w:val="26"/>
        </w:rPr>
        <w:t>4) наименование муниципальной услуги;</w:t>
      </w:r>
    </w:p>
    <w:p w:rsidR="00606680" w:rsidRDefault="00606680" w:rsidP="00606680">
      <w:pPr>
        <w:autoSpaceDE w:val="0"/>
        <w:autoSpaceDN w:val="0"/>
        <w:adjustRightInd w:val="0"/>
        <w:ind w:firstLine="540"/>
        <w:jc w:val="both"/>
        <w:rPr>
          <w:color w:val="000000"/>
          <w:sz w:val="26"/>
          <w:szCs w:val="26"/>
        </w:rPr>
      </w:pPr>
      <w:r>
        <w:rPr>
          <w:color w:val="000000"/>
          <w:sz w:val="26"/>
          <w:szCs w:val="26"/>
        </w:rPr>
        <w:t>5) основания для принятия решения по жалобе;</w:t>
      </w:r>
    </w:p>
    <w:p w:rsidR="00606680" w:rsidRDefault="00606680" w:rsidP="00606680">
      <w:pPr>
        <w:autoSpaceDE w:val="0"/>
        <w:autoSpaceDN w:val="0"/>
        <w:adjustRightInd w:val="0"/>
        <w:ind w:firstLine="540"/>
        <w:jc w:val="both"/>
        <w:rPr>
          <w:color w:val="000000"/>
          <w:sz w:val="26"/>
          <w:szCs w:val="26"/>
        </w:rPr>
      </w:pPr>
      <w:r>
        <w:rPr>
          <w:color w:val="000000"/>
          <w:sz w:val="26"/>
          <w:szCs w:val="26"/>
        </w:rPr>
        <w:t>6) принятое решение по жалобе;</w:t>
      </w:r>
    </w:p>
    <w:p w:rsidR="00606680" w:rsidRDefault="00606680" w:rsidP="00606680">
      <w:pPr>
        <w:autoSpaceDE w:val="0"/>
        <w:autoSpaceDN w:val="0"/>
        <w:adjustRightInd w:val="0"/>
        <w:ind w:firstLine="540"/>
        <w:jc w:val="both"/>
        <w:rPr>
          <w:color w:val="000000"/>
          <w:sz w:val="26"/>
          <w:szCs w:val="26"/>
        </w:rPr>
      </w:pPr>
      <w:r>
        <w:rPr>
          <w:color w:val="000000"/>
          <w:sz w:val="26"/>
          <w:szCs w:val="26"/>
        </w:rPr>
        <w:t>7) срок устранения выявленных нарушений прав заявителя, в том числе срок предоставления результата муниципальной услуги (в случае, если жалоба признана обоснованной);</w:t>
      </w:r>
    </w:p>
    <w:p w:rsidR="00606680" w:rsidRDefault="00606680" w:rsidP="00606680">
      <w:pPr>
        <w:autoSpaceDE w:val="0"/>
        <w:autoSpaceDN w:val="0"/>
        <w:adjustRightInd w:val="0"/>
        <w:ind w:firstLine="540"/>
        <w:jc w:val="both"/>
        <w:rPr>
          <w:color w:val="000000"/>
          <w:sz w:val="26"/>
          <w:szCs w:val="26"/>
        </w:rPr>
      </w:pPr>
      <w:r>
        <w:rPr>
          <w:color w:val="000000"/>
          <w:sz w:val="26"/>
          <w:szCs w:val="26"/>
        </w:rPr>
        <w:t>8) сведения о порядке обжалования принятого по жалобе решения.</w:t>
      </w:r>
    </w:p>
    <w:p w:rsidR="00606680" w:rsidRDefault="00606680" w:rsidP="00606680">
      <w:pPr>
        <w:autoSpaceDE w:val="0"/>
        <w:autoSpaceDN w:val="0"/>
        <w:adjustRightInd w:val="0"/>
        <w:ind w:firstLine="540"/>
        <w:jc w:val="both"/>
        <w:rPr>
          <w:color w:val="000000"/>
          <w:sz w:val="26"/>
          <w:szCs w:val="26"/>
        </w:rPr>
      </w:pPr>
      <w:r>
        <w:rPr>
          <w:color w:val="000000"/>
          <w:sz w:val="26"/>
          <w:szCs w:val="26"/>
        </w:rPr>
        <w:t xml:space="preserve">5.22. До момента принятия решения по жалобе заявитель имеет право обратиться с заявлением о прекращении рассмотрения жалобы, которое подлежит регистрации и рассмотрению в порядке, предусмотренном в </w:t>
      </w:r>
      <w:hyperlink r:id="rId32" w:anchor="Par43" w:history="1">
        <w:r>
          <w:rPr>
            <w:rStyle w:val="a4"/>
            <w:color w:val="000000"/>
            <w:sz w:val="26"/>
            <w:szCs w:val="26"/>
            <w:u w:val="none"/>
          </w:rPr>
          <w:t>пунктах 5.8</w:t>
        </w:r>
      </w:hyperlink>
      <w:r>
        <w:rPr>
          <w:color w:val="000000"/>
          <w:sz w:val="26"/>
          <w:szCs w:val="26"/>
        </w:rPr>
        <w:t xml:space="preserve"> – </w:t>
      </w:r>
      <w:hyperlink r:id="rId33" w:anchor="Par53" w:history="1">
        <w:r>
          <w:rPr>
            <w:rStyle w:val="a4"/>
            <w:color w:val="000000"/>
            <w:sz w:val="26"/>
            <w:szCs w:val="26"/>
            <w:u w:val="none"/>
          </w:rPr>
          <w:t>5.1</w:t>
        </w:r>
      </w:hyperlink>
      <w:r>
        <w:rPr>
          <w:color w:val="000000"/>
          <w:sz w:val="26"/>
          <w:szCs w:val="26"/>
        </w:rPr>
        <w:t>4 настоящего Административного регламента.</w:t>
      </w:r>
    </w:p>
    <w:p w:rsidR="00606680" w:rsidRDefault="00606680" w:rsidP="00606680">
      <w:pPr>
        <w:autoSpaceDE w:val="0"/>
        <w:autoSpaceDN w:val="0"/>
        <w:adjustRightInd w:val="0"/>
        <w:jc w:val="both"/>
        <w:rPr>
          <w:color w:val="000000"/>
          <w:sz w:val="26"/>
          <w:szCs w:val="26"/>
        </w:rPr>
      </w:pPr>
      <w:r>
        <w:rPr>
          <w:color w:val="000000"/>
          <w:sz w:val="26"/>
          <w:szCs w:val="26"/>
        </w:rPr>
        <w:tab/>
        <w:t>5.23. Администрация муниципального образования обеспечивает консультирование заявителей о порядке обжалования решений, действий (бездействия) должностных лиц, муниципальных служащих Администрации муниципального образования, в том числе по телефону, электронной почте, при личном приеме.</w:t>
      </w:r>
    </w:p>
    <w:p w:rsidR="00606680" w:rsidRDefault="00606680" w:rsidP="00606680">
      <w:pPr>
        <w:rPr>
          <w:rFonts w:cs="Calibri"/>
          <w:color w:val="000000"/>
          <w:sz w:val="26"/>
          <w:szCs w:val="26"/>
        </w:rPr>
        <w:sectPr w:rsidR="00606680">
          <w:pgSz w:w="11905" w:h="16838"/>
          <w:pgMar w:top="567" w:right="848" w:bottom="1134" w:left="993" w:header="720" w:footer="720" w:gutter="0"/>
          <w:cols w:space="720"/>
        </w:sectPr>
      </w:pPr>
    </w:p>
    <w:p w:rsidR="00606680" w:rsidRDefault="00606680" w:rsidP="00606680">
      <w:pPr>
        <w:widowControl w:val="0"/>
        <w:autoSpaceDE w:val="0"/>
        <w:autoSpaceDN w:val="0"/>
        <w:adjustRightInd w:val="0"/>
        <w:jc w:val="right"/>
        <w:outlineLvl w:val="1"/>
        <w:rPr>
          <w:sz w:val="26"/>
          <w:szCs w:val="26"/>
        </w:rPr>
      </w:pPr>
      <w:bookmarkStart w:id="11" w:name="Par435"/>
      <w:bookmarkEnd w:id="11"/>
      <w:r>
        <w:rPr>
          <w:sz w:val="26"/>
          <w:szCs w:val="26"/>
        </w:rPr>
        <w:lastRenderedPageBreak/>
        <w:t>Приложение 1</w:t>
      </w:r>
    </w:p>
    <w:p w:rsidR="00606680" w:rsidRDefault="00606680" w:rsidP="00606680">
      <w:pPr>
        <w:widowControl w:val="0"/>
        <w:autoSpaceDE w:val="0"/>
        <w:autoSpaceDN w:val="0"/>
        <w:adjustRightInd w:val="0"/>
        <w:jc w:val="right"/>
        <w:rPr>
          <w:sz w:val="26"/>
          <w:szCs w:val="26"/>
        </w:rPr>
      </w:pPr>
      <w:r>
        <w:rPr>
          <w:sz w:val="26"/>
          <w:szCs w:val="26"/>
        </w:rPr>
        <w:t>к Административному регламенту</w:t>
      </w:r>
    </w:p>
    <w:p w:rsidR="00606680" w:rsidRDefault="00606680" w:rsidP="00606680">
      <w:pPr>
        <w:widowControl w:val="0"/>
        <w:autoSpaceDE w:val="0"/>
        <w:autoSpaceDN w:val="0"/>
        <w:adjustRightInd w:val="0"/>
        <w:jc w:val="right"/>
        <w:rPr>
          <w:sz w:val="26"/>
          <w:szCs w:val="26"/>
        </w:rPr>
      </w:pPr>
      <w:r>
        <w:rPr>
          <w:sz w:val="26"/>
          <w:szCs w:val="26"/>
        </w:rPr>
        <w:t>предоставления муниципальной услуги</w:t>
      </w:r>
    </w:p>
    <w:p w:rsidR="00606680" w:rsidRDefault="00606680" w:rsidP="00606680">
      <w:pPr>
        <w:pStyle w:val="ConsPlusNonformat"/>
        <w:jc w:val="right"/>
        <w:rPr>
          <w:rFonts w:ascii="Times New Roman" w:hAnsi="Times New Roman" w:cs="Times New Roman"/>
          <w:sz w:val="26"/>
          <w:szCs w:val="26"/>
        </w:rPr>
      </w:pPr>
      <w:r>
        <w:rPr>
          <w:rFonts w:ascii="Times New Roman" w:hAnsi="Times New Roman"/>
          <w:sz w:val="26"/>
          <w:szCs w:val="26"/>
        </w:rPr>
        <w:t>«</w:t>
      </w:r>
      <w:r>
        <w:rPr>
          <w:rFonts w:ascii="Times New Roman" w:hAnsi="Times New Roman" w:cs="Times New Roman"/>
          <w:sz w:val="26"/>
          <w:szCs w:val="26"/>
        </w:rPr>
        <w:t>Выдача разрешения на вступление в брак лицам</w:t>
      </w:r>
    </w:p>
    <w:p w:rsidR="00606680" w:rsidRDefault="00606680" w:rsidP="00606680">
      <w:pPr>
        <w:pStyle w:val="ConsPlusNonformat"/>
        <w:jc w:val="right"/>
        <w:rPr>
          <w:rFonts w:ascii="Times New Roman" w:hAnsi="Times New Roman" w:cs="Times New Roman"/>
          <w:sz w:val="26"/>
          <w:szCs w:val="26"/>
        </w:rPr>
      </w:pPr>
      <w:r>
        <w:rPr>
          <w:rFonts w:ascii="Times New Roman" w:hAnsi="Times New Roman" w:cs="Times New Roman"/>
          <w:sz w:val="26"/>
          <w:szCs w:val="26"/>
        </w:rPr>
        <w:t xml:space="preserve"> в возрасте от шестнадцати до восемнадцати лет  </w:t>
      </w:r>
    </w:p>
    <w:p w:rsidR="00606680" w:rsidRDefault="00606680" w:rsidP="00606680">
      <w:pPr>
        <w:pStyle w:val="ConsPlusNonformat"/>
        <w:jc w:val="right"/>
        <w:rPr>
          <w:rFonts w:ascii="Times New Roman" w:hAnsi="Times New Roman"/>
          <w:sz w:val="26"/>
          <w:szCs w:val="26"/>
        </w:rPr>
      </w:pPr>
      <w:r>
        <w:rPr>
          <w:rFonts w:ascii="Times New Roman" w:hAnsi="Times New Roman" w:cs="Times New Roman"/>
          <w:sz w:val="26"/>
          <w:szCs w:val="26"/>
        </w:rPr>
        <w:t xml:space="preserve">на территории </w:t>
      </w:r>
      <w:r>
        <w:rPr>
          <w:rFonts w:ascii="Times New Roman" w:hAnsi="Times New Roman"/>
          <w:sz w:val="26"/>
          <w:szCs w:val="26"/>
        </w:rPr>
        <w:t>муниципального образования «Юшарский сельсовет»</w:t>
      </w:r>
    </w:p>
    <w:p w:rsidR="00606680" w:rsidRDefault="00606680" w:rsidP="00606680">
      <w:pPr>
        <w:pStyle w:val="ConsPlusNonformat"/>
        <w:jc w:val="right"/>
        <w:rPr>
          <w:rFonts w:ascii="Times New Roman" w:hAnsi="Times New Roman" w:cs="Times New Roman"/>
          <w:sz w:val="26"/>
          <w:szCs w:val="26"/>
        </w:rPr>
      </w:pPr>
      <w:r>
        <w:rPr>
          <w:rFonts w:ascii="Times New Roman" w:hAnsi="Times New Roman"/>
          <w:sz w:val="26"/>
          <w:szCs w:val="26"/>
        </w:rPr>
        <w:t xml:space="preserve"> Ненецкого автономного округа</w:t>
      </w:r>
      <w:r>
        <w:rPr>
          <w:rFonts w:ascii="Times New Roman" w:hAnsi="Times New Roman" w:cs="Times New Roman"/>
          <w:sz w:val="26"/>
          <w:szCs w:val="26"/>
        </w:rPr>
        <w:t xml:space="preserve">                                                 </w:t>
      </w:r>
    </w:p>
    <w:p w:rsidR="00606680" w:rsidRDefault="00606680" w:rsidP="00606680">
      <w:pPr>
        <w:pStyle w:val="ConsPlusNonformat"/>
        <w:jc w:val="both"/>
        <w:rPr>
          <w:rFonts w:ascii="Times New Roman" w:hAnsi="Times New Roman" w:cs="Times New Roman"/>
          <w:sz w:val="26"/>
          <w:szCs w:val="26"/>
        </w:rPr>
      </w:pPr>
    </w:p>
    <w:p w:rsidR="00606680" w:rsidRDefault="00606680" w:rsidP="00606680">
      <w:pPr>
        <w:pStyle w:val="ConsPlusNonformat"/>
        <w:jc w:val="both"/>
        <w:rPr>
          <w:rFonts w:ascii="Times New Roman" w:hAnsi="Times New Roman" w:cs="Times New Roman"/>
          <w:sz w:val="26"/>
          <w:szCs w:val="26"/>
        </w:rPr>
      </w:pPr>
    </w:p>
    <w:p w:rsidR="00606680" w:rsidRDefault="00606680" w:rsidP="00606680">
      <w:pPr>
        <w:pStyle w:val="ConsPlusNonformat"/>
        <w:jc w:val="both"/>
        <w:rPr>
          <w:rFonts w:ascii="Times New Roman" w:hAnsi="Times New Roman" w:cs="Times New Roman"/>
          <w:sz w:val="26"/>
          <w:szCs w:val="26"/>
        </w:rPr>
      </w:pPr>
    </w:p>
    <w:p w:rsidR="00606680" w:rsidRDefault="00606680" w:rsidP="00606680">
      <w:pPr>
        <w:pStyle w:val="ConsPlusNonformat"/>
        <w:jc w:val="right"/>
        <w:rPr>
          <w:rFonts w:ascii="Times New Roman" w:hAnsi="Times New Roman" w:cs="Times New Roman"/>
          <w:sz w:val="26"/>
          <w:szCs w:val="26"/>
        </w:rPr>
      </w:pPr>
      <w:r>
        <w:rPr>
          <w:rFonts w:ascii="Times New Roman" w:hAnsi="Times New Roman" w:cs="Times New Roman"/>
          <w:sz w:val="26"/>
          <w:szCs w:val="26"/>
        </w:rPr>
        <w:t>Главе МО «Юшарский сельсовет» НАО</w:t>
      </w:r>
    </w:p>
    <w:p w:rsidR="00606680" w:rsidRDefault="00606680" w:rsidP="00606680">
      <w:pPr>
        <w:pStyle w:val="ConsPlusNonformat"/>
        <w:jc w:val="both"/>
        <w:rPr>
          <w:rFonts w:ascii="Times New Roman" w:hAnsi="Times New Roman" w:cs="Times New Roman"/>
          <w:sz w:val="26"/>
          <w:szCs w:val="26"/>
        </w:rPr>
      </w:pPr>
    </w:p>
    <w:p w:rsidR="00606680" w:rsidRDefault="00606680" w:rsidP="00606680">
      <w:pPr>
        <w:autoSpaceDE w:val="0"/>
        <w:autoSpaceDN w:val="0"/>
        <w:adjustRightInd w:val="0"/>
        <w:jc w:val="right"/>
        <w:rPr>
          <w:sz w:val="26"/>
          <w:szCs w:val="26"/>
        </w:rPr>
      </w:pPr>
      <w:bookmarkStart w:id="12" w:name="Par442"/>
      <w:bookmarkEnd w:id="12"/>
      <w:r>
        <w:rPr>
          <w:sz w:val="26"/>
          <w:szCs w:val="26"/>
        </w:rPr>
        <w:t xml:space="preserve">                                         от __________________________,</w:t>
      </w:r>
    </w:p>
    <w:p w:rsidR="00606680" w:rsidRDefault="00606680" w:rsidP="00606680">
      <w:pPr>
        <w:autoSpaceDE w:val="0"/>
        <w:autoSpaceDN w:val="0"/>
        <w:adjustRightInd w:val="0"/>
        <w:jc w:val="right"/>
        <w:rPr>
          <w:sz w:val="26"/>
          <w:szCs w:val="26"/>
        </w:rPr>
      </w:pPr>
      <w:r>
        <w:rPr>
          <w:sz w:val="26"/>
          <w:szCs w:val="26"/>
        </w:rPr>
        <w:t xml:space="preserve">                                         (фамилия, имя, отчество полностью)</w:t>
      </w:r>
    </w:p>
    <w:p w:rsidR="00606680" w:rsidRDefault="00606680" w:rsidP="00606680">
      <w:pPr>
        <w:autoSpaceDE w:val="0"/>
        <w:autoSpaceDN w:val="0"/>
        <w:adjustRightInd w:val="0"/>
        <w:jc w:val="right"/>
        <w:rPr>
          <w:sz w:val="26"/>
          <w:szCs w:val="26"/>
        </w:rPr>
      </w:pPr>
      <w:r>
        <w:rPr>
          <w:sz w:val="26"/>
          <w:szCs w:val="26"/>
        </w:rPr>
        <w:t xml:space="preserve">                                         </w:t>
      </w:r>
      <w:proofErr w:type="gramStart"/>
      <w:r>
        <w:rPr>
          <w:sz w:val="26"/>
          <w:szCs w:val="26"/>
        </w:rPr>
        <w:t>зарегистрирован</w:t>
      </w:r>
      <w:proofErr w:type="gramEnd"/>
      <w:r>
        <w:rPr>
          <w:sz w:val="26"/>
          <w:szCs w:val="26"/>
        </w:rPr>
        <w:t xml:space="preserve"> по адресу: _______</w:t>
      </w:r>
    </w:p>
    <w:p w:rsidR="00606680" w:rsidRDefault="00606680" w:rsidP="00606680">
      <w:pPr>
        <w:autoSpaceDE w:val="0"/>
        <w:autoSpaceDN w:val="0"/>
        <w:adjustRightInd w:val="0"/>
        <w:jc w:val="right"/>
        <w:rPr>
          <w:sz w:val="26"/>
          <w:szCs w:val="26"/>
        </w:rPr>
      </w:pPr>
      <w:r>
        <w:rPr>
          <w:sz w:val="26"/>
          <w:szCs w:val="26"/>
        </w:rPr>
        <w:t xml:space="preserve">                                         __________________________________</w:t>
      </w:r>
    </w:p>
    <w:p w:rsidR="00606680" w:rsidRDefault="00606680" w:rsidP="00606680">
      <w:pPr>
        <w:autoSpaceDE w:val="0"/>
        <w:autoSpaceDN w:val="0"/>
        <w:adjustRightInd w:val="0"/>
        <w:jc w:val="right"/>
        <w:rPr>
          <w:sz w:val="26"/>
          <w:szCs w:val="26"/>
        </w:rPr>
      </w:pPr>
      <w:r>
        <w:rPr>
          <w:sz w:val="26"/>
          <w:szCs w:val="26"/>
        </w:rPr>
        <w:t xml:space="preserve">                                         фактически проживает по адресу: __</w:t>
      </w:r>
    </w:p>
    <w:p w:rsidR="00606680" w:rsidRDefault="00606680" w:rsidP="00606680">
      <w:pPr>
        <w:autoSpaceDE w:val="0"/>
        <w:autoSpaceDN w:val="0"/>
        <w:adjustRightInd w:val="0"/>
        <w:jc w:val="right"/>
        <w:rPr>
          <w:sz w:val="26"/>
          <w:szCs w:val="26"/>
        </w:rPr>
      </w:pPr>
      <w:r>
        <w:rPr>
          <w:sz w:val="26"/>
          <w:szCs w:val="26"/>
        </w:rPr>
        <w:t xml:space="preserve">                                         __________________________________</w:t>
      </w:r>
    </w:p>
    <w:p w:rsidR="00606680" w:rsidRDefault="00606680" w:rsidP="00606680">
      <w:pPr>
        <w:autoSpaceDE w:val="0"/>
        <w:autoSpaceDN w:val="0"/>
        <w:adjustRightInd w:val="0"/>
        <w:jc w:val="right"/>
        <w:rPr>
          <w:sz w:val="26"/>
          <w:szCs w:val="26"/>
        </w:rPr>
      </w:pPr>
      <w:r>
        <w:rPr>
          <w:sz w:val="26"/>
          <w:szCs w:val="26"/>
        </w:rPr>
        <w:t xml:space="preserve">                                         Паспортные данные:</w:t>
      </w:r>
    </w:p>
    <w:p w:rsidR="00606680" w:rsidRDefault="00606680" w:rsidP="00606680">
      <w:pPr>
        <w:autoSpaceDE w:val="0"/>
        <w:autoSpaceDN w:val="0"/>
        <w:adjustRightInd w:val="0"/>
        <w:jc w:val="right"/>
        <w:rPr>
          <w:sz w:val="26"/>
          <w:szCs w:val="26"/>
        </w:rPr>
      </w:pPr>
      <w:r>
        <w:rPr>
          <w:sz w:val="26"/>
          <w:szCs w:val="26"/>
        </w:rPr>
        <w:t xml:space="preserve">                                         серия _______, N _____,</w:t>
      </w:r>
    </w:p>
    <w:p w:rsidR="00606680" w:rsidRDefault="00606680" w:rsidP="00606680">
      <w:pPr>
        <w:autoSpaceDE w:val="0"/>
        <w:autoSpaceDN w:val="0"/>
        <w:adjustRightInd w:val="0"/>
        <w:jc w:val="right"/>
        <w:rPr>
          <w:sz w:val="26"/>
          <w:szCs w:val="26"/>
        </w:rPr>
      </w:pPr>
      <w:r>
        <w:rPr>
          <w:sz w:val="26"/>
          <w:szCs w:val="26"/>
        </w:rPr>
        <w:t xml:space="preserve">                                         </w:t>
      </w:r>
      <w:proofErr w:type="gramStart"/>
      <w:r>
        <w:rPr>
          <w:sz w:val="26"/>
          <w:szCs w:val="26"/>
        </w:rPr>
        <w:t>выдан</w:t>
      </w:r>
      <w:proofErr w:type="gramEnd"/>
      <w:r>
        <w:rPr>
          <w:sz w:val="26"/>
          <w:szCs w:val="26"/>
        </w:rPr>
        <w:t xml:space="preserve"> (кем и когда) ______________</w:t>
      </w:r>
    </w:p>
    <w:p w:rsidR="00606680" w:rsidRDefault="00606680" w:rsidP="00606680">
      <w:pPr>
        <w:autoSpaceDE w:val="0"/>
        <w:autoSpaceDN w:val="0"/>
        <w:adjustRightInd w:val="0"/>
        <w:jc w:val="right"/>
        <w:rPr>
          <w:sz w:val="26"/>
          <w:szCs w:val="26"/>
        </w:rPr>
      </w:pPr>
      <w:r>
        <w:rPr>
          <w:sz w:val="26"/>
          <w:szCs w:val="26"/>
        </w:rPr>
        <w:t xml:space="preserve">                                         _________________________________,</w:t>
      </w:r>
    </w:p>
    <w:p w:rsidR="00606680" w:rsidRDefault="00606680" w:rsidP="00606680">
      <w:pPr>
        <w:autoSpaceDE w:val="0"/>
        <w:autoSpaceDN w:val="0"/>
        <w:adjustRightInd w:val="0"/>
        <w:jc w:val="right"/>
        <w:rPr>
          <w:sz w:val="26"/>
          <w:szCs w:val="26"/>
        </w:rPr>
      </w:pPr>
      <w:r>
        <w:rPr>
          <w:sz w:val="26"/>
          <w:szCs w:val="26"/>
        </w:rPr>
        <w:t xml:space="preserve">                                         номер телефона __________________.</w:t>
      </w:r>
    </w:p>
    <w:p w:rsidR="00606680" w:rsidRDefault="00606680" w:rsidP="00606680">
      <w:pPr>
        <w:autoSpaceDE w:val="0"/>
        <w:autoSpaceDN w:val="0"/>
        <w:adjustRightInd w:val="0"/>
        <w:jc w:val="both"/>
        <w:outlineLvl w:val="0"/>
        <w:rPr>
          <w:sz w:val="26"/>
          <w:szCs w:val="26"/>
        </w:rPr>
      </w:pPr>
    </w:p>
    <w:p w:rsidR="00606680" w:rsidRDefault="00606680" w:rsidP="00606680">
      <w:pPr>
        <w:autoSpaceDE w:val="0"/>
        <w:autoSpaceDN w:val="0"/>
        <w:adjustRightInd w:val="0"/>
        <w:jc w:val="center"/>
        <w:rPr>
          <w:sz w:val="26"/>
          <w:szCs w:val="26"/>
        </w:rPr>
      </w:pPr>
      <w:r>
        <w:rPr>
          <w:sz w:val="26"/>
          <w:szCs w:val="26"/>
        </w:rPr>
        <w:t>заявление</w:t>
      </w:r>
    </w:p>
    <w:p w:rsidR="00606680" w:rsidRDefault="00606680" w:rsidP="00606680">
      <w:pPr>
        <w:autoSpaceDE w:val="0"/>
        <w:autoSpaceDN w:val="0"/>
        <w:adjustRightInd w:val="0"/>
        <w:jc w:val="both"/>
        <w:rPr>
          <w:sz w:val="26"/>
          <w:szCs w:val="26"/>
        </w:rPr>
      </w:pPr>
    </w:p>
    <w:p w:rsidR="00606680" w:rsidRDefault="00606680" w:rsidP="00606680">
      <w:pPr>
        <w:autoSpaceDE w:val="0"/>
        <w:autoSpaceDN w:val="0"/>
        <w:adjustRightInd w:val="0"/>
        <w:jc w:val="both"/>
        <w:rPr>
          <w:sz w:val="26"/>
          <w:szCs w:val="26"/>
        </w:rPr>
      </w:pPr>
      <w:r>
        <w:rPr>
          <w:sz w:val="26"/>
          <w:szCs w:val="26"/>
        </w:rPr>
        <w:t xml:space="preserve">    Прошу разрешить вступить в брак мне __________________________________,</w:t>
      </w:r>
    </w:p>
    <w:p w:rsidR="00606680" w:rsidRDefault="00606680" w:rsidP="00606680">
      <w:pPr>
        <w:autoSpaceDE w:val="0"/>
        <w:autoSpaceDN w:val="0"/>
        <w:adjustRightInd w:val="0"/>
        <w:jc w:val="both"/>
        <w:rPr>
          <w:sz w:val="26"/>
          <w:szCs w:val="26"/>
        </w:rPr>
      </w:pPr>
      <w:r>
        <w:rPr>
          <w:sz w:val="26"/>
          <w:szCs w:val="26"/>
        </w:rPr>
        <w:t xml:space="preserve">                                                                                                (фамилия, имя, отчество)</w:t>
      </w:r>
    </w:p>
    <w:p w:rsidR="00606680" w:rsidRDefault="00606680" w:rsidP="00606680">
      <w:pPr>
        <w:autoSpaceDE w:val="0"/>
        <w:autoSpaceDN w:val="0"/>
        <w:adjustRightInd w:val="0"/>
        <w:jc w:val="both"/>
        <w:rPr>
          <w:sz w:val="26"/>
          <w:szCs w:val="26"/>
        </w:rPr>
      </w:pPr>
      <w:r>
        <w:rPr>
          <w:sz w:val="26"/>
          <w:szCs w:val="26"/>
        </w:rPr>
        <w:t xml:space="preserve">__________________ года рождения, </w:t>
      </w:r>
      <w:proofErr w:type="gramStart"/>
      <w:r>
        <w:rPr>
          <w:sz w:val="26"/>
          <w:szCs w:val="26"/>
        </w:rPr>
        <w:t>с</w:t>
      </w:r>
      <w:proofErr w:type="gramEnd"/>
      <w:r>
        <w:rPr>
          <w:sz w:val="26"/>
          <w:szCs w:val="26"/>
        </w:rPr>
        <w:t xml:space="preserve"> ______________________________________,</w:t>
      </w:r>
    </w:p>
    <w:p w:rsidR="00606680" w:rsidRDefault="00606680" w:rsidP="00606680">
      <w:pPr>
        <w:autoSpaceDE w:val="0"/>
        <w:autoSpaceDN w:val="0"/>
        <w:adjustRightInd w:val="0"/>
        <w:jc w:val="both"/>
        <w:rPr>
          <w:sz w:val="26"/>
          <w:szCs w:val="26"/>
        </w:rPr>
      </w:pPr>
      <w:r>
        <w:rPr>
          <w:sz w:val="26"/>
          <w:szCs w:val="26"/>
        </w:rPr>
        <w:t xml:space="preserve">  (дата рождения)                                                                       (фамилия, имя, отчество)</w:t>
      </w:r>
    </w:p>
    <w:p w:rsidR="00606680" w:rsidRDefault="00606680" w:rsidP="00606680">
      <w:pPr>
        <w:autoSpaceDE w:val="0"/>
        <w:autoSpaceDN w:val="0"/>
        <w:adjustRightInd w:val="0"/>
        <w:jc w:val="both"/>
        <w:rPr>
          <w:sz w:val="26"/>
          <w:szCs w:val="26"/>
        </w:rPr>
      </w:pPr>
      <w:r>
        <w:rPr>
          <w:sz w:val="26"/>
          <w:szCs w:val="26"/>
        </w:rPr>
        <w:t>__________________ года рождения, так как _________________________________</w:t>
      </w:r>
    </w:p>
    <w:p w:rsidR="00606680" w:rsidRDefault="00606680" w:rsidP="00606680">
      <w:pPr>
        <w:autoSpaceDE w:val="0"/>
        <w:autoSpaceDN w:val="0"/>
        <w:adjustRightInd w:val="0"/>
        <w:jc w:val="both"/>
        <w:rPr>
          <w:sz w:val="26"/>
          <w:szCs w:val="26"/>
        </w:rPr>
      </w:pPr>
      <w:r>
        <w:rPr>
          <w:sz w:val="26"/>
          <w:szCs w:val="26"/>
        </w:rPr>
        <w:t xml:space="preserve">  (дата рождения)                                                                    (указать уважительную причину)</w:t>
      </w:r>
    </w:p>
    <w:p w:rsidR="00606680" w:rsidRDefault="00606680" w:rsidP="00606680">
      <w:pPr>
        <w:autoSpaceDE w:val="0"/>
        <w:autoSpaceDN w:val="0"/>
        <w:adjustRightInd w:val="0"/>
        <w:jc w:val="both"/>
        <w:rPr>
          <w:sz w:val="26"/>
          <w:szCs w:val="26"/>
        </w:rPr>
      </w:pPr>
      <w:r>
        <w:rPr>
          <w:sz w:val="26"/>
          <w:szCs w:val="26"/>
        </w:rPr>
        <w:t>___________________________________________________________________________</w:t>
      </w:r>
    </w:p>
    <w:p w:rsidR="00606680" w:rsidRDefault="00606680" w:rsidP="00606680">
      <w:pPr>
        <w:autoSpaceDE w:val="0"/>
        <w:autoSpaceDN w:val="0"/>
        <w:adjustRightInd w:val="0"/>
        <w:jc w:val="both"/>
        <w:rPr>
          <w:sz w:val="26"/>
          <w:szCs w:val="26"/>
        </w:rPr>
      </w:pPr>
      <w:r>
        <w:rPr>
          <w:sz w:val="26"/>
          <w:szCs w:val="26"/>
        </w:rPr>
        <w:t>___________________________________________________________________________</w:t>
      </w:r>
    </w:p>
    <w:p w:rsidR="00606680" w:rsidRDefault="00606680" w:rsidP="00606680">
      <w:pPr>
        <w:autoSpaceDE w:val="0"/>
        <w:autoSpaceDN w:val="0"/>
        <w:adjustRightInd w:val="0"/>
        <w:jc w:val="both"/>
        <w:rPr>
          <w:sz w:val="26"/>
          <w:szCs w:val="26"/>
        </w:rPr>
      </w:pPr>
      <w:r>
        <w:rPr>
          <w:sz w:val="26"/>
          <w:szCs w:val="26"/>
        </w:rPr>
        <w:t>___________________________________________________________________________</w:t>
      </w:r>
    </w:p>
    <w:p w:rsidR="00606680" w:rsidRDefault="00606680" w:rsidP="00606680">
      <w:pPr>
        <w:autoSpaceDE w:val="0"/>
        <w:autoSpaceDN w:val="0"/>
        <w:adjustRightInd w:val="0"/>
        <w:jc w:val="both"/>
        <w:rPr>
          <w:sz w:val="26"/>
          <w:szCs w:val="26"/>
        </w:rPr>
      </w:pPr>
      <w:r>
        <w:rPr>
          <w:sz w:val="26"/>
          <w:szCs w:val="26"/>
        </w:rPr>
        <w:t>___________________________________________________________________________</w:t>
      </w:r>
    </w:p>
    <w:p w:rsidR="00606680" w:rsidRDefault="00606680" w:rsidP="00606680">
      <w:pPr>
        <w:autoSpaceDE w:val="0"/>
        <w:autoSpaceDN w:val="0"/>
        <w:adjustRightInd w:val="0"/>
        <w:jc w:val="both"/>
        <w:rPr>
          <w:sz w:val="26"/>
          <w:szCs w:val="26"/>
        </w:rPr>
      </w:pPr>
    </w:p>
    <w:p w:rsidR="00606680" w:rsidRDefault="00606680" w:rsidP="00606680">
      <w:pPr>
        <w:autoSpaceDE w:val="0"/>
        <w:autoSpaceDN w:val="0"/>
        <w:adjustRightInd w:val="0"/>
        <w:jc w:val="both"/>
        <w:rPr>
          <w:sz w:val="26"/>
          <w:szCs w:val="26"/>
        </w:rPr>
      </w:pPr>
      <w:r>
        <w:rPr>
          <w:sz w:val="26"/>
          <w:szCs w:val="26"/>
        </w:rPr>
        <w:t>________________                                     "___" ________ 20_______   г.</w:t>
      </w:r>
    </w:p>
    <w:p w:rsidR="00606680" w:rsidRDefault="00606680" w:rsidP="00606680">
      <w:pPr>
        <w:autoSpaceDE w:val="0"/>
        <w:autoSpaceDN w:val="0"/>
        <w:adjustRightInd w:val="0"/>
        <w:jc w:val="both"/>
        <w:rPr>
          <w:sz w:val="26"/>
          <w:szCs w:val="26"/>
        </w:rPr>
      </w:pPr>
      <w:r>
        <w:rPr>
          <w:sz w:val="26"/>
          <w:szCs w:val="26"/>
        </w:rPr>
        <w:t xml:space="preserve">   (подпись)</w:t>
      </w:r>
    </w:p>
    <w:p w:rsidR="00606680" w:rsidRDefault="00606680" w:rsidP="00606680">
      <w:pPr>
        <w:autoSpaceDE w:val="0"/>
        <w:autoSpaceDN w:val="0"/>
        <w:adjustRightInd w:val="0"/>
        <w:jc w:val="both"/>
        <w:rPr>
          <w:sz w:val="26"/>
          <w:szCs w:val="26"/>
        </w:rPr>
      </w:pPr>
    </w:p>
    <w:p w:rsidR="00606680" w:rsidRDefault="00606680" w:rsidP="00606680">
      <w:pPr>
        <w:autoSpaceDE w:val="0"/>
        <w:autoSpaceDN w:val="0"/>
        <w:adjustRightInd w:val="0"/>
        <w:jc w:val="both"/>
        <w:rPr>
          <w:sz w:val="26"/>
          <w:szCs w:val="26"/>
        </w:rPr>
      </w:pPr>
    </w:p>
    <w:p w:rsidR="00606680" w:rsidRDefault="00606680" w:rsidP="00606680">
      <w:pPr>
        <w:pStyle w:val="ConsPlusNonformat"/>
        <w:jc w:val="both"/>
        <w:rPr>
          <w:rFonts w:ascii="Times New Roman" w:hAnsi="Times New Roman" w:cs="Times New Roman"/>
          <w:sz w:val="26"/>
          <w:szCs w:val="26"/>
        </w:rPr>
      </w:pPr>
    </w:p>
    <w:p w:rsidR="00606680" w:rsidRDefault="00606680" w:rsidP="00606680">
      <w:pPr>
        <w:pStyle w:val="ConsPlusNonformat"/>
        <w:jc w:val="both"/>
        <w:rPr>
          <w:rFonts w:ascii="Times New Roman" w:hAnsi="Times New Roman" w:cs="Times New Roman"/>
          <w:sz w:val="26"/>
          <w:szCs w:val="26"/>
        </w:rPr>
      </w:pPr>
    </w:p>
    <w:p w:rsidR="00606680" w:rsidRDefault="00606680" w:rsidP="00606680">
      <w:pPr>
        <w:pStyle w:val="ConsPlusNonformat"/>
        <w:jc w:val="both"/>
        <w:rPr>
          <w:rFonts w:ascii="Times New Roman" w:hAnsi="Times New Roman" w:cs="Times New Roman"/>
          <w:sz w:val="26"/>
          <w:szCs w:val="26"/>
        </w:rPr>
      </w:pPr>
    </w:p>
    <w:p w:rsidR="00606680" w:rsidRDefault="00606680" w:rsidP="00606680">
      <w:pPr>
        <w:widowControl w:val="0"/>
        <w:autoSpaceDE w:val="0"/>
        <w:autoSpaceDN w:val="0"/>
        <w:adjustRightInd w:val="0"/>
        <w:outlineLvl w:val="1"/>
        <w:rPr>
          <w:sz w:val="26"/>
          <w:szCs w:val="26"/>
        </w:rPr>
      </w:pPr>
    </w:p>
    <w:p w:rsidR="00606680" w:rsidRDefault="00606680" w:rsidP="00606680">
      <w:pPr>
        <w:widowControl w:val="0"/>
        <w:autoSpaceDE w:val="0"/>
        <w:autoSpaceDN w:val="0"/>
        <w:adjustRightInd w:val="0"/>
        <w:jc w:val="right"/>
        <w:outlineLvl w:val="1"/>
        <w:rPr>
          <w:sz w:val="26"/>
          <w:szCs w:val="26"/>
        </w:rPr>
      </w:pPr>
      <w:r>
        <w:rPr>
          <w:sz w:val="26"/>
          <w:szCs w:val="26"/>
        </w:rPr>
        <w:t>Приложение 2</w:t>
      </w:r>
    </w:p>
    <w:p w:rsidR="00606680" w:rsidRDefault="00606680" w:rsidP="00606680">
      <w:pPr>
        <w:widowControl w:val="0"/>
        <w:autoSpaceDE w:val="0"/>
        <w:autoSpaceDN w:val="0"/>
        <w:adjustRightInd w:val="0"/>
        <w:jc w:val="right"/>
        <w:rPr>
          <w:sz w:val="26"/>
          <w:szCs w:val="26"/>
        </w:rPr>
      </w:pPr>
      <w:r>
        <w:rPr>
          <w:sz w:val="26"/>
          <w:szCs w:val="26"/>
        </w:rPr>
        <w:t>к Административному регламенту</w:t>
      </w:r>
    </w:p>
    <w:p w:rsidR="00606680" w:rsidRDefault="00606680" w:rsidP="00606680">
      <w:pPr>
        <w:widowControl w:val="0"/>
        <w:autoSpaceDE w:val="0"/>
        <w:autoSpaceDN w:val="0"/>
        <w:adjustRightInd w:val="0"/>
        <w:jc w:val="right"/>
        <w:rPr>
          <w:sz w:val="26"/>
          <w:szCs w:val="26"/>
        </w:rPr>
      </w:pPr>
      <w:r>
        <w:rPr>
          <w:sz w:val="26"/>
          <w:szCs w:val="26"/>
        </w:rPr>
        <w:t>предоставления муниципальной услуги</w:t>
      </w:r>
    </w:p>
    <w:p w:rsidR="00606680" w:rsidRDefault="00606680" w:rsidP="00606680">
      <w:pPr>
        <w:pStyle w:val="ConsPlusNonformat"/>
        <w:jc w:val="right"/>
        <w:rPr>
          <w:rFonts w:ascii="Times New Roman" w:hAnsi="Times New Roman" w:cs="Times New Roman"/>
          <w:sz w:val="26"/>
          <w:szCs w:val="26"/>
        </w:rPr>
      </w:pPr>
      <w:r>
        <w:rPr>
          <w:rFonts w:ascii="Times New Roman" w:hAnsi="Times New Roman"/>
          <w:sz w:val="26"/>
          <w:szCs w:val="26"/>
        </w:rPr>
        <w:t>«</w:t>
      </w:r>
      <w:r>
        <w:rPr>
          <w:rFonts w:ascii="Times New Roman" w:hAnsi="Times New Roman" w:cs="Times New Roman"/>
          <w:sz w:val="26"/>
          <w:szCs w:val="26"/>
        </w:rPr>
        <w:t>Выдача разрешения на вступление в брак лицам</w:t>
      </w:r>
    </w:p>
    <w:p w:rsidR="00606680" w:rsidRDefault="00606680" w:rsidP="00606680">
      <w:pPr>
        <w:pStyle w:val="ConsPlusNonformat"/>
        <w:jc w:val="right"/>
        <w:rPr>
          <w:rFonts w:ascii="Times New Roman" w:hAnsi="Times New Roman" w:cs="Times New Roman"/>
          <w:sz w:val="26"/>
          <w:szCs w:val="26"/>
        </w:rPr>
      </w:pPr>
      <w:r>
        <w:rPr>
          <w:rFonts w:ascii="Times New Roman" w:hAnsi="Times New Roman" w:cs="Times New Roman"/>
          <w:sz w:val="26"/>
          <w:szCs w:val="26"/>
        </w:rPr>
        <w:t xml:space="preserve"> в возрасте от шестнадцати до восемнадцати лет  </w:t>
      </w:r>
    </w:p>
    <w:p w:rsidR="00606680" w:rsidRDefault="00606680" w:rsidP="00606680">
      <w:pPr>
        <w:pStyle w:val="ConsPlusNonformat"/>
        <w:jc w:val="right"/>
        <w:rPr>
          <w:rFonts w:ascii="Times New Roman" w:hAnsi="Times New Roman"/>
          <w:sz w:val="26"/>
          <w:szCs w:val="26"/>
        </w:rPr>
      </w:pPr>
      <w:r>
        <w:rPr>
          <w:rFonts w:ascii="Times New Roman" w:hAnsi="Times New Roman" w:cs="Times New Roman"/>
          <w:sz w:val="26"/>
          <w:szCs w:val="26"/>
        </w:rPr>
        <w:t xml:space="preserve">на территории </w:t>
      </w:r>
      <w:r>
        <w:rPr>
          <w:rFonts w:ascii="Times New Roman" w:hAnsi="Times New Roman"/>
          <w:sz w:val="26"/>
          <w:szCs w:val="26"/>
        </w:rPr>
        <w:t>муниципального образования «Юшарский сельсовет»</w:t>
      </w:r>
    </w:p>
    <w:p w:rsidR="00606680" w:rsidRDefault="00606680" w:rsidP="00606680">
      <w:pPr>
        <w:pStyle w:val="ConsPlusNonformat"/>
        <w:jc w:val="right"/>
        <w:rPr>
          <w:rFonts w:ascii="Times New Roman" w:hAnsi="Times New Roman" w:cs="Times New Roman"/>
          <w:sz w:val="26"/>
          <w:szCs w:val="26"/>
        </w:rPr>
      </w:pPr>
      <w:r>
        <w:rPr>
          <w:rFonts w:ascii="Times New Roman" w:hAnsi="Times New Roman"/>
          <w:sz w:val="26"/>
          <w:szCs w:val="26"/>
        </w:rPr>
        <w:t xml:space="preserve"> Ненецкого автономного округа</w:t>
      </w:r>
      <w:r>
        <w:rPr>
          <w:rFonts w:ascii="Times New Roman" w:hAnsi="Times New Roman" w:cs="Times New Roman"/>
          <w:sz w:val="26"/>
          <w:szCs w:val="26"/>
        </w:rPr>
        <w:t xml:space="preserve">                                                 </w:t>
      </w:r>
    </w:p>
    <w:p w:rsidR="00606680" w:rsidRDefault="00606680" w:rsidP="00606680">
      <w:pPr>
        <w:pStyle w:val="ConsPlusNonformat"/>
        <w:jc w:val="both"/>
        <w:rPr>
          <w:rFonts w:ascii="Times New Roman" w:hAnsi="Times New Roman" w:cs="Times New Roman"/>
          <w:sz w:val="26"/>
          <w:szCs w:val="26"/>
        </w:rPr>
      </w:pPr>
    </w:p>
    <w:p w:rsidR="00606680" w:rsidRDefault="00606680" w:rsidP="00606680">
      <w:pPr>
        <w:pStyle w:val="ConsPlusNonformat"/>
        <w:jc w:val="both"/>
        <w:rPr>
          <w:rFonts w:ascii="Times New Roman" w:hAnsi="Times New Roman" w:cs="Times New Roman"/>
          <w:sz w:val="26"/>
          <w:szCs w:val="26"/>
        </w:rPr>
      </w:pPr>
    </w:p>
    <w:p w:rsidR="00606680" w:rsidRDefault="00606680" w:rsidP="00606680">
      <w:pPr>
        <w:pStyle w:val="ConsPlusNonformat"/>
        <w:jc w:val="right"/>
        <w:rPr>
          <w:rFonts w:ascii="Times New Roman" w:hAnsi="Times New Roman" w:cs="Times New Roman"/>
          <w:sz w:val="26"/>
          <w:szCs w:val="26"/>
        </w:rPr>
      </w:pPr>
      <w:r>
        <w:rPr>
          <w:rFonts w:ascii="Times New Roman" w:hAnsi="Times New Roman" w:cs="Times New Roman"/>
          <w:sz w:val="26"/>
          <w:szCs w:val="26"/>
        </w:rPr>
        <w:t>Главе МО «Юшарский сельсовет» НАО</w:t>
      </w:r>
    </w:p>
    <w:p w:rsidR="00606680" w:rsidRDefault="00606680" w:rsidP="00606680">
      <w:pPr>
        <w:widowControl w:val="0"/>
        <w:autoSpaceDE w:val="0"/>
        <w:autoSpaceDN w:val="0"/>
        <w:adjustRightInd w:val="0"/>
        <w:jc w:val="both"/>
        <w:outlineLvl w:val="1"/>
        <w:rPr>
          <w:sz w:val="26"/>
          <w:szCs w:val="26"/>
        </w:rPr>
      </w:pPr>
    </w:p>
    <w:p w:rsidR="00606680" w:rsidRDefault="00606680" w:rsidP="00606680">
      <w:pPr>
        <w:autoSpaceDE w:val="0"/>
        <w:autoSpaceDN w:val="0"/>
        <w:adjustRightInd w:val="0"/>
        <w:jc w:val="right"/>
        <w:rPr>
          <w:sz w:val="26"/>
          <w:szCs w:val="26"/>
        </w:rPr>
      </w:pPr>
      <w:r>
        <w:rPr>
          <w:sz w:val="26"/>
          <w:szCs w:val="26"/>
        </w:rPr>
        <w:t xml:space="preserve">                                         от __________________________,</w:t>
      </w:r>
    </w:p>
    <w:p w:rsidR="00606680" w:rsidRDefault="00606680" w:rsidP="00606680">
      <w:pPr>
        <w:autoSpaceDE w:val="0"/>
        <w:autoSpaceDN w:val="0"/>
        <w:adjustRightInd w:val="0"/>
        <w:jc w:val="right"/>
        <w:rPr>
          <w:sz w:val="26"/>
          <w:szCs w:val="26"/>
        </w:rPr>
      </w:pPr>
      <w:r>
        <w:rPr>
          <w:sz w:val="26"/>
          <w:szCs w:val="26"/>
        </w:rPr>
        <w:t xml:space="preserve">                                         (фамилия, имя, отчество полностью)</w:t>
      </w:r>
    </w:p>
    <w:p w:rsidR="00606680" w:rsidRDefault="00606680" w:rsidP="00606680">
      <w:pPr>
        <w:autoSpaceDE w:val="0"/>
        <w:autoSpaceDN w:val="0"/>
        <w:adjustRightInd w:val="0"/>
        <w:jc w:val="right"/>
        <w:rPr>
          <w:sz w:val="26"/>
          <w:szCs w:val="26"/>
        </w:rPr>
      </w:pPr>
      <w:r>
        <w:rPr>
          <w:sz w:val="26"/>
          <w:szCs w:val="26"/>
        </w:rPr>
        <w:t xml:space="preserve">                                         </w:t>
      </w:r>
      <w:proofErr w:type="gramStart"/>
      <w:r>
        <w:rPr>
          <w:sz w:val="26"/>
          <w:szCs w:val="26"/>
        </w:rPr>
        <w:t>зарегистрирован</w:t>
      </w:r>
      <w:proofErr w:type="gramEnd"/>
      <w:r>
        <w:rPr>
          <w:sz w:val="26"/>
          <w:szCs w:val="26"/>
        </w:rPr>
        <w:t xml:space="preserve"> по адресу: _______</w:t>
      </w:r>
    </w:p>
    <w:p w:rsidR="00606680" w:rsidRDefault="00606680" w:rsidP="00606680">
      <w:pPr>
        <w:autoSpaceDE w:val="0"/>
        <w:autoSpaceDN w:val="0"/>
        <w:adjustRightInd w:val="0"/>
        <w:jc w:val="right"/>
        <w:rPr>
          <w:sz w:val="26"/>
          <w:szCs w:val="26"/>
        </w:rPr>
      </w:pPr>
      <w:r>
        <w:rPr>
          <w:sz w:val="26"/>
          <w:szCs w:val="26"/>
        </w:rPr>
        <w:t xml:space="preserve">                                         __________________________________</w:t>
      </w:r>
    </w:p>
    <w:p w:rsidR="00606680" w:rsidRDefault="00606680" w:rsidP="00606680">
      <w:pPr>
        <w:autoSpaceDE w:val="0"/>
        <w:autoSpaceDN w:val="0"/>
        <w:adjustRightInd w:val="0"/>
        <w:jc w:val="right"/>
        <w:rPr>
          <w:sz w:val="26"/>
          <w:szCs w:val="26"/>
        </w:rPr>
      </w:pPr>
      <w:r>
        <w:rPr>
          <w:sz w:val="26"/>
          <w:szCs w:val="26"/>
        </w:rPr>
        <w:t xml:space="preserve">                                         фактически проживает по адресу: __</w:t>
      </w:r>
    </w:p>
    <w:p w:rsidR="00606680" w:rsidRDefault="00606680" w:rsidP="00606680">
      <w:pPr>
        <w:autoSpaceDE w:val="0"/>
        <w:autoSpaceDN w:val="0"/>
        <w:adjustRightInd w:val="0"/>
        <w:jc w:val="right"/>
        <w:rPr>
          <w:sz w:val="26"/>
          <w:szCs w:val="26"/>
        </w:rPr>
      </w:pPr>
      <w:r>
        <w:rPr>
          <w:sz w:val="26"/>
          <w:szCs w:val="26"/>
        </w:rPr>
        <w:t xml:space="preserve">                                         __________________________________</w:t>
      </w:r>
    </w:p>
    <w:p w:rsidR="00606680" w:rsidRDefault="00606680" w:rsidP="00606680">
      <w:pPr>
        <w:autoSpaceDE w:val="0"/>
        <w:autoSpaceDN w:val="0"/>
        <w:adjustRightInd w:val="0"/>
        <w:jc w:val="right"/>
        <w:rPr>
          <w:sz w:val="26"/>
          <w:szCs w:val="26"/>
        </w:rPr>
      </w:pPr>
      <w:r>
        <w:rPr>
          <w:sz w:val="26"/>
          <w:szCs w:val="26"/>
        </w:rPr>
        <w:t xml:space="preserve">                                         Паспортные данные:</w:t>
      </w:r>
    </w:p>
    <w:p w:rsidR="00606680" w:rsidRDefault="00606680" w:rsidP="00606680">
      <w:pPr>
        <w:autoSpaceDE w:val="0"/>
        <w:autoSpaceDN w:val="0"/>
        <w:adjustRightInd w:val="0"/>
        <w:jc w:val="right"/>
        <w:rPr>
          <w:sz w:val="26"/>
          <w:szCs w:val="26"/>
        </w:rPr>
      </w:pPr>
      <w:r>
        <w:rPr>
          <w:sz w:val="26"/>
          <w:szCs w:val="26"/>
        </w:rPr>
        <w:t xml:space="preserve">                                         серия _______, N _____,</w:t>
      </w:r>
    </w:p>
    <w:p w:rsidR="00606680" w:rsidRDefault="00606680" w:rsidP="00606680">
      <w:pPr>
        <w:autoSpaceDE w:val="0"/>
        <w:autoSpaceDN w:val="0"/>
        <w:adjustRightInd w:val="0"/>
        <w:jc w:val="right"/>
        <w:rPr>
          <w:sz w:val="26"/>
          <w:szCs w:val="26"/>
        </w:rPr>
      </w:pPr>
      <w:r>
        <w:rPr>
          <w:sz w:val="26"/>
          <w:szCs w:val="26"/>
        </w:rPr>
        <w:t xml:space="preserve">                                         </w:t>
      </w:r>
      <w:proofErr w:type="gramStart"/>
      <w:r>
        <w:rPr>
          <w:sz w:val="26"/>
          <w:szCs w:val="26"/>
        </w:rPr>
        <w:t>выдан</w:t>
      </w:r>
      <w:proofErr w:type="gramEnd"/>
      <w:r>
        <w:rPr>
          <w:sz w:val="26"/>
          <w:szCs w:val="26"/>
        </w:rPr>
        <w:t xml:space="preserve"> (кем и когда) ______________</w:t>
      </w:r>
    </w:p>
    <w:p w:rsidR="00606680" w:rsidRDefault="00606680" w:rsidP="00606680">
      <w:pPr>
        <w:autoSpaceDE w:val="0"/>
        <w:autoSpaceDN w:val="0"/>
        <w:adjustRightInd w:val="0"/>
        <w:jc w:val="right"/>
        <w:rPr>
          <w:sz w:val="26"/>
          <w:szCs w:val="26"/>
        </w:rPr>
      </w:pPr>
      <w:r>
        <w:rPr>
          <w:sz w:val="26"/>
          <w:szCs w:val="26"/>
        </w:rPr>
        <w:t xml:space="preserve">                                         _________________________________,</w:t>
      </w:r>
    </w:p>
    <w:p w:rsidR="00606680" w:rsidRDefault="00606680" w:rsidP="00606680">
      <w:pPr>
        <w:autoSpaceDE w:val="0"/>
        <w:autoSpaceDN w:val="0"/>
        <w:adjustRightInd w:val="0"/>
        <w:jc w:val="right"/>
        <w:rPr>
          <w:sz w:val="26"/>
          <w:szCs w:val="26"/>
        </w:rPr>
      </w:pPr>
      <w:r>
        <w:rPr>
          <w:sz w:val="26"/>
          <w:szCs w:val="26"/>
        </w:rPr>
        <w:t xml:space="preserve">                                         номер телефона __________________.</w:t>
      </w:r>
    </w:p>
    <w:p w:rsidR="00606680" w:rsidRDefault="00606680" w:rsidP="00606680">
      <w:pPr>
        <w:autoSpaceDE w:val="0"/>
        <w:autoSpaceDN w:val="0"/>
        <w:adjustRightInd w:val="0"/>
        <w:jc w:val="both"/>
        <w:rPr>
          <w:sz w:val="26"/>
          <w:szCs w:val="26"/>
        </w:rPr>
      </w:pPr>
      <w:r>
        <w:rPr>
          <w:sz w:val="26"/>
          <w:szCs w:val="26"/>
        </w:rPr>
        <w:t xml:space="preserve">                                </w:t>
      </w:r>
    </w:p>
    <w:p w:rsidR="00606680" w:rsidRDefault="00606680" w:rsidP="00606680">
      <w:pPr>
        <w:autoSpaceDE w:val="0"/>
        <w:autoSpaceDN w:val="0"/>
        <w:adjustRightInd w:val="0"/>
        <w:jc w:val="both"/>
        <w:rPr>
          <w:sz w:val="26"/>
          <w:szCs w:val="26"/>
        </w:rPr>
      </w:pPr>
    </w:p>
    <w:p w:rsidR="00606680" w:rsidRDefault="00606680" w:rsidP="00606680">
      <w:pPr>
        <w:autoSpaceDE w:val="0"/>
        <w:autoSpaceDN w:val="0"/>
        <w:adjustRightInd w:val="0"/>
        <w:jc w:val="center"/>
        <w:rPr>
          <w:sz w:val="26"/>
          <w:szCs w:val="26"/>
        </w:rPr>
      </w:pPr>
    </w:p>
    <w:p w:rsidR="00606680" w:rsidRDefault="00606680" w:rsidP="00606680">
      <w:pPr>
        <w:autoSpaceDE w:val="0"/>
        <w:autoSpaceDN w:val="0"/>
        <w:adjustRightInd w:val="0"/>
        <w:jc w:val="center"/>
        <w:rPr>
          <w:sz w:val="26"/>
          <w:szCs w:val="26"/>
        </w:rPr>
      </w:pPr>
    </w:p>
    <w:p w:rsidR="00606680" w:rsidRDefault="00606680" w:rsidP="00606680">
      <w:pPr>
        <w:autoSpaceDE w:val="0"/>
        <w:autoSpaceDN w:val="0"/>
        <w:adjustRightInd w:val="0"/>
        <w:jc w:val="center"/>
        <w:rPr>
          <w:sz w:val="26"/>
          <w:szCs w:val="26"/>
        </w:rPr>
      </w:pPr>
      <w:r>
        <w:rPr>
          <w:sz w:val="26"/>
          <w:szCs w:val="26"/>
        </w:rPr>
        <w:t>Письменное согласие</w:t>
      </w:r>
    </w:p>
    <w:p w:rsidR="00606680" w:rsidRDefault="00606680" w:rsidP="00606680">
      <w:pPr>
        <w:autoSpaceDE w:val="0"/>
        <w:autoSpaceDN w:val="0"/>
        <w:adjustRightInd w:val="0"/>
        <w:jc w:val="center"/>
        <w:rPr>
          <w:sz w:val="26"/>
          <w:szCs w:val="26"/>
        </w:rPr>
      </w:pPr>
      <w:r>
        <w:rPr>
          <w:sz w:val="26"/>
          <w:szCs w:val="26"/>
        </w:rPr>
        <w:t>на вступление в брак лицу, достигшему возраста шестнадцати лет</w:t>
      </w:r>
    </w:p>
    <w:p w:rsidR="00606680" w:rsidRDefault="00606680" w:rsidP="00606680">
      <w:pPr>
        <w:autoSpaceDE w:val="0"/>
        <w:autoSpaceDN w:val="0"/>
        <w:adjustRightInd w:val="0"/>
        <w:jc w:val="both"/>
        <w:outlineLvl w:val="0"/>
        <w:rPr>
          <w:sz w:val="26"/>
          <w:szCs w:val="26"/>
        </w:rPr>
      </w:pPr>
    </w:p>
    <w:p w:rsidR="00606680" w:rsidRDefault="00606680" w:rsidP="00606680">
      <w:pPr>
        <w:autoSpaceDE w:val="0"/>
        <w:autoSpaceDN w:val="0"/>
        <w:adjustRightInd w:val="0"/>
        <w:jc w:val="both"/>
        <w:rPr>
          <w:sz w:val="26"/>
          <w:szCs w:val="26"/>
        </w:rPr>
      </w:pPr>
      <w:r>
        <w:rPr>
          <w:sz w:val="26"/>
          <w:szCs w:val="26"/>
        </w:rPr>
        <w:t xml:space="preserve">   </w:t>
      </w:r>
    </w:p>
    <w:p w:rsidR="00606680" w:rsidRDefault="00606680" w:rsidP="00606680">
      <w:pPr>
        <w:autoSpaceDE w:val="0"/>
        <w:autoSpaceDN w:val="0"/>
        <w:adjustRightInd w:val="0"/>
        <w:jc w:val="both"/>
        <w:rPr>
          <w:sz w:val="26"/>
          <w:szCs w:val="26"/>
        </w:rPr>
      </w:pPr>
      <w:r>
        <w:rPr>
          <w:sz w:val="26"/>
          <w:szCs w:val="26"/>
        </w:rPr>
        <w:t xml:space="preserve"> Прошу    разрешить    моей    несовершеннолетне</w:t>
      </w:r>
      <w:proofErr w:type="gramStart"/>
      <w:r>
        <w:rPr>
          <w:sz w:val="26"/>
          <w:szCs w:val="26"/>
        </w:rPr>
        <w:t>й(</w:t>
      </w:r>
      <w:proofErr w:type="gramEnd"/>
      <w:r>
        <w:rPr>
          <w:sz w:val="26"/>
          <w:szCs w:val="26"/>
        </w:rPr>
        <w:t xml:space="preserve">ему)   дочери   (сыну, подопечному) _____________________________________________________________, </w:t>
      </w:r>
    </w:p>
    <w:p w:rsidR="00606680" w:rsidRDefault="00606680" w:rsidP="00606680">
      <w:pPr>
        <w:autoSpaceDE w:val="0"/>
        <w:autoSpaceDN w:val="0"/>
        <w:adjustRightInd w:val="0"/>
        <w:jc w:val="both"/>
        <w:rPr>
          <w:sz w:val="26"/>
          <w:szCs w:val="26"/>
        </w:rPr>
      </w:pPr>
      <w:r>
        <w:rPr>
          <w:sz w:val="26"/>
          <w:szCs w:val="26"/>
        </w:rPr>
        <w:t xml:space="preserve">         (Ф.И.О.  несовершеннолетнего, достигшего возраста шестнадцати лет)</w:t>
      </w:r>
    </w:p>
    <w:p w:rsidR="00606680" w:rsidRDefault="00606680" w:rsidP="00606680">
      <w:pPr>
        <w:autoSpaceDE w:val="0"/>
        <w:autoSpaceDN w:val="0"/>
        <w:adjustRightInd w:val="0"/>
        <w:jc w:val="both"/>
        <w:rPr>
          <w:sz w:val="26"/>
          <w:szCs w:val="26"/>
        </w:rPr>
      </w:pPr>
      <w:r>
        <w:rPr>
          <w:sz w:val="26"/>
          <w:szCs w:val="26"/>
        </w:rPr>
        <w:t>___________________ года рождения, в возрасте ______ лет вступить в брак</w:t>
      </w:r>
    </w:p>
    <w:p w:rsidR="00606680" w:rsidRDefault="00606680" w:rsidP="00606680">
      <w:pPr>
        <w:autoSpaceDE w:val="0"/>
        <w:autoSpaceDN w:val="0"/>
        <w:adjustRightInd w:val="0"/>
        <w:jc w:val="both"/>
        <w:rPr>
          <w:sz w:val="26"/>
          <w:szCs w:val="26"/>
        </w:rPr>
      </w:pPr>
      <w:r>
        <w:rPr>
          <w:sz w:val="26"/>
          <w:szCs w:val="26"/>
        </w:rPr>
        <w:t>с гражданином ____________________________________________________________.</w:t>
      </w:r>
    </w:p>
    <w:p w:rsidR="00606680" w:rsidRDefault="00606680" w:rsidP="00606680">
      <w:pPr>
        <w:autoSpaceDE w:val="0"/>
        <w:autoSpaceDN w:val="0"/>
        <w:adjustRightInd w:val="0"/>
        <w:jc w:val="both"/>
        <w:rPr>
          <w:sz w:val="26"/>
          <w:szCs w:val="26"/>
        </w:rPr>
      </w:pPr>
      <w:r>
        <w:rPr>
          <w:sz w:val="26"/>
          <w:szCs w:val="26"/>
        </w:rPr>
        <w:t xml:space="preserve">                                (Ф.И.О. гражданина)</w:t>
      </w:r>
    </w:p>
    <w:p w:rsidR="00606680" w:rsidRDefault="00606680" w:rsidP="00606680">
      <w:pPr>
        <w:autoSpaceDE w:val="0"/>
        <w:autoSpaceDN w:val="0"/>
        <w:adjustRightInd w:val="0"/>
        <w:jc w:val="both"/>
        <w:rPr>
          <w:sz w:val="26"/>
          <w:szCs w:val="26"/>
        </w:rPr>
      </w:pPr>
      <w:r>
        <w:rPr>
          <w:sz w:val="26"/>
          <w:szCs w:val="26"/>
        </w:rPr>
        <w:t>_________________ года рождения.</w:t>
      </w:r>
    </w:p>
    <w:p w:rsidR="00606680" w:rsidRDefault="00606680" w:rsidP="00606680">
      <w:pPr>
        <w:autoSpaceDE w:val="0"/>
        <w:autoSpaceDN w:val="0"/>
        <w:adjustRightInd w:val="0"/>
        <w:jc w:val="both"/>
        <w:rPr>
          <w:sz w:val="26"/>
          <w:szCs w:val="26"/>
        </w:rPr>
      </w:pPr>
    </w:p>
    <w:p w:rsidR="00606680" w:rsidRDefault="00606680" w:rsidP="00606680">
      <w:pPr>
        <w:autoSpaceDE w:val="0"/>
        <w:autoSpaceDN w:val="0"/>
        <w:adjustRightInd w:val="0"/>
        <w:jc w:val="both"/>
        <w:rPr>
          <w:sz w:val="26"/>
          <w:szCs w:val="26"/>
        </w:rPr>
      </w:pPr>
    </w:p>
    <w:p w:rsidR="00606680" w:rsidRDefault="00606680" w:rsidP="00606680">
      <w:pPr>
        <w:autoSpaceDE w:val="0"/>
        <w:autoSpaceDN w:val="0"/>
        <w:adjustRightInd w:val="0"/>
        <w:jc w:val="both"/>
        <w:rPr>
          <w:sz w:val="26"/>
          <w:szCs w:val="26"/>
        </w:rPr>
      </w:pPr>
    </w:p>
    <w:p w:rsidR="00606680" w:rsidRDefault="00606680" w:rsidP="00606680">
      <w:pPr>
        <w:autoSpaceDE w:val="0"/>
        <w:autoSpaceDN w:val="0"/>
        <w:adjustRightInd w:val="0"/>
        <w:jc w:val="both"/>
        <w:rPr>
          <w:sz w:val="26"/>
          <w:szCs w:val="26"/>
        </w:rPr>
      </w:pPr>
    </w:p>
    <w:p w:rsidR="00606680" w:rsidRDefault="00606680" w:rsidP="00606680">
      <w:pPr>
        <w:autoSpaceDE w:val="0"/>
        <w:autoSpaceDN w:val="0"/>
        <w:adjustRightInd w:val="0"/>
        <w:jc w:val="both"/>
        <w:rPr>
          <w:sz w:val="26"/>
          <w:szCs w:val="26"/>
        </w:rPr>
      </w:pPr>
      <w:r>
        <w:rPr>
          <w:sz w:val="26"/>
          <w:szCs w:val="26"/>
        </w:rPr>
        <w:t>Дата ______________                                Подпись ________________</w:t>
      </w:r>
    </w:p>
    <w:p w:rsidR="00606680" w:rsidRDefault="00606680" w:rsidP="00606680">
      <w:pPr>
        <w:widowControl w:val="0"/>
        <w:autoSpaceDE w:val="0"/>
        <w:autoSpaceDN w:val="0"/>
        <w:adjustRightInd w:val="0"/>
        <w:jc w:val="right"/>
        <w:outlineLvl w:val="1"/>
        <w:rPr>
          <w:sz w:val="26"/>
          <w:szCs w:val="26"/>
        </w:rPr>
      </w:pPr>
    </w:p>
    <w:p w:rsidR="00606680" w:rsidRDefault="00606680" w:rsidP="00606680">
      <w:pPr>
        <w:pStyle w:val="ConsPlusNonformat"/>
        <w:jc w:val="both"/>
        <w:rPr>
          <w:rFonts w:ascii="Times New Roman" w:hAnsi="Times New Roman" w:cs="Times New Roman"/>
          <w:sz w:val="26"/>
          <w:szCs w:val="26"/>
        </w:rPr>
      </w:pPr>
    </w:p>
    <w:p w:rsidR="00606680" w:rsidRDefault="00606680" w:rsidP="00606680">
      <w:pPr>
        <w:pStyle w:val="ConsPlusNonformat"/>
        <w:jc w:val="both"/>
        <w:rPr>
          <w:rFonts w:ascii="Times New Roman" w:hAnsi="Times New Roman" w:cs="Times New Roman"/>
          <w:sz w:val="26"/>
          <w:szCs w:val="26"/>
        </w:rPr>
      </w:pPr>
    </w:p>
    <w:p w:rsidR="00606680" w:rsidRDefault="00606680" w:rsidP="00606680">
      <w:pPr>
        <w:pStyle w:val="ConsPlusNonformat"/>
        <w:jc w:val="both"/>
        <w:rPr>
          <w:rFonts w:ascii="Times New Roman" w:hAnsi="Times New Roman" w:cs="Times New Roman"/>
          <w:sz w:val="26"/>
          <w:szCs w:val="26"/>
        </w:rPr>
      </w:pPr>
    </w:p>
    <w:p w:rsidR="00606680" w:rsidRDefault="00606680" w:rsidP="00606680">
      <w:pPr>
        <w:widowControl w:val="0"/>
        <w:autoSpaceDE w:val="0"/>
        <w:autoSpaceDN w:val="0"/>
        <w:adjustRightInd w:val="0"/>
        <w:outlineLvl w:val="1"/>
        <w:rPr>
          <w:sz w:val="26"/>
          <w:szCs w:val="26"/>
        </w:rPr>
      </w:pPr>
    </w:p>
    <w:p w:rsidR="00606680" w:rsidRDefault="00606680" w:rsidP="00606680">
      <w:pPr>
        <w:widowControl w:val="0"/>
        <w:autoSpaceDE w:val="0"/>
        <w:autoSpaceDN w:val="0"/>
        <w:adjustRightInd w:val="0"/>
        <w:jc w:val="right"/>
        <w:outlineLvl w:val="1"/>
        <w:rPr>
          <w:sz w:val="26"/>
          <w:szCs w:val="26"/>
        </w:rPr>
      </w:pPr>
    </w:p>
    <w:p w:rsidR="00606680" w:rsidRDefault="00606680" w:rsidP="00606680">
      <w:pPr>
        <w:widowControl w:val="0"/>
        <w:autoSpaceDE w:val="0"/>
        <w:autoSpaceDN w:val="0"/>
        <w:adjustRightInd w:val="0"/>
        <w:jc w:val="right"/>
        <w:outlineLvl w:val="1"/>
        <w:rPr>
          <w:sz w:val="26"/>
          <w:szCs w:val="26"/>
        </w:rPr>
      </w:pPr>
      <w:r>
        <w:rPr>
          <w:sz w:val="26"/>
          <w:szCs w:val="26"/>
        </w:rPr>
        <w:t>Приложение 3</w:t>
      </w:r>
    </w:p>
    <w:p w:rsidR="00606680" w:rsidRDefault="00606680" w:rsidP="00606680">
      <w:pPr>
        <w:widowControl w:val="0"/>
        <w:autoSpaceDE w:val="0"/>
        <w:autoSpaceDN w:val="0"/>
        <w:adjustRightInd w:val="0"/>
        <w:jc w:val="right"/>
        <w:rPr>
          <w:sz w:val="26"/>
          <w:szCs w:val="26"/>
        </w:rPr>
      </w:pPr>
      <w:r>
        <w:rPr>
          <w:sz w:val="26"/>
          <w:szCs w:val="26"/>
        </w:rPr>
        <w:t>к Административному регламенту</w:t>
      </w:r>
    </w:p>
    <w:p w:rsidR="00606680" w:rsidRDefault="00606680" w:rsidP="00606680">
      <w:pPr>
        <w:widowControl w:val="0"/>
        <w:autoSpaceDE w:val="0"/>
        <w:autoSpaceDN w:val="0"/>
        <w:adjustRightInd w:val="0"/>
        <w:jc w:val="right"/>
        <w:rPr>
          <w:sz w:val="26"/>
          <w:szCs w:val="26"/>
        </w:rPr>
      </w:pPr>
      <w:r>
        <w:rPr>
          <w:sz w:val="26"/>
          <w:szCs w:val="26"/>
        </w:rPr>
        <w:t>предоставления муниципальной услуги</w:t>
      </w:r>
    </w:p>
    <w:p w:rsidR="00606680" w:rsidRDefault="00606680" w:rsidP="00606680">
      <w:pPr>
        <w:pStyle w:val="ConsPlusNonformat"/>
        <w:jc w:val="right"/>
        <w:rPr>
          <w:rFonts w:ascii="Times New Roman" w:hAnsi="Times New Roman" w:cs="Times New Roman"/>
          <w:sz w:val="26"/>
          <w:szCs w:val="26"/>
        </w:rPr>
      </w:pPr>
      <w:r>
        <w:rPr>
          <w:rFonts w:ascii="Times New Roman" w:hAnsi="Times New Roman"/>
          <w:sz w:val="26"/>
          <w:szCs w:val="26"/>
        </w:rPr>
        <w:t>«</w:t>
      </w:r>
      <w:r>
        <w:rPr>
          <w:rFonts w:ascii="Times New Roman" w:hAnsi="Times New Roman" w:cs="Times New Roman"/>
          <w:sz w:val="26"/>
          <w:szCs w:val="26"/>
        </w:rPr>
        <w:t>Выдача разрешения на вступление в брак лицам</w:t>
      </w:r>
    </w:p>
    <w:p w:rsidR="00606680" w:rsidRDefault="00606680" w:rsidP="00606680">
      <w:pPr>
        <w:pStyle w:val="ConsPlusNonformat"/>
        <w:jc w:val="right"/>
        <w:rPr>
          <w:rFonts w:ascii="Times New Roman" w:hAnsi="Times New Roman" w:cs="Times New Roman"/>
          <w:sz w:val="26"/>
          <w:szCs w:val="26"/>
        </w:rPr>
      </w:pPr>
      <w:r>
        <w:rPr>
          <w:rFonts w:ascii="Times New Roman" w:hAnsi="Times New Roman" w:cs="Times New Roman"/>
          <w:sz w:val="26"/>
          <w:szCs w:val="26"/>
        </w:rPr>
        <w:t xml:space="preserve"> в возрасте от шестнадцати до восемнадцати лет  </w:t>
      </w:r>
    </w:p>
    <w:p w:rsidR="00606680" w:rsidRDefault="00606680" w:rsidP="00606680">
      <w:pPr>
        <w:pStyle w:val="ConsPlusNonformat"/>
        <w:jc w:val="right"/>
        <w:rPr>
          <w:rFonts w:ascii="Times New Roman" w:hAnsi="Times New Roman"/>
          <w:sz w:val="26"/>
          <w:szCs w:val="26"/>
        </w:rPr>
      </w:pPr>
      <w:r>
        <w:rPr>
          <w:rFonts w:ascii="Times New Roman" w:hAnsi="Times New Roman" w:cs="Times New Roman"/>
          <w:sz w:val="26"/>
          <w:szCs w:val="26"/>
        </w:rPr>
        <w:t xml:space="preserve">на территории </w:t>
      </w:r>
      <w:r>
        <w:rPr>
          <w:rFonts w:ascii="Times New Roman" w:hAnsi="Times New Roman"/>
          <w:sz w:val="26"/>
          <w:szCs w:val="26"/>
        </w:rPr>
        <w:t>муниципального образования «Юшарский сельсовет»</w:t>
      </w:r>
    </w:p>
    <w:p w:rsidR="00606680" w:rsidRDefault="00606680" w:rsidP="00606680">
      <w:pPr>
        <w:autoSpaceDE w:val="0"/>
        <w:autoSpaceDN w:val="0"/>
        <w:adjustRightInd w:val="0"/>
        <w:jc w:val="right"/>
        <w:outlineLvl w:val="0"/>
        <w:rPr>
          <w:sz w:val="26"/>
          <w:szCs w:val="26"/>
        </w:rPr>
      </w:pPr>
      <w:r>
        <w:rPr>
          <w:sz w:val="26"/>
          <w:szCs w:val="26"/>
        </w:rPr>
        <w:t xml:space="preserve"> Ненецкого автономного округа             </w:t>
      </w:r>
    </w:p>
    <w:p w:rsidR="00606680" w:rsidRDefault="00606680" w:rsidP="00606680">
      <w:pPr>
        <w:autoSpaceDE w:val="0"/>
        <w:autoSpaceDN w:val="0"/>
        <w:adjustRightInd w:val="0"/>
        <w:jc w:val="right"/>
        <w:outlineLvl w:val="0"/>
        <w:rPr>
          <w:sz w:val="26"/>
          <w:szCs w:val="26"/>
        </w:rPr>
      </w:pPr>
    </w:p>
    <w:p w:rsidR="00606680" w:rsidRDefault="00606680" w:rsidP="00606680">
      <w:pPr>
        <w:autoSpaceDE w:val="0"/>
        <w:autoSpaceDN w:val="0"/>
        <w:adjustRightInd w:val="0"/>
        <w:outlineLvl w:val="0"/>
        <w:rPr>
          <w:sz w:val="26"/>
          <w:szCs w:val="26"/>
        </w:rPr>
      </w:pPr>
    </w:p>
    <w:p w:rsidR="00606680" w:rsidRDefault="00606680" w:rsidP="00606680">
      <w:pPr>
        <w:autoSpaceDE w:val="0"/>
        <w:autoSpaceDN w:val="0"/>
        <w:adjustRightInd w:val="0"/>
        <w:jc w:val="center"/>
        <w:outlineLvl w:val="0"/>
        <w:rPr>
          <w:sz w:val="26"/>
          <w:szCs w:val="26"/>
        </w:rPr>
      </w:pPr>
    </w:p>
    <w:p w:rsidR="00606680" w:rsidRDefault="00606680" w:rsidP="00606680">
      <w:pPr>
        <w:jc w:val="center"/>
        <w:rPr>
          <w:b/>
          <w:sz w:val="26"/>
          <w:szCs w:val="26"/>
        </w:rPr>
      </w:pPr>
      <w:hyperlink r:id="rId34" w:history="1">
        <w:r>
          <w:rPr>
            <w:rStyle w:val="a4"/>
            <w:b/>
            <w:color w:val="auto"/>
            <w:sz w:val="26"/>
            <w:szCs w:val="26"/>
            <w:u w:val="none"/>
          </w:rPr>
          <w:t>Блок-схема</w:t>
        </w:r>
      </w:hyperlink>
    </w:p>
    <w:p w:rsidR="00606680" w:rsidRDefault="00606680" w:rsidP="00606680">
      <w:pPr>
        <w:jc w:val="center"/>
        <w:rPr>
          <w:b/>
          <w:sz w:val="26"/>
          <w:szCs w:val="26"/>
        </w:rPr>
      </w:pPr>
      <w:r>
        <w:rPr>
          <w:b/>
          <w:sz w:val="26"/>
          <w:szCs w:val="26"/>
        </w:rPr>
        <w:t xml:space="preserve">последовательности действий исполнения муниципальной услуги </w:t>
      </w:r>
    </w:p>
    <w:p w:rsidR="00606680" w:rsidRDefault="00606680" w:rsidP="00606680">
      <w:pPr>
        <w:autoSpaceDE w:val="0"/>
        <w:autoSpaceDN w:val="0"/>
        <w:adjustRightInd w:val="0"/>
        <w:jc w:val="center"/>
        <w:outlineLvl w:val="0"/>
        <w:rPr>
          <w:sz w:val="26"/>
          <w:szCs w:val="26"/>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9"/>
      </w:tblGrid>
      <w:tr w:rsidR="00606680" w:rsidTr="00606680">
        <w:trPr>
          <w:trHeight w:val="497"/>
        </w:trPr>
        <w:tc>
          <w:tcPr>
            <w:tcW w:w="9924" w:type="dxa"/>
            <w:tcBorders>
              <w:top w:val="single" w:sz="4" w:space="0" w:color="auto"/>
              <w:left w:val="single" w:sz="4" w:space="0" w:color="auto"/>
              <w:bottom w:val="single" w:sz="4" w:space="0" w:color="auto"/>
              <w:right w:val="single" w:sz="4" w:space="0" w:color="auto"/>
            </w:tcBorders>
          </w:tcPr>
          <w:p w:rsidR="00606680" w:rsidRDefault="00606680">
            <w:pPr>
              <w:autoSpaceDE w:val="0"/>
              <w:autoSpaceDN w:val="0"/>
              <w:adjustRightInd w:val="0"/>
              <w:spacing w:line="276" w:lineRule="auto"/>
              <w:jc w:val="center"/>
              <w:rPr>
                <w:sz w:val="26"/>
                <w:szCs w:val="26"/>
                <w:lang w:eastAsia="en-US"/>
              </w:rPr>
            </w:pPr>
          </w:p>
          <w:p w:rsidR="00606680" w:rsidRDefault="00606680">
            <w:pPr>
              <w:autoSpaceDE w:val="0"/>
              <w:autoSpaceDN w:val="0"/>
              <w:adjustRightInd w:val="0"/>
              <w:spacing w:line="276" w:lineRule="auto"/>
              <w:jc w:val="center"/>
              <w:rPr>
                <w:sz w:val="26"/>
                <w:szCs w:val="26"/>
                <w:lang w:eastAsia="en-US"/>
              </w:rPr>
            </w:pPr>
            <w:r>
              <w:rPr>
                <w:sz w:val="26"/>
                <w:szCs w:val="26"/>
                <w:lang w:eastAsia="en-US"/>
              </w:rPr>
              <w:t>Прием и регистрация документов заявителя на предоставление муниципальной  услуги</w:t>
            </w:r>
          </w:p>
          <w:p w:rsidR="00606680" w:rsidRDefault="00606680">
            <w:pPr>
              <w:autoSpaceDE w:val="0"/>
              <w:autoSpaceDN w:val="0"/>
              <w:adjustRightInd w:val="0"/>
              <w:spacing w:line="276" w:lineRule="auto"/>
              <w:jc w:val="center"/>
              <w:outlineLvl w:val="0"/>
              <w:rPr>
                <w:sz w:val="26"/>
                <w:szCs w:val="26"/>
                <w:lang w:eastAsia="en-US"/>
              </w:rPr>
            </w:pPr>
          </w:p>
        </w:tc>
      </w:tr>
    </w:tbl>
    <w:p w:rsidR="00606680" w:rsidRDefault="00606680" w:rsidP="00606680">
      <w:pPr>
        <w:autoSpaceDE w:val="0"/>
        <w:autoSpaceDN w:val="0"/>
        <w:adjustRightInd w:val="0"/>
        <w:jc w:val="center"/>
        <w:outlineLvl w:val="0"/>
        <w:rPr>
          <w:sz w:val="26"/>
          <w:szCs w:val="26"/>
        </w:rPr>
      </w:pPr>
      <w:r>
        <w:pict>
          <v:shapetype id="_x0000_t32" coordsize="21600,21600" o:spt="32" o:oned="t" path="m,l21600,21600e" filled="f">
            <v:path arrowok="t" fillok="f" o:connecttype="none"/>
            <o:lock v:ext="edit" shapetype="t"/>
          </v:shapetype>
          <v:shape id="_x0000_s1026" type="#_x0000_t32" style="position:absolute;left:0;text-align:left;margin-left:236.85pt;margin-top:.6pt;width:0;height:14.25pt;z-index:251658240;mso-position-horizontal-relative:text;mso-position-vertical-relative:text" o:connectortype="straight">
            <v:stroke endarrow="block"/>
          </v:shape>
        </w:pict>
      </w:r>
    </w:p>
    <w:p w:rsidR="00606680" w:rsidRDefault="00606680" w:rsidP="00606680">
      <w:pPr>
        <w:autoSpaceDE w:val="0"/>
        <w:autoSpaceDN w:val="0"/>
        <w:adjustRightInd w:val="0"/>
        <w:jc w:val="center"/>
        <w:outlineLvl w:val="0"/>
        <w:rPr>
          <w:sz w:val="26"/>
          <w:szCs w:val="26"/>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9"/>
      </w:tblGrid>
      <w:tr w:rsidR="00606680" w:rsidTr="00606680">
        <w:trPr>
          <w:trHeight w:val="1128"/>
        </w:trPr>
        <w:tc>
          <w:tcPr>
            <w:tcW w:w="9924" w:type="dxa"/>
            <w:tcBorders>
              <w:top w:val="single" w:sz="4" w:space="0" w:color="auto"/>
              <w:left w:val="single" w:sz="4" w:space="0" w:color="auto"/>
              <w:bottom w:val="single" w:sz="4" w:space="0" w:color="auto"/>
              <w:right w:val="single" w:sz="4" w:space="0" w:color="auto"/>
            </w:tcBorders>
          </w:tcPr>
          <w:p w:rsidR="00606680" w:rsidRDefault="00606680">
            <w:pPr>
              <w:autoSpaceDE w:val="0"/>
              <w:autoSpaceDN w:val="0"/>
              <w:adjustRightInd w:val="0"/>
              <w:spacing w:line="276" w:lineRule="auto"/>
              <w:jc w:val="center"/>
              <w:rPr>
                <w:sz w:val="26"/>
                <w:szCs w:val="26"/>
                <w:lang w:eastAsia="en-US"/>
              </w:rPr>
            </w:pPr>
          </w:p>
          <w:p w:rsidR="00606680" w:rsidRDefault="00606680">
            <w:pPr>
              <w:autoSpaceDE w:val="0"/>
              <w:autoSpaceDN w:val="0"/>
              <w:adjustRightInd w:val="0"/>
              <w:spacing w:line="276" w:lineRule="auto"/>
              <w:jc w:val="center"/>
              <w:rPr>
                <w:sz w:val="26"/>
                <w:szCs w:val="26"/>
                <w:lang w:eastAsia="en-US"/>
              </w:rPr>
            </w:pPr>
            <w:r>
              <w:rPr>
                <w:sz w:val="26"/>
                <w:szCs w:val="26"/>
                <w:lang w:eastAsia="en-US"/>
              </w:rPr>
              <w:t>Рассмотрение документов для установления права на получение  муниципальной услуги и принятие решения о предоставлении либо отказе в предоставлении муниципальной услуги</w:t>
            </w:r>
          </w:p>
          <w:p w:rsidR="00606680" w:rsidRDefault="00606680">
            <w:pPr>
              <w:autoSpaceDE w:val="0"/>
              <w:autoSpaceDN w:val="0"/>
              <w:adjustRightInd w:val="0"/>
              <w:spacing w:line="276" w:lineRule="auto"/>
              <w:jc w:val="center"/>
              <w:outlineLvl w:val="0"/>
              <w:rPr>
                <w:sz w:val="26"/>
                <w:szCs w:val="26"/>
                <w:lang w:eastAsia="en-US"/>
              </w:rPr>
            </w:pPr>
          </w:p>
        </w:tc>
      </w:tr>
    </w:tbl>
    <w:p w:rsidR="00606680" w:rsidRDefault="00606680" w:rsidP="00606680">
      <w:pPr>
        <w:autoSpaceDE w:val="0"/>
        <w:autoSpaceDN w:val="0"/>
        <w:adjustRightInd w:val="0"/>
        <w:jc w:val="center"/>
        <w:outlineLvl w:val="0"/>
        <w:rPr>
          <w:sz w:val="26"/>
          <w:szCs w:val="26"/>
        </w:rPr>
      </w:pPr>
      <w:r>
        <w:pict>
          <v:shape id="_x0000_s1027" type="#_x0000_t32" style="position:absolute;left:0;text-align:left;margin-left:236.85pt;margin-top:2.8pt;width:0;height:14.25pt;z-index:251658240;mso-position-horizontal-relative:text;mso-position-vertical-relative:text" o:connectortype="straight">
            <v:stroke endarrow="block"/>
          </v:shape>
        </w:pict>
      </w:r>
    </w:p>
    <w:p w:rsidR="00606680" w:rsidRDefault="00606680" w:rsidP="00606680">
      <w:pPr>
        <w:autoSpaceDE w:val="0"/>
        <w:autoSpaceDN w:val="0"/>
        <w:adjustRightInd w:val="0"/>
        <w:jc w:val="center"/>
        <w:outlineLvl w:val="0"/>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31"/>
      </w:tblGrid>
      <w:tr w:rsidR="00606680" w:rsidTr="00606680">
        <w:trPr>
          <w:trHeight w:val="522"/>
        </w:trPr>
        <w:tc>
          <w:tcPr>
            <w:tcW w:w="8931" w:type="dxa"/>
            <w:tcBorders>
              <w:top w:val="single" w:sz="4" w:space="0" w:color="auto"/>
              <w:left w:val="single" w:sz="4" w:space="0" w:color="auto"/>
              <w:bottom w:val="single" w:sz="4" w:space="0" w:color="auto"/>
              <w:right w:val="single" w:sz="4" w:space="0" w:color="auto"/>
            </w:tcBorders>
          </w:tcPr>
          <w:p w:rsidR="00606680" w:rsidRDefault="00606680">
            <w:pPr>
              <w:autoSpaceDE w:val="0"/>
              <w:autoSpaceDN w:val="0"/>
              <w:adjustRightInd w:val="0"/>
              <w:spacing w:line="276" w:lineRule="auto"/>
              <w:jc w:val="center"/>
              <w:rPr>
                <w:sz w:val="26"/>
                <w:szCs w:val="26"/>
                <w:lang w:eastAsia="en-US"/>
              </w:rPr>
            </w:pPr>
          </w:p>
          <w:p w:rsidR="00606680" w:rsidRDefault="00606680">
            <w:pPr>
              <w:autoSpaceDE w:val="0"/>
              <w:autoSpaceDN w:val="0"/>
              <w:adjustRightInd w:val="0"/>
              <w:spacing w:line="276" w:lineRule="auto"/>
              <w:jc w:val="center"/>
              <w:rPr>
                <w:sz w:val="26"/>
                <w:szCs w:val="26"/>
                <w:lang w:eastAsia="en-US"/>
              </w:rPr>
            </w:pPr>
            <w:r>
              <w:rPr>
                <w:sz w:val="26"/>
                <w:szCs w:val="26"/>
                <w:lang w:eastAsia="en-US"/>
              </w:rPr>
              <w:t>Наличие оснований для отказа в предоставлении  муниципальной услуги</w:t>
            </w:r>
          </w:p>
          <w:p w:rsidR="00606680" w:rsidRDefault="00606680">
            <w:pPr>
              <w:autoSpaceDE w:val="0"/>
              <w:autoSpaceDN w:val="0"/>
              <w:adjustRightInd w:val="0"/>
              <w:spacing w:line="276" w:lineRule="auto"/>
              <w:jc w:val="center"/>
              <w:outlineLvl w:val="0"/>
              <w:rPr>
                <w:sz w:val="26"/>
                <w:szCs w:val="26"/>
                <w:lang w:eastAsia="en-US"/>
              </w:rPr>
            </w:pPr>
          </w:p>
        </w:tc>
      </w:tr>
    </w:tbl>
    <w:p w:rsidR="00606680" w:rsidRDefault="00606680" w:rsidP="00606680">
      <w:pPr>
        <w:autoSpaceDE w:val="0"/>
        <w:autoSpaceDN w:val="0"/>
        <w:adjustRightInd w:val="0"/>
        <w:jc w:val="center"/>
        <w:outlineLvl w:val="0"/>
        <w:rPr>
          <w:sz w:val="26"/>
          <w:szCs w:val="26"/>
        </w:rPr>
      </w:pPr>
      <w:r>
        <w:pict>
          <v:shape id="_x0000_s1028" type="#_x0000_t32" style="position:absolute;left:0;text-align:left;margin-left:101.75pt;margin-top:4.4pt;width:0;height:14.25pt;z-index:251658240;mso-position-horizontal-relative:text;mso-position-vertical-relative:text" o:connectortype="straight">
            <v:stroke endarrow="block"/>
          </v:shape>
        </w:pict>
      </w:r>
      <w:r>
        <w:pict>
          <v:shape id="_x0000_s1029" type="#_x0000_t32" style="position:absolute;left:0;text-align:left;margin-left:324.8pt;margin-top:10.5pt;width:0;height:14.25pt;z-index:251658240;mso-position-horizontal-relative:text;mso-position-vertical-relative:text" o:connectortype="straight">
            <v:stroke endarrow="block"/>
          </v:shape>
        </w:pict>
      </w:r>
    </w:p>
    <w:p w:rsidR="00606680" w:rsidRDefault="00606680" w:rsidP="00606680">
      <w:pPr>
        <w:autoSpaceDE w:val="0"/>
        <w:autoSpaceDN w:val="0"/>
        <w:adjustRightInd w:val="0"/>
        <w:jc w:val="center"/>
        <w:outlineLvl w:val="0"/>
        <w:rPr>
          <w:sz w:val="26"/>
          <w:szCs w:val="26"/>
        </w:rPr>
      </w:pPr>
    </w:p>
    <w:p w:rsidR="00606680" w:rsidRDefault="00606680" w:rsidP="00606680">
      <w:pPr>
        <w:autoSpaceDE w:val="0"/>
        <w:autoSpaceDN w:val="0"/>
        <w:adjustRightInd w:val="0"/>
        <w:jc w:val="center"/>
        <w:outlineLvl w:val="0"/>
        <w:rPr>
          <w:sz w:val="26"/>
          <w:szCs w:val="26"/>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0"/>
        <w:gridCol w:w="4155"/>
      </w:tblGrid>
      <w:tr w:rsidR="00606680" w:rsidTr="00606680">
        <w:trPr>
          <w:trHeight w:val="459"/>
        </w:trPr>
        <w:tc>
          <w:tcPr>
            <w:tcW w:w="4300" w:type="dxa"/>
            <w:tcBorders>
              <w:top w:val="single" w:sz="4" w:space="0" w:color="auto"/>
              <w:left w:val="single" w:sz="4" w:space="0" w:color="auto"/>
              <w:bottom w:val="single" w:sz="4" w:space="0" w:color="auto"/>
              <w:right w:val="single" w:sz="4" w:space="0" w:color="auto"/>
            </w:tcBorders>
          </w:tcPr>
          <w:p w:rsidR="00606680" w:rsidRDefault="00606680">
            <w:pPr>
              <w:autoSpaceDE w:val="0"/>
              <w:autoSpaceDN w:val="0"/>
              <w:adjustRightInd w:val="0"/>
              <w:spacing w:line="276" w:lineRule="auto"/>
              <w:jc w:val="both"/>
              <w:rPr>
                <w:sz w:val="26"/>
                <w:szCs w:val="26"/>
                <w:lang w:eastAsia="en-US"/>
              </w:rPr>
            </w:pPr>
            <w:r>
              <w:rPr>
                <w:sz w:val="26"/>
                <w:szCs w:val="26"/>
                <w:lang w:eastAsia="en-US"/>
              </w:rPr>
              <w:t xml:space="preserve">Подготовка уведомления об отказе в предоставлении           муниципальной услуги        </w:t>
            </w:r>
          </w:p>
          <w:p w:rsidR="00606680" w:rsidRDefault="00606680">
            <w:pPr>
              <w:autoSpaceDE w:val="0"/>
              <w:autoSpaceDN w:val="0"/>
              <w:adjustRightInd w:val="0"/>
              <w:spacing w:line="276" w:lineRule="auto"/>
              <w:jc w:val="center"/>
              <w:outlineLvl w:val="0"/>
              <w:rPr>
                <w:sz w:val="26"/>
                <w:szCs w:val="26"/>
                <w:lang w:eastAsia="en-US"/>
              </w:rPr>
            </w:pPr>
          </w:p>
        </w:tc>
        <w:tc>
          <w:tcPr>
            <w:tcW w:w="4155" w:type="dxa"/>
            <w:tcBorders>
              <w:top w:val="single" w:sz="4" w:space="0" w:color="auto"/>
              <w:left w:val="single" w:sz="4" w:space="0" w:color="auto"/>
              <w:bottom w:val="single" w:sz="4" w:space="0" w:color="auto"/>
              <w:right w:val="single" w:sz="4" w:space="0" w:color="auto"/>
            </w:tcBorders>
            <w:hideMark/>
          </w:tcPr>
          <w:p w:rsidR="00606680" w:rsidRDefault="00606680">
            <w:pPr>
              <w:autoSpaceDE w:val="0"/>
              <w:autoSpaceDN w:val="0"/>
              <w:adjustRightInd w:val="0"/>
              <w:spacing w:line="276" w:lineRule="auto"/>
              <w:jc w:val="both"/>
              <w:rPr>
                <w:sz w:val="26"/>
                <w:szCs w:val="26"/>
                <w:lang w:eastAsia="en-US"/>
              </w:rPr>
            </w:pPr>
            <w:r>
              <w:rPr>
                <w:sz w:val="26"/>
                <w:szCs w:val="26"/>
                <w:lang w:eastAsia="en-US"/>
              </w:rPr>
              <w:t xml:space="preserve">Подготовка постановления Администрации муниципального образования «Юшарский сельсовет» Ненецкого автономного округа  «О разрешении на вступление в брак» </w:t>
            </w:r>
          </w:p>
        </w:tc>
      </w:tr>
    </w:tbl>
    <w:p w:rsidR="00606680" w:rsidRDefault="00606680" w:rsidP="00606680">
      <w:pPr>
        <w:widowControl w:val="0"/>
        <w:autoSpaceDE w:val="0"/>
        <w:autoSpaceDN w:val="0"/>
        <w:adjustRightInd w:val="0"/>
        <w:jc w:val="right"/>
        <w:outlineLvl w:val="1"/>
        <w:rPr>
          <w:rFonts w:cs="Calibri"/>
          <w:sz w:val="26"/>
          <w:szCs w:val="26"/>
        </w:rPr>
      </w:pPr>
      <w:r>
        <w:pict>
          <v:shape id="_x0000_s1031" type="#_x0000_t32" style="position:absolute;left:0;text-align:left;margin-left:331.8pt;margin-top:3.5pt;width:0;height:14.25pt;z-index:251658240;mso-position-horizontal-relative:text;mso-position-vertical-relative:text" o:connectortype="straight">
            <v:stroke endarrow="block"/>
          </v:shape>
        </w:pict>
      </w:r>
      <w:r>
        <w:pict>
          <v:shape id="_x0000_s1030" type="#_x0000_t32" style="position:absolute;left:0;text-align:left;margin-left:97.3pt;margin-top:7.1pt;width:0;height:14.25pt;z-index:251658240;mso-position-horizontal-relative:text;mso-position-vertical-relative:text" o:connectortype="straight">
            <v:stroke endarrow="block"/>
          </v:shape>
        </w:pict>
      </w:r>
    </w:p>
    <w:p w:rsidR="00606680" w:rsidRDefault="00606680" w:rsidP="00606680">
      <w:pPr>
        <w:widowControl w:val="0"/>
        <w:autoSpaceDE w:val="0"/>
        <w:autoSpaceDN w:val="0"/>
        <w:adjustRightInd w:val="0"/>
        <w:jc w:val="right"/>
        <w:outlineLvl w:val="1"/>
        <w:rPr>
          <w:rFonts w:cs="Calibri"/>
          <w:sz w:val="26"/>
          <w:szCs w:val="26"/>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00"/>
        <w:gridCol w:w="4155"/>
      </w:tblGrid>
      <w:tr w:rsidR="00606680" w:rsidTr="00606680">
        <w:trPr>
          <w:trHeight w:val="459"/>
        </w:trPr>
        <w:tc>
          <w:tcPr>
            <w:tcW w:w="4300" w:type="dxa"/>
            <w:tcBorders>
              <w:top w:val="single" w:sz="4" w:space="0" w:color="auto"/>
              <w:left w:val="single" w:sz="4" w:space="0" w:color="auto"/>
              <w:bottom w:val="single" w:sz="4" w:space="0" w:color="auto"/>
              <w:right w:val="single" w:sz="4" w:space="0" w:color="auto"/>
            </w:tcBorders>
          </w:tcPr>
          <w:p w:rsidR="00606680" w:rsidRDefault="00606680">
            <w:pPr>
              <w:autoSpaceDE w:val="0"/>
              <w:autoSpaceDN w:val="0"/>
              <w:adjustRightInd w:val="0"/>
              <w:spacing w:line="276" w:lineRule="auto"/>
              <w:jc w:val="both"/>
              <w:rPr>
                <w:sz w:val="26"/>
                <w:szCs w:val="26"/>
                <w:lang w:eastAsia="en-US"/>
              </w:rPr>
            </w:pPr>
            <w:r>
              <w:rPr>
                <w:sz w:val="26"/>
                <w:szCs w:val="26"/>
                <w:lang w:eastAsia="en-US"/>
              </w:rPr>
              <w:t xml:space="preserve">Направление заявителю </w:t>
            </w:r>
            <w:r>
              <w:rPr>
                <w:sz w:val="26"/>
                <w:szCs w:val="26"/>
                <w:lang w:eastAsia="en-US"/>
              </w:rPr>
              <w:lastRenderedPageBreak/>
              <w:t xml:space="preserve">уведомления об отказе в предоставлении           муниципальной услуги        </w:t>
            </w:r>
          </w:p>
          <w:p w:rsidR="00606680" w:rsidRDefault="00606680">
            <w:pPr>
              <w:autoSpaceDE w:val="0"/>
              <w:autoSpaceDN w:val="0"/>
              <w:adjustRightInd w:val="0"/>
              <w:spacing w:line="276" w:lineRule="auto"/>
              <w:jc w:val="center"/>
              <w:outlineLvl w:val="0"/>
              <w:rPr>
                <w:sz w:val="26"/>
                <w:szCs w:val="26"/>
                <w:lang w:eastAsia="en-US"/>
              </w:rPr>
            </w:pPr>
          </w:p>
        </w:tc>
        <w:tc>
          <w:tcPr>
            <w:tcW w:w="4155" w:type="dxa"/>
            <w:tcBorders>
              <w:top w:val="single" w:sz="4" w:space="0" w:color="auto"/>
              <w:left w:val="single" w:sz="4" w:space="0" w:color="auto"/>
              <w:bottom w:val="single" w:sz="4" w:space="0" w:color="auto"/>
              <w:right w:val="single" w:sz="4" w:space="0" w:color="auto"/>
            </w:tcBorders>
            <w:hideMark/>
          </w:tcPr>
          <w:p w:rsidR="00606680" w:rsidRDefault="00606680">
            <w:pPr>
              <w:autoSpaceDE w:val="0"/>
              <w:autoSpaceDN w:val="0"/>
              <w:adjustRightInd w:val="0"/>
              <w:spacing w:line="276" w:lineRule="auto"/>
              <w:jc w:val="both"/>
              <w:rPr>
                <w:sz w:val="26"/>
                <w:szCs w:val="26"/>
                <w:lang w:eastAsia="en-US"/>
              </w:rPr>
            </w:pPr>
            <w:r>
              <w:rPr>
                <w:sz w:val="26"/>
                <w:szCs w:val="26"/>
                <w:lang w:eastAsia="en-US"/>
              </w:rPr>
              <w:lastRenderedPageBreak/>
              <w:t>Выдача</w:t>
            </w:r>
            <w:r>
              <w:rPr>
                <w:rFonts w:ascii="Courier New" w:hAnsi="Courier New" w:cs="Courier New"/>
                <w:sz w:val="26"/>
                <w:szCs w:val="26"/>
                <w:lang w:eastAsia="en-US"/>
              </w:rPr>
              <w:t xml:space="preserve"> </w:t>
            </w:r>
            <w:r>
              <w:rPr>
                <w:sz w:val="26"/>
                <w:szCs w:val="26"/>
                <w:lang w:eastAsia="en-US"/>
              </w:rPr>
              <w:t xml:space="preserve">постановления </w:t>
            </w:r>
            <w:r>
              <w:rPr>
                <w:sz w:val="26"/>
                <w:szCs w:val="26"/>
                <w:lang w:eastAsia="en-US"/>
              </w:rPr>
              <w:lastRenderedPageBreak/>
              <w:t>Администрации муниципального образования «Юшарский сельсовет» Ненецкого автономного округа  «О разрешении на вступление в брак»</w:t>
            </w:r>
          </w:p>
        </w:tc>
      </w:tr>
    </w:tbl>
    <w:p w:rsidR="00606680" w:rsidRDefault="00606680" w:rsidP="00606680">
      <w:pPr>
        <w:autoSpaceDE w:val="0"/>
        <w:autoSpaceDN w:val="0"/>
        <w:adjustRightInd w:val="0"/>
        <w:outlineLvl w:val="0"/>
        <w:rPr>
          <w:sz w:val="26"/>
          <w:szCs w:val="26"/>
        </w:rPr>
      </w:pPr>
    </w:p>
    <w:p w:rsidR="00440E17" w:rsidRDefault="00440E17"/>
    <w:sectPr w:rsidR="00440E17" w:rsidSect="00440E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6680"/>
    <w:rsid w:val="00440E17"/>
    <w:rsid w:val="00606680"/>
    <w:rsid w:val="008939B1"/>
    <w:rsid w:val="00B606EC"/>
    <w:rsid w:val="00B979C6"/>
    <w:rsid w:val="00DE7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 id="V:Rule2" type="connector" idref="#_x0000_s1027"/>
        <o:r id="V:Rule3" type="connector" idref="#_x0000_s1031"/>
        <o:r id="V:Rule4" type="connector" idref="#_x0000_s1028"/>
        <o:r id="V:Rule5" type="connector" idref="#_x0000_s1030"/>
        <o:r id="V:Rule6"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6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606680"/>
    <w:pPr>
      <w:spacing w:after="0" w:line="240" w:lineRule="auto"/>
    </w:pPr>
    <w:rPr>
      <w:rFonts w:ascii="Calibri" w:eastAsia="Calibri" w:hAnsi="Calibri" w:cs="Times New Roman"/>
    </w:rPr>
  </w:style>
  <w:style w:type="paragraph" w:customStyle="1" w:styleId="ConsPlusNormal">
    <w:name w:val="ConsPlusNormal"/>
    <w:rsid w:val="006066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0668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Hyperlink"/>
    <w:basedOn w:val="a0"/>
    <w:uiPriority w:val="99"/>
    <w:semiHidden/>
    <w:unhideWhenUsed/>
    <w:rsid w:val="00606680"/>
    <w:rPr>
      <w:color w:val="0000FF"/>
      <w:u w:val="single"/>
    </w:rPr>
  </w:style>
</w:styles>
</file>

<file path=word/webSettings.xml><?xml version="1.0" encoding="utf-8"?>
<w:webSettings xmlns:r="http://schemas.openxmlformats.org/officeDocument/2006/relationships" xmlns:w="http://schemas.openxmlformats.org/wordprocessingml/2006/main">
  <w:divs>
    <w:div w:id="168193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8CA7898B6DBD9926B9B0D70E3E5FB94B2871B7E99CF42BA26AC1D01EDC2TBF" TargetMode="External"/><Relationship Id="rId13" Type="http://schemas.openxmlformats.org/officeDocument/2006/relationships/hyperlink" Target="consultantplus://offline/ref=C2285FE4B86B9880781564E5C6D64A77E91ADD5C728686D672C5E31789E2767756EE83F02517810A635C526CfCF" TargetMode="External"/><Relationship Id="rId18" Type="http://schemas.openxmlformats.org/officeDocument/2006/relationships/hyperlink" Target="consultantplus://offline/ref=91697598999F1E47A1DBE901C8D4881BDF13721D3859AD953B0517F458A5EC453F0EDDCDAD24F0AC05042Cc3AFG" TargetMode="External"/><Relationship Id="rId26" Type="http://schemas.openxmlformats.org/officeDocument/2006/relationships/hyperlink" Target="consultantplus://offline/ref=A28326906620ED352D57EDFAE17ECB28F760090CBBA8EFE8E10D0F473850C690A587D846CDpC6BG" TargetMode="External"/><Relationship Id="rId3" Type="http://schemas.openxmlformats.org/officeDocument/2006/relationships/webSettings" Target="webSettings.xml"/><Relationship Id="rId21" Type="http://schemas.openxmlformats.org/officeDocument/2006/relationships/hyperlink" Target="consultantplus://offline/ref=62EC6E5C8CD9C20B82BE6406F3B9BEBA594121496A56E41922C0A1DA51A3CA9F35D30DFB9EF7195C36BEC8t7TAH" TargetMode="External"/><Relationship Id="rId34" Type="http://schemas.openxmlformats.org/officeDocument/2006/relationships/hyperlink" Target="consultantplus://offline/main?base=MOB;n=134762;fld=134;dst=100125" TargetMode="External"/><Relationship Id="rId7" Type="http://schemas.openxmlformats.org/officeDocument/2006/relationships/hyperlink" Target="consultantplus://offline/ref=38CA7898B6DBD9926B9B0D70E3E5FB94B1861972979115B877F913C0T4F" TargetMode="External"/><Relationship Id="rId12" Type="http://schemas.openxmlformats.org/officeDocument/2006/relationships/hyperlink" Target="consultantplus://offline/ref=D2AC576E40300BCA1FE1A55770D024D76FAAEF099AF1ACE083A0E719FACD9DCAA8B0C49346B1D180H1UAF" TargetMode="External"/><Relationship Id="rId17" Type="http://schemas.openxmlformats.org/officeDocument/2006/relationships/hyperlink" Target="consultantplus://offline/ref=7B27777338B8B15BA3C9AEDDC2F4C8EE6C7E7D3CC8CE4C32B82FE3BB363446FB1B41364A3C020CE0203B3FC5sDF" TargetMode="External"/><Relationship Id="rId25" Type="http://schemas.openxmlformats.org/officeDocument/2006/relationships/hyperlink" Target="consultantplus://offline/ref=62EC6E5C8CD9C20B82BE6406F3B9BEBA594121496A56E41922C0A1DA51A3CA9F35D30DFB9EF7195C36BCC8t7T3H" TargetMode="External"/><Relationship Id="rId33" Type="http://schemas.openxmlformats.org/officeDocument/2006/relationships/hyperlink" Target="file:///C:\Users\admin\Desktop\19&#1087;%20(&#1042;&#1086;&#1089;&#1089;&#1090;&#1072;&#1085;&#1086;&#1074;&#1083;&#1077;&#1085;).docx" TargetMode="External"/><Relationship Id="rId2" Type="http://schemas.openxmlformats.org/officeDocument/2006/relationships/settings" Target="settings.xml"/><Relationship Id="rId16" Type="http://schemas.openxmlformats.org/officeDocument/2006/relationships/hyperlink" Target="consultantplus://offline/ref=7B27777338B8B15BA3C9AEDDC2F4C8EE6C7E7D3CC8CE4C32B82FE3BB363446FB1B41364A3C020CE0203B30C5sCF" TargetMode="External"/><Relationship Id="rId20" Type="http://schemas.openxmlformats.org/officeDocument/2006/relationships/hyperlink" Target="consultantplus://offline/ref=91697598999F1E47A1DBE901C8D4881BDF13721D3859AD953B0517F458A5EC453F0EDDCDAD24F0AC05062Bc3A8G" TargetMode="External"/><Relationship Id="rId29" Type="http://schemas.openxmlformats.org/officeDocument/2006/relationships/hyperlink" Target="consultantplus://offline/ref=A28326906620ED352D57EDFAE17ECB28F760020DBCA5EFE8E10D0F4738p560G" TargetMode="External"/><Relationship Id="rId1" Type="http://schemas.openxmlformats.org/officeDocument/2006/relationships/styles" Target="styles.xml"/><Relationship Id="rId6" Type="http://schemas.openxmlformats.org/officeDocument/2006/relationships/hyperlink" Target="consultantplus://offline/ref=C1A95E9BF6EB00E830962D30D3EBD1CFC09F6779BB07E223C3734AA48Cv4DDF" TargetMode="External"/><Relationship Id="rId11" Type="http://schemas.openxmlformats.org/officeDocument/2006/relationships/hyperlink" Target="consultantplus://offline/ref=38CA7898B6DBD9926B9B0D70E3E5FB94B286167499CF42BA26AC1D01EDC2TBF" TargetMode="External"/><Relationship Id="rId24" Type="http://schemas.openxmlformats.org/officeDocument/2006/relationships/hyperlink" Target="consultantplus://offline/ref=62EC6E5C8CD9C20B82BE6406F3B9BEBA594121496A56E41922C0A1DA51A3CA9F35D30DFB9EF7195C36BCC8t7T3H" TargetMode="External"/><Relationship Id="rId32" Type="http://schemas.openxmlformats.org/officeDocument/2006/relationships/hyperlink" Target="file:///C:\Users\admin\Desktop\19&#1087;%20(&#1042;&#1086;&#1089;&#1089;&#1090;&#1072;&#1085;&#1086;&#1074;&#1083;&#1077;&#1085;).docx" TargetMode="External"/><Relationship Id="rId5" Type="http://schemas.openxmlformats.org/officeDocument/2006/relationships/hyperlink" Target="consultantplus://offline/ref=E3EDFA3C3C94EE76BDC31A05A1FCF771758F364D57F6DE80046C9326F1250C4CBA707A017Dh0N4H" TargetMode="External"/><Relationship Id="rId15" Type="http://schemas.openxmlformats.org/officeDocument/2006/relationships/hyperlink" Target="file:///C:\Users\admin\Desktop\19&#1087;%20(&#1042;&#1086;&#1089;&#1089;&#1090;&#1072;&#1085;&#1086;&#1074;&#1083;&#1077;&#1085;).docx" TargetMode="External"/><Relationship Id="rId23" Type="http://schemas.openxmlformats.org/officeDocument/2006/relationships/hyperlink" Target="consultantplus://offline/ref=62EC6E5C8CD9C20B82BE6406F3B9BEBA594121496A56E41922C0A1DA51A3CA9F35D30DFB9EF7195C36BCC9t7T1H" TargetMode="External"/><Relationship Id="rId28" Type="http://schemas.openxmlformats.org/officeDocument/2006/relationships/hyperlink" Target="file:///C:\Users\admin\Desktop\19&#1087;%20(&#1042;&#1086;&#1089;&#1089;&#1090;&#1072;&#1085;&#1086;&#1074;&#1083;&#1077;&#1085;).docx" TargetMode="External"/><Relationship Id="rId36" Type="http://schemas.openxmlformats.org/officeDocument/2006/relationships/theme" Target="theme/theme1.xml"/><Relationship Id="rId10" Type="http://schemas.openxmlformats.org/officeDocument/2006/relationships/hyperlink" Target="consultantplus://offline/ref=38CA7898B6DBD9926B9B0D70E3E5FB94B2871B7E9AC542BA26AC1D01EDC2TBF" TargetMode="External"/><Relationship Id="rId19" Type="http://schemas.openxmlformats.org/officeDocument/2006/relationships/hyperlink" Target="consultantplus://offline/ref=91697598999F1E47A1DBE901C8D4881BDF13721D3859AD953B0517F458A5EC453F0EDDCDAD24F0AC05042Cc3AFG" TargetMode="External"/><Relationship Id="rId31" Type="http://schemas.openxmlformats.org/officeDocument/2006/relationships/hyperlink" Target="file:///C:\Users\admin\Desktop\19&#1087;%20(&#1042;&#1086;&#1089;&#1089;&#1090;&#1072;&#1085;&#1086;&#1074;&#1083;&#1077;&#1085;).docx" TargetMode="External"/><Relationship Id="rId4" Type="http://schemas.openxmlformats.org/officeDocument/2006/relationships/image" Target="media/image1.png"/><Relationship Id="rId9" Type="http://schemas.openxmlformats.org/officeDocument/2006/relationships/hyperlink" Target="consultantplus://offline/ref=38CA7898B6DBD9926B9B0D70E3E5FB94B2871F7194C342BA26AC1D01ED2B691DD21C9FFCDBE5B660CFT0F" TargetMode="External"/><Relationship Id="rId14" Type="http://schemas.openxmlformats.org/officeDocument/2006/relationships/hyperlink" Target="file:///C:\Users\admin\Desktop\19&#1087;%20(&#1042;&#1086;&#1089;&#1089;&#1090;&#1072;&#1085;&#1086;&#1074;&#1083;&#1077;&#1085;).docx" TargetMode="External"/><Relationship Id="rId22" Type="http://schemas.openxmlformats.org/officeDocument/2006/relationships/hyperlink" Target="consultantplus://offline/ref=62EC6E5C8CD9C20B82BE6406F3B9BEBA594121496A56E41922C0A1DA51A3CA9F35D30DFB9EF7195C36BCC6t7T0H" TargetMode="External"/><Relationship Id="rId27" Type="http://schemas.openxmlformats.org/officeDocument/2006/relationships/hyperlink" Target="consultantplus://offline/ref=A28326906620ED352D57F3F7F7129C24F5635403BBAAE4BABB52541A6F59CCC7E2C8810488C4B9446F5C98p56BG" TargetMode="External"/><Relationship Id="rId30" Type="http://schemas.openxmlformats.org/officeDocument/2006/relationships/hyperlink" Target="file:///C:\Users\admin\Desktop\19&#1087;%20(&#1042;&#1086;&#1089;&#1089;&#1090;&#1072;&#1085;&#1086;&#1074;&#1083;&#1077;&#1085;).docx"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5972</Words>
  <Characters>34041</Characters>
  <Application>Microsoft Office Word</Application>
  <DocSecurity>0</DocSecurity>
  <Lines>283</Lines>
  <Paragraphs>79</Paragraphs>
  <ScaleCrop>false</ScaleCrop>
  <Company/>
  <LinksUpToDate>false</LinksUpToDate>
  <CharactersWithSpaces>39934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2016-10-18T13:07:00Z</dcterms:created>
  <dcterms:modified xsi:type="dcterms:W3CDTF">2016-10-18T13:08:00Z</dcterms:modified>
</cp:coreProperties>
</file>