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3B" w:rsidRDefault="0038123B" w:rsidP="009E6162">
      <w:pPr>
        <w:ind w:left="10206" w:firstLine="0"/>
        <w:rPr>
          <w:rFonts w:ascii="Times New Roman" w:hAnsi="Times New Roman" w:cs="Times New Roman"/>
          <w:sz w:val="28"/>
          <w:szCs w:val="28"/>
        </w:rPr>
      </w:pPr>
    </w:p>
    <w:p w:rsidR="00283327" w:rsidRPr="007E4054" w:rsidRDefault="00283327" w:rsidP="009E6162">
      <w:pPr>
        <w:ind w:left="10206" w:firstLine="0"/>
        <w:rPr>
          <w:rFonts w:ascii="Times New Roman" w:hAnsi="Times New Roman" w:cs="Times New Roman"/>
          <w:sz w:val="28"/>
          <w:szCs w:val="28"/>
        </w:rPr>
      </w:pPr>
      <w:r w:rsidRPr="007E4054">
        <w:rPr>
          <w:rFonts w:ascii="Times New Roman" w:hAnsi="Times New Roman" w:cs="Times New Roman"/>
          <w:sz w:val="28"/>
          <w:szCs w:val="28"/>
        </w:rPr>
        <w:t>УТВЕРЖДАЮ</w:t>
      </w:r>
    </w:p>
    <w:p w:rsidR="009E6162" w:rsidRDefault="009E6162" w:rsidP="009E6162">
      <w:pPr>
        <w:ind w:left="1020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</w:t>
      </w:r>
      <w:r w:rsidR="008A6B29">
        <w:rPr>
          <w:rFonts w:ascii="Times New Roman" w:hAnsi="Times New Roman" w:cs="Times New Roman"/>
          <w:sz w:val="28"/>
          <w:szCs w:val="28"/>
        </w:rPr>
        <w:t>льного образования «Юшарский</w:t>
      </w:r>
      <w:r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283327" w:rsidRPr="00527FB4" w:rsidRDefault="00283327" w:rsidP="009E6162">
      <w:pPr>
        <w:ind w:left="10206" w:firstLine="0"/>
        <w:rPr>
          <w:rFonts w:ascii="Times New Roman" w:hAnsi="Times New Roman" w:cs="Times New Roman"/>
          <w:sz w:val="28"/>
          <w:szCs w:val="28"/>
        </w:rPr>
      </w:pPr>
      <w:r w:rsidRPr="00283327">
        <w:rPr>
          <w:rFonts w:ascii="Times New Roman" w:hAnsi="Times New Roman" w:cs="Times New Roman"/>
          <w:iCs/>
          <w:sz w:val="28"/>
          <w:szCs w:val="28"/>
        </w:rPr>
        <w:t>Ненецко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 w:rsidRPr="00283327">
        <w:rPr>
          <w:rFonts w:ascii="Times New Roman" w:hAnsi="Times New Roman" w:cs="Times New Roman"/>
          <w:iCs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iCs/>
          <w:sz w:val="28"/>
          <w:szCs w:val="28"/>
        </w:rPr>
        <w:t>го</w:t>
      </w:r>
      <w:r w:rsidRPr="00283327">
        <w:rPr>
          <w:rFonts w:ascii="Times New Roman" w:hAnsi="Times New Roman" w:cs="Times New Roman"/>
          <w:iCs/>
          <w:sz w:val="28"/>
          <w:szCs w:val="28"/>
        </w:rPr>
        <w:t xml:space="preserve"> округ</w:t>
      </w:r>
      <w:r w:rsidR="009E6162">
        <w:rPr>
          <w:rFonts w:ascii="Times New Roman" w:hAnsi="Times New Roman" w:cs="Times New Roman"/>
          <w:iCs/>
          <w:sz w:val="28"/>
          <w:szCs w:val="28"/>
        </w:rPr>
        <w:t>а</w:t>
      </w:r>
    </w:p>
    <w:p w:rsidR="00283327" w:rsidRDefault="00283327" w:rsidP="009E6162">
      <w:pPr>
        <w:ind w:left="10206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83327" w:rsidRDefault="009E6162" w:rsidP="009E6162">
      <w:pPr>
        <w:ind w:left="10206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283327" w:rsidRPr="00527FB4" w:rsidRDefault="00283327" w:rsidP="009E6162">
      <w:pPr>
        <w:ind w:left="1020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«____»___________20</w:t>
      </w:r>
      <w:r w:rsidR="00160C54">
        <w:rPr>
          <w:rFonts w:ascii="Times New Roman" w:hAnsi="Times New Roman" w:cs="Times New Roman"/>
          <w:sz w:val="28"/>
          <w:szCs w:val="28"/>
        </w:rPr>
        <w:t xml:space="preserve">17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0E7751">
        <w:rPr>
          <w:rFonts w:ascii="Times New Roman" w:hAnsi="Times New Roman" w:cs="Times New Roman"/>
          <w:sz w:val="28"/>
          <w:szCs w:val="28"/>
        </w:rPr>
        <w:t>ода</w:t>
      </w:r>
    </w:p>
    <w:p w:rsidR="00B10015" w:rsidRDefault="00B10015" w:rsidP="0028332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0015" w:rsidRDefault="00B10015" w:rsidP="0028332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83327" w:rsidRPr="007E4054" w:rsidRDefault="00283327" w:rsidP="00283327">
      <w:pPr>
        <w:jc w:val="center"/>
        <w:outlineLvl w:val="0"/>
      </w:pPr>
      <w:r w:rsidRPr="007E4054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9E6162" w:rsidRDefault="00283327" w:rsidP="009E6162">
      <w:pPr>
        <w:jc w:val="center"/>
        <w:rPr>
          <w:rFonts w:ascii="Times New Roman" w:hAnsi="Times New Roman" w:cs="Times New Roman"/>
          <w:sz w:val="28"/>
          <w:szCs w:val="28"/>
        </w:rPr>
      </w:pPr>
      <w:r w:rsidRPr="00283327">
        <w:rPr>
          <w:rFonts w:ascii="Times New Roman" w:hAnsi="Times New Roman" w:cs="Times New Roman"/>
          <w:sz w:val="28"/>
          <w:szCs w:val="28"/>
        </w:rPr>
        <w:t xml:space="preserve">действий </w:t>
      </w:r>
      <w:r w:rsidR="008A6B29">
        <w:rPr>
          <w:rFonts w:ascii="Times New Roman" w:hAnsi="Times New Roman" w:cs="Times New Roman"/>
          <w:sz w:val="28"/>
          <w:szCs w:val="28"/>
        </w:rPr>
        <w:t>администрации МО «Юшарский</w:t>
      </w:r>
      <w:r w:rsidR="009E6162">
        <w:rPr>
          <w:rFonts w:ascii="Times New Roman" w:hAnsi="Times New Roman" w:cs="Times New Roman"/>
          <w:sz w:val="28"/>
          <w:szCs w:val="28"/>
        </w:rPr>
        <w:t xml:space="preserve"> сельсовет» </w:t>
      </w:r>
    </w:p>
    <w:p w:rsidR="00283327" w:rsidRPr="00283327" w:rsidRDefault="009E6162" w:rsidP="002833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установлении на территории </w:t>
      </w:r>
      <w:bookmarkStart w:id="0" w:name="_GoBack"/>
      <w:bookmarkEnd w:id="0"/>
      <w:r w:rsidR="008A6B29">
        <w:rPr>
          <w:rFonts w:ascii="Times New Roman" w:hAnsi="Times New Roman" w:cs="Times New Roman"/>
          <w:sz w:val="28"/>
          <w:szCs w:val="28"/>
        </w:rPr>
        <w:t xml:space="preserve">п. Каратайка </w:t>
      </w:r>
      <w:r w:rsidR="00283327" w:rsidRPr="00283327">
        <w:rPr>
          <w:rFonts w:ascii="Times New Roman" w:hAnsi="Times New Roman" w:cs="Times New Roman"/>
          <w:sz w:val="28"/>
          <w:szCs w:val="28"/>
        </w:rPr>
        <w:t>уровней террористической опасности</w:t>
      </w:r>
    </w:p>
    <w:p w:rsidR="00283327" w:rsidRPr="00527FB4" w:rsidRDefault="00283327" w:rsidP="0028332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3"/>
        <w:gridCol w:w="8242"/>
        <w:gridCol w:w="4018"/>
        <w:gridCol w:w="1984"/>
      </w:tblGrid>
      <w:tr w:rsidR="00283327" w:rsidRPr="00527FB4" w:rsidTr="00453C6D">
        <w:trPr>
          <w:tblHeader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27" w:rsidRPr="00527FB4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7FB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283327" w:rsidRPr="00527FB4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  <w:r w:rsidRPr="00527FB4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27" w:rsidRPr="00527FB4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7FB4">
              <w:rPr>
                <w:rFonts w:ascii="Times New Roman" w:hAnsi="Times New Roman" w:cs="Times New Roman"/>
                <w:b/>
                <w:bCs/>
              </w:rPr>
              <w:t>Наименование мероприятия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327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7FB4">
              <w:rPr>
                <w:rFonts w:ascii="Times New Roman" w:hAnsi="Times New Roman" w:cs="Times New Roman"/>
                <w:b/>
                <w:bCs/>
              </w:rPr>
              <w:t>Ответственны</w:t>
            </w:r>
            <w:r>
              <w:rPr>
                <w:rFonts w:ascii="Times New Roman" w:hAnsi="Times New Roman" w:cs="Times New Roman"/>
                <w:b/>
                <w:bCs/>
              </w:rPr>
              <w:t>й/</w:t>
            </w:r>
          </w:p>
          <w:p w:rsidR="00283327" w:rsidRPr="00527FB4" w:rsidRDefault="00283327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исполнитель</w:t>
            </w:r>
            <w:r w:rsidR="00B15285" w:rsidRPr="00847FD5">
              <w:rPr>
                <w:rFonts w:ascii="Times New Roman" w:hAnsi="Times New Roman" w:cs="Times New Roman"/>
                <w:b/>
                <w:bCs/>
                <w:vertAlign w:val="superscript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3327" w:rsidRPr="00527FB4" w:rsidRDefault="00847FD5" w:rsidP="0028332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Срок</w:t>
            </w:r>
            <w:r w:rsidR="00283327" w:rsidRPr="00847FD5">
              <w:rPr>
                <w:rFonts w:ascii="Times New Roman" w:hAnsi="Times New Roman" w:cs="Times New Roman"/>
                <w:b/>
                <w:bCs/>
                <w:vertAlign w:val="superscript"/>
              </w:rPr>
              <w:t>*</w:t>
            </w:r>
            <w:r w:rsidR="00B15285" w:rsidRPr="00847FD5">
              <w:rPr>
                <w:rFonts w:ascii="Times New Roman" w:hAnsi="Times New Roman" w:cs="Times New Roman"/>
                <w:b/>
                <w:bCs/>
                <w:vertAlign w:val="superscript"/>
              </w:rPr>
              <w:t>*</w:t>
            </w:r>
          </w:p>
        </w:tc>
      </w:tr>
      <w:tr w:rsidR="00283327" w:rsidRPr="00527FB4" w:rsidTr="00453C6D">
        <w:trPr>
          <w:trHeight w:val="471"/>
          <w:jc w:val="center"/>
        </w:trPr>
        <w:tc>
          <w:tcPr>
            <w:tcW w:w="150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327" w:rsidRPr="00527FB4" w:rsidRDefault="00283327" w:rsidP="00A143C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>. Повышенный</w:t>
            </w:r>
            <w:r w:rsidRPr="00527FB4">
              <w:rPr>
                <w:rFonts w:ascii="Times New Roman" w:hAnsi="Times New Roman" w:cs="Times New Roman"/>
                <w:b/>
                <w:bCs/>
              </w:rPr>
              <w:t xml:space="preserve"> («синий») уровень террористической опасности</w:t>
            </w:r>
          </w:p>
        </w:tc>
      </w:tr>
      <w:tr w:rsidR="00283327" w:rsidRPr="00527FB4" w:rsidTr="00453C6D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27" w:rsidRPr="00076F8E" w:rsidRDefault="00283327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27" w:rsidRPr="00C66157" w:rsidRDefault="005C633D" w:rsidP="008566D8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904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бор руководителей предприятий, организаций, учреждений и инструктаж о </w:t>
            </w:r>
            <w:r w:rsidR="008B18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порядке </w:t>
            </w:r>
            <w:r w:rsidR="00904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</w:t>
            </w:r>
            <w:r w:rsidR="008B18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904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первоочередных мероприятий</w:t>
            </w:r>
            <w:r w:rsidR="008B18E0">
              <w:rPr>
                <w:rStyle w:val="ab"/>
                <w:rFonts w:ascii="Times New Roman" w:hAnsi="Times New Roman" w:cs="Times New Roman"/>
                <w:color w:val="000000"/>
                <w:sz w:val="28"/>
                <w:szCs w:val="28"/>
              </w:rPr>
              <w:footnoteReference w:id="2"/>
            </w:r>
            <w:r w:rsidR="00904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327" w:rsidRDefault="009E6162" w:rsidP="00453C6D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r w:rsidR="00453C6D">
              <w:rPr>
                <w:rFonts w:ascii="Times New Roman" w:hAnsi="Times New Roman" w:cs="Times New Roman"/>
              </w:rPr>
              <w:t>администрации</w:t>
            </w:r>
            <w:r w:rsidR="008566D8">
              <w:rPr>
                <w:rFonts w:ascii="Times New Roman" w:hAnsi="Times New Roman" w:cs="Times New Roman"/>
              </w:rPr>
              <w:t>/</w:t>
            </w:r>
          </w:p>
          <w:p w:rsidR="008566D8" w:rsidRDefault="008566D8" w:rsidP="008566D8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Администрации </w:t>
            </w:r>
          </w:p>
          <w:p w:rsidR="00D11E8A" w:rsidRDefault="00D11E8A" w:rsidP="008566D8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 «Юшарский</w:t>
            </w:r>
            <w:r w:rsidR="008566D8">
              <w:rPr>
                <w:rFonts w:ascii="Times New Roman" w:hAnsi="Times New Roman" w:cs="Times New Roman"/>
              </w:rPr>
              <w:t xml:space="preserve"> сельсовет»</w:t>
            </w:r>
            <w:r>
              <w:rPr>
                <w:rFonts w:ascii="Times New Roman" w:hAnsi="Times New Roman" w:cs="Times New Roman"/>
              </w:rPr>
              <w:t xml:space="preserve"> НАО</w:t>
            </w:r>
            <w:r w:rsidR="008566D8">
              <w:rPr>
                <w:rFonts w:ascii="Times New Roman" w:hAnsi="Times New Roman" w:cs="Times New Roman"/>
              </w:rPr>
              <w:t xml:space="preserve"> </w:t>
            </w:r>
          </w:p>
          <w:p w:rsidR="008566D8" w:rsidRDefault="00D11E8A" w:rsidP="008566D8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Вылко Д.В.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3327" w:rsidRPr="00E92227" w:rsidRDefault="00283327" w:rsidP="001520C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9045DB" w:rsidRPr="00527FB4" w:rsidTr="00453C6D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DB" w:rsidRPr="00076F8E" w:rsidRDefault="009045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DB" w:rsidRPr="00C66157" w:rsidRDefault="008B18E0" w:rsidP="005C633D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904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</w:t>
            </w:r>
            <w:r w:rsidR="005C6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щение</w:t>
            </w:r>
            <w:r w:rsidR="00904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дове</w:t>
            </w:r>
            <w:r w:rsidR="005C6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дение</w:t>
            </w:r>
            <w:r w:rsidR="008A6B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C6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населения</w:t>
            </w:r>
            <w:r w:rsidR="008A6B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4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</w:t>
            </w:r>
            <w:r w:rsidR="005C63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904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правилах </w:t>
            </w:r>
            <w:r w:rsidR="009045DB" w:rsidRPr="00A74693">
              <w:rPr>
                <w:rFonts w:ascii="Times New Roman" w:hAnsi="Times New Roman" w:cs="Times New Roman"/>
                <w:iCs/>
                <w:sz w:val="28"/>
                <w:szCs w:val="28"/>
              </w:rPr>
              <w:t>поведения в условиях угрозы совершения террористического акта, а также повыше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нии общей бдительности.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D8" w:rsidRDefault="00453C6D" w:rsidP="008566D8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администрации/</w:t>
            </w:r>
          </w:p>
          <w:p w:rsidR="008566D8" w:rsidRDefault="008566D8" w:rsidP="008566D8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Администрации </w:t>
            </w:r>
          </w:p>
          <w:p w:rsidR="00CA5202" w:rsidRDefault="00CA5202" w:rsidP="00CA5202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 «Юшарский</w:t>
            </w:r>
            <w:r w:rsidR="008566D8">
              <w:rPr>
                <w:rFonts w:ascii="Times New Roman" w:hAnsi="Times New Roman" w:cs="Times New Roman"/>
              </w:rPr>
              <w:t xml:space="preserve"> сельсовет» </w:t>
            </w:r>
          </w:p>
          <w:p w:rsidR="009045DB" w:rsidRDefault="00CA5202" w:rsidP="00CA5202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Вылко Д.В.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5DB" w:rsidRPr="00C84D54" w:rsidRDefault="008566D8" w:rsidP="001520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9045DB" w:rsidRPr="00527FB4" w:rsidTr="00453C6D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DB" w:rsidRPr="00076F8E" w:rsidRDefault="009045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DB" w:rsidRPr="00A74693" w:rsidRDefault="008B18E0" w:rsidP="005F0A53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Внеплановый обход территории предприятий, учреждений, организаций на предмет выявления посторонних лиц и мест закладки взрывных устройств.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DB" w:rsidRDefault="009045DB" w:rsidP="001520CC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5DB" w:rsidRPr="00C84D54" w:rsidRDefault="008566D8" w:rsidP="001520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9045DB" w:rsidRPr="00527FB4" w:rsidTr="00453C6D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DB" w:rsidRPr="00076F8E" w:rsidRDefault="009045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DB" w:rsidRPr="00C66157" w:rsidRDefault="005C633D" w:rsidP="005C633D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311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смотр объектов инфраструктуры, теплопроводов, газопроводов, газораспределительных станций, энергетических систем в целях выявления возможных мест закладки взрывных устройств.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DB" w:rsidRPr="00680898" w:rsidRDefault="00453C6D" w:rsidP="00B15285">
            <w:pPr>
              <w:tabs>
                <w:tab w:val="right" w:pos="3469"/>
              </w:tabs>
              <w:ind w:left="-59" w:right="-88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Руководители </w:t>
            </w:r>
            <w:r w:rsidR="005C633D">
              <w:rPr>
                <w:rFonts w:ascii="Times New Roman" w:hAnsi="Times New Roman" w:cs="Times New Roman"/>
              </w:rPr>
              <w:t>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45DB" w:rsidRPr="00C84D54" w:rsidRDefault="008566D8" w:rsidP="001520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731160" w:rsidRPr="00527FB4" w:rsidTr="00453C6D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0" w:rsidRPr="00076F8E" w:rsidRDefault="00731160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0" w:rsidRPr="006F3CD6" w:rsidRDefault="005C633D" w:rsidP="005C633D">
            <w:pPr>
              <w:ind w:firstLine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="00731160" w:rsidRPr="006F3CD6">
              <w:rPr>
                <w:rFonts w:ascii="Times New Roman" w:hAnsi="Times New Roman" w:cs="Times New Roman"/>
                <w:iCs/>
                <w:sz w:val="28"/>
                <w:szCs w:val="28"/>
              </w:rPr>
              <w:t>роверк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="00731160" w:rsidRPr="006F3CD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работоспособности охранных систем и исправности систем противопожарной защиты (пожарная сигнализация, автоматические системы пожаротушения, системы оповещения людей при пожаре, первичные средства пожаротушения и т.д.) </w:t>
            </w:r>
            <w:r w:rsidR="006F3CD6" w:rsidRPr="006F3CD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на </w:t>
            </w:r>
            <w:r w:rsidR="006F3CD6" w:rsidRPr="006F3CD6">
              <w:rPr>
                <w:rFonts w:ascii="Times New Roman" w:hAnsi="Times New Roman" w:cs="Times New Roman"/>
                <w:sz w:val="28"/>
                <w:szCs w:val="28"/>
              </w:rPr>
              <w:t>потенциальных объектах террористических посягательств</w:t>
            </w:r>
            <w:r w:rsidR="006F3C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0" w:rsidRDefault="005C633D" w:rsidP="001520CC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Руководители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160" w:rsidRPr="00C84D54" w:rsidRDefault="008566D8" w:rsidP="001520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731160" w:rsidRPr="00527FB4" w:rsidTr="00453C6D">
        <w:trPr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0" w:rsidRPr="00076F8E" w:rsidRDefault="00731160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0" w:rsidRPr="00527FB4" w:rsidRDefault="00731160" w:rsidP="00CA5202">
            <w:pPr>
              <w:ind w:hanging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муниципального жилого фонда</w:t>
            </w:r>
            <w:r w:rsidR="008A6B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160" w:rsidRPr="008566D8" w:rsidRDefault="00CA5202" w:rsidP="001520CC">
            <w:pPr>
              <w:ind w:firstLine="0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Глава администрации 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1160" w:rsidRPr="00C84D54" w:rsidRDefault="008566D8" w:rsidP="001520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6F3CD6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076F8E" w:rsidRDefault="006F3CD6" w:rsidP="001520C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767DD5" w:rsidRDefault="006F3CD6" w:rsidP="005C633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91AAF">
              <w:rPr>
                <w:rFonts w:ascii="Times New Roman" w:hAnsi="Times New Roman" w:cs="Times New Roman"/>
                <w:sz w:val="28"/>
                <w:szCs w:val="28"/>
              </w:rPr>
              <w:t xml:space="preserve">бор сведений о планируемых </w:t>
            </w:r>
            <w:r w:rsidR="005C633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91AAF">
              <w:rPr>
                <w:rFonts w:ascii="Times New Roman" w:hAnsi="Times New Roman" w:cs="Times New Roman"/>
                <w:sz w:val="28"/>
                <w:szCs w:val="28"/>
              </w:rPr>
              <w:t>проводимых</w:t>
            </w:r>
            <w:r w:rsidR="005C633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91AAF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мероприятиях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2F013B">
              <w:rPr>
                <w:rFonts w:ascii="Times New Roman" w:hAnsi="Times New Roman" w:cs="Times New Roman"/>
                <w:sz w:val="28"/>
                <w:szCs w:val="28"/>
              </w:rPr>
              <w:t xml:space="preserve">для принятия мер по обеспечению безопасности и (или) решения об отмене (запрете)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 </w:t>
            </w:r>
            <w:r w:rsidRPr="002F013B">
              <w:rPr>
                <w:rFonts w:ascii="Times New Roman" w:hAnsi="Times New Roman" w:cs="Times New Roman"/>
                <w:sz w:val="28"/>
                <w:szCs w:val="28"/>
              </w:rPr>
              <w:t>проведения на срок установления уровня террористической опасности.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527FB4" w:rsidRDefault="006F3CD6" w:rsidP="005F0A53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CD6" w:rsidRPr="00C14D3C" w:rsidRDefault="006F3CD6" w:rsidP="005F0A53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период действия установленного уровня</w:t>
            </w:r>
          </w:p>
        </w:tc>
      </w:tr>
      <w:tr w:rsidR="006F3CD6" w:rsidRPr="00527FB4" w:rsidTr="00453C6D">
        <w:trPr>
          <w:trHeight w:val="131"/>
          <w:jc w:val="center"/>
        </w:trPr>
        <w:tc>
          <w:tcPr>
            <w:tcW w:w="15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F3CD6" w:rsidRPr="00C14D3C" w:rsidRDefault="006F3CD6" w:rsidP="00A143CE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</w:rPr>
              <w:t>. Высокий</w:t>
            </w:r>
            <w:r w:rsidRPr="00527FB4">
              <w:rPr>
                <w:rFonts w:ascii="Times New Roman" w:hAnsi="Times New Roman" w:cs="Times New Roman"/>
                <w:b/>
                <w:bCs/>
              </w:rPr>
              <w:t xml:space="preserve"> («</w:t>
            </w:r>
            <w:r>
              <w:rPr>
                <w:rFonts w:ascii="Times New Roman" w:hAnsi="Times New Roman" w:cs="Times New Roman"/>
                <w:b/>
                <w:bCs/>
              </w:rPr>
              <w:t>желтый</w:t>
            </w:r>
            <w:r w:rsidRPr="00527FB4">
              <w:rPr>
                <w:rFonts w:ascii="Times New Roman" w:hAnsi="Times New Roman" w:cs="Times New Roman"/>
                <w:b/>
                <w:bCs/>
              </w:rPr>
              <w:t>») уровень террористической опасности</w:t>
            </w:r>
          </w:p>
        </w:tc>
      </w:tr>
      <w:tr w:rsidR="006F3CD6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076F8E" w:rsidRDefault="006F3CD6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C66157" w:rsidRDefault="005C633D" w:rsidP="005C633D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Оповещение и доведение до населения информации </w:t>
            </w:r>
            <w:r w:rsidR="006F3C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изменении уровня террористической опасности и о правилах </w:t>
            </w:r>
            <w:r w:rsidR="006F3CD6" w:rsidRPr="00A7469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поведения в условиях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реальной возможности </w:t>
            </w:r>
            <w:r w:rsidR="006F3CD6" w:rsidRPr="00A74693">
              <w:rPr>
                <w:rFonts w:ascii="Times New Roman" w:hAnsi="Times New Roman" w:cs="Times New Roman"/>
                <w:iCs/>
                <w:sz w:val="28"/>
                <w:szCs w:val="28"/>
              </w:rPr>
              <w:t>со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вершения террористического акта</w:t>
            </w:r>
            <w:r w:rsidR="006F3CD6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Default="006F3CD6" w:rsidP="001520CC">
            <w:pPr>
              <w:tabs>
                <w:tab w:val="right" w:pos="3469"/>
              </w:tabs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CD6" w:rsidRPr="00C84D54" w:rsidRDefault="008566D8" w:rsidP="001520CC">
            <w:pPr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6F3CD6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076F8E" w:rsidRDefault="006F3CD6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3A772A" w:rsidRDefault="006F3CD6" w:rsidP="006F3CD6">
            <w:pPr>
              <w:spacing w:line="21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6140">
              <w:rPr>
                <w:rFonts w:ascii="Times New Roman" w:hAnsi="Times New Roman" w:cs="Times New Roman"/>
                <w:sz w:val="28"/>
                <w:szCs w:val="28"/>
              </w:rPr>
              <w:t>точнени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16140">
              <w:rPr>
                <w:rFonts w:ascii="Times New Roman" w:hAnsi="Times New Roman" w:cs="Times New Roman"/>
                <w:sz w:val="28"/>
                <w:szCs w:val="28"/>
              </w:rPr>
              <w:t xml:space="preserve"> расчетов сил и средств, имеющихся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D16140">
              <w:rPr>
                <w:rFonts w:ascii="Times New Roman" w:hAnsi="Times New Roman" w:cs="Times New Roman"/>
                <w:sz w:val="28"/>
                <w:szCs w:val="28"/>
              </w:rPr>
              <w:t>, предназначенных для ликвидации последствий террористическ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16140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6140">
              <w:rPr>
                <w:rFonts w:ascii="Times New Roman" w:hAnsi="Times New Roman" w:cs="Times New Roman"/>
                <w:sz w:val="28"/>
                <w:szCs w:val="28"/>
              </w:rPr>
              <w:t xml:space="preserve">, а также технических средств и специального оборудования для проведения спасательных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6140">
              <w:rPr>
                <w:rFonts w:ascii="Times New Roman" w:hAnsi="Times New Roman" w:cs="Times New Roman"/>
                <w:sz w:val="28"/>
                <w:szCs w:val="28"/>
              </w:rPr>
              <w:t>варийных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527FB4" w:rsidRDefault="006F3CD6" w:rsidP="005F0A53">
            <w:pPr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CD6" w:rsidRPr="0076601B" w:rsidRDefault="006F3CD6" w:rsidP="005F0A53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6F3CD6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076F8E" w:rsidRDefault="006F3CD6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Default="008570D9" w:rsidP="00BA2304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готовности персонала потенциальных объектов террористических посягательств к локализации кризисных ситуаций.</w:t>
            </w:r>
          </w:p>
          <w:p w:rsidR="008570D9" w:rsidRDefault="008570D9" w:rsidP="008570D9">
            <w:pPr>
              <w:spacing w:line="216" w:lineRule="auto"/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дополнительно реализуются 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мер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по повышению антитеррористической защищенности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потенциальных объектов террористических посягательств, в 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том числе:</w:t>
            </w:r>
          </w:p>
          <w:p w:rsidR="008570D9" w:rsidRPr="006C15F7" w:rsidRDefault="008570D9" w:rsidP="008570D9">
            <w:pPr>
              <w:spacing w:line="216" w:lineRule="auto"/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 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усилени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="00CA520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контроля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пропускн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ым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режим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ом, 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противопожарным состоянием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инженерно-техническими средствами антитеррористической защищенности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потенциальных объектов террористических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посягательств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</w:p>
          <w:p w:rsidR="008570D9" w:rsidRPr="006C15F7" w:rsidRDefault="008570D9" w:rsidP="008570D9">
            <w:pPr>
              <w:spacing w:line="216" w:lineRule="auto"/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- проведение дополнительных инструктажей работников и технического персонала данных объектов по порядку действий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случае возникновения угрозы совершения (совершении) террористического акта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а также действиям по минимизации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и ликвидации последствий террористического акта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</w:p>
          <w:p w:rsidR="008570D9" w:rsidRPr="00C66157" w:rsidRDefault="008570D9" w:rsidP="008570D9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увеличение постов охраны объектов и мобильных групп охраны общественного порядка (в том числе с привлечением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добровольных объединений граждан</w:t>
            </w:r>
            <w:r w:rsidRPr="006C15F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Default="006F3CD6" w:rsidP="001520CC">
            <w:pPr>
              <w:tabs>
                <w:tab w:val="right" w:pos="3469"/>
              </w:tabs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CD6" w:rsidRPr="00C84D54" w:rsidRDefault="008566D8" w:rsidP="001520CC">
            <w:pPr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6F3CD6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076F8E" w:rsidRDefault="006F3CD6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C66157" w:rsidRDefault="008570D9" w:rsidP="00453C6D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мест, пригодных для временного размещения людей, удаленных с отдельных участков местности и объектов, в случае введения правового режима контртеррористической оп</w:t>
            </w:r>
            <w:r w:rsidR="00453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рации, а также источников их обеспечения питанием и одеждой.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Default="006F3CD6" w:rsidP="001520CC">
            <w:pPr>
              <w:tabs>
                <w:tab w:val="right" w:pos="3469"/>
              </w:tabs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CD6" w:rsidRPr="00C84D54" w:rsidRDefault="008566D8" w:rsidP="001520CC">
            <w:pPr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6F3CD6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076F8E" w:rsidRDefault="006F3CD6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Pr="00C66157" w:rsidRDefault="008570D9" w:rsidP="008570D9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Проверка готовности медучреждения к оказанию экстренной и неотложной медицинской помощи, а также проведению мероприятий по организации эвакуации пострадавших.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D6" w:rsidRDefault="006F3CD6" w:rsidP="001520CC">
            <w:pPr>
              <w:tabs>
                <w:tab w:val="right" w:pos="3469"/>
              </w:tabs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F3CD6" w:rsidRPr="00C84D54" w:rsidRDefault="008566D8" w:rsidP="001520CC">
            <w:pPr>
              <w:spacing w:line="22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8566D8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D8" w:rsidRPr="00076F8E" w:rsidRDefault="008566D8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28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D8" w:rsidRPr="00527FB4" w:rsidRDefault="008566D8" w:rsidP="008566D8">
            <w:pPr>
              <w:spacing w:line="21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содействия территориальным подразделениям правоохранительных органов в реализации</w:t>
            </w:r>
            <w:r w:rsidR="00CA52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поисковых мероприятий на наиболее вероятных объектах террористических посягательств.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6D8" w:rsidRPr="00527FB4" w:rsidRDefault="008566D8" w:rsidP="005F0A53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66D8" w:rsidRPr="0076601B" w:rsidRDefault="008566D8" w:rsidP="005F0A53">
            <w:pPr>
              <w:spacing w:line="23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период действия установленного уровня</w:t>
            </w:r>
          </w:p>
        </w:tc>
      </w:tr>
      <w:tr w:rsidR="008566D8" w:rsidRPr="00527FB4" w:rsidTr="00453C6D">
        <w:trPr>
          <w:trHeight w:val="131"/>
          <w:jc w:val="center"/>
        </w:trPr>
        <w:tc>
          <w:tcPr>
            <w:tcW w:w="1501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566D8" w:rsidRPr="00C14D3C" w:rsidRDefault="008566D8" w:rsidP="00A143CE">
            <w:pPr>
              <w:spacing w:line="211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</w:rPr>
              <w:t>. Критический</w:t>
            </w:r>
            <w:r w:rsidRPr="00527FB4">
              <w:rPr>
                <w:rFonts w:ascii="Times New Roman" w:hAnsi="Times New Roman" w:cs="Times New Roman"/>
                <w:b/>
                <w:bCs/>
              </w:rPr>
              <w:t xml:space="preserve"> («</w:t>
            </w:r>
            <w:r>
              <w:rPr>
                <w:rFonts w:ascii="Times New Roman" w:hAnsi="Times New Roman" w:cs="Times New Roman"/>
                <w:b/>
                <w:bCs/>
              </w:rPr>
              <w:t>красный</w:t>
            </w:r>
            <w:r w:rsidRPr="00527FB4">
              <w:rPr>
                <w:rFonts w:ascii="Times New Roman" w:hAnsi="Times New Roman" w:cs="Times New Roman"/>
                <w:b/>
                <w:bCs/>
              </w:rPr>
              <w:t>») уровень террористической опасности</w:t>
            </w:r>
          </w:p>
        </w:tc>
      </w:tr>
      <w:tr w:rsidR="00E50DDB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11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Pr="00C66157" w:rsidRDefault="00E50DDB" w:rsidP="00B10015">
            <w:pPr>
              <w:spacing w:line="211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593">
              <w:rPr>
                <w:rFonts w:ascii="Times New Roman" w:hAnsi="Times New Roman" w:cs="Times New Roman"/>
                <w:iCs/>
                <w:sz w:val="28"/>
                <w:szCs w:val="28"/>
              </w:rPr>
              <w:t>Осуществление во взаимодействии с органами внутренних дел мер по усилению охраны объектов органов местного самоуправления, связи, энергетики и жизнеобеспечения МО, с задействованием добровольных объединений граждан.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1520CC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DDB" w:rsidRPr="00C84D54" w:rsidRDefault="00E50DDB" w:rsidP="001520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92227">
              <w:rPr>
                <w:rFonts w:ascii="Times New Roman" w:hAnsi="Times New Roman" w:cs="Times New Roman"/>
                <w:sz w:val="28"/>
                <w:szCs w:val="28"/>
              </w:rPr>
              <w:t>«Ч» +</w:t>
            </w:r>
          </w:p>
        </w:tc>
      </w:tr>
      <w:tr w:rsidR="00E50DDB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11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B100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91483">
              <w:rPr>
                <w:rFonts w:ascii="Times New Roman" w:hAnsi="Times New Roman" w:cs="Times New Roman"/>
                <w:sz w:val="28"/>
                <w:szCs w:val="28"/>
              </w:rPr>
              <w:t xml:space="preserve"> случае введения правового режима контртеррористической операции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оказание содействия:</w:t>
            </w:r>
          </w:p>
          <w:p w:rsidR="00E50DDB" w:rsidRPr="00017593" w:rsidRDefault="00E50DDB" w:rsidP="00B10015">
            <w:pPr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17593">
              <w:rPr>
                <w:rFonts w:ascii="Times New Roman" w:hAnsi="Times New Roman" w:cs="Times New Roman"/>
                <w:i/>
                <w:sz w:val="28"/>
                <w:szCs w:val="28"/>
              </w:rPr>
              <w:t>- в создании пунктов временного размещения людей, удаленных с отдельных участков местности и объектов, обеспечение их питанием и одеждой (при необходимости);</w:t>
            </w:r>
          </w:p>
          <w:p w:rsidR="00E50DDB" w:rsidRPr="00017593" w:rsidRDefault="00E50DDB" w:rsidP="00B10015">
            <w:pPr>
              <w:shd w:val="clear" w:color="auto" w:fill="FFFFFF"/>
              <w:tabs>
                <w:tab w:val="left" w:pos="1013"/>
              </w:tabs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1759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 проведении комплекса первоочередных мероприятий по </w:t>
            </w:r>
            <w:r w:rsidRPr="0001759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обеспечению безопасности населения, находящегося или проживающего в зоне совершения террористического акта;</w:t>
            </w:r>
          </w:p>
          <w:p w:rsidR="00E50DDB" w:rsidRPr="00C66157" w:rsidRDefault="00E50DDB" w:rsidP="00B10015">
            <w:pPr>
              <w:spacing w:line="211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759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в развертывании пунктов оказания первой медицинской помощи пострадавшим и возможным жертвам силами </w:t>
            </w:r>
            <w:r w:rsidR="005729D6" w:rsidRPr="0001759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мед. учреждения</w:t>
            </w:r>
            <w:r w:rsidRPr="0001759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1520CC">
            <w:pPr>
              <w:tabs>
                <w:tab w:val="right" w:pos="346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DDB" w:rsidRPr="00C84D54" w:rsidRDefault="00E50DDB" w:rsidP="001520C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11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B1001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C70DD">
              <w:rPr>
                <w:rFonts w:ascii="Times New Roman" w:hAnsi="Times New Roman" w:cs="Times New Roman"/>
                <w:sz w:val="28"/>
                <w:szCs w:val="28"/>
              </w:rPr>
              <w:t>ринятие неотложных мер по спасению людей, охране имущества, оставшегося без присмотра, содействие беспереб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ойной работе спасательных служб:</w:t>
            </w:r>
          </w:p>
          <w:p w:rsidR="00E50DDB" w:rsidRPr="00485224" w:rsidRDefault="00E50DDB" w:rsidP="00B10015">
            <w:pPr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 выделени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транспортных средств,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для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э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вакуации населения;</w:t>
            </w:r>
          </w:p>
          <w:p w:rsidR="00E50DDB" w:rsidRPr="00344AB8" w:rsidRDefault="00E50DDB" w:rsidP="00B10015">
            <w:pPr>
              <w:shd w:val="clear" w:color="auto" w:fill="FFFFFF"/>
              <w:tabs>
                <w:tab w:val="left" w:pos="1018"/>
              </w:tabs>
              <w:ind w:right="-2"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пров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едение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совместно с должностными лицами объекта,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отношении которого совершен террористический акт, работ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по обеспечению его</w:t>
            </w:r>
            <w:r w:rsidRPr="00344A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технической и энергетической безопасности и представление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ОШ</w:t>
            </w:r>
            <w:r w:rsidRPr="00344AB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схем объекта, линий подземных коммуникаций, систем энергоснабжения, водоснабжения, вентиляции, канализации и т.д.;</w:t>
            </w:r>
          </w:p>
          <w:p w:rsidR="00E50DDB" w:rsidRPr="00C66157" w:rsidRDefault="00E50DDB" w:rsidP="00B10015">
            <w:pPr>
              <w:spacing w:line="211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C7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 подготовка к реализации решения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ОШ</w:t>
            </w:r>
            <w:r w:rsidRPr="00BC7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об отключении потенциально опасных объектов, иных объектов, находящихся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BC70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 зоне проведения КТО от линий электропитания, газоснабжения, водоснабжения.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1520CC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DDB" w:rsidRPr="00C84D54" w:rsidRDefault="00E50DDB" w:rsidP="001520CC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Pr="00076F8E" w:rsidRDefault="00E50D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11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Pr="00C66157" w:rsidRDefault="00E50DDB" w:rsidP="00E50DDB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C70DD">
              <w:rPr>
                <w:rFonts w:ascii="Times New Roman" w:hAnsi="Times New Roman" w:cs="Times New Roman"/>
                <w:sz w:val="28"/>
                <w:szCs w:val="28"/>
              </w:rPr>
              <w:t xml:space="preserve">риведение в состояние готовности: транспортных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DD">
              <w:rPr>
                <w:rFonts w:ascii="Times New Roman" w:hAnsi="Times New Roman" w:cs="Times New Roman"/>
                <w:sz w:val="28"/>
                <w:szCs w:val="28"/>
              </w:rPr>
              <w:t xml:space="preserve"> к эвакуации людей, медицинских организаций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C70DD">
              <w:rPr>
                <w:rFonts w:ascii="Times New Roman" w:hAnsi="Times New Roman" w:cs="Times New Roman"/>
                <w:sz w:val="28"/>
                <w:szCs w:val="28"/>
              </w:rPr>
              <w:t xml:space="preserve"> к приему лиц,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пострадавшим</w:t>
            </w:r>
            <w:r w:rsidRPr="00BC70DD"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террористического акта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1520CC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DDB" w:rsidRPr="00C84D54" w:rsidRDefault="00E50DDB" w:rsidP="001520CC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Pr="00076F8E" w:rsidRDefault="00E50D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Pr="00017593" w:rsidRDefault="00E50DDB" w:rsidP="005F0A53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175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7593">
              <w:rPr>
                <w:rFonts w:ascii="Times New Roman" w:hAnsi="Times New Roman" w:cs="Times New Roman"/>
                <w:iCs/>
                <w:sz w:val="28"/>
                <w:szCs w:val="28"/>
              </w:rPr>
              <w:t>формление необходимых распорядительных документов:</w:t>
            </w:r>
          </w:p>
          <w:p w:rsidR="00E50DDB" w:rsidRPr="00A441ED" w:rsidRDefault="00E50DDB" w:rsidP="005F0A53">
            <w:pPr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 о </w:t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приостановке деятельности учреждений и организаций, находящихся в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зоне </w:t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проведения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КТО</w:t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</w:p>
          <w:p w:rsidR="00E50DDB" w:rsidRPr="00A441ED" w:rsidRDefault="00E50DDB" w:rsidP="005F0A53">
            <w:pPr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 о </w:t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проведении эвакуационных мероприятий граждан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 имущества из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зоны </w:t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КТО </w:t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 согласованию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 руководителем О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r w:rsidRPr="00A441E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);</w:t>
            </w:r>
          </w:p>
          <w:p w:rsidR="00E50DDB" w:rsidRPr="00C66157" w:rsidRDefault="00E50DDB" w:rsidP="00E50DDB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 об оказании содействия в организации временного размещения, питания и отдыха личного состава объединенной группировки.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5F0A53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DDB" w:rsidRPr="00C84D54" w:rsidRDefault="00E50DDB" w:rsidP="005F0A53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Pr="00E50DDB" w:rsidRDefault="00E50DDB" w:rsidP="00E50DDB">
            <w:pPr>
              <w:ind w:firstLine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50DDB">
              <w:rPr>
                <w:rFonts w:ascii="Times New Roman" w:hAnsi="Times New Roman" w:cs="Times New Roman"/>
                <w:iCs/>
                <w:sz w:val="28"/>
                <w:szCs w:val="28"/>
              </w:rPr>
              <w:t>Формирование пофамильных списков:</w:t>
            </w:r>
          </w:p>
          <w:p w:rsidR="00E50DDB" w:rsidRPr="00485224" w:rsidRDefault="00E50DDB" w:rsidP="00E50DDB">
            <w:pPr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лиц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оказавшихся в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зоне 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проведения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КТО,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(захваченном объекте);</w:t>
            </w:r>
          </w:p>
          <w:p w:rsidR="00E50DDB" w:rsidRPr="00485224" w:rsidRDefault="00E50DDB" w:rsidP="00E50DDB">
            <w:pPr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пострадавших (погибших) в результате террористического акта;</w:t>
            </w:r>
          </w:p>
          <w:p w:rsidR="00E50DDB" w:rsidRPr="00485224" w:rsidRDefault="00E50DDB" w:rsidP="00E50DDB">
            <w:pPr>
              <w:ind w:firstLine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жителей близлежащих домов;</w:t>
            </w:r>
          </w:p>
          <w:p w:rsidR="00E50DDB" w:rsidRPr="00C66157" w:rsidRDefault="00E50DDB" w:rsidP="00E50DDB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522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 родственников пострадавших (погибших) в результате террористического акта.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5F0A53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DDB" w:rsidRPr="00C84D54" w:rsidRDefault="00E50DDB" w:rsidP="005F0A53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  <w:tr w:rsidR="00E50DDB" w:rsidRPr="00527FB4" w:rsidTr="00453C6D">
        <w:trPr>
          <w:trHeight w:val="131"/>
          <w:jc w:val="center"/>
        </w:trPr>
        <w:tc>
          <w:tcPr>
            <w:tcW w:w="7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Pr="00527FB4" w:rsidRDefault="00E50DDB" w:rsidP="00A143CE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Pr="00C66157" w:rsidRDefault="00E50DDB" w:rsidP="005F0A53">
            <w:pPr>
              <w:spacing w:line="216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74BC">
              <w:rPr>
                <w:rFonts w:ascii="Times New Roman" w:hAnsi="Times New Roman" w:cs="Times New Roman"/>
                <w:sz w:val="28"/>
                <w:szCs w:val="28"/>
              </w:rPr>
              <w:t>Доведение до населения временного характера принимаемых ограничительных мер.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DDB" w:rsidRDefault="00E50DDB" w:rsidP="005F0A53">
            <w:pPr>
              <w:tabs>
                <w:tab w:val="right" w:pos="3469"/>
              </w:tabs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DDB" w:rsidRPr="00C84D54" w:rsidRDefault="00E50DDB" w:rsidP="005F0A53">
            <w:pPr>
              <w:spacing w:line="21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 плану проведения КТО</w:t>
            </w:r>
          </w:p>
        </w:tc>
      </w:tr>
    </w:tbl>
    <w:p w:rsidR="00E50DDB" w:rsidRDefault="00E50DDB" w:rsidP="00453C6D">
      <w:pPr>
        <w:ind w:left="142" w:hanging="142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83327" w:rsidRPr="00E92227" w:rsidRDefault="00283327" w:rsidP="00453C6D">
      <w:pPr>
        <w:ind w:left="142" w:hanging="142"/>
        <w:rPr>
          <w:rFonts w:ascii="Times New Roman" w:hAnsi="Times New Roman" w:cs="Times New Roman"/>
          <w:sz w:val="28"/>
          <w:szCs w:val="28"/>
        </w:rPr>
      </w:pPr>
      <w:r w:rsidRPr="00847FD5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B15285">
        <w:rPr>
          <w:rFonts w:ascii="Times New Roman" w:hAnsi="Times New Roman" w:cs="Times New Roman"/>
          <w:sz w:val="28"/>
          <w:szCs w:val="28"/>
          <w:vertAlign w:val="superscript"/>
        </w:rPr>
        <w:t xml:space="preserve">  </w:t>
      </w:r>
      <w:r w:rsidR="00B15285">
        <w:rPr>
          <w:rFonts w:ascii="Times New Roman" w:hAnsi="Times New Roman" w:cs="Times New Roman"/>
          <w:sz w:val="28"/>
          <w:szCs w:val="28"/>
        </w:rPr>
        <w:t>при изменении наименования исполнителей в план могут вноситься 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5285" w:rsidRPr="00E92227" w:rsidRDefault="00B15285" w:rsidP="00453C6D">
      <w:pPr>
        <w:ind w:left="142" w:hanging="142"/>
        <w:rPr>
          <w:rFonts w:ascii="Times New Roman" w:hAnsi="Times New Roman" w:cs="Times New Roman"/>
          <w:sz w:val="28"/>
          <w:szCs w:val="28"/>
        </w:rPr>
      </w:pPr>
      <w:r w:rsidRPr="00847FD5"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92227">
        <w:rPr>
          <w:rFonts w:ascii="Times New Roman" w:hAnsi="Times New Roman" w:cs="Times New Roman"/>
          <w:sz w:val="28"/>
          <w:szCs w:val="28"/>
        </w:rPr>
        <w:t xml:space="preserve">«Ч»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92227">
        <w:rPr>
          <w:rFonts w:ascii="Times New Roman" w:hAnsi="Times New Roman" w:cs="Times New Roman"/>
          <w:sz w:val="28"/>
          <w:szCs w:val="28"/>
        </w:rPr>
        <w:t xml:space="preserve"> время принятия решения об установлении уровня террористической опасности,  </w:t>
      </w:r>
      <w:r>
        <w:rPr>
          <w:rFonts w:ascii="Times New Roman" w:hAnsi="Times New Roman" w:cs="Times New Roman"/>
          <w:sz w:val="28"/>
          <w:szCs w:val="28"/>
        </w:rPr>
        <w:t>«+» –</w:t>
      </w:r>
      <w:r w:rsidR="00CA5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время, необходимое для выполнения планового мероприятия, зависит от складывающейся на территории субъекта </w:t>
      </w:r>
      <w:r>
        <w:rPr>
          <w:rFonts w:ascii="Times New Roman" w:hAnsi="Times New Roman" w:cs="Times New Roman"/>
          <w:sz w:val="28"/>
          <w:szCs w:val="28"/>
        </w:rPr>
        <w:br/>
        <w:t>Российской Федерации обстановки при установлении уровней террористической опасности.</w:t>
      </w:r>
    </w:p>
    <w:p w:rsidR="00283327" w:rsidRPr="002D3415" w:rsidRDefault="00283327" w:rsidP="00283327">
      <w:pPr>
        <w:rPr>
          <w:rFonts w:ascii="Times New Roman" w:hAnsi="Times New Roman" w:cs="Times New Roman"/>
          <w:sz w:val="28"/>
          <w:szCs w:val="28"/>
        </w:rPr>
      </w:pPr>
    </w:p>
    <w:p w:rsidR="001520CC" w:rsidRPr="002D3415" w:rsidRDefault="001520CC" w:rsidP="00283327">
      <w:pPr>
        <w:rPr>
          <w:rFonts w:ascii="Times New Roman" w:hAnsi="Times New Roman" w:cs="Times New Roman"/>
          <w:sz w:val="28"/>
          <w:szCs w:val="28"/>
        </w:rPr>
      </w:pPr>
    </w:p>
    <w:p w:rsidR="006A0EA8" w:rsidRPr="002D3415" w:rsidRDefault="006A0EA8" w:rsidP="00283327">
      <w:pPr>
        <w:rPr>
          <w:rFonts w:ascii="Times New Roman" w:hAnsi="Times New Roman" w:cs="Times New Roman"/>
          <w:sz w:val="28"/>
          <w:szCs w:val="28"/>
        </w:rPr>
      </w:pPr>
    </w:p>
    <w:p w:rsidR="00283327" w:rsidRPr="000C6B74" w:rsidRDefault="00283327" w:rsidP="001520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C6B74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520CC" w:rsidRDefault="001520CC" w:rsidP="001520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520CC" w:rsidRDefault="001520CC" w:rsidP="001520C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83327" w:rsidRPr="00527FB4" w:rsidRDefault="00283327" w:rsidP="001520C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27FB4">
        <w:rPr>
          <w:rFonts w:ascii="Times New Roman" w:hAnsi="Times New Roman" w:cs="Times New Roman"/>
          <w:sz w:val="28"/>
          <w:szCs w:val="28"/>
        </w:rPr>
        <w:t>«___»___________</w:t>
      </w:r>
      <w:r w:rsidR="001520CC">
        <w:rPr>
          <w:rFonts w:ascii="Times New Roman" w:hAnsi="Times New Roman" w:cs="Times New Roman"/>
          <w:sz w:val="28"/>
          <w:szCs w:val="28"/>
        </w:rPr>
        <w:t>__</w:t>
      </w:r>
      <w:r w:rsidRPr="00527FB4">
        <w:rPr>
          <w:rFonts w:ascii="Times New Roman" w:hAnsi="Times New Roman" w:cs="Times New Roman"/>
          <w:sz w:val="28"/>
          <w:szCs w:val="28"/>
        </w:rPr>
        <w:t>20</w:t>
      </w:r>
      <w:r w:rsidR="00F823F9">
        <w:rPr>
          <w:rFonts w:ascii="Times New Roman" w:hAnsi="Times New Roman" w:cs="Times New Roman"/>
          <w:sz w:val="28"/>
          <w:szCs w:val="28"/>
        </w:rPr>
        <w:t xml:space="preserve">17 </w:t>
      </w:r>
      <w:r w:rsidRPr="00527FB4">
        <w:rPr>
          <w:rFonts w:ascii="Times New Roman" w:hAnsi="Times New Roman" w:cs="Times New Roman"/>
          <w:sz w:val="28"/>
          <w:szCs w:val="28"/>
        </w:rPr>
        <w:t>г</w:t>
      </w:r>
      <w:r w:rsidR="000E7751">
        <w:rPr>
          <w:rFonts w:ascii="Times New Roman" w:hAnsi="Times New Roman" w:cs="Times New Roman"/>
          <w:sz w:val="28"/>
          <w:szCs w:val="28"/>
        </w:rPr>
        <w:t>ода</w:t>
      </w:r>
    </w:p>
    <w:sectPr w:rsidR="00283327" w:rsidRPr="00527FB4" w:rsidSect="006D6AAA">
      <w:headerReference w:type="default" r:id="rId7"/>
      <w:footerReference w:type="default" r:id="rId8"/>
      <w:headerReference w:type="first" r:id="rId9"/>
      <w:footnotePr>
        <w:numRestart w:val="eachPage"/>
      </w:footnotePr>
      <w:pgSz w:w="16837" w:h="11905" w:orient="landscape"/>
      <w:pgMar w:top="851" w:right="851" w:bottom="851" w:left="1418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C51" w:rsidRDefault="00732C51" w:rsidP="00283327">
      <w:r>
        <w:separator/>
      </w:r>
    </w:p>
  </w:endnote>
  <w:endnote w:type="continuationSeparator" w:id="1">
    <w:p w:rsidR="00732C51" w:rsidRDefault="00732C51" w:rsidP="00283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A" w:rsidRDefault="006D6AAA" w:rsidP="0000330A">
    <w:pPr>
      <w:pStyle w:val="a7"/>
      <w:ind w:firstLine="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C51" w:rsidRDefault="00732C51" w:rsidP="00283327">
      <w:r>
        <w:separator/>
      </w:r>
    </w:p>
  </w:footnote>
  <w:footnote w:type="continuationSeparator" w:id="1">
    <w:p w:rsidR="00732C51" w:rsidRDefault="00732C51" w:rsidP="00283327">
      <w:r>
        <w:continuationSeparator/>
      </w:r>
    </w:p>
  </w:footnote>
  <w:footnote w:id="2">
    <w:p w:rsidR="008B18E0" w:rsidRPr="008B18E0" w:rsidRDefault="008B18E0">
      <w:pPr>
        <w:pStyle w:val="a9"/>
        <w:rPr>
          <w:rFonts w:ascii="Times New Roman" w:hAnsi="Times New Roman" w:cs="Times New Roman"/>
        </w:rPr>
      </w:pPr>
      <w:r w:rsidRPr="008B18E0">
        <w:rPr>
          <w:rStyle w:val="ab"/>
          <w:rFonts w:ascii="Times New Roman" w:hAnsi="Times New Roman" w:cs="Times New Roman"/>
        </w:rPr>
        <w:footnoteRef/>
      </w:r>
      <w:r w:rsidR="00731160">
        <w:rPr>
          <w:rFonts w:ascii="Times New Roman" w:hAnsi="Times New Roman" w:cs="Times New Roman"/>
        </w:rPr>
        <w:t xml:space="preserve"> Уточнение </w:t>
      </w:r>
      <w:r w:rsidRPr="008B18E0">
        <w:rPr>
          <w:rFonts w:ascii="Times New Roman" w:hAnsi="Times New Roman" w:cs="Times New Roman"/>
        </w:rPr>
        <w:t>схем</w:t>
      </w:r>
      <w:r w:rsidR="00731160">
        <w:rPr>
          <w:rFonts w:ascii="Times New Roman" w:hAnsi="Times New Roman" w:cs="Times New Roman"/>
        </w:rPr>
        <w:t>ы</w:t>
      </w:r>
      <w:r w:rsidRPr="008B18E0">
        <w:rPr>
          <w:rFonts w:ascii="Times New Roman" w:hAnsi="Times New Roman" w:cs="Times New Roman"/>
        </w:rPr>
        <w:t xml:space="preserve"> оповещения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65938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D6AAA" w:rsidRPr="002D3415" w:rsidRDefault="000D209F" w:rsidP="002D341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D34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D6AAA" w:rsidRPr="002D34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D34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729D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D34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AAA" w:rsidRPr="00B23E00" w:rsidRDefault="006D6AAA" w:rsidP="00B23E00">
    <w:pPr>
      <w:pStyle w:val="a3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hdrShapeDefaults>
    <o:shapedefaults v:ext="edit" spidmax="30722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F5928"/>
    <w:rsid w:val="0000330A"/>
    <w:rsid w:val="00017593"/>
    <w:rsid w:val="000D209F"/>
    <w:rsid w:val="000E7751"/>
    <w:rsid w:val="001520CC"/>
    <w:rsid w:val="00160C54"/>
    <w:rsid w:val="001A1202"/>
    <w:rsid w:val="002076DC"/>
    <w:rsid w:val="00256D87"/>
    <w:rsid w:val="00283327"/>
    <w:rsid w:val="002C311A"/>
    <w:rsid w:val="002D3415"/>
    <w:rsid w:val="002F5928"/>
    <w:rsid w:val="00321031"/>
    <w:rsid w:val="0038123B"/>
    <w:rsid w:val="00412FAD"/>
    <w:rsid w:val="00453C6D"/>
    <w:rsid w:val="00483417"/>
    <w:rsid w:val="0056377A"/>
    <w:rsid w:val="005729D6"/>
    <w:rsid w:val="00584CFC"/>
    <w:rsid w:val="005B4241"/>
    <w:rsid w:val="005C633D"/>
    <w:rsid w:val="00636878"/>
    <w:rsid w:val="00637179"/>
    <w:rsid w:val="00650775"/>
    <w:rsid w:val="006A0EA8"/>
    <w:rsid w:val="006B2A7E"/>
    <w:rsid w:val="006B4E3D"/>
    <w:rsid w:val="006D6AAA"/>
    <w:rsid w:val="006F3CD6"/>
    <w:rsid w:val="00731160"/>
    <w:rsid w:val="00732C51"/>
    <w:rsid w:val="0075257F"/>
    <w:rsid w:val="00782CCE"/>
    <w:rsid w:val="007939FF"/>
    <w:rsid w:val="007A573F"/>
    <w:rsid w:val="00847FD5"/>
    <w:rsid w:val="008566D8"/>
    <w:rsid w:val="008570D9"/>
    <w:rsid w:val="00872180"/>
    <w:rsid w:val="008A6B29"/>
    <w:rsid w:val="008B18E0"/>
    <w:rsid w:val="008E71C3"/>
    <w:rsid w:val="009045DB"/>
    <w:rsid w:val="009E6162"/>
    <w:rsid w:val="009F07D7"/>
    <w:rsid w:val="00A143CE"/>
    <w:rsid w:val="00A74693"/>
    <w:rsid w:val="00AC51CC"/>
    <w:rsid w:val="00AE38F1"/>
    <w:rsid w:val="00AF7DDA"/>
    <w:rsid w:val="00B10015"/>
    <w:rsid w:val="00B15285"/>
    <w:rsid w:val="00B23E00"/>
    <w:rsid w:val="00BA2304"/>
    <w:rsid w:val="00C24E60"/>
    <w:rsid w:val="00CA5202"/>
    <w:rsid w:val="00CB2BE6"/>
    <w:rsid w:val="00CE0C19"/>
    <w:rsid w:val="00D11E8A"/>
    <w:rsid w:val="00D14CD5"/>
    <w:rsid w:val="00D8172D"/>
    <w:rsid w:val="00D929BA"/>
    <w:rsid w:val="00DB66D8"/>
    <w:rsid w:val="00E50DDB"/>
    <w:rsid w:val="00EC4F60"/>
    <w:rsid w:val="00EC6C9B"/>
    <w:rsid w:val="00F818AF"/>
    <w:rsid w:val="00F82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33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3327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283327"/>
  </w:style>
  <w:style w:type="paragraph" w:styleId="a6">
    <w:name w:val="List Paragraph"/>
    <w:basedOn w:val="a"/>
    <w:uiPriority w:val="99"/>
    <w:qFormat/>
    <w:rsid w:val="00283327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83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2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8B18E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B18E0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8B18E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33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3327"/>
    <w:rPr>
      <w:rFonts w:ascii="Arial" w:eastAsia="Times New Roman" w:hAnsi="Arial" w:cs="Arial"/>
      <w:sz w:val="24"/>
      <w:szCs w:val="24"/>
      <w:lang w:eastAsia="ru-RU"/>
    </w:rPr>
  </w:style>
  <w:style w:type="character" w:styleId="a5">
    <w:name w:val="page number"/>
    <w:basedOn w:val="a0"/>
    <w:uiPriority w:val="99"/>
    <w:rsid w:val="00283327"/>
  </w:style>
  <w:style w:type="paragraph" w:styleId="a6">
    <w:name w:val="List Paragraph"/>
    <w:basedOn w:val="a"/>
    <w:uiPriority w:val="99"/>
    <w:qFormat/>
    <w:rsid w:val="00283327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83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2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8B18E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B18E0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8B18E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22B9-B860-4395-B9D9-1C6F92BF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Торопов Денис Станиславович</dc:creator>
  <cp:lastModifiedBy>Sanich</cp:lastModifiedBy>
  <cp:revision>6</cp:revision>
  <cp:lastPrinted>2017-11-15T07:03:00Z</cp:lastPrinted>
  <dcterms:created xsi:type="dcterms:W3CDTF">2017-11-14T08:37:00Z</dcterms:created>
  <dcterms:modified xsi:type="dcterms:W3CDTF">2017-11-15T07:14:00Z</dcterms:modified>
</cp:coreProperties>
</file>