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0D9" w:rsidRPr="00794C61" w:rsidRDefault="00D270D9" w:rsidP="00D270D9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794C61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 wp14:anchorId="74754065" wp14:editId="51345D93">
            <wp:extent cx="543560" cy="560705"/>
            <wp:effectExtent l="19050" t="0" r="889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70D9" w:rsidRPr="00794C61" w:rsidRDefault="00D270D9" w:rsidP="00D270D9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D270D9" w:rsidRPr="00794C61" w:rsidRDefault="00D270D9" w:rsidP="00D270D9">
      <w:pPr>
        <w:ind w:left="-426"/>
        <w:jc w:val="center"/>
        <w:rPr>
          <w:b/>
          <w:sz w:val="28"/>
          <w:szCs w:val="28"/>
        </w:rPr>
      </w:pPr>
      <w:r w:rsidRPr="00794C61">
        <w:rPr>
          <w:b/>
          <w:sz w:val="28"/>
          <w:szCs w:val="28"/>
        </w:rPr>
        <w:t>АДМИНИСТРАЦИЯ МУНИЦИПАЛЬНОГО ОБРАЗОВАНИЯ</w:t>
      </w:r>
    </w:p>
    <w:p w:rsidR="00D270D9" w:rsidRPr="00794C61" w:rsidRDefault="00D270D9" w:rsidP="00D270D9">
      <w:pPr>
        <w:ind w:left="-426"/>
        <w:jc w:val="center"/>
        <w:rPr>
          <w:b/>
        </w:rPr>
      </w:pPr>
      <w:r w:rsidRPr="00794C61">
        <w:rPr>
          <w:b/>
          <w:sz w:val="28"/>
          <w:szCs w:val="28"/>
        </w:rPr>
        <w:t>«ЮШАРСКИЙ СЕЛЬСОВЕТ» НЕНЕЦКОГО АВТОНОМНОГО ОКРУГА</w:t>
      </w:r>
    </w:p>
    <w:p w:rsidR="00D270D9" w:rsidRPr="00794C61" w:rsidRDefault="00D270D9" w:rsidP="00D270D9">
      <w:pPr>
        <w:jc w:val="center"/>
        <w:rPr>
          <w:b/>
        </w:rPr>
      </w:pPr>
    </w:p>
    <w:p w:rsidR="00D270D9" w:rsidRDefault="00D270D9" w:rsidP="00D270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270D9" w:rsidRDefault="00D270D9" w:rsidP="00D270D9">
      <w:pPr>
        <w:jc w:val="center"/>
        <w:rPr>
          <w:b/>
          <w:sz w:val="28"/>
          <w:szCs w:val="28"/>
        </w:rPr>
      </w:pPr>
    </w:p>
    <w:p w:rsidR="00D270D9" w:rsidRPr="00794C61" w:rsidRDefault="00D270D9" w:rsidP="00D270D9">
      <w:pPr>
        <w:ind w:right="535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от 23.0</w:t>
      </w:r>
      <w:r w:rsidRPr="00F24E3D">
        <w:rPr>
          <w:b/>
          <w:bCs/>
          <w:sz w:val="20"/>
          <w:szCs w:val="20"/>
          <w:u w:val="single"/>
        </w:rPr>
        <w:t>6</w:t>
      </w:r>
      <w:r>
        <w:rPr>
          <w:b/>
          <w:bCs/>
          <w:sz w:val="20"/>
          <w:szCs w:val="20"/>
          <w:u w:val="single"/>
        </w:rPr>
        <w:t>.2017 № 31-п</w:t>
      </w:r>
    </w:p>
    <w:p w:rsidR="00D270D9" w:rsidRPr="00794C61" w:rsidRDefault="00D270D9" w:rsidP="00D270D9">
      <w:pPr>
        <w:ind w:right="535"/>
      </w:pPr>
      <w:proofErr w:type="spellStart"/>
      <w:r w:rsidRPr="00794C61">
        <w:t>п</w:t>
      </w:r>
      <w:proofErr w:type="gramStart"/>
      <w:r w:rsidRPr="00794C61">
        <w:t>.К</w:t>
      </w:r>
      <w:proofErr w:type="gramEnd"/>
      <w:r w:rsidRPr="00794C61">
        <w:t>аратайка</w:t>
      </w:r>
      <w:proofErr w:type="spellEnd"/>
      <w:r w:rsidRPr="00794C61">
        <w:t xml:space="preserve"> НАО</w:t>
      </w:r>
    </w:p>
    <w:p w:rsidR="00D270D9" w:rsidRPr="00794C61" w:rsidRDefault="00D270D9" w:rsidP="00D270D9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D270D9" w:rsidRDefault="00D270D9" w:rsidP="00D270D9">
      <w:pPr>
        <w:jc w:val="both"/>
        <w:rPr>
          <w:sz w:val="22"/>
          <w:szCs w:val="22"/>
        </w:rPr>
      </w:pPr>
      <w:r w:rsidRPr="0077569C">
        <w:rPr>
          <w:sz w:val="22"/>
          <w:szCs w:val="22"/>
        </w:rPr>
        <w:t xml:space="preserve">О создании  </w:t>
      </w:r>
      <w:r>
        <w:rPr>
          <w:sz w:val="22"/>
          <w:szCs w:val="22"/>
        </w:rPr>
        <w:t>Совета профилактики</w:t>
      </w:r>
    </w:p>
    <w:p w:rsidR="00D270D9" w:rsidRPr="0077569C" w:rsidRDefault="00D270D9" w:rsidP="00D270D9">
      <w:pPr>
        <w:jc w:val="both"/>
        <w:rPr>
          <w:sz w:val="22"/>
          <w:szCs w:val="22"/>
        </w:rPr>
      </w:pPr>
      <w:r w:rsidRPr="0077569C">
        <w:rPr>
          <w:sz w:val="22"/>
          <w:szCs w:val="22"/>
        </w:rPr>
        <w:t>при администрации</w:t>
      </w:r>
    </w:p>
    <w:p w:rsidR="00D270D9" w:rsidRPr="0077569C" w:rsidRDefault="00D270D9" w:rsidP="00D270D9">
      <w:pPr>
        <w:jc w:val="both"/>
        <w:rPr>
          <w:sz w:val="22"/>
          <w:szCs w:val="22"/>
        </w:rPr>
      </w:pPr>
      <w:r w:rsidRPr="0077569C">
        <w:rPr>
          <w:sz w:val="22"/>
          <w:szCs w:val="22"/>
        </w:rPr>
        <w:t>МО «Юшарский сельсовет» НАО</w:t>
      </w:r>
    </w:p>
    <w:p w:rsidR="00D270D9" w:rsidRPr="00794C61" w:rsidRDefault="00D270D9" w:rsidP="00D270D9">
      <w:pPr>
        <w:jc w:val="both"/>
      </w:pPr>
    </w:p>
    <w:p w:rsidR="00D270D9" w:rsidRPr="00794C61" w:rsidRDefault="00D270D9" w:rsidP="00D270D9">
      <w:pPr>
        <w:ind w:right="535"/>
      </w:pPr>
    </w:p>
    <w:p w:rsidR="00D270D9" w:rsidRPr="00054668" w:rsidRDefault="00D270D9" w:rsidP="00D270D9">
      <w:pPr>
        <w:ind w:right="-1"/>
        <w:jc w:val="both"/>
      </w:pPr>
      <w:r>
        <w:rPr>
          <w:sz w:val="26"/>
          <w:szCs w:val="26"/>
        </w:rPr>
        <w:tab/>
      </w:r>
      <w:proofErr w:type="gramStart"/>
      <w:r w:rsidRPr="00054668">
        <w:t>По предложению общественных организаций и общественности для объединения усилий органов местного самоуправления, правоохранительных органов, добровольных народных дружин, органов общественности в работе по охране общественного порядка и профилактике правонарушений на закрепленной за ними территории, по вопросу создания центра координации профилактики правонарушений по месту жительства граждан Администрация  муниципального образования «Юшарский сельсовет» НАО  ПОСТАНОВЛЯЕТ:</w:t>
      </w:r>
      <w:proofErr w:type="gramEnd"/>
    </w:p>
    <w:p w:rsidR="00D270D9" w:rsidRPr="00054668" w:rsidRDefault="00D270D9" w:rsidP="00D270D9">
      <w:pPr>
        <w:jc w:val="both"/>
      </w:pPr>
    </w:p>
    <w:p w:rsidR="00D270D9" w:rsidRPr="00054668" w:rsidRDefault="00D270D9" w:rsidP="00D270D9">
      <w:pPr>
        <w:pStyle w:val="a3"/>
        <w:numPr>
          <w:ilvl w:val="0"/>
          <w:numId w:val="1"/>
        </w:numPr>
        <w:jc w:val="both"/>
      </w:pPr>
      <w:r w:rsidRPr="00054668">
        <w:t>Создать Совет профилактики при администрации МО «Юшарский сельсовет» НАО в составе:</w:t>
      </w:r>
    </w:p>
    <w:p w:rsidR="00D270D9" w:rsidRPr="00054668" w:rsidRDefault="00D270D9" w:rsidP="00D270D9">
      <w:pPr>
        <w:jc w:val="both"/>
      </w:pPr>
      <w:r w:rsidRPr="00054668">
        <w:t>- Вылко Дмитрий Валентинович – глава МО, председатель совета профилактики</w:t>
      </w:r>
    </w:p>
    <w:p w:rsidR="00D270D9" w:rsidRPr="00054668" w:rsidRDefault="00D270D9" w:rsidP="00D270D9">
      <w:pPr>
        <w:jc w:val="both"/>
      </w:pPr>
      <w:r w:rsidRPr="00054668">
        <w:t>Члены совета:</w:t>
      </w:r>
    </w:p>
    <w:p w:rsidR="00D270D9" w:rsidRPr="00054668" w:rsidRDefault="00D270D9" w:rsidP="00D270D9">
      <w:pPr>
        <w:jc w:val="both"/>
      </w:pPr>
      <w:r w:rsidRPr="00054668">
        <w:t xml:space="preserve">- </w:t>
      </w:r>
      <w:proofErr w:type="spellStart"/>
      <w:r w:rsidRPr="00054668">
        <w:t>Гоборов</w:t>
      </w:r>
      <w:proofErr w:type="spellEnd"/>
      <w:r w:rsidRPr="00054668">
        <w:t xml:space="preserve"> Сергей Николаевич – депутат Совета депутатов МО «Юшарский сельсовет», командир ДНД МО «Юшарский сельсовет», заместитель председателя Совета профилактики,</w:t>
      </w:r>
    </w:p>
    <w:p w:rsidR="00D270D9" w:rsidRPr="00054668" w:rsidRDefault="00D270D9" w:rsidP="00D270D9">
      <w:pPr>
        <w:jc w:val="both"/>
      </w:pPr>
      <w:r w:rsidRPr="00054668">
        <w:t xml:space="preserve">- </w:t>
      </w:r>
      <w:proofErr w:type="spellStart"/>
      <w:r w:rsidRPr="00054668">
        <w:t>Шистарев</w:t>
      </w:r>
      <w:proofErr w:type="spellEnd"/>
      <w:r w:rsidRPr="00054668">
        <w:t xml:space="preserve"> Стас Игоревич – ст. УУП ОУУП УМВД России по НАО,</w:t>
      </w:r>
    </w:p>
    <w:p w:rsidR="00D270D9" w:rsidRPr="00054668" w:rsidRDefault="00D270D9" w:rsidP="00D270D9">
      <w:pPr>
        <w:jc w:val="both"/>
      </w:pPr>
      <w:r w:rsidRPr="00054668">
        <w:t>- Валей Ольга Александровна – координатор по спорту и молодежной политике.</w:t>
      </w:r>
    </w:p>
    <w:p w:rsidR="00D270D9" w:rsidRPr="00054668" w:rsidRDefault="00D270D9" w:rsidP="00D270D9">
      <w:pPr>
        <w:jc w:val="both"/>
      </w:pPr>
      <w:r w:rsidRPr="00054668">
        <w:t>2. Утвердить прилагаемое Положение о Совете профилактики при администрации МО «Юшарский сельсовет» НАО.</w:t>
      </w:r>
    </w:p>
    <w:p w:rsidR="00D270D9" w:rsidRPr="00054668" w:rsidRDefault="00D270D9" w:rsidP="00D270D9"/>
    <w:p w:rsidR="00D270D9" w:rsidRPr="00AD335C" w:rsidRDefault="00D270D9" w:rsidP="00D270D9"/>
    <w:p w:rsidR="00D270D9" w:rsidRPr="00AD335C" w:rsidRDefault="00D270D9" w:rsidP="00D270D9"/>
    <w:p w:rsidR="00D270D9" w:rsidRPr="00054668" w:rsidRDefault="00D270D9" w:rsidP="00D270D9"/>
    <w:p w:rsidR="00D270D9" w:rsidRPr="00054668" w:rsidRDefault="00D270D9" w:rsidP="00D270D9">
      <w:r w:rsidRPr="00054668">
        <w:t>Глава МО «Юшарский сельсовет» НАО                                                        Вылко Д.В.</w:t>
      </w:r>
    </w:p>
    <w:p w:rsidR="00D270D9" w:rsidRPr="00054668" w:rsidRDefault="00D270D9" w:rsidP="00D270D9">
      <w:pPr>
        <w:jc w:val="right"/>
      </w:pPr>
    </w:p>
    <w:p w:rsidR="00D270D9" w:rsidRPr="00054668" w:rsidRDefault="00D270D9" w:rsidP="00D270D9">
      <w:pPr>
        <w:jc w:val="right"/>
      </w:pPr>
    </w:p>
    <w:p w:rsidR="00D270D9" w:rsidRPr="00054668" w:rsidRDefault="00D270D9" w:rsidP="00D270D9">
      <w:pPr>
        <w:jc w:val="right"/>
      </w:pPr>
    </w:p>
    <w:p w:rsidR="00D270D9" w:rsidRPr="00054668" w:rsidRDefault="00D270D9" w:rsidP="00D270D9">
      <w:pPr>
        <w:jc w:val="right"/>
      </w:pPr>
    </w:p>
    <w:p w:rsidR="00D270D9" w:rsidRPr="00054668" w:rsidRDefault="00D270D9" w:rsidP="00D270D9">
      <w:pPr>
        <w:jc w:val="right"/>
      </w:pPr>
    </w:p>
    <w:p w:rsidR="00D270D9" w:rsidRPr="00054668" w:rsidRDefault="00D270D9" w:rsidP="00D270D9">
      <w:pPr>
        <w:jc w:val="right"/>
      </w:pPr>
    </w:p>
    <w:p w:rsidR="00D270D9" w:rsidRDefault="00D270D9" w:rsidP="00D270D9">
      <w:pPr>
        <w:jc w:val="right"/>
        <w:rPr>
          <w:sz w:val="22"/>
          <w:szCs w:val="22"/>
        </w:rPr>
      </w:pPr>
    </w:p>
    <w:p w:rsidR="00D270D9" w:rsidRDefault="00D270D9" w:rsidP="00D270D9">
      <w:pPr>
        <w:rPr>
          <w:sz w:val="22"/>
          <w:szCs w:val="22"/>
        </w:rPr>
      </w:pPr>
    </w:p>
    <w:p w:rsidR="00D270D9" w:rsidRPr="00AD335C" w:rsidRDefault="00D270D9" w:rsidP="00D270D9">
      <w:pPr>
        <w:rPr>
          <w:sz w:val="22"/>
          <w:szCs w:val="22"/>
        </w:rPr>
      </w:pPr>
    </w:p>
    <w:p w:rsidR="00D270D9" w:rsidRPr="00AD335C" w:rsidRDefault="00D270D9" w:rsidP="00D270D9">
      <w:pPr>
        <w:rPr>
          <w:sz w:val="22"/>
          <w:szCs w:val="22"/>
        </w:rPr>
      </w:pPr>
    </w:p>
    <w:p w:rsidR="00D270D9" w:rsidRPr="00AD335C" w:rsidRDefault="00D270D9" w:rsidP="00D270D9">
      <w:pPr>
        <w:jc w:val="right"/>
        <w:rPr>
          <w:sz w:val="22"/>
          <w:szCs w:val="22"/>
        </w:rPr>
      </w:pPr>
    </w:p>
    <w:p w:rsidR="00D270D9" w:rsidRPr="00AD335C" w:rsidRDefault="00D270D9" w:rsidP="00D270D9">
      <w:pPr>
        <w:jc w:val="right"/>
        <w:rPr>
          <w:sz w:val="22"/>
          <w:szCs w:val="22"/>
        </w:rPr>
      </w:pPr>
    </w:p>
    <w:p w:rsidR="00D270D9" w:rsidRPr="00AD335C" w:rsidRDefault="00D270D9" w:rsidP="00D270D9">
      <w:pPr>
        <w:rPr>
          <w:sz w:val="22"/>
          <w:szCs w:val="22"/>
        </w:rPr>
      </w:pPr>
    </w:p>
    <w:p w:rsidR="00D270D9" w:rsidRPr="00AD335C" w:rsidRDefault="00D270D9" w:rsidP="00D270D9">
      <w:pPr>
        <w:jc w:val="right"/>
        <w:rPr>
          <w:sz w:val="22"/>
          <w:szCs w:val="22"/>
        </w:rPr>
      </w:pPr>
    </w:p>
    <w:p w:rsidR="00D270D9" w:rsidRPr="00054668" w:rsidRDefault="00D270D9" w:rsidP="00D270D9">
      <w:pPr>
        <w:jc w:val="right"/>
        <w:rPr>
          <w:sz w:val="22"/>
          <w:szCs w:val="22"/>
        </w:rPr>
      </w:pPr>
      <w:r w:rsidRPr="00054668">
        <w:rPr>
          <w:sz w:val="22"/>
          <w:szCs w:val="22"/>
        </w:rPr>
        <w:t xml:space="preserve">Приложение 1 </w:t>
      </w:r>
    </w:p>
    <w:p w:rsidR="00D270D9" w:rsidRPr="00054668" w:rsidRDefault="00D270D9" w:rsidP="00D270D9">
      <w:pPr>
        <w:jc w:val="right"/>
        <w:rPr>
          <w:sz w:val="22"/>
          <w:szCs w:val="22"/>
        </w:rPr>
      </w:pPr>
      <w:r w:rsidRPr="00054668">
        <w:rPr>
          <w:sz w:val="22"/>
          <w:szCs w:val="22"/>
        </w:rPr>
        <w:t>к  распоряжению администрации</w:t>
      </w:r>
    </w:p>
    <w:p w:rsidR="00D270D9" w:rsidRPr="00054668" w:rsidRDefault="00D270D9" w:rsidP="00D270D9">
      <w:pPr>
        <w:jc w:val="right"/>
        <w:rPr>
          <w:sz w:val="22"/>
          <w:szCs w:val="22"/>
        </w:rPr>
      </w:pPr>
      <w:r w:rsidRPr="00054668">
        <w:rPr>
          <w:sz w:val="22"/>
          <w:szCs w:val="22"/>
        </w:rPr>
        <w:t>МО «Юшарский сельсовет» НАО</w:t>
      </w:r>
    </w:p>
    <w:p w:rsidR="00D270D9" w:rsidRPr="00054668" w:rsidRDefault="00D270D9" w:rsidP="00D270D9">
      <w:pPr>
        <w:jc w:val="right"/>
        <w:rPr>
          <w:sz w:val="22"/>
          <w:szCs w:val="22"/>
        </w:rPr>
      </w:pPr>
      <w:r w:rsidRPr="00054668">
        <w:rPr>
          <w:sz w:val="22"/>
          <w:szCs w:val="22"/>
        </w:rPr>
        <w:t>от 19.06.2017 № 31</w:t>
      </w:r>
    </w:p>
    <w:p w:rsidR="00D270D9" w:rsidRPr="00EF7799" w:rsidRDefault="00D270D9" w:rsidP="00D270D9">
      <w:pPr>
        <w:rPr>
          <w:sz w:val="18"/>
          <w:szCs w:val="18"/>
        </w:rPr>
      </w:pPr>
    </w:p>
    <w:p w:rsidR="00D270D9" w:rsidRPr="00794C61" w:rsidRDefault="00D270D9" w:rsidP="00D270D9">
      <w:pPr>
        <w:jc w:val="center"/>
        <w:rPr>
          <w:b/>
        </w:rPr>
      </w:pPr>
      <w:r w:rsidRPr="00794C61">
        <w:rPr>
          <w:b/>
        </w:rPr>
        <w:t>ПОЛОЖЕНИЕ</w:t>
      </w:r>
    </w:p>
    <w:p w:rsidR="00D270D9" w:rsidRPr="00054668" w:rsidRDefault="00D270D9" w:rsidP="00D270D9">
      <w:pPr>
        <w:jc w:val="center"/>
      </w:pPr>
      <w:r w:rsidRPr="00054668">
        <w:t>Совета профилактики при администрации  муниципального образования «Юшарский сельсовет» НАО</w:t>
      </w:r>
    </w:p>
    <w:p w:rsidR="00D270D9" w:rsidRPr="00054668" w:rsidRDefault="00D270D9" w:rsidP="00D270D9">
      <w:pPr>
        <w:ind w:firstLine="708"/>
        <w:jc w:val="both"/>
      </w:pPr>
    </w:p>
    <w:p w:rsidR="00D270D9" w:rsidRPr="00054668" w:rsidRDefault="00D270D9" w:rsidP="00D270D9">
      <w:pPr>
        <w:jc w:val="center"/>
        <w:rPr>
          <w:b/>
        </w:rPr>
      </w:pPr>
      <w:r w:rsidRPr="00054668">
        <w:rPr>
          <w:b/>
        </w:rPr>
        <w:t>I. Общие положения</w:t>
      </w:r>
    </w:p>
    <w:p w:rsidR="00D270D9" w:rsidRPr="00054668" w:rsidRDefault="00D270D9" w:rsidP="00D270D9">
      <w:pPr>
        <w:jc w:val="center"/>
        <w:rPr>
          <w:b/>
        </w:rPr>
      </w:pPr>
    </w:p>
    <w:p w:rsidR="00D270D9" w:rsidRPr="00054668" w:rsidRDefault="00D270D9" w:rsidP="00D270D9">
      <w:pPr>
        <w:ind w:firstLine="708"/>
        <w:jc w:val="both"/>
      </w:pPr>
      <w:r w:rsidRPr="00054668">
        <w:t>1. Совет профилактики создаётся для объединения усилий органов местного самоуправления, правоохранительных органов, добровольных народных дружин, органов общественности в работе по охране общественного порядка и профилактике правонарушений на закрепленной за ними территории.</w:t>
      </w:r>
    </w:p>
    <w:p w:rsidR="00D270D9" w:rsidRPr="00054668" w:rsidRDefault="00D270D9" w:rsidP="00D270D9">
      <w:pPr>
        <w:ind w:firstLine="708"/>
        <w:jc w:val="both"/>
      </w:pPr>
      <w:r w:rsidRPr="00054668">
        <w:t>2. Совет профилактики сохраняет свою организационную самостоятельность, действуя в пределах ус</w:t>
      </w:r>
      <w:r w:rsidRPr="00054668">
        <w:softHyphen/>
        <w:t>тановленной компетенции. Государственные органы и должностные лица оказывают активное содействие и помощь Совету профилактики в их деятельности по охране общественного порядка и общественной безопасности, профилактике правонарушений.</w:t>
      </w:r>
    </w:p>
    <w:p w:rsidR="00D270D9" w:rsidRPr="00054668" w:rsidRDefault="00D270D9" w:rsidP="00D270D9">
      <w:pPr>
        <w:ind w:firstLine="708"/>
        <w:jc w:val="both"/>
      </w:pPr>
      <w:r w:rsidRPr="00054668">
        <w:t>3. В Советах профилактики создаются необ</w:t>
      </w:r>
      <w:r w:rsidRPr="00054668">
        <w:softHyphen/>
        <w:t>ходимые условия участковым уполномоченным полиции и долж</w:t>
      </w:r>
      <w:r w:rsidRPr="00054668">
        <w:softHyphen/>
        <w:t>ностным лицам других государственных организаций для вы</w:t>
      </w:r>
      <w:r w:rsidRPr="00054668">
        <w:softHyphen/>
        <w:t>полнения ими своих обязанностей в сфере профилактики правонарушений.</w:t>
      </w:r>
    </w:p>
    <w:p w:rsidR="00D270D9" w:rsidRPr="00054668" w:rsidRDefault="00D270D9" w:rsidP="00D270D9">
      <w:pPr>
        <w:ind w:firstLine="708"/>
        <w:jc w:val="both"/>
      </w:pPr>
      <w:r w:rsidRPr="00054668">
        <w:t>4. Руководство работой Советов профилактики осуществляет Глава муниципального образования.</w:t>
      </w:r>
    </w:p>
    <w:p w:rsidR="00D270D9" w:rsidRPr="00054668" w:rsidRDefault="00D270D9" w:rsidP="00D270D9">
      <w:pPr>
        <w:ind w:firstLine="708"/>
        <w:jc w:val="both"/>
      </w:pPr>
      <w:r w:rsidRPr="00054668">
        <w:t>Глава муниципального образования организует и направляет деятельность Совета профилактики; обеспечивает их взаимодействие с государственными органами, общественными организациями; заслушивает отчеты, а также сообщения руководителей предприятий, учреждений и организаций, независимо от их форм собственности, по вопросам оказания помощи Совету профилактики.</w:t>
      </w:r>
    </w:p>
    <w:p w:rsidR="00D270D9" w:rsidRPr="00054668" w:rsidRDefault="00D270D9" w:rsidP="00D270D9">
      <w:pPr>
        <w:ind w:firstLine="708"/>
        <w:jc w:val="both"/>
      </w:pPr>
      <w:r w:rsidRPr="00054668">
        <w:t>5. УМВД обеспечивает Совет инструктивно-методическими пособиями и юридической литературой, предоставляют необходимую для его деятельности информацию о состоянии общественного порядка на терри</w:t>
      </w:r>
      <w:r w:rsidRPr="00054668">
        <w:softHyphen/>
        <w:t>тории, закрепленной за данным Советом. Объем и содержание указанной информации определяется руководством УМВД.</w:t>
      </w:r>
    </w:p>
    <w:p w:rsidR="00D270D9" w:rsidRPr="00AD335C" w:rsidRDefault="00D270D9" w:rsidP="00D270D9">
      <w:pPr>
        <w:jc w:val="center"/>
        <w:rPr>
          <w:b/>
        </w:rPr>
      </w:pPr>
    </w:p>
    <w:p w:rsidR="00D270D9" w:rsidRPr="00054668" w:rsidRDefault="00D270D9" w:rsidP="00D270D9">
      <w:pPr>
        <w:jc w:val="center"/>
        <w:rPr>
          <w:b/>
        </w:rPr>
      </w:pPr>
      <w:r w:rsidRPr="00054668">
        <w:rPr>
          <w:b/>
        </w:rPr>
        <w:t>II. Создание Советов профилактики</w:t>
      </w:r>
    </w:p>
    <w:p w:rsidR="00D270D9" w:rsidRPr="00054668" w:rsidRDefault="00D270D9" w:rsidP="00D270D9">
      <w:pPr>
        <w:jc w:val="center"/>
        <w:rPr>
          <w:b/>
        </w:rPr>
      </w:pPr>
    </w:p>
    <w:p w:rsidR="00D270D9" w:rsidRPr="00054668" w:rsidRDefault="00D270D9" w:rsidP="00D270D9">
      <w:pPr>
        <w:ind w:firstLine="708"/>
        <w:jc w:val="both"/>
      </w:pPr>
      <w:r w:rsidRPr="00054668">
        <w:t>6. Решения о создании и упразднении Совета профилактики принимаются Главой  муниципального образования по предложению общественных организаций и общественности.</w:t>
      </w:r>
    </w:p>
    <w:p w:rsidR="00D270D9" w:rsidRPr="00054668" w:rsidRDefault="00D270D9" w:rsidP="00D270D9">
      <w:pPr>
        <w:ind w:firstLine="708"/>
        <w:jc w:val="both"/>
      </w:pPr>
      <w:r w:rsidRPr="00054668">
        <w:t>7. Совет профилактики в границах МО «Юшарский сельсовет».</w:t>
      </w:r>
    </w:p>
    <w:p w:rsidR="00D270D9" w:rsidRPr="00054668" w:rsidRDefault="00D270D9" w:rsidP="00D270D9">
      <w:pPr>
        <w:ind w:firstLine="708"/>
        <w:jc w:val="both"/>
      </w:pPr>
      <w:r w:rsidRPr="00054668">
        <w:t>8. Совет профилактики утвер</w:t>
      </w:r>
      <w:r w:rsidRPr="00054668">
        <w:softHyphen/>
        <w:t>ждается решением главы муниципального образования в составе председателя, его заместителей и членов Совета из числа лиц, рекомендованных общественными организациями, органами местных самоуправлений, общественности, трудовыми коллективами, а также государ</w:t>
      </w:r>
      <w:r w:rsidRPr="00054668">
        <w:softHyphen/>
        <w:t>ственными организациями, участвующими в охране порядка и борьбе с правонарушениями. В состав Совета также рекомен</w:t>
      </w:r>
      <w:r w:rsidRPr="00054668">
        <w:softHyphen/>
        <w:t xml:space="preserve">дуются представители трудовых коллективов, народных дружин, домовых (уличных, сельских) комитетов, других общественных формирований, наиболее активные участники охраны общественного порядка из числа местных жителей, а также участковые </w:t>
      </w:r>
      <w:r w:rsidRPr="00054668">
        <w:lastRenderedPageBreak/>
        <w:t>уполномоченные полиции, инспекторы подразделений по делам несовершеннолетних и иные должностные лица.</w:t>
      </w:r>
    </w:p>
    <w:p w:rsidR="00D270D9" w:rsidRPr="00054668" w:rsidRDefault="00D270D9" w:rsidP="00D270D9">
      <w:pPr>
        <w:jc w:val="center"/>
        <w:rPr>
          <w:b/>
        </w:rPr>
      </w:pPr>
    </w:p>
    <w:p w:rsidR="00D270D9" w:rsidRPr="00054668" w:rsidRDefault="00D270D9" w:rsidP="00D270D9">
      <w:pPr>
        <w:jc w:val="center"/>
        <w:rPr>
          <w:b/>
        </w:rPr>
      </w:pPr>
      <w:r w:rsidRPr="00054668">
        <w:rPr>
          <w:b/>
        </w:rPr>
        <w:t>III. Полномочия и порядок деятельности Совета профилактики</w:t>
      </w:r>
    </w:p>
    <w:p w:rsidR="00D270D9" w:rsidRPr="00054668" w:rsidRDefault="00D270D9" w:rsidP="00D270D9">
      <w:pPr>
        <w:jc w:val="center"/>
        <w:rPr>
          <w:b/>
        </w:rPr>
      </w:pPr>
    </w:p>
    <w:p w:rsidR="00D270D9" w:rsidRPr="00054668" w:rsidRDefault="00D270D9" w:rsidP="00D270D9">
      <w:pPr>
        <w:ind w:firstLine="708"/>
        <w:jc w:val="both"/>
      </w:pPr>
      <w:r w:rsidRPr="00054668">
        <w:t>9. Совет профилактики в своей деятельности руковод</w:t>
      </w:r>
      <w:r w:rsidRPr="00054668">
        <w:softHyphen/>
        <w:t>ствуется действующим законодательством и настоящим Поло</w:t>
      </w:r>
      <w:r w:rsidRPr="00054668">
        <w:softHyphen/>
        <w:t>жением. При осуществлении своих полномочий:</w:t>
      </w:r>
    </w:p>
    <w:p w:rsidR="00D270D9" w:rsidRPr="00054668" w:rsidRDefault="00D270D9" w:rsidP="00D270D9">
      <w:pPr>
        <w:ind w:firstLine="708"/>
        <w:jc w:val="both"/>
      </w:pPr>
      <w:r w:rsidRPr="00054668">
        <w:t>- Изучает состояние общественного порядка на закрепленной территории; разрабатывает и вно</w:t>
      </w:r>
      <w:r w:rsidRPr="00054668">
        <w:softHyphen/>
        <w:t>сит в соответствующие государственные органы, общественные организации предложения по вопросам усиления охраны общественного по</w:t>
      </w:r>
      <w:r w:rsidRPr="00054668">
        <w:softHyphen/>
        <w:t>рядка и профилактики правонарушений на данной терри</w:t>
      </w:r>
      <w:r w:rsidRPr="00054668">
        <w:softHyphen/>
        <w:t>тории;</w:t>
      </w:r>
    </w:p>
    <w:p w:rsidR="00D270D9" w:rsidRPr="00054668" w:rsidRDefault="00D270D9" w:rsidP="00D270D9">
      <w:pPr>
        <w:ind w:firstLine="708"/>
        <w:jc w:val="both"/>
      </w:pPr>
      <w:r w:rsidRPr="00054668">
        <w:t>- способствует установлению постоянного взаимодействия и обмену опытом работы по охране общественного порядка и профилактике правонарушений;</w:t>
      </w:r>
    </w:p>
    <w:p w:rsidR="00D270D9" w:rsidRPr="00054668" w:rsidRDefault="00D270D9" w:rsidP="00D270D9">
      <w:pPr>
        <w:ind w:firstLine="708"/>
        <w:jc w:val="both"/>
      </w:pPr>
      <w:r w:rsidRPr="00054668">
        <w:t>- содействует органам внутренних дел, и штабам добровольных народных дружин в обес</w:t>
      </w:r>
      <w:r w:rsidRPr="00054668">
        <w:softHyphen/>
        <w:t>печении охраны общественного порядка и общественной безопасности;</w:t>
      </w:r>
    </w:p>
    <w:p w:rsidR="00D270D9" w:rsidRPr="00054668" w:rsidRDefault="00D270D9" w:rsidP="00D270D9">
      <w:pPr>
        <w:ind w:firstLine="708"/>
        <w:jc w:val="both"/>
      </w:pPr>
      <w:r w:rsidRPr="00054668">
        <w:t>- участвует в работе по пропаганде правовых знаний среди населения. В этих целях содействует организации выступлений на правовые темы сотрудники органов внутренних дел, прокуратуры и судов, использует другие формы работы для правового воспитания населения;</w:t>
      </w:r>
    </w:p>
    <w:p w:rsidR="00D270D9" w:rsidRPr="00054668" w:rsidRDefault="00D270D9" w:rsidP="00D270D9">
      <w:pPr>
        <w:ind w:firstLine="708"/>
        <w:jc w:val="both"/>
      </w:pPr>
      <w:r w:rsidRPr="00054668">
        <w:t>- содействует государственным органам и общественным организациям в работе по выявлению лиц, ведущих антиоб</w:t>
      </w:r>
      <w:r w:rsidRPr="00054668">
        <w:softHyphen/>
        <w:t>щественный образ жизни, оказывает этим ли</w:t>
      </w:r>
      <w:r w:rsidRPr="00054668">
        <w:softHyphen/>
        <w:t>цам помощь в трудоустройстве или устройстве на учебу, про</w:t>
      </w:r>
      <w:r w:rsidRPr="00054668">
        <w:softHyphen/>
        <w:t xml:space="preserve">водит с ними воспитательную работу; </w:t>
      </w:r>
    </w:p>
    <w:p w:rsidR="00D270D9" w:rsidRPr="00054668" w:rsidRDefault="00D270D9" w:rsidP="00D270D9">
      <w:pPr>
        <w:ind w:firstLine="708"/>
        <w:jc w:val="both"/>
      </w:pPr>
      <w:r w:rsidRPr="00054668">
        <w:t>- оказывает помощь государственным органам и обществен</w:t>
      </w:r>
      <w:r w:rsidRPr="00054668">
        <w:softHyphen/>
        <w:t>ным организациям в борьбе с пьянством и алкоголизмом; участ</w:t>
      </w:r>
      <w:r w:rsidRPr="00054668">
        <w:softHyphen/>
        <w:t xml:space="preserve">вует в проведении мероприятий, связанных с антиалкогольной пропагандой, </w:t>
      </w:r>
      <w:proofErr w:type="gramStart"/>
      <w:r w:rsidRPr="00054668">
        <w:t>контролем за</w:t>
      </w:r>
      <w:proofErr w:type="gramEnd"/>
      <w:r w:rsidRPr="00054668">
        <w:t xml:space="preserve"> соблюдением правил торговли спиртными напитками на территории микрорайона (поселка);</w:t>
      </w:r>
    </w:p>
    <w:p w:rsidR="00D270D9" w:rsidRPr="00054668" w:rsidRDefault="00D270D9" w:rsidP="00D270D9">
      <w:pPr>
        <w:ind w:firstLine="708"/>
        <w:jc w:val="both"/>
      </w:pPr>
      <w:r w:rsidRPr="00054668">
        <w:t>- координирует работу по проведению индивидуальной воспитательной работы с правонарушителями, по оказанию помощи органам внутренних дел в проведении отдельных мероприятий по осуществлению надзора за лицами, освобожденными из мест лишения свободы. Организует обсуждение поведения лиц, нарушающих общественный порядок и совершающих другие ан</w:t>
      </w:r>
      <w:r w:rsidRPr="00054668">
        <w:softHyphen/>
        <w:t>тиобщественные поступки, на собраниях жильцов, заседаниях Совета профилактики;</w:t>
      </w:r>
    </w:p>
    <w:p w:rsidR="00D270D9" w:rsidRPr="00054668" w:rsidRDefault="00D270D9" w:rsidP="00D270D9">
      <w:pPr>
        <w:ind w:firstLine="708"/>
        <w:jc w:val="both"/>
      </w:pPr>
      <w:r w:rsidRPr="00054668">
        <w:t>- содействует государственным органам и общественным организациям в работе по борьбе с детской безнадзорностью и беспризорностью, правонарушениями несовершеннолетних, воспитанию детей и подростков. В этих целях участвует в осуществлении надзора за поведением несовершеннолетних в общественных местах, обсуждает поведение родителей, оказывающих отри</w:t>
      </w:r>
      <w:r w:rsidRPr="00054668">
        <w:softHyphen/>
        <w:t>цательное воспитательное воздействие на детей, в необходи</w:t>
      </w:r>
      <w:r w:rsidRPr="00054668">
        <w:softHyphen/>
        <w:t>мых случаях ставит вопрос перед соответствующими государ</w:t>
      </w:r>
      <w:r w:rsidRPr="00054668">
        <w:softHyphen/>
        <w:t>ственными организациями о привлечении таких родителей к установленной ответственности; вносит предложения по закреплению общественных воспитателей за детьми и подрост</w:t>
      </w:r>
      <w:r w:rsidRPr="00054668">
        <w:softHyphen/>
        <w:t>ками, совершающими правонарушения, способствует органи</w:t>
      </w:r>
      <w:r w:rsidRPr="00054668">
        <w:softHyphen/>
        <w:t>зации культурного досуга детей и подростков по месту жи</w:t>
      </w:r>
      <w:r w:rsidRPr="00054668">
        <w:softHyphen/>
        <w:t xml:space="preserve">тельства; </w:t>
      </w:r>
    </w:p>
    <w:p w:rsidR="00D270D9" w:rsidRPr="00054668" w:rsidRDefault="00D270D9" w:rsidP="00D270D9">
      <w:pPr>
        <w:ind w:firstLine="708"/>
        <w:jc w:val="both"/>
      </w:pPr>
      <w:r w:rsidRPr="00054668">
        <w:t>- заслушивает членов Совета о выполнении ими своих обязанностей и намеченных Советом мероприятий по укреплению общественного порядка и профилактике правонарушений;</w:t>
      </w:r>
    </w:p>
    <w:p w:rsidR="00D270D9" w:rsidRPr="00054668" w:rsidRDefault="00D270D9" w:rsidP="00D270D9">
      <w:pPr>
        <w:ind w:firstLine="708"/>
        <w:jc w:val="both"/>
      </w:pPr>
      <w:r w:rsidRPr="00054668">
        <w:t>- ходатайствует перед органами местных самоуправлений, соответствующими государст</w:t>
      </w:r>
      <w:r w:rsidRPr="00054668">
        <w:softHyphen/>
        <w:t>венными органами, предприятиями, учреждениями и органи</w:t>
      </w:r>
      <w:r w:rsidRPr="00054668">
        <w:softHyphen/>
        <w:t>зациями о поощрении граждан, активно участвующих в ра</w:t>
      </w:r>
      <w:r w:rsidRPr="00054668">
        <w:softHyphen/>
        <w:t>боте по охране общественного порядка и борьбе с правонарушениями.</w:t>
      </w:r>
    </w:p>
    <w:p w:rsidR="00D270D9" w:rsidRPr="00054668" w:rsidRDefault="00D270D9" w:rsidP="00D270D9">
      <w:pPr>
        <w:ind w:firstLine="708"/>
        <w:jc w:val="both"/>
      </w:pPr>
      <w:r w:rsidRPr="00054668">
        <w:t>10. Совет профилактики рассматривает вопросы, отнесенные к его компетенции, на своих за</w:t>
      </w:r>
      <w:r w:rsidRPr="00054668">
        <w:softHyphen/>
        <w:t>седаниях.</w:t>
      </w:r>
    </w:p>
    <w:p w:rsidR="00D270D9" w:rsidRPr="00054668" w:rsidRDefault="00D270D9" w:rsidP="00D270D9">
      <w:pPr>
        <w:ind w:firstLine="708"/>
        <w:jc w:val="both"/>
      </w:pPr>
      <w:r w:rsidRPr="00054668">
        <w:lastRenderedPageBreak/>
        <w:t>В заседаниях Совета профилактики могут участвовать представители государственных органов и общественных организаций, не входящие в его состав.</w:t>
      </w:r>
    </w:p>
    <w:p w:rsidR="00D270D9" w:rsidRPr="00054668" w:rsidRDefault="00D270D9" w:rsidP="00D270D9">
      <w:pPr>
        <w:ind w:firstLine="708"/>
        <w:jc w:val="both"/>
      </w:pPr>
      <w:r w:rsidRPr="00054668">
        <w:t>11. Решения Совета имеют рекомендательный характер.</w:t>
      </w:r>
    </w:p>
    <w:p w:rsidR="00D270D9" w:rsidRPr="00AD335C" w:rsidRDefault="00D270D9" w:rsidP="00D270D9">
      <w:pPr>
        <w:rPr>
          <w:b/>
        </w:rPr>
      </w:pPr>
    </w:p>
    <w:p w:rsidR="00D270D9" w:rsidRPr="00054668" w:rsidRDefault="00D270D9" w:rsidP="00D270D9">
      <w:pPr>
        <w:jc w:val="center"/>
        <w:rPr>
          <w:b/>
        </w:rPr>
      </w:pPr>
      <w:r w:rsidRPr="00054668">
        <w:rPr>
          <w:b/>
        </w:rPr>
        <w:t>IV. Материально-техническое обеспечение Советов профилактики</w:t>
      </w:r>
    </w:p>
    <w:p w:rsidR="00D270D9" w:rsidRPr="00054668" w:rsidRDefault="00D270D9" w:rsidP="00D270D9">
      <w:pPr>
        <w:jc w:val="center"/>
        <w:rPr>
          <w:b/>
        </w:rPr>
      </w:pPr>
    </w:p>
    <w:p w:rsidR="00D270D9" w:rsidRPr="00054668" w:rsidRDefault="00D270D9" w:rsidP="00D270D9">
      <w:pPr>
        <w:ind w:firstLine="708"/>
        <w:jc w:val="both"/>
      </w:pPr>
      <w:r w:rsidRPr="00054668">
        <w:t>12. Обеспечение Советов профилактики необходимыми помещениями, телефонной связью, мебелью, инвентарем и наглядными пособиями осуществляется администрацией МО «Юшарский сельсовет».</w:t>
      </w:r>
    </w:p>
    <w:p w:rsidR="00D270D9" w:rsidRPr="00054668" w:rsidRDefault="00D270D9" w:rsidP="00D270D9">
      <w:pPr>
        <w:jc w:val="both"/>
      </w:pPr>
    </w:p>
    <w:p w:rsidR="00D270D9" w:rsidRPr="00AD335C" w:rsidRDefault="00D270D9" w:rsidP="00D270D9">
      <w:pPr>
        <w:shd w:val="clear" w:color="auto" w:fill="FFFFFF"/>
        <w:ind w:rightChars="1" w:right="2"/>
        <w:jc w:val="center"/>
        <w:rPr>
          <w:b/>
        </w:rPr>
      </w:pPr>
    </w:p>
    <w:p w:rsidR="00D270D9" w:rsidRPr="00AD335C" w:rsidRDefault="00D270D9" w:rsidP="00D270D9">
      <w:pPr>
        <w:rPr>
          <w:noProof/>
        </w:rPr>
      </w:pPr>
    </w:p>
    <w:p w:rsidR="00C74C19" w:rsidRDefault="00C74C19">
      <w:bookmarkStart w:id="0" w:name="_GoBack"/>
      <w:bookmarkEnd w:id="0"/>
    </w:p>
    <w:sectPr w:rsidR="00C74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557EA"/>
    <w:multiLevelType w:val="hybridMultilevel"/>
    <w:tmpl w:val="F3CA3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0D9"/>
    <w:rsid w:val="00017379"/>
    <w:rsid w:val="00017C3E"/>
    <w:rsid w:val="000263C9"/>
    <w:rsid w:val="000332B1"/>
    <w:rsid w:val="00050F7A"/>
    <w:rsid w:val="00054B75"/>
    <w:rsid w:val="00054C2A"/>
    <w:rsid w:val="00057775"/>
    <w:rsid w:val="000610BE"/>
    <w:rsid w:val="00062093"/>
    <w:rsid w:val="00066A5D"/>
    <w:rsid w:val="00082FF2"/>
    <w:rsid w:val="00083694"/>
    <w:rsid w:val="000907D6"/>
    <w:rsid w:val="00097984"/>
    <w:rsid w:val="000A0421"/>
    <w:rsid w:val="000A1F47"/>
    <w:rsid w:val="000A51D4"/>
    <w:rsid w:val="000A5D32"/>
    <w:rsid w:val="000A6346"/>
    <w:rsid w:val="000B1D2E"/>
    <w:rsid w:val="000C3534"/>
    <w:rsid w:val="000C390D"/>
    <w:rsid w:val="000C478E"/>
    <w:rsid w:val="000C4D68"/>
    <w:rsid w:val="000C645E"/>
    <w:rsid w:val="000D3457"/>
    <w:rsid w:val="000D6E87"/>
    <w:rsid w:val="000E4A40"/>
    <w:rsid w:val="000F4144"/>
    <w:rsid w:val="001014BC"/>
    <w:rsid w:val="00102D9D"/>
    <w:rsid w:val="00111379"/>
    <w:rsid w:val="00114DFB"/>
    <w:rsid w:val="00115491"/>
    <w:rsid w:val="0011556C"/>
    <w:rsid w:val="00131976"/>
    <w:rsid w:val="001456F0"/>
    <w:rsid w:val="00150292"/>
    <w:rsid w:val="00150907"/>
    <w:rsid w:val="00152059"/>
    <w:rsid w:val="00153417"/>
    <w:rsid w:val="00155C86"/>
    <w:rsid w:val="00163B0D"/>
    <w:rsid w:val="00163EF3"/>
    <w:rsid w:val="00165BBB"/>
    <w:rsid w:val="00165D0D"/>
    <w:rsid w:val="001713C7"/>
    <w:rsid w:val="001732E5"/>
    <w:rsid w:val="001765E0"/>
    <w:rsid w:val="001845A4"/>
    <w:rsid w:val="00184E3F"/>
    <w:rsid w:val="001A24B9"/>
    <w:rsid w:val="001A7B19"/>
    <w:rsid w:val="001B0CF5"/>
    <w:rsid w:val="001C112D"/>
    <w:rsid w:val="001D01BE"/>
    <w:rsid w:val="001D1804"/>
    <w:rsid w:val="001D23C7"/>
    <w:rsid w:val="001D4F5B"/>
    <w:rsid w:val="001E1B32"/>
    <w:rsid w:val="001E3CBB"/>
    <w:rsid w:val="001F1328"/>
    <w:rsid w:val="001F1D06"/>
    <w:rsid w:val="001F2EB8"/>
    <w:rsid w:val="001F69E3"/>
    <w:rsid w:val="001F6A8B"/>
    <w:rsid w:val="001F7DE2"/>
    <w:rsid w:val="0020464C"/>
    <w:rsid w:val="00210C90"/>
    <w:rsid w:val="0021162F"/>
    <w:rsid w:val="0022293D"/>
    <w:rsid w:val="00224E33"/>
    <w:rsid w:val="00232767"/>
    <w:rsid w:val="00246B7B"/>
    <w:rsid w:val="00247CCC"/>
    <w:rsid w:val="00261748"/>
    <w:rsid w:val="00262B21"/>
    <w:rsid w:val="00263D45"/>
    <w:rsid w:val="00264431"/>
    <w:rsid w:val="0027154B"/>
    <w:rsid w:val="00277DBE"/>
    <w:rsid w:val="002830C0"/>
    <w:rsid w:val="00283286"/>
    <w:rsid w:val="00283846"/>
    <w:rsid w:val="00283DB6"/>
    <w:rsid w:val="00284E83"/>
    <w:rsid w:val="0028770E"/>
    <w:rsid w:val="00287F84"/>
    <w:rsid w:val="00290677"/>
    <w:rsid w:val="00295A3D"/>
    <w:rsid w:val="002975FC"/>
    <w:rsid w:val="00297F66"/>
    <w:rsid w:val="002A05D5"/>
    <w:rsid w:val="002A3000"/>
    <w:rsid w:val="002A373E"/>
    <w:rsid w:val="002A3C93"/>
    <w:rsid w:val="002A43BC"/>
    <w:rsid w:val="002A58A1"/>
    <w:rsid w:val="002A5FAB"/>
    <w:rsid w:val="002A727B"/>
    <w:rsid w:val="002B3D56"/>
    <w:rsid w:val="002C76AC"/>
    <w:rsid w:val="002D2121"/>
    <w:rsid w:val="002D4777"/>
    <w:rsid w:val="002D4ADD"/>
    <w:rsid w:val="002D4E02"/>
    <w:rsid w:val="002D5B1A"/>
    <w:rsid w:val="002E39A6"/>
    <w:rsid w:val="002F47BF"/>
    <w:rsid w:val="0030210B"/>
    <w:rsid w:val="00303385"/>
    <w:rsid w:val="00304EB4"/>
    <w:rsid w:val="0030560E"/>
    <w:rsid w:val="00310BFE"/>
    <w:rsid w:val="00325479"/>
    <w:rsid w:val="00327F35"/>
    <w:rsid w:val="00331B18"/>
    <w:rsid w:val="00344D65"/>
    <w:rsid w:val="0034545D"/>
    <w:rsid w:val="00361612"/>
    <w:rsid w:val="00365207"/>
    <w:rsid w:val="00366FFF"/>
    <w:rsid w:val="00393027"/>
    <w:rsid w:val="00394563"/>
    <w:rsid w:val="00395BEE"/>
    <w:rsid w:val="003A11D2"/>
    <w:rsid w:val="003A234C"/>
    <w:rsid w:val="003A2BD3"/>
    <w:rsid w:val="003A5CA2"/>
    <w:rsid w:val="003A6C3A"/>
    <w:rsid w:val="003B0154"/>
    <w:rsid w:val="003B3F58"/>
    <w:rsid w:val="003B5B96"/>
    <w:rsid w:val="003B7418"/>
    <w:rsid w:val="003B7956"/>
    <w:rsid w:val="003C2641"/>
    <w:rsid w:val="003C40A2"/>
    <w:rsid w:val="003C4C04"/>
    <w:rsid w:val="003C6687"/>
    <w:rsid w:val="003C6C59"/>
    <w:rsid w:val="003D3DB4"/>
    <w:rsid w:val="003D74B2"/>
    <w:rsid w:val="003E0585"/>
    <w:rsid w:val="003E379F"/>
    <w:rsid w:val="003E4049"/>
    <w:rsid w:val="003E7F8A"/>
    <w:rsid w:val="003F0137"/>
    <w:rsid w:val="003F020B"/>
    <w:rsid w:val="003F4B8E"/>
    <w:rsid w:val="00404A52"/>
    <w:rsid w:val="00406CBB"/>
    <w:rsid w:val="00406D53"/>
    <w:rsid w:val="0041548C"/>
    <w:rsid w:val="00420DAC"/>
    <w:rsid w:val="0042494B"/>
    <w:rsid w:val="00425018"/>
    <w:rsid w:val="004253BC"/>
    <w:rsid w:val="00426A19"/>
    <w:rsid w:val="004310D2"/>
    <w:rsid w:val="00433054"/>
    <w:rsid w:val="00433DC8"/>
    <w:rsid w:val="00434FD9"/>
    <w:rsid w:val="00436A37"/>
    <w:rsid w:val="0044710B"/>
    <w:rsid w:val="00455A16"/>
    <w:rsid w:val="00456A3F"/>
    <w:rsid w:val="00460BEE"/>
    <w:rsid w:val="0048039B"/>
    <w:rsid w:val="004910BB"/>
    <w:rsid w:val="00493177"/>
    <w:rsid w:val="00495B9B"/>
    <w:rsid w:val="00497DFE"/>
    <w:rsid w:val="004A56B4"/>
    <w:rsid w:val="004A58BB"/>
    <w:rsid w:val="004A6166"/>
    <w:rsid w:val="004A7194"/>
    <w:rsid w:val="004B338D"/>
    <w:rsid w:val="004B5B2E"/>
    <w:rsid w:val="004C00EE"/>
    <w:rsid w:val="004C231F"/>
    <w:rsid w:val="004D0E76"/>
    <w:rsid w:val="004D5791"/>
    <w:rsid w:val="004E5E0B"/>
    <w:rsid w:val="004E66C2"/>
    <w:rsid w:val="004F593D"/>
    <w:rsid w:val="004F7307"/>
    <w:rsid w:val="004F7758"/>
    <w:rsid w:val="00506400"/>
    <w:rsid w:val="0050706E"/>
    <w:rsid w:val="00516A71"/>
    <w:rsid w:val="0052621F"/>
    <w:rsid w:val="005265DD"/>
    <w:rsid w:val="00532BCB"/>
    <w:rsid w:val="00532FFA"/>
    <w:rsid w:val="00534680"/>
    <w:rsid w:val="00537DE9"/>
    <w:rsid w:val="005434C4"/>
    <w:rsid w:val="00543883"/>
    <w:rsid w:val="00550A55"/>
    <w:rsid w:val="00551DC1"/>
    <w:rsid w:val="00555CB0"/>
    <w:rsid w:val="0055677F"/>
    <w:rsid w:val="005575BE"/>
    <w:rsid w:val="005633F4"/>
    <w:rsid w:val="005639C1"/>
    <w:rsid w:val="00581640"/>
    <w:rsid w:val="00581E9E"/>
    <w:rsid w:val="0058580D"/>
    <w:rsid w:val="005946FF"/>
    <w:rsid w:val="0059764E"/>
    <w:rsid w:val="005A1EB4"/>
    <w:rsid w:val="005A7313"/>
    <w:rsid w:val="005B0B7E"/>
    <w:rsid w:val="005C32A4"/>
    <w:rsid w:val="005C36B5"/>
    <w:rsid w:val="005C4AB0"/>
    <w:rsid w:val="005C649D"/>
    <w:rsid w:val="005D3B16"/>
    <w:rsid w:val="005D43E3"/>
    <w:rsid w:val="005E1C9D"/>
    <w:rsid w:val="005E3371"/>
    <w:rsid w:val="005E45F5"/>
    <w:rsid w:val="005F719E"/>
    <w:rsid w:val="00600FB7"/>
    <w:rsid w:val="006012DB"/>
    <w:rsid w:val="0060677D"/>
    <w:rsid w:val="00613F56"/>
    <w:rsid w:val="006140D5"/>
    <w:rsid w:val="00617007"/>
    <w:rsid w:val="0062183B"/>
    <w:rsid w:val="00627F21"/>
    <w:rsid w:val="00632B35"/>
    <w:rsid w:val="0064519E"/>
    <w:rsid w:val="00645698"/>
    <w:rsid w:val="00667DC2"/>
    <w:rsid w:val="006731BE"/>
    <w:rsid w:val="00677339"/>
    <w:rsid w:val="0068145E"/>
    <w:rsid w:val="0068218F"/>
    <w:rsid w:val="0068784A"/>
    <w:rsid w:val="00690F3B"/>
    <w:rsid w:val="006A0761"/>
    <w:rsid w:val="006A4E85"/>
    <w:rsid w:val="006A7C6E"/>
    <w:rsid w:val="006B20F5"/>
    <w:rsid w:val="006B2B55"/>
    <w:rsid w:val="006C1AFE"/>
    <w:rsid w:val="006C1DF4"/>
    <w:rsid w:val="006E3F79"/>
    <w:rsid w:val="006E4604"/>
    <w:rsid w:val="006F6216"/>
    <w:rsid w:val="00701018"/>
    <w:rsid w:val="007045FC"/>
    <w:rsid w:val="0071097E"/>
    <w:rsid w:val="00711947"/>
    <w:rsid w:val="0071334A"/>
    <w:rsid w:val="00714547"/>
    <w:rsid w:val="00716027"/>
    <w:rsid w:val="00716A81"/>
    <w:rsid w:val="007241F4"/>
    <w:rsid w:val="007243F3"/>
    <w:rsid w:val="00727716"/>
    <w:rsid w:val="00734ABE"/>
    <w:rsid w:val="00740039"/>
    <w:rsid w:val="007436DC"/>
    <w:rsid w:val="00744736"/>
    <w:rsid w:val="00747B2E"/>
    <w:rsid w:val="007554D9"/>
    <w:rsid w:val="00757873"/>
    <w:rsid w:val="007617C1"/>
    <w:rsid w:val="00763286"/>
    <w:rsid w:val="00770DFC"/>
    <w:rsid w:val="00782701"/>
    <w:rsid w:val="00790605"/>
    <w:rsid w:val="00795CBA"/>
    <w:rsid w:val="007A4607"/>
    <w:rsid w:val="007B0E69"/>
    <w:rsid w:val="007B5A7B"/>
    <w:rsid w:val="007C7443"/>
    <w:rsid w:val="007D2BD6"/>
    <w:rsid w:val="007D3517"/>
    <w:rsid w:val="007D4D22"/>
    <w:rsid w:val="007D4DFE"/>
    <w:rsid w:val="007D6C7B"/>
    <w:rsid w:val="007D6DCD"/>
    <w:rsid w:val="007D6E78"/>
    <w:rsid w:val="007F0245"/>
    <w:rsid w:val="007F464F"/>
    <w:rsid w:val="008049D9"/>
    <w:rsid w:val="00805004"/>
    <w:rsid w:val="00805148"/>
    <w:rsid w:val="008052E1"/>
    <w:rsid w:val="00811708"/>
    <w:rsid w:val="00812A51"/>
    <w:rsid w:val="00817268"/>
    <w:rsid w:val="00826931"/>
    <w:rsid w:val="00826C48"/>
    <w:rsid w:val="00841080"/>
    <w:rsid w:val="00847220"/>
    <w:rsid w:val="00851262"/>
    <w:rsid w:val="0085181A"/>
    <w:rsid w:val="008556C3"/>
    <w:rsid w:val="00860282"/>
    <w:rsid w:val="0086117E"/>
    <w:rsid w:val="0086175A"/>
    <w:rsid w:val="0086599C"/>
    <w:rsid w:val="008672DB"/>
    <w:rsid w:val="00867557"/>
    <w:rsid w:val="00872D22"/>
    <w:rsid w:val="008769CB"/>
    <w:rsid w:val="00884873"/>
    <w:rsid w:val="00886508"/>
    <w:rsid w:val="00886B7E"/>
    <w:rsid w:val="00891B72"/>
    <w:rsid w:val="00892042"/>
    <w:rsid w:val="00893ED0"/>
    <w:rsid w:val="00894C6C"/>
    <w:rsid w:val="008A00F7"/>
    <w:rsid w:val="008A24B5"/>
    <w:rsid w:val="008A5D68"/>
    <w:rsid w:val="008A7787"/>
    <w:rsid w:val="008C08CA"/>
    <w:rsid w:val="008C2644"/>
    <w:rsid w:val="008C5A43"/>
    <w:rsid w:val="008C5FB4"/>
    <w:rsid w:val="008C68A6"/>
    <w:rsid w:val="008E0295"/>
    <w:rsid w:val="008F1AEE"/>
    <w:rsid w:val="008F26F1"/>
    <w:rsid w:val="008F4D5A"/>
    <w:rsid w:val="008F5AAE"/>
    <w:rsid w:val="00914F0D"/>
    <w:rsid w:val="009318A6"/>
    <w:rsid w:val="0093740C"/>
    <w:rsid w:val="00945E5A"/>
    <w:rsid w:val="009550A8"/>
    <w:rsid w:val="009619EE"/>
    <w:rsid w:val="00961D8F"/>
    <w:rsid w:val="0097584E"/>
    <w:rsid w:val="00976B8A"/>
    <w:rsid w:val="0097777C"/>
    <w:rsid w:val="00977834"/>
    <w:rsid w:val="00984CAA"/>
    <w:rsid w:val="00984D65"/>
    <w:rsid w:val="009932B5"/>
    <w:rsid w:val="009A1DBC"/>
    <w:rsid w:val="009A4546"/>
    <w:rsid w:val="009A7A23"/>
    <w:rsid w:val="009B1276"/>
    <w:rsid w:val="009B16DC"/>
    <w:rsid w:val="009B3714"/>
    <w:rsid w:val="009B3A3D"/>
    <w:rsid w:val="009B6EB8"/>
    <w:rsid w:val="009C08F5"/>
    <w:rsid w:val="009C5762"/>
    <w:rsid w:val="009C6ACA"/>
    <w:rsid w:val="009C7642"/>
    <w:rsid w:val="009F127B"/>
    <w:rsid w:val="009F13D7"/>
    <w:rsid w:val="009F4906"/>
    <w:rsid w:val="00A0081D"/>
    <w:rsid w:val="00A04045"/>
    <w:rsid w:val="00A07A39"/>
    <w:rsid w:val="00A156D9"/>
    <w:rsid w:val="00A22250"/>
    <w:rsid w:val="00A2296C"/>
    <w:rsid w:val="00A25BF8"/>
    <w:rsid w:val="00A2655C"/>
    <w:rsid w:val="00A27305"/>
    <w:rsid w:val="00A317A9"/>
    <w:rsid w:val="00A342A8"/>
    <w:rsid w:val="00A347A9"/>
    <w:rsid w:val="00A40F66"/>
    <w:rsid w:val="00A41DF6"/>
    <w:rsid w:val="00A43CC4"/>
    <w:rsid w:val="00A5508E"/>
    <w:rsid w:val="00A57193"/>
    <w:rsid w:val="00A65AF1"/>
    <w:rsid w:val="00A71216"/>
    <w:rsid w:val="00A73AE2"/>
    <w:rsid w:val="00A76075"/>
    <w:rsid w:val="00A77022"/>
    <w:rsid w:val="00A86D32"/>
    <w:rsid w:val="00A90D32"/>
    <w:rsid w:val="00A940D5"/>
    <w:rsid w:val="00A9509B"/>
    <w:rsid w:val="00AA0651"/>
    <w:rsid w:val="00AB428B"/>
    <w:rsid w:val="00AC1990"/>
    <w:rsid w:val="00AC29E5"/>
    <w:rsid w:val="00AD2520"/>
    <w:rsid w:val="00AD4EFE"/>
    <w:rsid w:val="00AE079C"/>
    <w:rsid w:val="00AE2561"/>
    <w:rsid w:val="00AE5365"/>
    <w:rsid w:val="00AF5A6F"/>
    <w:rsid w:val="00AF69CF"/>
    <w:rsid w:val="00B168E5"/>
    <w:rsid w:val="00B21E83"/>
    <w:rsid w:val="00B32DA5"/>
    <w:rsid w:val="00B35BA6"/>
    <w:rsid w:val="00B37519"/>
    <w:rsid w:val="00B37695"/>
    <w:rsid w:val="00B4113E"/>
    <w:rsid w:val="00B474F2"/>
    <w:rsid w:val="00B47DC6"/>
    <w:rsid w:val="00B47F1D"/>
    <w:rsid w:val="00B535F4"/>
    <w:rsid w:val="00B57391"/>
    <w:rsid w:val="00B66E5B"/>
    <w:rsid w:val="00B6742D"/>
    <w:rsid w:val="00B7675C"/>
    <w:rsid w:val="00B77E03"/>
    <w:rsid w:val="00B77EA4"/>
    <w:rsid w:val="00B81D75"/>
    <w:rsid w:val="00B824E3"/>
    <w:rsid w:val="00B903B3"/>
    <w:rsid w:val="00B935DD"/>
    <w:rsid w:val="00B95A01"/>
    <w:rsid w:val="00BA1005"/>
    <w:rsid w:val="00BA40B6"/>
    <w:rsid w:val="00BC4E5B"/>
    <w:rsid w:val="00BD1969"/>
    <w:rsid w:val="00BE0A7F"/>
    <w:rsid w:val="00BF4C9C"/>
    <w:rsid w:val="00BF6198"/>
    <w:rsid w:val="00C00D40"/>
    <w:rsid w:val="00C265D5"/>
    <w:rsid w:val="00C26E61"/>
    <w:rsid w:val="00C2796F"/>
    <w:rsid w:val="00C3191A"/>
    <w:rsid w:val="00C40E27"/>
    <w:rsid w:val="00C46743"/>
    <w:rsid w:val="00C527BA"/>
    <w:rsid w:val="00C5666D"/>
    <w:rsid w:val="00C624E1"/>
    <w:rsid w:val="00C64ADF"/>
    <w:rsid w:val="00C64F55"/>
    <w:rsid w:val="00C656FC"/>
    <w:rsid w:val="00C70D2B"/>
    <w:rsid w:val="00C74C19"/>
    <w:rsid w:val="00C7710A"/>
    <w:rsid w:val="00C777F7"/>
    <w:rsid w:val="00C82219"/>
    <w:rsid w:val="00C82BD1"/>
    <w:rsid w:val="00C84AFE"/>
    <w:rsid w:val="00C86FEA"/>
    <w:rsid w:val="00C91258"/>
    <w:rsid w:val="00C9471D"/>
    <w:rsid w:val="00CB29EF"/>
    <w:rsid w:val="00CB7104"/>
    <w:rsid w:val="00CC0163"/>
    <w:rsid w:val="00CC1B3D"/>
    <w:rsid w:val="00CC4B34"/>
    <w:rsid w:val="00CD3A97"/>
    <w:rsid w:val="00CD5B3B"/>
    <w:rsid w:val="00CD6E6E"/>
    <w:rsid w:val="00CD7B14"/>
    <w:rsid w:val="00CE2842"/>
    <w:rsid w:val="00CE6E9C"/>
    <w:rsid w:val="00CF1252"/>
    <w:rsid w:val="00CF4F69"/>
    <w:rsid w:val="00CF75C7"/>
    <w:rsid w:val="00D007A4"/>
    <w:rsid w:val="00D10742"/>
    <w:rsid w:val="00D15AEE"/>
    <w:rsid w:val="00D166F4"/>
    <w:rsid w:val="00D270D9"/>
    <w:rsid w:val="00D31A1E"/>
    <w:rsid w:val="00D3607D"/>
    <w:rsid w:val="00D50DAC"/>
    <w:rsid w:val="00D637FB"/>
    <w:rsid w:val="00D63E0D"/>
    <w:rsid w:val="00D64C8F"/>
    <w:rsid w:val="00D718A3"/>
    <w:rsid w:val="00D827BD"/>
    <w:rsid w:val="00D86731"/>
    <w:rsid w:val="00D9282D"/>
    <w:rsid w:val="00D97B9E"/>
    <w:rsid w:val="00DA012F"/>
    <w:rsid w:val="00DA22C7"/>
    <w:rsid w:val="00DA4518"/>
    <w:rsid w:val="00DA6DF7"/>
    <w:rsid w:val="00DA7A64"/>
    <w:rsid w:val="00DB3758"/>
    <w:rsid w:val="00DB4127"/>
    <w:rsid w:val="00DB56D9"/>
    <w:rsid w:val="00DB6E63"/>
    <w:rsid w:val="00DC143C"/>
    <w:rsid w:val="00DC1E4F"/>
    <w:rsid w:val="00DC25DE"/>
    <w:rsid w:val="00DC5CFF"/>
    <w:rsid w:val="00DC72FC"/>
    <w:rsid w:val="00DD329E"/>
    <w:rsid w:val="00DD3573"/>
    <w:rsid w:val="00DD6A45"/>
    <w:rsid w:val="00DE1BB4"/>
    <w:rsid w:val="00DF0044"/>
    <w:rsid w:val="00DF0951"/>
    <w:rsid w:val="00DF2E4B"/>
    <w:rsid w:val="00DF366D"/>
    <w:rsid w:val="00DF58E9"/>
    <w:rsid w:val="00E05036"/>
    <w:rsid w:val="00E1516C"/>
    <w:rsid w:val="00E1741F"/>
    <w:rsid w:val="00E20F7C"/>
    <w:rsid w:val="00E236A3"/>
    <w:rsid w:val="00E24E4F"/>
    <w:rsid w:val="00E25936"/>
    <w:rsid w:val="00E26A43"/>
    <w:rsid w:val="00E26BD2"/>
    <w:rsid w:val="00E32C0B"/>
    <w:rsid w:val="00E3529F"/>
    <w:rsid w:val="00E3734D"/>
    <w:rsid w:val="00E455F9"/>
    <w:rsid w:val="00E463FC"/>
    <w:rsid w:val="00E47572"/>
    <w:rsid w:val="00E5313C"/>
    <w:rsid w:val="00E607FA"/>
    <w:rsid w:val="00E6109F"/>
    <w:rsid w:val="00E61BA6"/>
    <w:rsid w:val="00E646E9"/>
    <w:rsid w:val="00E658AE"/>
    <w:rsid w:val="00E777E4"/>
    <w:rsid w:val="00E914D9"/>
    <w:rsid w:val="00E94681"/>
    <w:rsid w:val="00E969E7"/>
    <w:rsid w:val="00EA057A"/>
    <w:rsid w:val="00EA57C3"/>
    <w:rsid w:val="00EB0E46"/>
    <w:rsid w:val="00EB3CEF"/>
    <w:rsid w:val="00EB6544"/>
    <w:rsid w:val="00EC6091"/>
    <w:rsid w:val="00ED11D3"/>
    <w:rsid w:val="00ED5138"/>
    <w:rsid w:val="00ED7056"/>
    <w:rsid w:val="00EF265A"/>
    <w:rsid w:val="00EF67A7"/>
    <w:rsid w:val="00EF7706"/>
    <w:rsid w:val="00F05ED6"/>
    <w:rsid w:val="00F101A8"/>
    <w:rsid w:val="00F14D36"/>
    <w:rsid w:val="00F152CF"/>
    <w:rsid w:val="00F15FDA"/>
    <w:rsid w:val="00F20641"/>
    <w:rsid w:val="00F255D0"/>
    <w:rsid w:val="00F30642"/>
    <w:rsid w:val="00F32F61"/>
    <w:rsid w:val="00F3488A"/>
    <w:rsid w:val="00F34AA1"/>
    <w:rsid w:val="00F36466"/>
    <w:rsid w:val="00F37B6C"/>
    <w:rsid w:val="00F5308A"/>
    <w:rsid w:val="00F80571"/>
    <w:rsid w:val="00F847B8"/>
    <w:rsid w:val="00FA5836"/>
    <w:rsid w:val="00FA6294"/>
    <w:rsid w:val="00FC7291"/>
    <w:rsid w:val="00FD1EFB"/>
    <w:rsid w:val="00FE00FC"/>
    <w:rsid w:val="00FF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0D9"/>
    <w:pPr>
      <w:ind w:left="720"/>
      <w:contextualSpacing/>
    </w:pPr>
  </w:style>
  <w:style w:type="paragraph" w:styleId="a4">
    <w:name w:val="No Spacing"/>
    <w:uiPriority w:val="1"/>
    <w:qFormat/>
    <w:rsid w:val="00D270D9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270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70D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0D9"/>
    <w:pPr>
      <w:ind w:left="720"/>
      <w:contextualSpacing/>
    </w:pPr>
  </w:style>
  <w:style w:type="paragraph" w:styleId="a4">
    <w:name w:val="No Spacing"/>
    <w:uiPriority w:val="1"/>
    <w:qFormat/>
    <w:rsid w:val="00D270D9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270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70D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1176</Words>
  <Characters>6706</Characters>
  <Application>Microsoft Office Word</Application>
  <DocSecurity>0</DocSecurity>
  <Lines>55</Lines>
  <Paragraphs>15</Paragraphs>
  <ScaleCrop>false</ScaleCrop>
  <Company>Microsoft</Company>
  <LinksUpToDate>false</LinksUpToDate>
  <CharactersWithSpaces>7867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2017-10-02T08:29:00Z</dcterms:created>
  <dcterms:modified xsi:type="dcterms:W3CDTF">2017-10-02T08:29:00Z</dcterms:modified>
</cp:coreProperties>
</file>