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3B24" w:rsidRDefault="005A3B24" w:rsidP="005A3B24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603885" cy="741680"/>
            <wp:effectExtent l="19050" t="0" r="5715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3B24" w:rsidRDefault="005A3B24" w:rsidP="005A3B24">
      <w:pPr>
        <w:jc w:val="center"/>
        <w:rPr>
          <w:sz w:val="28"/>
          <w:szCs w:val="28"/>
        </w:rPr>
      </w:pPr>
    </w:p>
    <w:p w:rsidR="005A3B24" w:rsidRDefault="005A3B24" w:rsidP="005A3B24">
      <w:pPr>
        <w:jc w:val="center"/>
        <w:rPr>
          <w:b/>
        </w:rPr>
      </w:pPr>
      <w:r>
        <w:rPr>
          <w:b/>
        </w:rPr>
        <w:t xml:space="preserve">АДМИНИСТРАЦИЯ МУНИЦИПАЛЬНОГО ОБРАЗОВАНИЯ </w:t>
      </w:r>
    </w:p>
    <w:p w:rsidR="005A3B24" w:rsidRDefault="005A3B24" w:rsidP="005A3B24">
      <w:pPr>
        <w:jc w:val="center"/>
        <w:rPr>
          <w:b/>
        </w:rPr>
      </w:pPr>
      <w:r>
        <w:rPr>
          <w:b/>
        </w:rPr>
        <w:t>«ЮШАРСКИЙ СЕЛЬСОВЕТ» НЕНЕЦКОГО АВТОНОМНОГО ОКРУГА</w:t>
      </w:r>
    </w:p>
    <w:p w:rsidR="005A3B24" w:rsidRDefault="005A3B24" w:rsidP="005A3B24">
      <w:pPr>
        <w:rPr>
          <w:b/>
        </w:rPr>
      </w:pPr>
    </w:p>
    <w:p w:rsidR="005A3B24" w:rsidRDefault="005A3B24" w:rsidP="005A3B24">
      <w:pPr>
        <w:jc w:val="center"/>
        <w:rPr>
          <w:b/>
        </w:rPr>
      </w:pPr>
    </w:p>
    <w:p w:rsidR="005A3B24" w:rsidRDefault="005A3B24" w:rsidP="005A3B2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РАСПОРЯЖЕНИЕ</w:t>
      </w:r>
    </w:p>
    <w:p w:rsidR="005A3B24" w:rsidRDefault="005A3B24" w:rsidP="005A3B24">
      <w:pPr>
        <w:jc w:val="center"/>
        <w:rPr>
          <w:sz w:val="32"/>
        </w:rPr>
      </w:pPr>
    </w:p>
    <w:p w:rsidR="005A3B24" w:rsidRDefault="005A3B24" w:rsidP="005A3B24">
      <w:pPr>
        <w:ind w:right="535"/>
        <w:rPr>
          <w:b/>
          <w:bCs/>
          <w:sz w:val="20"/>
          <w:szCs w:val="20"/>
          <w:u w:val="single"/>
        </w:rPr>
      </w:pPr>
      <w:r>
        <w:rPr>
          <w:b/>
          <w:bCs/>
          <w:sz w:val="20"/>
          <w:szCs w:val="20"/>
          <w:u w:val="single"/>
        </w:rPr>
        <w:t>от 29.08.2016  № 67-од</w:t>
      </w:r>
    </w:p>
    <w:p w:rsidR="005A3B24" w:rsidRDefault="005A3B24" w:rsidP="005A3B24">
      <w:pPr>
        <w:ind w:right="535"/>
        <w:rPr>
          <w:sz w:val="22"/>
          <w:szCs w:val="22"/>
        </w:rPr>
      </w:pPr>
      <w:r>
        <w:rPr>
          <w:sz w:val="22"/>
          <w:szCs w:val="22"/>
        </w:rPr>
        <w:t>п. Каратайка НАО</w:t>
      </w:r>
    </w:p>
    <w:p w:rsidR="005A3B24" w:rsidRDefault="005A3B24" w:rsidP="005A3B24">
      <w:pPr>
        <w:ind w:right="535"/>
        <w:rPr>
          <w:sz w:val="22"/>
          <w:szCs w:val="22"/>
        </w:rPr>
      </w:pPr>
    </w:p>
    <w:p w:rsidR="005A3B24" w:rsidRDefault="005A3B24" w:rsidP="005A3B24">
      <w:pPr>
        <w:ind w:right="535"/>
        <w:rPr>
          <w:sz w:val="22"/>
          <w:szCs w:val="22"/>
        </w:rPr>
      </w:pPr>
      <w:r>
        <w:rPr>
          <w:sz w:val="22"/>
          <w:szCs w:val="22"/>
        </w:rPr>
        <w:t>О включении уличного освещения</w:t>
      </w:r>
    </w:p>
    <w:p w:rsidR="005A3B24" w:rsidRDefault="005A3B24" w:rsidP="005A3B24">
      <w:pPr>
        <w:ind w:right="535"/>
        <w:rPr>
          <w:sz w:val="22"/>
          <w:szCs w:val="22"/>
        </w:rPr>
      </w:pPr>
    </w:p>
    <w:p w:rsidR="005A3B24" w:rsidRDefault="005A3B24" w:rsidP="005A3B24">
      <w:pPr>
        <w:ind w:right="535"/>
      </w:pPr>
    </w:p>
    <w:p w:rsidR="005A3B24" w:rsidRDefault="005A3B24" w:rsidP="005A3B24">
      <w:pPr>
        <w:rPr>
          <w:sz w:val="20"/>
          <w:szCs w:val="20"/>
        </w:rPr>
      </w:pPr>
    </w:p>
    <w:p w:rsidR="005A3B24" w:rsidRDefault="005A3B24" w:rsidP="005A3B24">
      <w:pPr>
        <w:jc w:val="both"/>
        <w:rPr>
          <w:sz w:val="26"/>
          <w:szCs w:val="26"/>
        </w:rPr>
      </w:pPr>
    </w:p>
    <w:p w:rsidR="005A3B24" w:rsidRDefault="005A3B24" w:rsidP="005A3B24">
      <w:pPr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В связи с наступившим темным времени суток  включить уличное освещение в поселках Каратайка и Варнек с 01 сентября 2016 года.</w:t>
      </w:r>
    </w:p>
    <w:p w:rsidR="005A3B24" w:rsidRDefault="005A3B24" w:rsidP="005A3B24">
      <w:pPr>
        <w:jc w:val="both"/>
        <w:rPr>
          <w:sz w:val="26"/>
          <w:szCs w:val="26"/>
        </w:rPr>
      </w:pPr>
    </w:p>
    <w:p w:rsidR="005A3B24" w:rsidRDefault="005A3B24" w:rsidP="005A3B24">
      <w:pPr>
        <w:ind w:left="708" w:firstLine="708"/>
        <w:jc w:val="both"/>
        <w:rPr>
          <w:sz w:val="26"/>
          <w:szCs w:val="26"/>
        </w:rPr>
      </w:pPr>
      <w:r>
        <w:rPr>
          <w:sz w:val="26"/>
          <w:szCs w:val="26"/>
        </w:rPr>
        <w:t>Разместить данное размещение в официальном бюллетене «Сельские вести» и на официальном сайте администрации муниципального образования.</w:t>
      </w:r>
    </w:p>
    <w:p w:rsidR="005A3B24" w:rsidRDefault="005A3B24" w:rsidP="005A3B24">
      <w:pPr>
        <w:jc w:val="both"/>
        <w:rPr>
          <w:sz w:val="26"/>
          <w:szCs w:val="26"/>
        </w:rPr>
      </w:pPr>
    </w:p>
    <w:p w:rsidR="005A3B24" w:rsidRDefault="005A3B24" w:rsidP="005A3B24">
      <w:pPr>
        <w:jc w:val="both"/>
        <w:rPr>
          <w:sz w:val="26"/>
          <w:szCs w:val="26"/>
        </w:rPr>
      </w:pPr>
    </w:p>
    <w:p w:rsidR="005A3B24" w:rsidRDefault="005A3B24" w:rsidP="005A3B24">
      <w:pPr>
        <w:jc w:val="both"/>
        <w:rPr>
          <w:sz w:val="26"/>
          <w:szCs w:val="26"/>
        </w:rPr>
      </w:pPr>
    </w:p>
    <w:p w:rsidR="005A3B24" w:rsidRDefault="005A3B24" w:rsidP="005A3B24">
      <w:pPr>
        <w:ind w:right="535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И.о.главы МО «Юшарский сельсовет» НАО                               О.А.Данилова        </w:t>
      </w:r>
    </w:p>
    <w:p w:rsidR="005A3B24" w:rsidRDefault="005A3B24" w:rsidP="005A3B24">
      <w:pPr>
        <w:ind w:right="535"/>
        <w:rPr>
          <w:color w:val="000000"/>
          <w:sz w:val="26"/>
          <w:szCs w:val="26"/>
        </w:rPr>
      </w:pPr>
    </w:p>
    <w:p w:rsidR="005A3B24" w:rsidRDefault="005A3B24" w:rsidP="005A3B24">
      <w:pPr>
        <w:ind w:right="535"/>
        <w:rPr>
          <w:color w:val="000000"/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A3B24"/>
    <w:rsid w:val="00440E17"/>
    <w:rsid w:val="005A3B24"/>
    <w:rsid w:val="008939B1"/>
    <w:rsid w:val="00A54F9E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B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7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2016-08-30T11:03:00Z</dcterms:created>
  <dcterms:modified xsi:type="dcterms:W3CDTF">2016-08-30T11:03:00Z</dcterms:modified>
</cp:coreProperties>
</file>