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F64199">
        <w:trPr>
          <w:trHeight w:val="1412"/>
        </w:trPr>
        <w:tc>
          <w:tcPr>
            <w:tcW w:w="9781" w:type="dxa"/>
            <w:hideMark/>
          </w:tcPr>
          <w:p w:rsidR="00B145CA" w:rsidRDefault="00B145CA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Pr="00BA1B14" w:rsidRDefault="00B145CA">
            <w:pPr>
              <w:jc w:val="center"/>
              <w:rPr>
                <w:b/>
                <w:sz w:val="24"/>
                <w:szCs w:val="24"/>
              </w:rPr>
            </w:pPr>
            <w:r w:rsidRPr="00BA1B14">
              <w:rPr>
                <w:b/>
                <w:sz w:val="24"/>
                <w:szCs w:val="24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F64199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/>
        </w:tc>
      </w:tr>
      <w:tr w:rsidR="00B145CA" w:rsidTr="00F64199">
        <w:trPr>
          <w:trHeight w:val="972"/>
        </w:trPr>
        <w:tc>
          <w:tcPr>
            <w:tcW w:w="9781" w:type="dxa"/>
            <w:hideMark/>
          </w:tcPr>
          <w:p w:rsidR="00B145CA" w:rsidRPr="00C75EB2" w:rsidRDefault="00B145CA">
            <w:pPr>
              <w:rPr>
                <w:b/>
                <w:u w:val="single"/>
              </w:rPr>
            </w:pPr>
            <w:r w:rsidRPr="00C75EB2">
              <w:rPr>
                <w:b/>
                <w:u w:val="single"/>
              </w:rPr>
              <w:t xml:space="preserve">от </w:t>
            </w:r>
            <w:r w:rsidR="00CE2DB3" w:rsidRPr="00C75EB2">
              <w:rPr>
                <w:b/>
                <w:u w:val="single"/>
              </w:rPr>
              <w:t xml:space="preserve"> </w:t>
            </w:r>
            <w:r w:rsidR="00331110" w:rsidRPr="00C75EB2">
              <w:rPr>
                <w:b/>
                <w:u w:val="single"/>
              </w:rPr>
              <w:t>1</w:t>
            </w:r>
            <w:r w:rsidR="00306374">
              <w:rPr>
                <w:b/>
                <w:u w:val="single"/>
              </w:rPr>
              <w:t>2</w:t>
            </w:r>
            <w:r w:rsidRPr="00C75EB2">
              <w:rPr>
                <w:b/>
                <w:u w:val="single"/>
              </w:rPr>
              <w:t>.</w:t>
            </w:r>
            <w:r w:rsidR="006F5095" w:rsidRPr="00C75EB2">
              <w:rPr>
                <w:b/>
                <w:u w:val="single"/>
              </w:rPr>
              <w:t>1</w:t>
            </w:r>
            <w:r w:rsidR="00306374">
              <w:rPr>
                <w:b/>
                <w:u w:val="single"/>
              </w:rPr>
              <w:t>0</w:t>
            </w:r>
            <w:r w:rsidRPr="00C75EB2">
              <w:rPr>
                <w:b/>
                <w:u w:val="single"/>
              </w:rPr>
              <w:t>.201</w:t>
            </w:r>
            <w:r w:rsidR="00306374">
              <w:rPr>
                <w:b/>
                <w:u w:val="single"/>
              </w:rPr>
              <w:t>5</w:t>
            </w:r>
            <w:r w:rsidRPr="00C75EB2">
              <w:rPr>
                <w:b/>
                <w:u w:val="single"/>
              </w:rPr>
              <w:t xml:space="preserve"> № </w:t>
            </w:r>
            <w:r w:rsidR="00331110" w:rsidRPr="00C75EB2">
              <w:rPr>
                <w:b/>
                <w:u w:val="single"/>
              </w:rPr>
              <w:t>1</w:t>
            </w:r>
            <w:r w:rsidR="00306374">
              <w:rPr>
                <w:b/>
                <w:u w:val="single"/>
              </w:rPr>
              <w:t>08</w:t>
            </w:r>
            <w:r w:rsidRPr="00C75EB2">
              <w:rPr>
                <w:b/>
                <w:u w:val="single"/>
              </w:rPr>
              <w:t>-</w:t>
            </w:r>
            <w:r w:rsidR="00902D1D" w:rsidRPr="00C75EB2">
              <w:rPr>
                <w:b/>
                <w:u w:val="single"/>
              </w:rPr>
              <w:t xml:space="preserve"> од</w:t>
            </w:r>
          </w:p>
          <w:p w:rsidR="00B145CA" w:rsidRPr="00D4484C" w:rsidRDefault="00B145CA">
            <w:pPr>
              <w:rPr>
                <w:sz w:val="22"/>
                <w:szCs w:val="22"/>
              </w:rPr>
            </w:pPr>
            <w:r w:rsidRPr="00D4484C">
              <w:rPr>
                <w:sz w:val="22"/>
                <w:szCs w:val="22"/>
              </w:rPr>
              <w:t xml:space="preserve">п. Каратайка НАО   </w:t>
            </w:r>
          </w:p>
          <w:p w:rsidR="00B145CA" w:rsidRDefault="00B145CA">
            <w:pPr>
              <w:rPr>
                <w:u w:val="single"/>
              </w:rPr>
            </w:pPr>
          </w:p>
          <w:p w:rsidR="00226FB1" w:rsidRPr="00D4484C" w:rsidRDefault="00BA1B14" w:rsidP="006F50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запрете выхода на лед.</w:t>
            </w:r>
          </w:p>
          <w:p w:rsidR="00226FB1" w:rsidRDefault="00226FB1" w:rsidP="006F5095">
            <w:pPr>
              <w:rPr>
                <w:sz w:val="23"/>
                <w:szCs w:val="23"/>
              </w:rPr>
            </w:pPr>
          </w:p>
          <w:p w:rsidR="009D29EA" w:rsidRDefault="009D29EA" w:rsidP="006F5095">
            <w:pPr>
              <w:rPr>
                <w:sz w:val="26"/>
                <w:szCs w:val="26"/>
              </w:rPr>
            </w:pPr>
          </w:p>
          <w:p w:rsidR="00226FB1" w:rsidRDefault="00BA1B14" w:rsidP="00F64199">
            <w:pPr>
              <w:ind w:right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F64199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В соответствии с правилами охраны жизни на водных объектах в Ненецком автономном округе, утвержденным постановлением администрации Ненецкого автономного округа от 27.11.2007 г. № 228-п и в целях обеспечения безопасности граждан, снижение несчастных случаев и гибели людей на водных объектах, в связи с началом ледостава необходимо:</w:t>
            </w:r>
          </w:p>
          <w:p w:rsidR="00F64199" w:rsidRDefault="00F64199" w:rsidP="00F64199">
            <w:pPr>
              <w:ind w:left="426" w:right="283"/>
              <w:jc w:val="both"/>
              <w:rPr>
                <w:sz w:val="26"/>
                <w:szCs w:val="26"/>
              </w:rPr>
            </w:pPr>
          </w:p>
          <w:p w:rsidR="00BA1B14" w:rsidRDefault="00F64199" w:rsidP="00F64199">
            <w:pPr>
              <w:ind w:right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BA1B14">
              <w:rPr>
                <w:sz w:val="26"/>
                <w:szCs w:val="26"/>
              </w:rPr>
              <w:t>1. Руководителям учреждений и организаций провести профилактическую и разъяснительную работу среди населения и подростков о правилах поведения на льду и оказания первой помощи пострадавшим.</w:t>
            </w:r>
          </w:p>
          <w:p w:rsidR="00F64199" w:rsidRDefault="00F64199" w:rsidP="00F64199">
            <w:pPr>
              <w:ind w:right="283"/>
              <w:jc w:val="both"/>
              <w:rPr>
                <w:sz w:val="26"/>
                <w:szCs w:val="26"/>
              </w:rPr>
            </w:pPr>
          </w:p>
          <w:p w:rsidR="00BA1B14" w:rsidRDefault="00F64199" w:rsidP="00F64199">
            <w:pPr>
              <w:ind w:right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BA1B14">
              <w:rPr>
                <w:sz w:val="26"/>
                <w:szCs w:val="26"/>
              </w:rPr>
              <w:t>2. Администрации МО «Юшарский сельсовет» НАО выпустить и разместить на досках объявлений памятки</w:t>
            </w:r>
            <w:r>
              <w:rPr>
                <w:sz w:val="26"/>
                <w:szCs w:val="26"/>
              </w:rPr>
              <w:t xml:space="preserve"> о правилах безопасности на льду.</w:t>
            </w:r>
          </w:p>
          <w:p w:rsidR="00F64199" w:rsidRDefault="00F64199" w:rsidP="00F64199">
            <w:pPr>
              <w:ind w:right="283"/>
              <w:jc w:val="both"/>
              <w:rPr>
                <w:sz w:val="26"/>
                <w:szCs w:val="26"/>
              </w:rPr>
            </w:pPr>
          </w:p>
          <w:p w:rsidR="00F64199" w:rsidRDefault="00F64199" w:rsidP="00F64199">
            <w:pPr>
              <w:ind w:right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3. Запретить выезд автотранспорта и выход людей на лед в период ледостава.</w:t>
            </w:r>
          </w:p>
          <w:p w:rsidR="00F64199" w:rsidRDefault="00F64199" w:rsidP="00F64199">
            <w:pPr>
              <w:ind w:right="283"/>
              <w:jc w:val="both"/>
              <w:rPr>
                <w:sz w:val="26"/>
                <w:szCs w:val="26"/>
              </w:rPr>
            </w:pPr>
          </w:p>
          <w:p w:rsidR="00F64199" w:rsidRPr="009D1CA5" w:rsidRDefault="00F64199" w:rsidP="00F64199">
            <w:pPr>
              <w:ind w:right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4. Опубликовать распоряжение в информационном бюллетене «Сельские вести».</w:t>
            </w:r>
          </w:p>
          <w:p w:rsidR="00226FB1" w:rsidRDefault="00226FB1" w:rsidP="006F5095">
            <w:pPr>
              <w:rPr>
                <w:u w:val="single"/>
              </w:rPr>
            </w:pPr>
          </w:p>
        </w:tc>
      </w:tr>
    </w:tbl>
    <w:p w:rsidR="00F64199" w:rsidRDefault="00F64199" w:rsidP="00A6476B">
      <w:pPr>
        <w:jc w:val="both"/>
        <w:rPr>
          <w:sz w:val="26"/>
          <w:szCs w:val="26"/>
        </w:rPr>
      </w:pPr>
    </w:p>
    <w:p w:rsidR="00F64199" w:rsidRDefault="00F64199" w:rsidP="00A6476B">
      <w:pPr>
        <w:jc w:val="both"/>
        <w:rPr>
          <w:sz w:val="26"/>
          <w:szCs w:val="26"/>
        </w:rPr>
      </w:pPr>
    </w:p>
    <w:p w:rsidR="00F64199" w:rsidRDefault="00F64199" w:rsidP="00A6476B">
      <w:pPr>
        <w:jc w:val="both"/>
        <w:rPr>
          <w:sz w:val="26"/>
          <w:szCs w:val="26"/>
        </w:rPr>
      </w:pPr>
    </w:p>
    <w:p w:rsidR="00583D8A" w:rsidRDefault="0093305E" w:rsidP="00A6476B">
      <w:pPr>
        <w:jc w:val="both"/>
        <w:rPr>
          <w:sz w:val="26"/>
          <w:szCs w:val="26"/>
        </w:rPr>
      </w:pPr>
      <w:r w:rsidRPr="00D4484C">
        <w:rPr>
          <w:sz w:val="26"/>
          <w:szCs w:val="26"/>
        </w:rPr>
        <w:t>Г</w:t>
      </w:r>
      <w:r w:rsidR="00902D1D" w:rsidRPr="00D4484C">
        <w:rPr>
          <w:sz w:val="26"/>
          <w:szCs w:val="26"/>
        </w:rPr>
        <w:t>лав</w:t>
      </w:r>
      <w:r w:rsidRPr="00D4484C">
        <w:rPr>
          <w:sz w:val="26"/>
          <w:szCs w:val="26"/>
        </w:rPr>
        <w:t>а</w:t>
      </w:r>
      <w:r w:rsidR="00B145CA" w:rsidRPr="00D4484C">
        <w:rPr>
          <w:sz w:val="26"/>
          <w:szCs w:val="26"/>
        </w:rPr>
        <w:t xml:space="preserve"> </w:t>
      </w:r>
      <w:r w:rsidR="00275AB4" w:rsidRPr="00D4484C">
        <w:rPr>
          <w:sz w:val="26"/>
          <w:szCs w:val="26"/>
        </w:rPr>
        <w:t>МО «Юшарский сель</w:t>
      </w:r>
      <w:r w:rsidR="00AB5E36" w:rsidRPr="00D4484C">
        <w:rPr>
          <w:sz w:val="26"/>
          <w:szCs w:val="26"/>
        </w:rPr>
        <w:t>с</w:t>
      </w:r>
      <w:r w:rsidR="00275AB4" w:rsidRPr="00D4484C">
        <w:rPr>
          <w:sz w:val="26"/>
          <w:szCs w:val="26"/>
        </w:rPr>
        <w:t xml:space="preserve">овет» НАО                     </w:t>
      </w:r>
      <w:r w:rsidR="00D4484C">
        <w:rPr>
          <w:sz w:val="26"/>
          <w:szCs w:val="26"/>
        </w:rPr>
        <w:t xml:space="preserve">           </w:t>
      </w:r>
      <w:r w:rsidR="00F64199">
        <w:rPr>
          <w:sz w:val="26"/>
          <w:szCs w:val="26"/>
        </w:rPr>
        <w:t xml:space="preserve">             </w:t>
      </w:r>
      <w:r w:rsidR="00275AB4" w:rsidRPr="00D4484C">
        <w:rPr>
          <w:sz w:val="26"/>
          <w:szCs w:val="26"/>
        </w:rPr>
        <w:t xml:space="preserve">   </w:t>
      </w:r>
      <w:r w:rsidR="00AB5E36" w:rsidRPr="00D4484C">
        <w:rPr>
          <w:sz w:val="26"/>
          <w:szCs w:val="26"/>
        </w:rPr>
        <w:t xml:space="preserve">  </w:t>
      </w:r>
      <w:r w:rsidR="00902D1D" w:rsidRPr="00D4484C">
        <w:rPr>
          <w:sz w:val="26"/>
          <w:szCs w:val="26"/>
        </w:rPr>
        <w:t xml:space="preserve">    </w:t>
      </w:r>
      <w:r w:rsidRPr="00D4484C">
        <w:rPr>
          <w:sz w:val="26"/>
          <w:szCs w:val="26"/>
        </w:rPr>
        <w:t>Д.В. Вылко</w:t>
      </w: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  <w:sectPr w:rsidR="0034215A" w:rsidSect="00BA1B14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34215A" w:rsidRPr="00A6476B" w:rsidRDefault="0034215A" w:rsidP="00F64199">
      <w:pPr>
        <w:ind w:left="-993"/>
        <w:rPr>
          <w:sz w:val="28"/>
          <w:szCs w:val="28"/>
        </w:rPr>
      </w:pPr>
    </w:p>
    <w:sectPr w:rsidR="0034215A" w:rsidRPr="00A6476B" w:rsidSect="00F64199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D1229"/>
    <w:multiLevelType w:val="hybridMultilevel"/>
    <w:tmpl w:val="91BEB5AE"/>
    <w:lvl w:ilvl="0" w:tplc="465208F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30A323A4"/>
    <w:multiLevelType w:val="hybridMultilevel"/>
    <w:tmpl w:val="25F4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45CA"/>
    <w:rsid w:val="0006578E"/>
    <w:rsid w:val="00080105"/>
    <w:rsid w:val="000A7513"/>
    <w:rsid w:val="000E4F26"/>
    <w:rsid w:val="0010054A"/>
    <w:rsid w:val="00226FB1"/>
    <w:rsid w:val="00275AB4"/>
    <w:rsid w:val="00306374"/>
    <w:rsid w:val="00331110"/>
    <w:rsid w:val="0034215A"/>
    <w:rsid w:val="003A0C2B"/>
    <w:rsid w:val="003F21C0"/>
    <w:rsid w:val="004370AD"/>
    <w:rsid w:val="00490AC0"/>
    <w:rsid w:val="00536895"/>
    <w:rsid w:val="00583D8A"/>
    <w:rsid w:val="005A7B32"/>
    <w:rsid w:val="005F1653"/>
    <w:rsid w:val="00651A06"/>
    <w:rsid w:val="00655806"/>
    <w:rsid w:val="006B2E28"/>
    <w:rsid w:val="006F5095"/>
    <w:rsid w:val="00713656"/>
    <w:rsid w:val="007274AF"/>
    <w:rsid w:val="00804DC5"/>
    <w:rsid w:val="00844851"/>
    <w:rsid w:val="008A27BC"/>
    <w:rsid w:val="008A52A9"/>
    <w:rsid w:val="00902D1D"/>
    <w:rsid w:val="00914E50"/>
    <w:rsid w:val="0093305E"/>
    <w:rsid w:val="009559A0"/>
    <w:rsid w:val="009D1CA5"/>
    <w:rsid w:val="009D29EA"/>
    <w:rsid w:val="009D4A7E"/>
    <w:rsid w:val="009D5474"/>
    <w:rsid w:val="00A445A5"/>
    <w:rsid w:val="00A6476B"/>
    <w:rsid w:val="00AB5E36"/>
    <w:rsid w:val="00B05A93"/>
    <w:rsid w:val="00B104C7"/>
    <w:rsid w:val="00B145CA"/>
    <w:rsid w:val="00B213F4"/>
    <w:rsid w:val="00B36B7F"/>
    <w:rsid w:val="00BA1B14"/>
    <w:rsid w:val="00BD2D54"/>
    <w:rsid w:val="00C75EB2"/>
    <w:rsid w:val="00CD3645"/>
    <w:rsid w:val="00CD799C"/>
    <w:rsid w:val="00CE2DB3"/>
    <w:rsid w:val="00CF5EA9"/>
    <w:rsid w:val="00CF631C"/>
    <w:rsid w:val="00D35C1C"/>
    <w:rsid w:val="00D4484C"/>
    <w:rsid w:val="00D84DE1"/>
    <w:rsid w:val="00DE1B07"/>
    <w:rsid w:val="00E02288"/>
    <w:rsid w:val="00E032B2"/>
    <w:rsid w:val="00E4001E"/>
    <w:rsid w:val="00E54686"/>
    <w:rsid w:val="00E70C1C"/>
    <w:rsid w:val="00ED5EC7"/>
    <w:rsid w:val="00F07102"/>
    <w:rsid w:val="00F11DFC"/>
    <w:rsid w:val="00F64199"/>
    <w:rsid w:val="00FD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05A93"/>
  </w:style>
  <w:style w:type="character" w:styleId="a5">
    <w:name w:val="Hyperlink"/>
    <w:basedOn w:val="a0"/>
    <w:uiPriority w:val="99"/>
    <w:semiHidden/>
    <w:unhideWhenUsed/>
    <w:rsid w:val="00B05A9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26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3</cp:revision>
  <cp:lastPrinted>2015-10-12T07:26:00Z</cp:lastPrinted>
  <dcterms:created xsi:type="dcterms:W3CDTF">2015-10-12T07:21:00Z</dcterms:created>
  <dcterms:modified xsi:type="dcterms:W3CDTF">2015-10-12T07:36:00Z</dcterms:modified>
</cp:coreProperties>
</file>