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13" w:rsidRDefault="00B94813" w:rsidP="00B94813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B94813" w:rsidRDefault="00B94813" w:rsidP="00B94813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B94813" w:rsidRDefault="00B94813" w:rsidP="00B94813">
      <w:pPr>
        <w:pStyle w:val="ConsPlusTitle"/>
        <w:widowControl/>
        <w:jc w:val="center"/>
        <w:rPr>
          <w:sz w:val="28"/>
          <w:szCs w:val="28"/>
        </w:rPr>
      </w:pPr>
    </w:p>
    <w:p w:rsidR="00B94813" w:rsidRDefault="00B94813" w:rsidP="00B948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Тридцатое  заседание  пятого  созыва</w:t>
      </w:r>
    </w:p>
    <w:p w:rsidR="00B94813" w:rsidRDefault="00B94813" w:rsidP="00B94813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3 </w:t>
      </w:r>
    </w:p>
    <w:p w:rsidR="00B94813" w:rsidRDefault="00B94813" w:rsidP="00B94813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  <w:t xml:space="preserve">25  марта 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94813" w:rsidRPr="00AD2577" w:rsidRDefault="00B94813" w:rsidP="00B94813">
      <w:pPr>
        <w:pStyle w:val="ConsPlusTitle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94813" w:rsidRDefault="00B94813" w:rsidP="00B94813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 п</w:t>
      </w:r>
      <w:r>
        <w:rPr>
          <w:rFonts w:ascii="Times New Roman" w:hAnsi="Times New Roman"/>
          <w:sz w:val="24"/>
          <w:szCs w:val="24"/>
        </w:rPr>
        <w:t xml:space="preserve">редставления  главой муниципального образования </w:t>
      </w:r>
    </w:p>
    <w:p w:rsidR="00B94813" w:rsidRDefault="00B94813" w:rsidP="00B94813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«Юшарский  сельсовет» Ненецкого автономного округа, депутатами Совета депутатов муниципального образования «Юшарский сельсовет» Ненецкого автономного округа сведений о своих доходах, расходах, об имуществе и обязательствах 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B94813" w:rsidRDefault="00B94813" w:rsidP="00B948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4813" w:rsidRDefault="00B94813" w:rsidP="00B948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4813" w:rsidRPr="000F7965" w:rsidRDefault="00B94813" w:rsidP="00B94813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hAnsi="Times New Roman"/>
          <w:color w:val="FF0000"/>
          <w:sz w:val="24"/>
          <w:szCs w:val="24"/>
        </w:rPr>
      </w:pPr>
      <w:r w:rsidRPr="00AD2577">
        <w:rPr>
          <w:rFonts w:ascii="Times New Roman" w:hAnsi="Times New Roman"/>
          <w:color w:val="000000" w:themeColor="text1"/>
          <w:sz w:val="24"/>
          <w:szCs w:val="24"/>
        </w:rPr>
        <w:t xml:space="preserve">Руководствуясь </w:t>
      </w:r>
      <w:r w:rsidRPr="00AD257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Федеральными  </w:t>
      </w:r>
      <w:hyperlink r:id="rId5" w:history="1">
        <w:proofErr w:type="gramStart"/>
        <w:r w:rsidRPr="00AD2577">
          <w:rPr>
            <w:rFonts w:ascii="Times New Roman" w:hAnsi="Times New Roman"/>
            <w:color w:val="000000" w:themeColor="text1"/>
            <w:sz w:val="24"/>
            <w:szCs w:val="24"/>
            <w:lang w:eastAsia="ru-RU"/>
          </w:rPr>
          <w:t>закон</w:t>
        </w:r>
      </w:hyperlink>
      <w:r w:rsidRPr="00AD257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ами</w:t>
      </w:r>
      <w:proofErr w:type="gramEnd"/>
      <w:r w:rsidRPr="00AD257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от 06.10.2003 N 131-ФЗ "Об общих принципах организации местного самоуправления в Российской Федерации"</w:t>
      </w:r>
      <w:r w:rsidRPr="00AD257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AD257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от 25.12.2008 N 273-ФЗ "О противодействии коррупции",  от 03.12.2012 </w:t>
      </w:r>
      <w:hyperlink r:id="rId6" w:history="1">
        <w:r w:rsidRPr="00AD2577">
          <w:rPr>
            <w:rFonts w:ascii="Times New Roman" w:hAnsi="Times New Roman"/>
            <w:color w:val="000000" w:themeColor="text1"/>
            <w:sz w:val="24"/>
            <w:szCs w:val="24"/>
            <w:lang w:eastAsia="ru-RU"/>
          </w:rPr>
          <w:t>N 230-ФЗ</w:t>
        </w:r>
      </w:hyperlink>
      <w:r w:rsidRPr="00AD257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"О контроле за соответствием расходов лиц, замещающих государственные должности, и иных лиц их доходам", </w:t>
      </w:r>
      <w:r w:rsidRPr="00AD257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Указом Президента Российской Федерации от 23.06.2014 N 460 "Об утверждении формы справки о доходах, расходах, об имуществе и </w:t>
      </w:r>
      <w:proofErr w:type="gramStart"/>
      <w:r w:rsidRPr="00AD257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обязательствах</w:t>
      </w:r>
      <w:proofErr w:type="gramEnd"/>
      <w:r w:rsidRPr="00AD257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имущественного характера и внесении изменений в некоторые акты Президента Российской Федерации",</w:t>
      </w:r>
      <w:r w:rsidRPr="00AD2577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AD2577">
        <w:rPr>
          <w:rFonts w:ascii="Times New Roman" w:hAnsi="Times New Roman"/>
          <w:color w:val="000000" w:themeColor="text1"/>
          <w:sz w:val="24"/>
          <w:szCs w:val="24"/>
        </w:rPr>
        <w:t xml:space="preserve">Уставом </w:t>
      </w:r>
      <w:r>
        <w:rPr>
          <w:rFonts w:ascii="Times New Roman" w:hAnsi="Times New Roman"/>
          <w:color w:val="000000" w:themeColor="text1"/>
          <w:sz w:val="24"/>
          <w:szCs w:val="24"/>
        </w:rPr>
        <w:t>муниципального образования «Юшарский</w:t>
      </w:r>
      <w:r w:rsidRPr="00AD2577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</w:t>
      </w:r>
      <w:r w:rsidRPr="000F7965">
        <w:rPr>
          <w:rFonts w:ascii="Times New Roman" w:hAnsi="Times New Roman"/>
          <w:color w:val="FF0000"/>
          <w:sz w:val="24"/>
          <w:szCs w:val="24"/>
        </w:rPr>
        <w:t xml:space="preserve">» </w:t>
      </w:r>
      <w:r w:rsidRPr="00AD2577">
        <w:rPr>
          <w:rFonts w:ascii="Times New Roman" w:hAnsi="Times New Roman"/>
          <w:color w:val="000000" w:themeColor="text1"/>
          <w:sz w:val="24"/>
          <w:szCs w:val="24"/>
        </w:rPr>
        <w:t>Ненецкого автономного округа», Со</w:t>
      </w:r>
      <w:r>
        <w:rPr>
          <w:rFonts w:ascii="Times New Roman" w:hAnsi="Times New Roman"/>
          <w:color w:val="000000" w:themeColor="text1"/>
          <w:sz w:val="24"/>
          <w:szCs w:val="24"/>
        </w:rPr>
        <w:t>вет депутатов МО «Юшарский сельсовет</w:t>
      </w:r>
      <w:r w:rsidRPr="00AD2577">
        <w:rPr>
          <w:rFonts w:ascii="Times New Roman" w:hAnsi="Times New Roman"/>
          <w:color w:val="000000" w:themeColor="text1"/>
          <w:sz w:val="24"/>
          <w:szCs w:val="24"/>
        </w:rPr>
        <w:t>» НАО РЕШИЛ:</w:t>
      </w:r>
    </w:p>
    <w:p w:rsidR="00B94813" w:rsidRDefault="00B94813" w:rsidP="00B94813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hAnsi="Times New Roman"/>
          <w:sz w:val="24"/>
          <w:szCs w:val="24"/>
        </w:rPr>
      </w:pPr>
    </w:p>
    <w:p w:rsidR="00B94813" w:rsidRPr="00796605" w:rsidRDefault="00B94813" w:rsidP="00B94813">
      <w:pPr>
        <w:pStyle w:val="a3"/>
        <w:numPr>
          <w:ilvl w:val="0"/>
          <w:numId w:val="1"/>
        </w:numPr>
        <w:spacing w:after="200" w:line="276" w:lineRule="auto"/>
        <w:ind w:left="0" w:firstLine="567"/>
        <w:contextualSpacing/>
        <w:jc w:val="both"/>
      </w:pPr>
      <w:r w:rsidRPr="00796605">
        <w:t>Утвердить прилагаемый Поряд</w:t>
      </w:r>
      <w:r>
        <w:t>ок</w:t>
      </w:r>
      <w:r w:rsidRPr="00796605">
        <w:t xml:space="preserve"> представления  главой муниципального образования</w:t>
      </w:r>
      <w:r>
        <w:t xml:space="preserve"> «Юшарский сельсовет» Ненецкого автономного округа</w:t>
      </w:r>
      <w:r w:rsidRPr="00796605">
        <w:t xml:space="preserve">, </w:t>
      </w:r>
      <w:r>
        <w:t xml:space="preserve">депутатами Совета депутатов </w:t>
      </w:r>
      <w:r w:rsidRPr="00796605">
        <w:t>муниципального образования</w:t>
      </w:r>
      <w:r>
        <w:t xml:space="preserve"> «Юшарский сельсовет» Ненецкого автономного округа</w:t>
      </w:r>
      <w:r w:rsidRPr="00796605">
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>
        <w:t>.</w:t>
      </w:r>
    </w:p>
    <w:p w:rsidR="00B94813" w:rsidRDefault="00B94813" w:rsidP="00B94813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Решение вступает в силу после его официального опубликования (обнародования).</w:t>
      </w:r>
    </w:p>
    <w:p w:rsidR="00B94813" w:rsidRDefault="00B94813" w:rsidP="00B9481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94813" w:rsidRDefault="00B94813" w:rsidP="00B9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B94813" w:rsidRDefault="00B94813" w:rsidP="00B9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B94813" w:rsidRPr="000D02CB" w:rsidRDefault="00B94813" w:rsidP="00B948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МО  «Юшарский сельсовет</w:t>
      </w:r>
      <w:r w:rsidRPr="000D02CB">
        <w:rPr>
          <w:rFonts w:ascii="Times New Roman" w:hAnsi="Times New Roman" w:cs="Times New Roman"/>
          <w:sz w:val="24"/>
          <w:szCs w:val="24"/>
        </w:rPr>
        <w:t>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  <w:r w:rsidRPr="000D02C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B94813" w:rsidRPr="000D02CB" w:rsidRDefault="00B94813" w:rsidP="00B94813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94813" w:rsidRPr="000D02CB" w:rsidRDefault="00B94813" w:rsidP="00B94813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94813" w:rsidRDefault="00B94813" w:rsidP="00B9481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94813" w:rsidRDefault="00B94813" w:rsidP="00B9481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94813" w:rsidRDefault="00B94813" w:rsidP="00B9481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B94813" w:rsidRDefault="00B94813" w:rsidP="00B94813">
      <w:pPr>
        <w:rPr>
          <w:sz w:val="20"/>
          <w:szCs w:val="20"/>
        </w:rPr>
      </w:pPr>
    </w:p>
    <w:p w:rsidR="00B94813" w:rsidRDefault="00B94813" w:rsidP="00B94813">
      <w:pPr>
        <w:rPr>
          <w:sz w:val="20"/>
          <w:szCs w:val="20"/>
        </w:rPr>
      </w:pPr>
    </w:p>
    <w:p w:rsidR="00B94813" w:rsidRPr="00FA4BEA" w:rsidRDefault="00B94813" w:rsidP="00B9481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FA4BEA">
        <w:rPr>
          <w:rFonts w:ascii="Times New Roman" w:hAnsi="Times New Roman"/>
          <w:sz w:val="24"/>
          <w:szCs w:val="24"/>
        </w:rPr>
        <w:t xml:space="preserve">Приложение </w:t>
      </w:r>
    </w:p>
    <w:p w:rsidR="00B94813" w:rsidRPr="00FA4BEA" w:rsidRDefault="00B94813" w:rsidP="00B94813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FA4BEA">
        <w:rPr>
          <w:rFonts w:ascii="Times New Roman" w:hAnsi="Times New Roman"/>
          <w:sz w:val="24"/>
          <w:szCs w:val="24"/>
        </w:rPr>
        <w:t xml:space="preserve">  Решению Совета депутатов</w:t>
      </w:r>
    </w:p>
    <w:p w:rsidR="00B94813" w:rsidRPr="00FA4BEA" w:rsidRDefault="00B94813" w:rsidP="00B94813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«Юшарский </w:t>
      </w:r>
      <w:r w:rsidRPr="00FA4BEA">
        <w:rPr>
          <w:rFonts w:ascii="Times New Roman" w:hAnsi="Times New Roman"/>
          <w:sz w:val="24"/>
          <w:szCs w:val="24"/>
        </w:rPr>
        <w:t>сельсовет» НАО</w:t>
      </w:r>
    </w:p>
    <w:p w:rsidR="00B94813" w:rsidRPr="00FA4BEA" w:rsidRDefault="00B94813" w:rsidP="00B9481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FA4BE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25.03</w:t>
      </w:r>
      <w:r w:rsidRPr="00FA4BE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  № 3</w:t>
      </w:r>
    </w:p>
    <w:p w:rsidR="00B94813" w:rsidRPr="001116B3" w:rsidRDefault="00B94813" w:rsidP="00B94813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B94813" w:rsidRDefault="00B94813" w:rsidP="00B9481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94813" w:rsidRDefault="00B94813" w:rsidP="00B9481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94813" w:rsidRDefault="00B94813" w:rsidP="00B94813">
      <w:pPr>
        <w:pStyle w:val="ConsPlusNormal"/>
        <w:widowControl/>
        <w:ind w:left="1135" w:firstLine="0"/>
        <w:jc w:val="center"/>
        <w:rPr>
          <w:rFonts w:ascii="Times New Roman" w:hAnsi="Times New Roman"/>
          <w:b/>
          <w:sz w:val="24"/>
          <w:szCs w:val="24"/>
        </w:rPr>
      </w:pPr>
      <w:r w:rsidRPr="00913F04">
        <w:rPr>
          <w:rFonts w:ascii="Times New Roman" w:hAnsi="Times New Roman"/>
          <w:b/>
          <w:sz w:val="24"/>
          <w:szCs w:val="24"/>
        </w:rPr>
        <w:t>Порядок</w:t>
      </w:r>
    </w:p>
    <w:p w:rsidR="00B94813" w:rsidRDefault="00B94813" w:rsidP="00B94813">
      <w:pPr>
        <w:pStyle w:val="ConsPlusNormal"/>
        <w:widowControl/>
        <w:ind w:left="1135" w:firstLine="0"/>
        <w:jc w:val="center"/>
        <w:rPr>
          <w:rFonts w:ascii="Times New Roman" w:hAnsi="Times New Roman"/>
          <w:b/>
          <w:sz w:val="24"/>
          <w:szCs w:val="24"/>
        </w:rPr>
      </w:pPr>
      <w:r w:rsidRPr="00913F04">
        <w:rPr>
          <w:rFonts w:ascii="Times New Roman" w:hAnsi="Times New Roman"/>
          <w:b/>
          <w:sz w:val="24"/>
          <w:szCs w:val="24"/>
        </w:rPr>
        <w:t>представления  главой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</w:t>
      </w:r>
      <w:r w:rsidRPr="00913F04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округа, </w:t>
      </w:r>
      <w:r>
        <w:rPr>
          <w:rFonts w:ascii="Times New Roman" w:hAnsi="Times New Roman"/>
          <w:b/>
          <w:sz w:val="24"/>
          <w:szCs w:val="24"/>
        </w:rPr>
        <w:t xml:space="preserve">депутатами </w:t>
      </w:r>
      <w:r w:rsidRPr="00913F04">
        <w:rPr>
          <w:rFonts w:ascii="Times New Roman" w:hAnsi="Times New Roman"/>
          <w:b/>
          <w:sz w:val="24"/>
          <w:szCs w:val="24"/>
        </w:rPr>
        <w:t>Совета депутатов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 </w:t>
      </w:r>
      <w:r w:rsidRPr="00913F04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сведений о своих доходах, расходах, об имуществе и обязательствах имущественного характера, </w:t>
      </w:r>
    </w:p>
    <w:p w:rsidR="00B94813" w:rsidRPr="00913F04" w:rsidRDefault="00B94813" w:rsidP="00B94813">
      <w:pPr>
        <w:pStyle w:val="ConsPlusNormal"/>
        <w:widowControl/>
        <w:ind w:left="1135" w:firstLine="0"/>
        <w:jc w:val="center"/>
        <w:rPr>
          <w:rFonts w:ascii="Times New Roman" w:hAnsi="Times New Roman"/>
          <w:b/>
          <w:sz w:val="24"/>
          <w:szCs w:val="24"/>
        </w:rPr>
      </w:pPr>
      <w:r w:rsidRPr="00913F04">
        <w:rPr>
          <w:rFonts w:ascii="Times New Roman" w:hAnsi="Times New Roman"/>
          <w:b/>
          <w:sz w:val="24"/>
          <w:szCs w:val="24"/>
        </w:rPr>
        <w:t>а также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B94813" w:rsidRDefault="00B94813" w:rsidP="00B94813">
      <w:pPr>
        <w:pStyle w:val="ConsPlusNormal"/>
        <w:widowControl/>
        <w:ind w:left="113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4813" w:rsidRDefault="00B94813" w:rsidP="00B94813">
      <w:pPr>
        <w:pStyle w:val="ConsPlusNormal"/>
        <w:widowControl/>
        <w:ind w:left="113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4813" w:rsidRPr="00B829B8" w:rsidRDefault="00B94813" w:rsidP="00B94813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Par4"/>
      <w:bookmarkEnd w:id="0"/>
      <w:r w:rsidRPr="00B829B8"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29B8">
        <w:rPr>
          <w:rFonts w:ascii="Times New Roman" w:hAnsi="Times New Roman"/>
          <w:sz w:val="24"/>
          <w:szCs w:val="24"/>
        </w:rPr>
        <w:t>Порядок п</w:t>
      </w:r>
      <w:r w:rsidRPr="00B829B8">
        <w:rPr>
          <w:rFonts w:ascii="Times New Roman" w:hAnsi="Times New Roman"/>
          <w:sz w:val="24"/>
          <w:szCs w:val="24"/>
          <w:lang w:eastAsia="ru-RU"/>
        </w:rPr>
        <w:t>редставлени</w:t>
      </w:r>
      <w:r w:rsidRPr="00B829B8">
        <w:rPr>
          <w:rFonts w:ascii="Times New Roman" w:hAnsi="Times New Roman"/>
          <w:sz w:val="24"/>
          <w:szCs w:val="24"/>
        </w:rPr>
        <w:t xml:space="preserve">я 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 главой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«Юшарский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округа,</w:t>
      </w:r>
      <w:r>
        <w:rPr>
          <w:rFonts w:ascii="Times New Roman" w:hAnsi="Times New Roman"/>
          <w:sz w:val="24"/>
          <w:szCs w:val="24"/>
          <w:lang w:eastAsia="ru-RU"/>
        </w:rPr>
        <w:t xml:space="preserve"> депутатами Совета депутатов </w:t>
      </w:r>
      <w:r w:rsidRPr="00796605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</w:t>
      </w:r>
      <w:r w:rsidRPr="0079660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сведений о </w:t>
      </w:r>
      <w:r w:rsidRPr="00B829B8">
        <w:rPr>
          <w:rFonts w:ascii="Times New Roman" w:hAnsi="Times New Roman"/>
          <w:sz w:val="24"/>
          <w:szCs w:val="24"/>
        </w:rPr>
        <w:t xml:space="preserve"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(далее – Порядок) разработан в соответствии 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Федеральными   </w:t>
      </w:r>
      <w:hyperlink r:id="rId7" w:history="1">
        <w:proofErr w:type="gramStart"/>
        <w:r w:rsidRPr="00B829B8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</w:t>
        </w:r>
      </w:hyperlink>
      <w:r w:rsidRPr="00B829B8">
        <w:rPr>
          <w:rFonts w:ascii="Times New Roman" w:hAnsi="Times New Roman"/>
          <w:color w:val="000000"/>
          <w:sz w:val="24"/>
          <w:szCs w:val="24"/>
          <w:lang w:eastAsia="ru-RU"/>
        </w:rPr>
        <w:t>ами</w:t>
      </w:r>
      <w:proofErr w:type="gramEnd"/>
      <w:r w:rsidRPr="00B829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 w:rsidRPr="00B829B8">
        <w:rPr>
          <w:rFonts w:ascii="Times New Roman" w:hAnsi="Times New Roman"/>
          <w:sz w:val="24"/>
          <w:szCs w:val="24"/>
        </w:rPr>
        <w:t xml:space="preserve">, 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от 25.12.2008 N 273-ФЗ "О противодействии коррупции", от 03.12.2012 </w:t>
      </w:r>
      <w:hyperlink r:id="rId8" w:history="1">
        <w:r w:rsidRPr="00B829B8">
          <w:rPr>
            <w:rFonts w:ascii="Times New Roman" w:hAnsi="Times New Roman"/>
            <w:color w:val="000000"/>
            <w:sz w:val="24"/>
            <w:szCs w:val="24"/>
            <w:lang w:eastAsia="ru-RU"/>
          </w:rPr>
          <w:t>N 230-ФЗ</w:t>
        </w:r>
      </w:hyperlink>
      <w:r w:rsidRPr="00B829B8">
        <w:rPr>
          <w:rFonts w:ascii="Times New Roman" w:hAnsi="Times New Roman"/>
          <w:sz w:val="24"/>
          <w:szCs w:val="24"/>
          <w:lang w:eastAsia="ru-RU"/>
        </w:rPr>
        <w:t xml:space="preserve"> "О </w:t>
      </w:r>
      <w:proofErr w:type="gramStart"/>
      <w:r w:rsidRPr="00B829B8">
        <w:rPr>
          <w:rFonts w:ascii="Times New Roman" w:hAnsi="Times New Roman"/>
          <w:sz w:val="24"/>
          <w:szCs w:val="24"/>
          <w:lang w:eastAsia="ru-RU"/>
        </w:rPr>
        <w:t>контроле за</w:t>
      </w:r>
      <w:proofErr w:type="gramEnd"/>
      <w:r w:rsidRPr="00B829B8">
        <w:rPr>
          <w:rFonts w:ascii="Times New Roman" w:hAnsi="Times New Roman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доходам", </w:t>
      </w:r>
      <w:r w:rsidRPr="00B829B8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муниципального образования «Юшарский</w:t>
      </w:r>
      <w:r w:rsidRPr="00B829B8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</w:t>
      </w:r>
    </w:p>
    <w:p w:rsidR="00B94813" w:rsidRPr="00B829B8" w:rsidRDefault="00B94813" w:rsidP="00B94813">
      <w:pPr>
        <w:pStyle w:val="a4"/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2.  </w:t>
      </w:r>
      <w:proofErr w:type="gramStart"/>
      <w:r w:rsidRPr="00B829B8">
        <w:rPr>
          <w:rFonts w:ascii="Times New Roman" w:hAnsi="Times New Roman"/>
          <w:bCs/>
          <w:sz w:val="24"/>
          <w:szCs w:val="24"/>
          <w:lang w:eastAsia="ru-RU"/>
        </w:rPr>
        <w:t>Г</w:t>
      </w:r>
      <w:r w:rsidRPr="00B829B8">
        <w:rPr>
          <w:rFonts w:ascii="Times New Roman" w:hAnsi="Times New Roman"/>
          <w:sz w:val="24"/>
          <w:szCs w:val="24"/>
          <w:lang w:eastAsia="ru-RU"/>
        </w:rPr>
        <w:t>лава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>Юшарский</w:t>
      </w:r>
      <w:r w:rsidRPr="00B829B8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(далее – глава муниципального образования)</w:t>
      </w:r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,  </w:t>
      </w:r>
      <w:r>
        <w:rPr>
          <w:rFonts w:ascii="Times New Roman" w:hAnsi="Times New Roman"/>
          <w:sz w:val="24"/>
          <w:szCs w:val="24"/>
          <w:lang w:eastAsia="ru-RU"/>
        </w:rPr>
        <w:t xml:space="preserve">депутаты  Совета депутатов </w:t>
      </w:r>
      <w:r w:rsidRPr="00796605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 (далее – депутаты Совета депутатов)</w:t>
      </w:r>
      <w:r w:rsidRPr="0079660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29B8">
        <w:rPr>
          <w:rFonts w:ascii="Times New Roman" w:hAnsi="Times New Roman"/>
          <w:bCs/>
          <w:sz w:val="24"/>
          <w:szCs w:val="24"/>
          <w:lang w:eastAsia="ru-RU"/>
        </w:rPr>
        <w:t>обязан</w:t>
      </w:r>
      <w:r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  ежегодно в сроки, установленные настоящим Порядком,  представлять сведени</w:t>
      </w:r>
      <w:r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 о доходах, об имуществе и обязательствах имущественного характера,  представлять сведения о своих расходах, а также о расходах своих супруги (супруга) и несовершеннолетних детей по каждой</w:t>
      </w:r>
      <w:proofErr w:type="gramEnd"/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829B8">
        <w:rPr>
          <w:rFonts w:ascii="Times New Roman" w:hAnsi="Times New Roman"/>
          <w:bCs/>
          <w:sz w:val="24"/>
          <w:szCs w:val="24"/>
          <w:lang w:eastAsia="ru-RU"/>
        </w:rPr>
        <w:t>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</w:t>
      </w:r>
      <w:proofErr w:type="gramEnd"/>
      <w:r w:rsidRPr="00B829B8">
        <w:rPr>
          <w:rFonts w:ascii="Times New Roman" w:hAnsi="Times New Roman"/>
          <w:bCs/>
          <w:sz w:val="24"/>
          <w:szCs w:val="24"/>
          <w:lang w:eastAsia="ru-RU"/>
        </w:rPr>
        <w:t xml:space="preserve"> отчетному периоду, и об источниках получения средств, за счет которых совершены эти сделки (далее – Сведения).</w:t>
      </w:r>
    </w:p>
    <w:p w:rsidR="00B94813" w:rsidRPr="00D65CDD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3. </w:t>
      </w:r>
      <w:proofErr w:type="gramStart"/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Глава муниципального образования,  депутаты Совета депутатов не позднее 30 апреля года, следующего за отчетным периодом, представляют Сведения в кадровую 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службу органов местного самоуправления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муниципального образования «Юшарский 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сельсовет» Ненецкого автономного округа (далее – кадровая служба), соответственно глава муниципального образования в Администраци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ю муниципального образования «Юшарский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сельсовет» Ненецкого автономного округа, а депутаты Совета депутатов в Совет депутато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 муниципального образования «Юшарский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сельсовет» Ненецкого автономного округа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 форме утвержденной </w:t>
      </w:r>
      <w:r w:rsidRPr="00D65CD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Федерации".</w:t>
      </w:r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В случае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если глава муниципального образования, депутат Совета депутатов обнаружил, что в представленных им в кадровую службу сведениях не отражены или не полностью отражены какие - либо Сведения либо имеются ошибки, он вправе представить уточненные Сведения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течение одного месяца после окончания срока, указанного в пункте 3 настоящего Порядка.</w:t>
      </w:r>
    </w:p>
    <w:p w:rsidR="00B94813" w:rsidRPr="00BE3BC1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</w:t>
      </w:r>
      <w:proofErr w:type="gramStart"/>
      <w:r w:rsidRPr="00BE3BC1">
        <w:rPr>
          <w:rFonts w:ascii="Times New Roman" w:hAnsi="Times New Roman"/>
          <w:bCs/>
          <w:sz w:val="24"/>
          <w:szCs w:val="24"/>
          <w:lang w:eastAsia="ru-RU"/>
        </w:rPr>
        <w:t xml:space="preserve">Контроль за соответствием расходов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главы муниципального образования, </w:t>
      </w:r>
      <w:r>
        <w:rPr>
          <w:rFonts w:ascii="Times New Roman" w:hAnsi="Times New Roman"/>
          <w:sz w:val="24"/>
          <w:szCs w:val="24"/>
          <w:lang w:eastAsia="ru-RU"/>
        </w:rPr>
        <w:t>депутатов Совета депутатов</w:t>
      </w:r>
      <w:r w:rsidRPr="00BE3BC1">
        <w:rPr>
          <w:rFonts w:ascii="Times New Roman" w:hAnsi="Times New Roman"/>
          <w:bCs/>
          <w:sz w:val="24"/>
          <w:szCs w:val="24"/>
          <w:lang w:eastAsia="ru-RU"/>
        </w:rPr>
        <w:t xml:space="preserve"> и членов </w:t>
      </w:r>
      <w:r>
        <w:rPr>
          <w:rFonts w:ascii="Times New Roman" w:hAnsi="Times New Roman"/>
          <w:bCs/>
          <w:sz w:val="24"/>
          <w:szCs w:val="24"/>
          <w:lang w:eastAsia="ru-RU"/>
        </w:rPr>
        <w:t>их</w:t>
      </w:r>
      <w:r w:rsidRPr="00BE3BC1">
        <w:rPr>
          <w:rFonts w:ascii="Times New Roman" w:hAnsi="Times New Roman"/>
          <w:bCs/>
          <w:sz w:val="24"/>
          <w:szCs w:val="24"/>
          <w:lang w:eastAsia="ru-RU"/>
        </w:rPr>
        <w:t xml:space="preserve"> сем</w:t>
      </w:r>
      <w:r>
        <w:rPr>
          <w:rFonts w:ascii="Times New Roman" w:hAnsi="Times New Roman"/>
          <w:bCs/>
          <w:sz w:val="24"/>
          <w:szCs w:val="24"/>
          <w:lang w:eastAsia="ru-RU"/>
        </w:rPr>
        <w:t>ей</w:t>
      </w:r>
      <w:r w:rsidRPr="00BE3BC1">
        <w:rPr>
          <w:rFonts w:ascii="Times New Roman" w:hAnsi="Times New Roman"/>
          <w:bCs/>
          <w:sz w:val="24"/>
          <w:szCs w:val="24"/>
          <w:lang w:eastAsia="ru-RU"/>
        </w:rPr>
        <w:t xml:space="preserve"> их доходам осуществляется в порядке, установленном Федеральным </w:t>
      </w:r>
      <w:hyperlink r:id="rId9" w:history="1">
        <w:r w:rsidRPr="00BE3BC1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законом</w:t>
        </w:r>
      </w:hyperlink>
      <w:r w:rsidRPr="00BE3BC1">
        <w:rPr>
          <w:rFonts w:ascii="Times New Roman" w:hAnsi="Times New Roman"/>
          <w:bCs/>
          <w:sz w:val="24"/>
          <w:szCs w:val="24"/>
          <w:lang w:eastAsia="ru-RU"/>
        </w:rPr>
        <w:t xml:space="preserve"> от 25 декабря 2008 года N 273-ФЗ "О противодействии коррупции" и Федеральным </w:t>
      </w:r>
      <w:hyperlink r:id="rId10" w:history="1">
        <w:r w:rsidRPr="00F03F9E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законом</w:t>
        </w:r>
      </w:hyperlink>
      <w:r w:rsidRPr="00F03F9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E3BC1">
        <w:rPr>
          <w:rFonts w:ascii="Times New Roman" w:hAnsi="Times New Roman"/>
          <w:bCs/>
          <w:sz w:val="24"/>
          <w:szCs w:val="24"/>
          <w:lang w:eastAsia="ru-RU"/>
        </w:rPr>
        <w:t>от 3 декабря 2012 года N 230-ФЗ "О контроле за соответствием расходов лиц, замещающих государственные должности, и иных лиц их доходам".</w:t>
      </w:r>
      <w:proofErr w:type="gramEnd"/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Сведения,  представляемые  главой муниципального образования, депутатами  Совета депутатов в соответствии с настоящим Порядком, относятся к информации ограниченного доступа.</w:t>
      </w:r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Специалисты органов местного самоуправления, в должностные обязанности которых входит работа со сведениями, виновные в их разглашении или использовании в целях, не предусмотренных законодательством Российской Федерации, Ненецкого автономного округа и муниципальными правовыми актами, несут ответственность в соответствии с законодательством Российской Федерации.</w:t>
      </w:r>
    </w:p>
    <w:p w:rsidR="00B94813" w:rsidRPr="00D65CDD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7. Сведения, представленные главой муниципального образования, депутатами Совета депутатов размещаются на официальном сайте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муниципального образования «Юшарский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сельсовет» Ненецкого автономного округа в соответствии с </w:t>
      </w:r>
      <w:hyperlink r:id="rId11" w:anchor="Par67" w:history="1">
        <w:proofErr w:type="gramStart"/>
        <w:r w:rsidRPr="00D65CDD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Поряд</w:t>
        </w:r>
      </w:hyperlink>
      <w:r w:rsidRPr="00D65CDD">
        <w:rPr>
          <w:rFonts w:ascii="Times New Roman" w:hAnsi="Times New Roman"/>
          <w:color w:val="000000" w:themeColor="text1"/>
          <w:sz w:val="24"/>
          <w:szCs w:val="24"/>
        </w:rPr>
        <w:t>ком</w:t>
      </w:r>
      <w:proofErr w:type="gramEnd"/>
      <w:r w:rsidRPr="00D65CDD">
        <w:rPr>
          <w:rFonts w:ascii="Times New Roman" w:hAnsi="Times New Roman"/>
          <w:color w:val="000000" w:themeColor="text1"/>
          <w:sz w:val="24"/>
          <w:szCs w:val="24"/>
        </w:rPr>
        <w:t xml:space="preserve">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образования "Юшарский </w:t>
      </w:r>
      <w:r w:rsidRPr="00D65CDD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сельсовет" Ненецкого автономного округа и </w:t>
      </w:r>
      <w:r w:rsidRPr="00D65CD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предоставления этих сведений общероссийским средствам массовой информации для опубликования, </w:t>
      </w:r>
      <w:r w:rsidRPr="00D65CDD">
        <w:rPr>
          <w:rFonts w:ascii="Times New Roman" w:hAnsi="Times New Roman"/>
          <w:color w:val="000000" w:themeColor="text1"/>
          <w:sz w:val="24"/>
          <w:szCs w:val="24"/>
        </w:rPr>
        <w:t xml:space="preserve">утвержденным 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Советом депутатов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муниципального образования «Юшарский</w:t>
      </w:r>
      <w:r w:rsidRPr="00D65CD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Сведения, представляемые главой муниципального образования, депутатами Совета депутатов ежегодно, приобщаются к их личному делу.</w:t>
      </w:r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94813" w:rsidRDefault="00B94813" w:rsidP="00B948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813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813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94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948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9481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9481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rsid w:val="00B94813"/>
    <w:rPr>
      <w:rFonts w:cs="Times New Roman"/>
      <w:color w:val="0000FF"/>
      <w:u w:val="single"/>
    </w:rPr>
  </w:style>
  <w:style w:type="paragraph" w:customStyle="1" w:styleId="ConsNormal">
    <w:name w:val="ConsNormal"/>
    <w:rsid w:val="00B948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2570B19CC45475D7ADDAF9D35AE082A22CB651CF18C867C19B4E670CA1172C98567504A933079D1Dp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6EEFB6FA43FF5B844D3B5E8CFA1EFBEA4CAD1D00E273EA9D432B0B06E0716F02D6C2A7DF5419EFCCm8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2570B19CC45475D7ADDAF9D35AE082A22CB651CF18C867C19B4E670CA1172C98567504A933079D1DpEM" TargetMode="External"/><Relationship Id="rId11" Type="http://schemas.openxmlformats.org/officeDocument/2006/relationships/hyperlink" Target="file:///C:\Users\&#1055;&#1086;&#1083;&#1100;&#1079;&#1086;&#1074;&#1072;&#1090;&#1077;&#1083;&#1100;\Desktop\&#1055;&#1086;&#1083;&#1086;&#1078;&#1077;&#1085;&#1080;&#1103;\&#1044;&#1077;&#1082;&#1083;&#1072;&#1088;&#1072;&#1094;&#1080;&#1103;%20&#1080;%20&#1087;&#1088;&#1077;&#1076;&#1086;&#1089;&#1090;%20&#1089;&#1074;&#1077;&#1076;%20&#1086;%20&#1076;&#1086;&#1093;&#1086;&#1076;\&#1054;&#1090;&#1095;&#1077;&#1090;&#1085;&#1086;&#1089;&#1090;&#1100;\&#1054;&#1090;&#1095;&#1077;&#1090;&#1085;&#1086;&#1089;&#1090;&#1100;%20&#1075;&#1083;&#1072;&#1074;&#1099;\&#1085;&#1086;&#1074;&#1099;&#1081;%202016\&#1042;&#1085;&#1077;&#1089;&#1077;&#1085;%20&#1080;&#1079;&#1084;&#1077;&#1085;%20&#1074;%20&#1055;&#1086;&#1088;&#1103;&#1076;&#1086;&#1082;%202016%20(1).doc" TargetMode="External"/><Relationship Id="rId5" Type="http://schemas.openxmlformats.org/officeDocument/2006/relationships/hyperlink" Target="consultantplus://offline/ref=626EEFB6FA43FF5B844D3B5E8CFA1EFBEA4CAD1D00E273EA9D432B0B06E0716F02D6C2A7DF5419EFCCm8M" TargetMode="External"/><Relationship Id="rId10" Type="http://schemas.openxmlformats.org/officeDocument/2006/relationships/hyperlink" Target="consultantplus://offline/ref=E7663BFF376346E8FBA72DCE1D376180CDE8E1EC2C00E7C233BE7C7BCALEw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663BFF376346E8FBA72DCE1D376180CDEEEFE02B09E7C233BE7C7BCALEw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1256</Words>
  <Characters>7163</Characters>
  <Application>Microsoft Office Word</Application>
  <DocSecurity>0</DocSecurity>
  <Lines>59</Lines>
  <Paragraphs>16</Paragraphs>
  <ScaleCrop>false</ScaleCrop>
  <Company>Microsoft</Company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2016-03-25T05:01:00Z</dcterms:created>
  <dcterms:modified xsi:type="dcterms:W3CDTF">2016-03-25T05:02:00Z</dcterms:modified>
</cp:coreProperties>
</file>