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491" w:rsidRDefault="00D14491" w:rsidP="00D14491">
      <w:pPr>
        <w:jc w:val="center"/>
        <w:rPr>
          <w:sz w:val="28"/>
        </w:rPr>
      </w:pPr>
      <w:r>
        <w:rPr>
          <w:noProof/>
        </w:rPr>
        <w:drawing>
          <wp:inline distT="0" distB="0" distL="0" distR="0">
            <wp:extent cx="600075" cy="742950"/>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D14491" w:rsidRDefault="00D14491" w:rsidP="00D14491">
      <w:pPr>
        <w:ind w:right="535"/>
        <w:jc w:val="center"/>
      </w:pPr>
    </w:p>
    <w:p w:rsidR="00D14491" w:rsidRDefault="00D14491" w:rsidP="00D14491">
      <w:pPr>
        <w:ind w:right="535"/>
        <w:jc w:val="both"/>
      </w:pPr>
    </w:p>
    <w:p w:rsidR="00D14491" w:rsidRDefault="00D14491" w:rsidP="00D14491">
      <w:pPr>
        <w:jc w:val="center"/>
        <w:rPr>
          <w:b/>
        </w:rPr>
      </w:pPr>
      <w:r>
        <w:rPr>
          <w:b/>
        </w:rPr>
        <w:t>АДМИНИСТРАЦИЯ</w:t>
      </w:r>
      <w:r w:rsidRPr="00F079A9">
        <w:rPr>
          <w:b/>
        </w:rPr>
        <w:t xml:space="preserve"> </w:t>
      </w:r>
      <w:r>
        <w:rPr>
          <w:b/>
        </w:rPr>
        <w:t>МУНИЦИПАЛЬНОГО ОБРАЗОВАНИЯ</w:t>
      </w:r>
    </w:p>
    <w:p w:rsidR="00D14491" w:rsidRDefault="00D14491" w:rsidP="00D14491">
      <w:pPr>
        <w:jc w:val="center"/>
        <w:rPr>
          <w:b/>
        </w:rPr>
      </w:pPr>
      <w:r>
        <w:rPr>
          <w:b/>
        </w:rPr>
        <w:t>«ЮШАРСКИЙ СЕЛЬСОВЕТ» НЕНЕЦКОГО АВТОНОМНОГО ОКРУГА</w:t>
      </w:r>
    </w:p>
    <w:p w:rsidR="00D14491" w:rsidRDefault="00D14491" w:rsidP="00D14491">
      <w:pPr>
        <w:jc w:val="center"/>
        <w:rPr>
          <w:b/>
        </w:rPr>
      </w:pPr>
    </w:p>
    <w:p w:rsidR="00D14491" w:rsidRDefault="00D14491" w:rsidP="00D14491">
      <w:pPr>
        <w:jc w:val="center"/>
        <w:rPr>
          <w:b/>
        </w:rPr>
      </w:pPr>
    </w:p>
    <w:p w:rsidR="00D14491" w:rsidRPr="00537655" w:rsidRDefault="00D14491" w:rsidP="00D14491">
      <w:pPr>
        <w:jc w:val="center"/>
        <w:rPr>
          <w:b/>
          <w:sz w:val="28"/>
          <w:szCs w:val="28"/>
        </w:rPr>
      </w:pPr>
      <w:r>
        <w:rPr>
          <w:b/>
          <w:sz w:val="28"/>
          <w:szCs w:val="28"/>
        </w:rPr>
        <w:t xml:space="preserve">ПОСТАНОВЛЕНИЕ  </w:t>
      </w:r>
    </w:p>
    <w:p w:rsidR="00D14491" w:rsidRDefault="00D14491" w:rsidP="00D14491">
      <w:pPr>
        <w:pStyle w:val="1"/>
        <w:rPr>
          <w:sz w:val="32"/>
        </w:rPr>
      </w:pPr>
    </w:p>
    <w:p w:rsidR="00D14491" w:rsidRPr="003C3841" w:rsidRDefault="002B4240" w:rsidP="00D14491">
      <w:pPr>
        <w:ind w:right="535"/>
        <w:rPr>
          <w:b/>
          <w:bCs/>
          <w:sz w:val="22"/>
          <w:szCs w:val="22"/>
          <w:u w:val="single"/>
        </w:rPr>
      </w:pPr>
      <w:r>
        <w:rPr>
          <w:b/>
          <w:bCs/>
          <w:sz w:val="22"/>
          <w:szCs w:val="22"/>
          <w:u w:val="single"/>
        </w:rPr>
        <w:t>От 01.02.2021</w:t>
      </w:r>
      <w:r w:rsidR="00F302F6" w:rsidRPr="003C3841">
        <w:rPr>
          <w:b/>
          <w:bCs/>
          <w:sz w:val="22"/>
          <w:szCs w:val="22"/>
          <w:u w:val="single"/>
        </w:rPr>
        <w:t xml:space="preserve">  №</w:t>
      </w:r>
      <w:r w:rsidR="00CC1983" w:rsidRPr="003C3841">
        <w:rPr>
          <w:b/>
          <w:bCs/>
          <w:sz w:val="22"/>
          <w:szCs w:val="22"/>
          <w:u w:val="single"/>
        </w:rPr>
        <w:t xml:space="preserve"> </w:t>
      </w:r>
      <w:r>
        <w:rPr>
          <w:b/>
          <w:bCs/>
          <w:sz w:val="22"/>
          <w:szCs w:val="22"/>
          <w:u w:val="single"/>
        </w:rPr>
        <w:t>1</w:t>
      </w:r>
      <w:r w:rsidR="00D14491" w:rsidRPr="003C3841">
        <w:rPr>
          <w:b/>
          <w:bCs/>
          <w:sz w:val="22"/>
          <w:szCs w:val="22"/>
          <w:u w:val="single"/>
        </w:rPr>
        <w:t>-п</w:t>
      </w:r>
    </w:p>
    <w:p w:rsidR="00D14491" w:rsidRPr="003C3841" w:rsidRDefault="00D14491" w:rsidP="00D14491">
      <w:pPr>
        <w:ind w:right="535"/>
        <w:rPr>
          <w:sz w:val="20"/>
          <w:szCs w:val="20"/>
        </w:rPr>
      </w:pPr>
      <w:r w:rsidRPr="003C3841">
        <w:rPr>
          <w:sz w:val="20"/>
          <w:szCs w:val="20"/>
        </w:rPr>
        <w:t>п. Каратайка НАО</w:t>
      </w:r>
    </w:p>
    <w:p w:rsidR="00D14491" w:rsidRDefault="00D14491" w:rsidP="00D14491">
      <w:pPr>
        <w:ind w:right="535"/>
      </w:pPr>
    </w:p>
    <w:p w:rsidR="00A20513" w:rsidRPr="00875C37" w:rsidRDefault="00A20513" w:rsidP="00875C37">
      <w:pPr>
        <w:autoSpaceDE w:val="0"/>
        <w:autoSpaceDN w:val="0"/>
        <w:adjustRightInd w:val="0"/>
        <w:rPr>
          <w:sz w:val="22"/>
          <w:szCs w:val="22"/>
        </w:rPr>
      </w:pPr>
      <w:r w:rsidRPr="00875C37">
        <w:rPr>
          <w:sz w:val="22"/>
          <w:szCs w:val="22"/>
        </w:rPr>
        <w:t xml:space="preserve">О внесении изменений в Административный регламент исполнения муниципальной функции по осуществлению земельного  контроля на территории </w:t>
      </w:r>
    </w:p>
    <w:p w:rsidR="00A20513" w:rsidRPr="00875C37" w:rsidRDefault="00A20513" w:rsidP="00875C37">
      <w:pPr>
        <w:autoSpaceDE w:val="0"/>
        <w:autoSpaceDN w:val="0"/>
        <w:adjustRightInd w:val="0"/>
        <w:rPr>
          <w:sz w:val="22"/>
          <w:szCs w:val="22"/>
        </w:rPr>
      </w:pPr>
      <w:r w:rsidRPr="00875C37">
        <w:rPr>
          <w:sz w:val="22"/>
          <w:szCs w:val="22"/>
        </w:rPr>
        <w:t xml:space="preserve">муниципального  образования «Юшарский сельсовет» </w:t>
      </w:r>
    </w:p>
    <w:p w:rsidR="00AD4944" w:rsidRPr="00875C37" w:rsidRDefault="00A20513" w:rsidP="00875C37">
      <w:pPr>
        <w:ind w:right="535"/>
        <w:rPr>
          <w:sz w:val="22"/>
          <w:szCs w:val="22"/>
        </w:rPr>
      </w:pPr>
      <w:r w:rsidRPr="00875C37">
        <w:rPr>
          <w:sz w:val="22"/>
          <w:szCs w:val="22"/>
        </w:rPr>
        <w:t>Ненецкого автономного округа</w:t>
      </w:r>
    </w:p>
    <w:p w:rsidR="002B4240" w:rsidRPr="00AD4944" w:rsidRDefault="002B4240" w:rsidP="00D14491">
      <w:pPr>
        <w:ind w:right="535"/>
        <w:jc w:val="both"/>
      </w:pPr>
    </w:p>
    <w:p w:rsidR="00A20513" w:rsidRPr="00DE4EE5" w:rsidRDefault="00D14491" w:rsidP="00A20513">
      <w:pPr>
        <w:autoSpaceDE w:val="0"/>
        <w:autoSpaceDN w:val="0"/>
        <w:adjustRightInd w:val="0"/>
        <w:spacing w:line="276" w:lineRule="auto"/>
        <w:ind w:firstLine="540"/>
        <w:jc w:val="both"/>
      </w:pPr>
      <w:r>
        <w:rPr>
          <w:sz w:val="28"/>
          <w:szCs w:val="28"/>
        </w:rPr>
        <w:t xml:space="preserve">        </w:t>
      </w:r>
      <w:r w:rsidR="00A20513" w:rsidRPr="00DE4EE5">
        <w:t>Руководствуясь</w:t>
      </w:r>
      <w:r w:rsidR="00A20513">
        <w:t xml:space="preserve"> </w:t>
      </w:r>
      <w:r w:rsidR="00A20513" w:rsidRPr="00DE4EE5">
        <w:t xml:space="preserve"> </w:t>
      </w:r>
      <w:r w:rsidR="00A20513" w:rsidRPr="00DE4EE5">
        <w:rPr>
          <w:bCs/>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20513" w:rsidRPr="00DE4EE5">
        <w:rPr>
          <w:b/>
          <w:bCs/>
        </w:rPr>
        <w:t xml:space="preserve"> </w:t>
      </w:r>
      <w:r w:rsidR="00A20513">
        <w:t>п</w:t>
      </w:r>
      <w:r w:rsidR="00A20513" w:rsidRPr="00DE4EE5">
        <w:t>остановлением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w:t>
      </w:r>
      <w:r w:rsidR="00A20513">
        <w:t xml:space="preserve">  </w:t>
      </w:r>
      <w:r w:rsidR="00A20513" w:rsidRPr="00DE4EE5">
        <w:t>Администрация МО «</w:t>
      </w:r>
      <w:r w:rsidR="00A20513">
        <w:t>Юшарский</w:t>
      </w:r>
      <w:r w:rsidR="00A20513" w:rsidRPr="00DE4EE5">
        <w:t xml:space="preserve"> сельсовет» НАО постановляет:</w:t>
      </w:r>
    </w:p>
    <w:p w:rsidR="00A20513" w:rsidRPr="00DE4EE5" w:rsidRDefault="00A20513" w:rsidP="00A20513">
      <w:pPr>
        <w:autoSpaceDE w:val="0"/>
        <w:autoSpaceDN w:val="0"/>
        <w:adjustRightInd w:val="0"/>
        <w:spacing w:line="276" w:lineRule="auto"/>
        <w:ind w:firstLine="540"/>
        <w:jc w:val="both"/>
      </w:pPr>
    </w:p>
    <w:p w:rsidR="00A20513" w:rsidRDefault="00A20513" w:rsidP="00A20513">
      <w:pPr>
        <w:autoSpaceDE w:val="0"/>
        <w:autoSpaceDN w:val="0"/>
        <w:adjustRightInd w:val="0"/>
        <w:ind w:firstLine="540"/>
        <w:jc w:val="both"/>
      </w:pPr>
      <w:r w:rsidRPr="00DE4EE5">
        <w:t xml:space="preserve">1. </w:t>
      </w:r>
      <w:r>
        <w:t>Внести</w:t>
      </w:r>
      <w:r w:rsidRPr="00DE4EE5">
        <w:t xml:space="preserve"> прилагаемы</w:t>
      </w:r>
      <w:r>
        <w:t>е изменения в</w:t>
      </w:r>
      <w:r w:rsidRPr="00DE4EE5">
        <w:t xml:space="preserve"> Административный регламент исполнения муниципальной функции по осуществлению муниципального </w:t>
      </w:r>
      <w:r>
        <w:t>земель</w:t>
      </w:r>
      <w:r w:rsidRPr="00DE4EE5">
        <w:t xml:space="preserve">ного контроля на территории </w:t>
      </w:r>
      <w:r>
        <w:t xml:space="preserve"> </w:t>
      </w:r>
      <w:r w:rsidRPr="00DE4EE5">
        <w:t>муниципального  образования «</w:t>
      </w:r>
      <w:r>
        <w:t>Юшарский</w:t>
      </w:r>
      <w:r w:rsidRPr="00DE4EE5">
        <w:t xml:space="preserve"> сельсовет» Ненецкого автономного округа</w:t>
      </w:r>
      <w:r>
        <w:t xml:space="preserve">, утвержденный постановлением Администрации муниципального образования </w:t>
      </w:r>
      <w:r w:rsidRPr="00DE4EE5">
        <w:t>«</w:t>
      </w:r>
      <w:r>
        <w:t>Юшарский</w:t>
      </w:r>
      <w:r w:rsidRPr="00DE4EE5">
        <w:t xml:space="preserve"> сельсовет» </w:t>
      </w:r>
      <w:r>
        <w:t>Ненецкого автономного округа от 19.12.2013 № 96-п.</w:t>
      </w:r>
    </w:p>
    <w:p w:rsidR="00A20513" w:rsidRDefault="00A20513" w:rsidP="00A20513">
      <w:pPr>
        <w:spacing w:line="276" w:lineRule="auto"/>
        <w:jc w:val="both"/>
      </w:pPr>
    </w:p>
    <w:p w:rsidR="00A20513" w:rsidRPr="00DE4EE5" w:rsidRDefault="00A20513" w:rsidP="00A20513">
      <w:pPr>
        <w:widowControl w:val="0"/>
        <w:autoSpaceDE w:val="0"/>
        <w:autoSpaceDN w:val="0"/>
        <w:adjustRightInd w:val="0"/>
        <w:spacing w:line="276" w:lineRule="auto"/>
        <w:ind w:firstLine="540"/>
        <w:jc w:val="both"/>
      </w:pPr>
    </w:p>
    <w:p w:rsidR="00A20513" w:rsidRPr="004954FF" w:rsidRDefault="00A20513" w:rsidP="00A20513">
      <w:pPr>
        <w:tabs>
          <w:tab w:val="left" w:pos="-284"/>
        </w:tabs>
        <w:ind w:firstLine="487"/>
        <w:jc w:val="both"/>
        <w:rPr>
          <w:i/>
        </w:rPr>
      </w:pPr>
      <w:r>
        <w:t>2.  Настоящее п</w:t>
      </w:r>
      <w:r w:rsidRPr="004954FF">
        <w:t>остановление вступает в силу после его официального опубликования (обнародования).</w:t>
      </w:r>
    </w:p>
    <w:p w:rsidR="00A20513" w:rsidRPr="00DE4EE5" w:rsidRDefault="00A20513" w:rsidP="00A20513">
      <w:pPr>
        <w:pStyle w:val="aa"/>
        <w:spacing w:line="276" w:lineRule="auto"/>
        <w:ind w:firstLine="540"/>
        <w:jc w:val="both"/>
        <w:rPr>
          <w:rFonts w:ascii="Times New Roman" w:hAnsi="Times New Roman"/>
          <w:i/>
          <w:sz w:val="24"/>
          <w:szCs w:val="24"/>
        </w:rPr>
      </w:pPr>
    </w:p>
    <w:p w:rsidR="00A20513" w:rsidRPr="00DE4EE5" w:rsidRDefault="00A20513" w:rsidP="00A20513">
      <w:pPr>
        <w:tabs>
          <w:tab w:val="left" w:pos="3045"/>
        </w:tabs>
        <w:spacing w:line="276" w:lineRule="auto"/>
      </w:pPr>
    </w:p>
    <w:p w:rsidR="00A20513" w:rsidRPr="00DE4EE5" w:rsidRDefault="00A20513" w:rsidP="00A20513">
      <w:pPr>
        <w:widowControl w:val="0"/>
        <w:autoSpaceDE w:val="0"/>
        <w:autoSpaceDN w:val="0"/>
        <w:adjustRightInd w:val="0"/>
        <w:spacing w:line="276" w:lineRule="auto"/>
        <w:ind w:firstLine="540"/>
        <w:jc w:val="both"/>
      </w:pPr>
    </w:p>
    <w:p w:rsidR="00A20513" w:rsidRPr="00DE4EE5" w:rsidRDefault="00A20513" w:rsidP="00A20513">
      <w:pPr>
        <w:spacing w:line="276" w:lineRule="auto"/>
      </w:pPr>
      <w:r w:rsidRPr="00DE4EE5">
        <w:t>Глава МО «</w:t>
      </w:r>
      <w:r>
        <w:t>Юшарский</w:t>
      </w:r>
      <w:r w:rsidRPr="00DE4EE5">
        <w:t xml:space="preserve"> сельсовет» НАО</w:t>
      </w:r>
      <w:r>
        <w:t xml:space="preserve">                              </w:t>
      </w:r>
      <w:r w:rsidR="00875C37">
        <w:t xml:space="preserve">        </w:t>
      </w:r>
      <w:r>
        <w:t xml:space="preserve">         Д.В. Вылко</w:t>
      </w:r>
    </w:p>
    <w:p w:rsidR="00A20513" w:rsidRPr="00DE4EE5" w:rsidRDefault="00A20513" w:rsidP="00A20513">
      <w:pPr>
        <w:spacing w:line="276" w:lineRule="auto"/>
      </w:pPr>
    </w:p>
    <w:p w:rsidR="00A20513" w:rsidRPr="00DE4EE5" w:rsidRDefault="00A20513" w:rsidP="00A20513">
      <w:pPr>
        <w:spacing w:line="276" w:lineRule="auto"/>
      </w:pPr>
    </w:p>
    <w:p w:rsidR="00A20513" w:rsidRPr="00DE4EE5" w:rsidRDefault="00A20513" w:rsidP="00A20513">
      <w:pPr>
        <w:spacing w:line="276" w:lineRule="auto"/>
      </w:pPr>
    </w:p>
    <w:p w:rsidR="00A20513" w:rsidRPr="00DE4EE5" w:rsidRDefault="00A20513" w:rsidP="00A20513">
      <w:pPr>
        <w:spacing w:line="276" w:lineRule="auto"/>
      </w:pPr>
    </w:p>
    <w:p w:rsidR="00A20513" w:rsidRPr="00DE4EE5" w:rsidRDefault="00A20513" w:rsidP="00A20513">
      <w:pPr>
        <w:spacing w:line="276" w:lineRule="auto"/>
      </w:pPr>
    </w:p>
    <w:p w:rsidR="00A20513" w:rsidRDefault="00A20513" w:rsidP="00A20513">
      <w:pPr>
        <w:spacing w:line="276" w:lineRule="auto"/>
      </w:pPr>
    </w:p>
    <w:p w:rsidR="00875C37" w:rsidRPr="00DE4EE5" w:rsidRDefault="00875C37" w:rsidP="00A20513">
      <w:pPr>
        <w:spacing w:line="276" w:lineRule="auto"/>
      </w:pPr>
    </w:p>
    <w:p w:rsidR="00A20513" w:rsidRDefault="00A20513" w:rsidP="00A20513">
      <w:pPr>
        <w:widowControl w:val="0"/>
        <w:autoSpaceDE w:val="0"/>
        <w:autoSpaceDN w:val="0"/>
        <w:adjustRightInd w:val="0"/>
        <w:spacing w:line="276" w:lineRule="auto"/>
        <w:ind w:left="5103"/>
      </w:pPr>
    </w:p>
    <w:p w:rsidR="00A20513" w:rsidRPr="00DE4EE5" w:rsidRDefault="00A20513" w:rsidP="00A20513">
      <w:pPr>
        <w:widowControl w:val="0"/>
        <w:autoSpaceDE w:val="0"/>
        <w:autoSpaceDN w:val="0"/>
        <w:adjustRightInd w:val="0"/>
        <w:spacing w:line="276" w:lineRule="auto"/>
        <w:ind w:left="5103"/>
      </w:pPr>
    </w:p>
    <w:p w:rsidR="00A20513" w:rsidRPr="00DE4EE5" w:rsidRDefault="00A20513" w:rsidP="00A20513">
      <w:pPr>
        <w:spacing w:line="276" w:lineRule="auto"/>
        <w:ind w:firstLine="709"/>
        <w:jc w:val="right"/>
      </w:pPr>
      <w:r w:rsidRPr="00DE4EE5">
        <w:lastRenderedPageBreak/>
        <w:t xml:space="preserve">Приложение </w:t>
      </w:r>
    </w:p>
    <w:p w:rsidR="00A20513" w:rsidRPr="00DE4EE5" w:rsidRDefault="00A20513" w:rsidP="00A20513">
      <w:pPr>
        <w:spacing w:line="276" w:lineRule="auto"/>
        <w:ind w:firstLine="709"/>
        <w:jc w:val="right"/>
      </w:pPr>
      <w:r>
        <w:t>к п</w:t>
      </w:r>
      <w:r w:rsidRPr="00DE4EE5">
        <w:t>остановлению Администрации</w:t>
      </w:r>
    </w:p>
    <w:p w:rsidR="00A20513" w:rsidRPr="00DE4EE5" w:rsidRDefault="00A20513" w:rsidP="00A20513">
      <w:pPr>
        <w:spacing w:line="276" w:lineRule="auto"/>
        <w:ind w:firstLine="709"/>
        <w:jc w:val="right"/>
      </w:pPr>
      <w:r w:rsidRPr="00DE4EE5">
        <w:t>МО «</w:t>
      </w:r>
      <w:r>
        <w:t xml:space="preserve">Юшарский </w:t>
      </w:r>
      <w:r w:rsidRPr="00DE4EE5">
        <w:t xml:space="preserve">сельсовет» НАО  </w:t>
      </w:r>
    </w:p>
    <w:p w:rsidR="00A20513" w:rsidRPr="00DE4EE5" w:rsidRDefault="00A20513" w:rsidP="00A20513">
      <w:pPr>
        <w:widowControl w:val="0"/>
        <w:autoSpaceDE w:val="0"/>
        <w:autoSpaceDN w:val="0"/>
        <w:adjustRightInd w:val="0"/>
        <w:spacing w:line="276" w:lineRule="auto"/>
        <w:jc w:val="right"/>
        <w:rPr>
          <w:caps/>
        </w:rPr>
      </w:pPr>
      <w:r w:rsidRPr="00DE4EE5">
        <w:t xml:space="preserve">        от </w:t>
      </w:r>
      <w:r>
        <w:t>01</w:t>
      </w:r>
      <w:r w:rsidRPr="00DE4EE5">
        <w:t>.</w:t>
      </w:r>
      <w:r>
        <w:t>02.2021</w:t>
      </w:r>
      <w:r w:rsidRPr="00DE4EE5">
        <w:t xml:space="preserve"> № </w:t>
      </w:r>
      <w:r>
        <w:t>1-п</w:t>
      </w:r>
    </w:p>
    <w:p w:rsidR="00A20513" w:rsidRDefault="00A20513" w:rsidP="00A20513">
      <w:pPr>
        <w:autoSpaceDE w:val="0"/>
        <w:autoSpaceDN w:val="0"/>
        <w:adjustRightInd w:val="0"/>
        <w:spacing w:line="276" w:lineRule="auto"/>
        <w:ind w:firstLine="540"/>
        <w:jc w:val="center"/>
        <w:rPr>
          <w:b/>
        </w:rPr>
      </w:pPr>
    </w:p>
    <w:p w:rsidR="00A20513" w:rsidRDefault="00A20513" w:rsidP="00A20513">
      <w:pPr>
        <w:autoSpaceDE w:val="0"/>
        <w:autoSpaceDN w:val="0"/>
        <w:adjustRightInd w:val="0"/>
        <w:spacing w:line="276" w:lineRule="auto"/>
        <w:ind w:firstLine="540"/>
        <w:jc w:val="center"/>
        <w:rPr>
          <w:b/>
        </w:rPr>
      </w:pPr>
    </w:p>
    <w:p w:rsidR="00A20513" w:rsidRDefault="00A20513" w:rsidP="00A20513">
      <w:pPr>
        <w:autoSpaceDE w:val="0"/>
        <w:autoSpaceDN w:val="0"/>
        <w:adjustRightInd w:val="0"/>
        <w:spacing w:line="276" w:lineRule="auto"/>
        <w:ind w:firstLine="540"/>
        <w:jc w:val="center"/>
        <w:rPr>
          <w:b/>
        </w:rPr>
      </w:pPr>
      <w:r>
        <w:rPr>
          <w:b/>
        </w:rPr>
        <w:t>Изменения</w:t>
      </w:r>
    </w:p>
    <w:p w:rsidR="00A20513" w:rsidRDefault="00A20513" w:rsidP="00A20513">
      <w:pPr>
        <w:autoSpaceDE w:val="0"/>
        <w:autoSpaceDN w:val="0"/>
        <w:adjustRightInd w:val="0"/>
        <w:spacing w:line="276" w:lineRule="auto"/>
        <w:ind w:firstLine="540"/>
        <w:jc w:val="center"/>
        <w:rPr>
          <w:b/>
        </w:rPr>
      </w:pPr>
      <w:r>
        <w:rPr>
          <w:b/>
        </w:rPr>
        <w:t xml:space="preserve"> в </w:t>
      </w:r>
      <w:r w:rsidRPr="008548F5">
        <w:rPr>
          <w:b/>
        </w:rPr>
        <w:t>Административн</w:t>
      </w:r>
      <w:r>
        <w:rPr>
          <w:b/>
        </w:rPr>
        <w:t>ый</w:t>
      </w:r>
      <w:r w:rsidRPr="008548F5">
        <w:rPr>
          <w:b/>
        </w:rPr>
        <w:t xml:space="preserve"> регламент исполнения муниципальной функции по осуществлению </w:t>
      </w:r>
      <w:r>
        <w:rPr>
          <w:b/>
        </w:rPr>
        <w:t xml:space="preserve">земельного </w:t>
      </w:r>
      <w:r w:rsidRPr="008548F5">
        <w:rPr>
          <w:b/>
        </w:rPr>
        <w:t xml:space="preserve"> контроля на территории </w:t>
      </w:r>
    </w:p>
    <w:p w:rsidR="00A20513" w:rsidRDefault="00A20513" w:rsidP="00A20513">
      <w:pPr>
        <w:autoSpaceDE w:val="0"/>
        <w:autoSpaceDN w:val="0"/>
        <w:adjustRightInd w:val="0"/>
        <w:spacing w:line="276" w:lineRule="auto"/>
        <w:ind w:firstLine="540"/>
        <w:jc w:val="center"/>
        <w:rPr>
          <w:b/>
        </w:rPr>
      </w:pPr>
      <w:r w:rsidRPr="008548F5">
        <w:rPr>
          <w:b/>
        </w:rPr>
        <w:t xml:space="preserve">муниципального  образования </w:t>
      </w:r>
      <w:r w:rsidRPr="00F740D6">
        <w:rPr>
          <w:b/>
        </w:rPr>
        <w:t>«Юшарский сельсовет»</w:t>
      </w:r>
      <w:r w:rsidRPr="00DE4EE5">
        <w:t xml:space="preserve"> </w:t>
      </w:r>
    </w:p>
    <w:p w:rsidR="00A20513" w:rsidRDefault="00A20513" w:rsidP="00A20513">
      <w:pPr>
        <w:autoSpaceDE w:val="0"/>
        <w:autoSpaceDN w:val="0"/>
        <w:adjustRightInd w:val="0"/>
        <w:spacing w:line="276" w:lineRule="auto"/>
        <w:ind w:firstLine="540"/>
        <w:jc w:val="center"/>
        <w:rPr>
          <w:b/>
        </w:rPr>
      </w:pPr>
      <w:r w:rsidRPr="008548F5">
        <w:rPr>
          <w:b/>
        </w:rPr>
        <w:t>Ненецкого автономного округа</w:t>
      </w:r>
    </w:p>
    <w:p w:rsidR="00A20513" w:rsidRDefault="00A20513" w:rsidP="00A20513">
      <w:pPr>
        <w:autoSpaceDE w:val="0"/>
        <w:autoSpaceDN w:val="0"/>
        <w:adjustRightInd w:val="0"/>
        <w:spacing w:line="276" w:lineRule="auto"/>
        <w:ind w:firstLine="540"/>
        <w:jc w:val="center"/>
        <w:rPr>
          <w:b/>
        </w:rPr>
      </w:pPr>
    </w:p>
    <w:p w:rsidR="00A20513" w:rsidRPr="00A01008" w:rsidRDefault="00A20513" w:rsidP="00A20513">
      <w:pPr>
        <w:pStyle w:val="a5"/>
        <w:numPr>
          <w:ilvl w:val="0"/>
          <w:numId w:val="9"/>
        </w:numPr>
        <w:ind w:left="0" w:firstLine="709"/>
      </w:pPr>
      <w:r w:rsidRPr="00A01008">
        <w:t>Пункт 1.4 изложить в следующей редакции:</w:t>
      </w:r>
    </w:p>
    <w:p w:rsidR="00A20513" w:rsidRDefault="00A20513" w:rsidP="00A20513">
      <w:pPr>
        <w:ind w:firstLine="709"/>
        <w:jc w:val="both"/>
        <w:rPr>
          <w:color w:val="000000"/>
        </w:rPr>
      </w:pPr>
      <w:r w:rsidRPr="00A01008">
        <w:rPr>
          <w:color w:val="000000"/>
        </w:rPr>
        <w:t>«1.4. Предметом муниципального земельного контроля является проведение органами местного самоуправления проверок соблюдения юридическими лицами, индивидуальными предпринимателями в отношении объектов земельных отношений, расположенных на территории муниципального образования «Юшарский сельсовет» Ненецкого автономного округа (далее - муниципальное образование) требований земельного законодательства Российской Федерации, законодательства Ненецкого автономного округа, нормативных правовых актов муниципального образования,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w:t>
      </w:r>
      <w:r>
        <w:rPr>
          <w:color w:val="000000"/>
        </w:rPr>
        <w:t>дивидуальными предпринимателями</w:t>
      </w:r>
      <w:r w:rsidRPr="00A01008">
        <w:rPr>
          <w:color w:val="000000"/>
        </w:rPr>
        <w:t>»</w:t>
      </w:r>
      <w:r>
        <w:rPr>
          <w:color w:val="000000"/>
        </w:rPr>
        <w:t>.</w:t>
      </w:r>
    </w:p>
    <w:p w:rsidR="00A20513" w:rsidRPr="0064382B" w:rsidRDefault="00A20513" w:rsidP="00A20513">
      <w:pPr>
        <w:ind w:firstLine="709"/>
        <w:jc w:val="both"/>
        <w:rPr>
          <w:color w:val="000000"/>
        </w:rPr>
      </w:pPr>
      <w:r w:rsidRPr="0064382B">
        <w:rPr>
          <w:color w:val="000000"/>
        </w:rPr>
        <w:t xml:space="preserve">2. </w:t>
      </w:r>
      <w:r w:rsidRPr="0064382B">
        <w:rPr>
          <w:color w:val="000000"/>
        </w:rPr>
        <w:tab/>
        <w:t>Дополнить п</w:t>
      </w:r>
      <w:r>
        <w:rPr>
          <w:color w:val="000000"/>
        </w:rPr>
        <w:t>одп</w:t>
      </w:r>
      <w:r w:rsidRPr="0064382B">
        <w:rPr>
          <w:color w:val="000000"/>
        </w:rPr>
        <w:t>унктом 1.9.4. в следующей редакции:</w:t>
      </w:r>
    </w:p>
    <w:p w:rsidR="00A20513" w:rsidRPr="00A20513" w:rsidRDefault="00A20513" w:rsidP="00A20513">
      <w:pPr>
        <w:ind w:firstLine="709"/>
        <w:jc w:val="both"/>
        <w:rPr>
          <w:color w:val="000000"/>
        </w:rPr>
      </w:pPr>
      <w:r w:rsidRPr="0064382B">
        <w:rPr>
          <w:color w:val="000000"/>
        </w:rPr>
        <w:t>«1.9.4.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rPr>
          <w:color w:val="000000"/>
        </w:rPr>
        <w:t xml:space="preserve"> Федерации к участию в проверке</w:t>
      </w:r>
      <w:r w:rsidRPr="0064382B">
        <w:rPr>
          <w:color w:val="000000"/>
        </w:rPr>
        <w:t>».</w:t>
      </w:r>
    </w:p>
    <w:p w:rsidR="00A20513" w:rsidRPr="00A20513" w:rsidRDefault="00A20513" w:rsidP="00A20513">
      <w:pPr>
        <w:pStyle w:val="a5"/>
        <w:numPr>
          <w:ilvl w:val="0"/>
          <w:numId w:val="10"/>
        </w:numPr>
        <w:ind w:left="0" w:firstLine="709"/>
        <w:jc w:val="both"/>
        <w:rPr>
          <w:color w:val="000000"/>
        </w:rPr>
      </w:pPr>
      <w:r w:rsidRPr="0064382B">
        <w:rPr>
          <w:color w:val="000000"/>
        </w:rPr>
        <w:t>Абзац 3 подпункта 2.1.4</w:t>
      </w:r>
      <w:r>
        <w:rPr>
          <w:color w:val="000000"/>
        </w:rPr>
        <w:t>.</w:t>
      </w:r>
      <w:r w:rsidRPr="0064382B">
        <w:rPr>
          <w:color w:val="000000"/>
        </w:rPr>
        <w:t xml:space="preserve"> признать утратившим силу.</w:t>
      </w:r>
    </w:p>
    <w:p w:rsidR="00A20513" w:rsidRPr="0064382B" w:rsidRDefault="00A20513" w:rsidP="00A20513">
      <w:pPr>
        <w:pStyle w:val="a5"/>
        <w:numPr>
          <w:ilvl w:val="0"/>
          <w:numId w:val="10"/>
        </w:numPr>
        <w:ind w:left="0" w:firstLine="709"/>
        <w:jc w:val="both"/>
        <w:rPr>
          <w:color w:val="000000"/>
        </w:rPr>
      </w:pPr>
      <w:r w:rsidRPr="0064382B">
        <w:rPr>
          <w:color w:val="000000"/>
        </w:rPr>
        <w:t>Подпункт 3.4.4. изложить в следующей редакции:</w:t>
      </w:r>
    </w:p>
    <w:p w:rsidR="00A20513" w:rsidRPr="0064382B" w:rsidRDefault="00A20513" w:rsidP="00A20513">
      <w:pPr>
        <w:ind w:firstLine="709"/>
        <w:jc w:val="both"/>
        <w:rPr>
          <w:color w:val="000000"/>
        </w:rPr>
      </w:pPr>
      <w:r w:rsidRPr="0064382B">
        <w:rPr>
          <w:color w:val="000000"/>
        </w:rPr>
        <w:t>«3.4.4.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главы муниципального образования (заместителя главы муниципального образования)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w:t>
      </w:r>
      <w:r>
        <w:rPr>
          <w:color w:val="000000"/>
        </w:rPr>
        <w:t>ля, или иным доступным способом</w:t>
      </w:r>
      <w:r w:rsidRPr="0064382B">
        <w:rPr>
          <w:color w:val="000000"/>
        </w:rPr>
        <w:t>»</w:t>
      </w:r>
      <w:r>
        <w:rPr>
          <w:color w:val="000000"/>
        </w:rPr>
        <w:t>.</w:t>
      </w:r>
    </w:p>
    <w:p w:rsidR="00A20513" w:rsidRPr="0064382B" w:rsidRDefault="00A20513" w:rsidP="00A20513">
      <w:pPr>
        <w:pStyle w:val="a5"/>
        <w:numPr>
          <w:ilvl w:val="0"/>
          <w:numId w:val="10"/>
        </w:numPr>
        <w:ind w:left="0" w:firstLine="709"/>
        <w:jc w:val="both"/>
        <w:rPr>
          <w:color w:val="000000"/>
        </w:rPr>
      </w:pPr>
      <w:r w:rsidRPr="0064382B">
        <w:rPr>
          <w:color w:val="000000"/>
        </w:rPr>
        <w:t>Подпункт 3.4.5. изложить в следующей редакции:</w:t>
      </w:r>
    </w:p>
    <w:p w:rsidR="00A20513" w:rsidRPr="0064382B" w:rsidRDefault="00A20513" w:rsidP="00A20513">
      <w:pPr>
        <w:ind w:firstLine="709"/>
        <w:jc w:val="both"/>
        <w:rPr>
          <w:color w:val="000000"/>
        </w:rPr>
      </w:pPr>
      <w:r w:rsidRPr="0064382B">
        <w:rPr>
          <w:color w:val="000000"/>
        </w:rPr>
        <w:t>«3.4.5. Основанием для проведения внеплановой проверки соблюдения юридическими лицами, индивидуальными предпринимателями в отношении объектов земельных отношений требований законодательства Российской Федерации является:</w:t>
      </w:r>
    </w:p>
    <w:p w:rsidR="00A20513" w:rsidRPr="0064382B" w:rsidRDefault="00A20513" w:rsidP="00A20513">
      <w:pPr>
        <w:ind w:firstLine="709"/>
        <w:jc w:val="both"/>
        <w:rPr>
          <w:rFonts w:eastAsia="Calibri"/>
        </w:rPr>
      </w:pPr>
      <w:r w:rsidRPr="0064382B">
        <w:rPr>
          <w:rFonts w:eastAsia="Calibri"/>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20513" w:rsidRPr="0064382B" w:rsidRDefault="00A20513" w:rsidP="00A20513">
      <w:pPr>
        <w:ind w:firstLine="709"/>
        <w:jc w:val="both"/>
        <w:rPr>
          <w:color w:val="000000"/>
        </w:rPr>
      </w:pPr>
      <w:r w:rsidRPr="0064382B">
        <w:rPr>
          <w:color w:val="000000"/>
        </w:rPr>
        <w:lastRenderedPageBreak/>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20513" w:rsidRPr="0064382B" w:rsidRDefault="00A20513" w:rsidP="00A20513">
      <w:pPr>
        <w:ind w:firstLine="709"/>
        <w:jc w:val="both"/>
        <w:rPr>
          <w:color w:val="000000"/>
        </w:rPr>
      </w:pPr>
      <w:r w:rsidRPr="0064382B">
        <w:rPr>
          <w:color w:val="000000"/>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20513" w:rsidRPr="0064382B" w:rsidRDefault="00A20513" w:rsidP="00A20513">
      <w:pPr>
        <w:ind w:firstLine="709"/>
        <w:jc w:val="both"/>
        <w:rPr>
          <w:color w:val="000000"/>
        </w:rPr>
      </w:pPr>
      <w:r w:rsidRPr="0064382B">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20513" w:rsidRPr="0064382B" w:rsidRDefault="00A20513" w:rsidP="00A20513">
      <w:pPr>
        <w:ind w:firstLine="709"/>
        <w:jc w:val="both"/>
        <w:rPr>
          <w:color w:val="000000"/>
        </w:rPr>
      </w:pPr>
      <w:r w:rsidRPr="0064382B">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20513" w:rsidRPr="0064382B" w:rsidRDefault="00A20513" w:rsidP="00A20513">
      <w:pPr>
        <w:ind w:firstLine="709"/>
        <w:jc w:val="both"/>
        <w:rPr>
          <w:color w:val="000000"/>
        </w:rPr>
      </w:pPr>
      <w:r w:rsidRPr="0064382B">
        <w:rPr>
          <w:color w:val="000000"/>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A20513" w:rsidRPr="00A20513" w:rsidRDefault="00A20513" w:rsidP="00A20513">
      <w:pPr>
        <w:ind w:firstLine="540"/>
        <w:jc w:val="both"/>
        <w:rPr>
          <w:color w:val="000000"/>
        </w:rPr>
      </w:pPr>
      <w:r w:rsidRPr="0064382B">
        <w:rPr>
          <w:color w:val="000000"/>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w:t>
      </w:r>
      <w:r>
        <w:rPr>
          <w:color w:val="000000"/>
        </w:rPr>
        <w:t>куратуры материалам и обращения</w:t>
      </w:r>
      <w:r w:rsidRPr="0064382B">
        <w:rPr>
          <w:color w:val="000000"/>
        </w:rPr>
        <w:t>».</w:t>
      </w:r>
    </w:p>
    <w:p w:rsidR="00A20513" w:rsidRPr="0064382B" w:rsidRDefault="00A20513" w:rsidP="00A20513">
      <w:pPr>
        <w:pStyle w:val="a5"/>
        <w:numPr>
          <w:ilvl w:val="0"/>
          <w:numId w:val="10"/>
        </w:numPr>
        <w:ind w:left="0" w:firstLine="709"/>
        <w:jc w:val="both"/>
        <w:rPr>
          <w:color w:val="000000"/>
        </w:rPr>
      </w:pPr>
      <w:r w:rsidRPr="0064382B">
        <w:rPr>
          <w:color w:val="000000"/>
        </w:rPr>
        <w:t>Подпункт 3.4.6 изложить в следующей редакции:</w:t>
      </w:r>
    </w:p>
    <w:p w:rsidR="00A20513" w:rsidRPr="0064382B" w:rsidRDefault="00A20513" w:rsidP="00A20513">
      <w:pPr>
        <w:ind w:firstLine="709"/>
        <w:jc w:val="both"/>
        <w:rPr>
          <w:color w:val="000000"/>
        </w:rPr>
      </w:pPr>
      <w:r w:rsidRPr="0064382B">
        <w:rPr>
          <w:color w:val="000000"/>
        </w:rPr>
        <w:t xml:space="preserve">«3.4.6.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3.4.5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3.4.5 настоящего Регламента являться основанием для проведения внеплановой проверки, должностное </w:t>
      </w:r>
      <w:r w:rsidRPr="0064382B">
        <w:rPr>
          <w:color w:val="000000"/>
        </w:rPr>
        <w:lastRenderedPageBreak/>
        <w:t>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w:t>
      </w:r>
      <w:r>
        <w:rPr>
          <w:color w:val="000000"/>
        </w:rPr>
        <w:t xml:space="preserve"> идентификации и аутентификации</w:t>
      </w:r>
      <w:r w:rsidRPr="0064382B">
        <w:rPr>
          <w:color w:val="000000"/>
        </w:rPr>
        <w:t>»</w:t>
      </w:r>
      <w:r>
        <w:rPr>
          <w:color w:val="000000"/>
        </w:rPr>
        <w:t>.</w:t>
      </w:r>
    </w:p>
    <w:p w:rsidR="00A20513" w:rsidRPr="0064382B" w:rsidRDefault="00A20513" w:rsidP="00A20513">
      <w:pPr>
        <w:pStyle w:val="a5"/>
        <w:numPr>
          <w:ilvl w:val="0"/>
          <w:numId w:val="10"/>
        </w:numPr>
        <w:ind w:left="0" w:firstLine="709"/>
        <w:jc w:val="both"/>
        <w:rPr>
          <w:color w:val="000000"/>
        </w:rPr>
      </w:pPr>
      <w:r w:rsidRPr="0064382B">
        <w:rPr>
          <w:color w:val="000000"/>
        </w:rPr>
        <w:t>Подпункт 3.4.11</w:t>
      </w:r>
      <w:r>
        <w:rPr>
          <w:color w:val="000000"/>
        </w:rPr>
        <w:t>.</w:t>
      </w:r>
      <w:r w:rsidRPr="0064382B">
        <w:rPr>
          <w:color w:val="000000"/>
        </w:rPr>
        <w:t xml:space="preserve"> изложить в следующей редакции:</w:t>
      </w:r>
    </w:p>
    <w:p w:rsidR="00A20513" w:rsidRPr="00A20513" w:rsidRDefault="00A20513" w:rsidP="00A20513">
      <w:pPr>
        <w:pStyle w:val="a5"/>
        <w:ind w:left="0" w:firstLine="709"/>
        <w:jc w:val="both"/>
      </w:pPr>
      <w:r w:rsidRPr="0064382B">
        <w:t xml:space="preserve">«3.4.11. </w:t>
      </w:r>
      <w:r w:rsidRPr="0064382B">
        <w:rPr>
          <w:shd w:val="clear" w:color="auto" w:fill="FFFFFF"/>
        </w:rPr>
        <w:t>О проведении внеплановой выездной проверки, за исключением внеплановой выездной проверки, основания проведения которой указаны в пункте 3.4.5. настоящего регламента,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r w:rsidRPr="0064382B">
        <w:t>».</w:t>
      </w:r>
    </w:p>
    <w:p w:rsidR="00A20513" w:rsidRPr="0064382B" w:rsidRDefault="00A20513" w:rsidP="00A20513">
      <w:pPr>
        <w:pStyle w:val="a5"/>
        <w:numPr>
          <w:ilvl w:val="0"/>
          <w:numId w:val="10"/>
        </w:numPr>
        <w:ind w:left="0" w:firstLine="709"/>
        <w:jc w:val="both"/>
        <w:rPr>
          <w:color w:val="000000"/>
        </w:rPr>
      </w:pPr>
      <w:r w:rsidRPr="0064382B">
        <w:rPr>
          <w:color w:val="000000"/>
        </w:rPr>
        <w:t>Дополнить п</w:t>
      </w:r>
      <w:r>
        <w:rPr>
          <w:color w:val="000000"/>
        </w:rPr>
        <w:t>одп</w:t>
      </w:r>
      <w:r w:rsidRPr="0064382B">
        <w:rPr>
          <w:color w:val="000000"/>
        </w:rPr>
        <w:t>ункт 3.4.18</w:t>
      </w:r>
      <w:r>
        <w:rPr>
          <w:color w:val="000000"/>
        </w:rPr>
        <w:t>.</w:t>
      </w:r>
      <w:r w:rsidRPr="0064382B">
        <w:rPr>
          <w:color w:val="000000"/>
        </w:rPr>
        <w:t xml:space="preserve"> абзацем 3 следующего содержания:</w:t>
      </w:r>
    </w:p>
    <w:p w:rsidR="00A20513" w:rsidRPr="0064382B" w:rsidRDefault="00A20513" w:rsidP="00A20513">
      <w:pPr>
        <w:ind w:firstLine="709"/>
        <w:jc w:val="both"/>
        <w:rPr>
          <w:color w:val="000000"/>
        </w:rPr>
      </w:pPr>
      <w:r w:rsidRPr="0064382B">
        <w:rPr>
          <w:color w:val="000000"/>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w:t>
      </w:r>
      <w:r>
        <w:rPr>
          <w:color w:val="000000"/>
        </w:rPr>
        <w:t>ся полученным проверяемым лицом</w:t>
      </w:r>
      <w:r w:rsidRPr="0064382B">
        <w:rPr>
          <w:color w:val="000000"/>
        </w:rPr>
        <w:t>»</w:t>
      </w:r>
      <w:r>
        <w:rPr>
          <w:color w:val="000000"/>
        </w:rPr>
        <w:t>.</w:t>
      </w:r>
    </w:p>
    <w:p w:rsidR="00A20513" w:rsidRPr="002D5BA4" w:rsidRDefault="00A20513" w:rsidP="00A20513">
      <w:pPr>
        <w:pStyle w:val="a5"/>
        <w:numPr>
          <w:ilvl w:val="0"/>
          <w:numId w:val="10"/>
        </w:numPr>
        <w:ind w:left="0" w:firstLine="709"/>
        <w:jc w:val="both"/>
        <w:rPr>
          <w:color w:val="000000"/>
        </w:rPr>
      </w:pPr>
      <w:r w:rsidRPr="002D5BA4">
        <w:rPr>
          <w:color w:val="000000"/>
        </w:rPr>
        <w:t>Дополнить пункт 6.2</w:t>
      </w:r>
      <w:r>
        <w:rPr>
          <w:color w:val="000000"/>
        </w:rPr>
        <w:t>.</w:t>
      </w:r>
      <w:r w:rsidRPr="002D5BA4">
        <w:rPr>
          <w:color w:val="000000"/>
        </w:rPr>
        <w:t xml:space="preserve"> подпунктом 4 следующего содержания:</w:t>
      </w:r>
    </w:p>
    <w:p w:rsidR="00A20513" w:rsidRPr="002D5BA4" w:rsidRDefault="00A20513" w:rsidP="00A20513">
      <w:pPr>
        <w:ind w:firstLine="709"/>
        <w:jc w:val="both"/>
        <w:rPr>
          <w:color w:val="000000"/>
        </w:rPr>
      </w:pPr>
      <w:r w:rsidRPr="002D5BA4">
        <w:rPr>
          <w:color w:val="000000"/>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 294-ФЗ, если иной порядок не</w:t>
      </w:r>
      <w:r>
        <w:rPr>
          <w:color w:val="000000"/>
        </w:rPr>
        <w:t xml:space="preserve"> установлен федеральным законом</w:t>
      </w:r>
      <w:r w:rsidRPr="002D5BA4">
        <w:rPr>
          <w:color w:val="000000"/>
        </w:rPr>
        <w:t>»</w:t>
      </w:r>
      <w:r>
        <w:rPr>
          <w:color w:val="000000"/>
        </w:rPr>
        <w:t>.</w:t>
      </w:r>
    </w:p>
    <w:p w:rsidR="00E56ADC" w:rsidRDefault="00E56ADC" w:rsidP="00A20513">
      <w:pPr>
        <w:pStyle w:val="ConsPlusNormal"/>
        <w:widowControl/>
        <w:ind w:firstLine="540"/>
        <w:jc w:val="both"/>
      </w:pPr>
    </w:p>
    <w:p w:rsidR="002B4240" w:rsidRDefault="002B4240" w:rsidP="002B4240">
      <w:pPr>
        <w:jc w:val="both"/>
      </w:pPr>
    </w:p>
    <w:p w:rsidR="002B4240" w:rsidRDefault="002B4240" w:rsidP="002B4240">
      <w:pPr>
        <w:jc w:val="both"/>
      </w:pPr>
    </w:p>
    <w:p w:rsidR="002B4240" w:rsidRDefault="002B4240" w:rsidP="002B4240">
      <w:pPr>
        <w:jc w:val="both"/>
      </w:pPr>
    </w:p>
    <w:p w:rsidR="003C3841" w:rsidRDefault="003C3841" w:rsidP="00E56ADC">
      <w:pPr>
        <w:pStyle w:val="ConsPlusNormal"/>
        <w:widowControl/>
        <w:ind w:firstLine="0"/>
        <w:rPr>
          <w:rFonts w:ascii="Times New Roman" w:hAnsi="Times New Roman" w:cs="Times New Roman"/>
          <w:sz w:val="24"/>
          <w:szCs w:val="24"/>
        </w:rPr>
      </w:pPr>
    </w:p>
    <w:p w:rsidR="00E11A09" w:rsidRPr="005D00CC" w:rsidRDefault="002B07C2" w:rsidP="005D00CC">
      <w:pPr>
        <w:ind w:right="46"/>
        <w:jc w:val="both"/>
      </w:pPr>
      <w:r>
        <w:t>Г</w:t>
      </w:r>
      <w:r w:rsidR="00373FC3">
        <w:t>л</w:t>
      </w:r>
      <w:r>
        <w:t>ава</w:t>
      </w:r>
      <w:r w:rsidR="00E56ADC" w:rsidRPr="00E25D66">
        <w:t xml:space="preserve"> МО </w:t>
      </w:r>
      <w:r w:rsidR="00E56ADC">
        <w:t xml:space="preserve">«Юшарский сельсовет» </w:t>
      </w:r>
      <w:r w:rsidR="00E56ADC" w:rsidRPr="00E25D66">
        <w:t xml:space="preserve">НАО           </w:t>
      </w:r>
      <w:r w:rsidR="00E56ADC" w:rsidRPr="00E25D66">
        <w:tab/>
      </w:r>
      <w:r w:rsidR="00373FC3">
        <w:t xml:space="preserve">                   </w:t>
      </w:r>
      <w:r w:rsidR="00E56ADC" w:rsidRPr="00E25D66">
        <w:tab/>
      </w:r>
      <w:r w:rsidR="005E125A">
        <w:t xml:space="preserve">      </w:t>
      </w:r>
      <w:r>
        <w:t>Д.В. Вылко</w:t>
      </w:r>
      <w:r w:rsidR="003C3841">
        <w:t xml:space="preserve"> </w:t>
      </w:r>
      <w:r w:rsidR="005E125A">
        <w:t xml:space="preserve"> </w:t>
      </w:r>
      <w:r w:rsidR="00E56ADC" w:rsidRPr="00E25D66">
        <w:tab/>
        <w:t xml:space="preserve"> </w:t>
      </w:r>
    </w:p>
    <w:sectPr w:rsidR="00E11A09" w:rsidRPr="005D00CC" w:rsidSect="00712B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87F" w:rsidRDefault="0046287F" w:rsidP="00763556">
      <w:r>
        <w:separator/>
      </w:r>
    </w:p>
  </w:endnote>
  <w:endnote w:type="continuationSeparator" w:id="1">
    <w:p w:rsidR="0046287F" w:rsidRDefault="0046287F" w:rsidP="00763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87F" w:rsidRDefault="0046287F" w:rsidP="00763556">
      <w:r>
        <w:separator/>
      </w:r>
    </w:p>
  </w:footnote>
  <w:footnote w:type="continuationSeparator" w:id="1">
    <w:p w:rsidR="0046287F" w:rsidRDefault="0046287F" w:rsidP="007635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2329"/>
    <w:multiLevelType w:val="hybridMultilevel"/>
    <w:tmpl w:val="ECD2E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6A2A59"/>
    <w:multiLevelType w:val="hybridMultilevel"/>
    <w:tmpl w:val="03088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1C3C3F"/>
    <w:multiLevelType w:val="hybridMultilevel"/>
    <w:tmpl w:val="8A0420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E51062"/>
    <w:multiLevelType w:val="hybridMultilevel"/>
    <w:tmpl w:val="0622A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011C86"/>
    <w:multiLevelType w:val="hybridMultilevel"/>
    <w:tmpl w:val="AD5074F6"/>
    <w:lvl w:ilvl="0" w:tplc="0BFAE28C">
      <w:start w:val="1"/>
      <w:numFmt w:val="decimal"/>
      <w:suff w:val="space"/>
      <w:lvlText w:val="%1."/>
      <w:lvlJc w:val="left"/>
      <w:pPr>
        <w:ind w:left="927" w:hanging="360"/>
      </w:pPr>
      <w:rPr>
        <w:rFonts w:hint="default"/>
        <w:b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AD83EB2"/>
    <w:multiLevelType w:val="hybridMultilevel"/>
    <w:tmpl w:val="24EA68FA"/>
    <w:lvl w:ilvl="0" w:tplc="D34A4CC2">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9922E3"/>
    <w:multiLevelType w:val="multilevel"/>
    <w:tmpl w:val="F9000D36"/>
    <w:lvl w:ilvl="0">
      <w:start w:val="1"/>
      <w:numFmt w:val="decimal"/>
      <w:lvlText w:val="%1."/>
      <w:lvlJc w:val="left"/>
      <w:pPr>
        <w:ind w:left="900" w:hanging="360"/>
      </w:pPr>
      <w:rPr>
        <w:rFonts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7">
    <w:nsid w:val="55283781"/>
    <w:multiLevelType w:val="hybridMultilevel"/>
    <w:tmpl w:val="2EEC7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D97D77"/>
    <w:multiLevelType w:val="hybridMultilevel"/>
    <w:tmpl w:val="964A2700"/>
    <w:lvl w:ilvl="0" w:tplc="67B87B0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FC74E8D"/>
    <w:multiLevelType w:val="hybridMultilevel"/>
    <w:tmpl w:val="F86E4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8"/>
  </w:num>
  <w:num w:numId="5">
    <w:abstractNumId w:val="9"/>
  </w:num>
  <w:num w:numId="6">
    <w:abstractNumId w:val="6"/>
  </w:num>
  <w:num w:numId="7">
    <w:abstractNumId w:val="5"/>
  </w:num>
  <w:num w:numId="8">
    <w:abstractNumId w:val="4"/>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11A09"/>
    <w:rsid w:val="00031EE7"/>
    <w:rsid w:val="0003574C"/>
    <w:rsid w:val="0008165D"/>
    <w:rsid w:val="000820A4"/>
    <w:rsid w:val="000A789A"/>
    <w:rsid w:val="00136F80"/>
    <w:rsid w:val="00141355"/>
    <w:rsid w:val="00161713"/>
    <w:rsid w:val="00227088"/>
    <w:rsid w:val="00283D91"/>
    <w:rsid w:val="002B07C2"/>
    <w:rsid w:val="002B4240"/>
    <w:rsid w:val="002F318F"/>
    <w:rsid w:val="00320E6E"/>
    <w:rsid w:val="00326D3F"/>
    <w:rsid w:val="00341B31"/>
    <w:rsid w:val="00357FBC"/>
    <w:rsid w:val="003665D9"/>
    <w:rsid w:val="00373FC3"/>
    <w:rsid w:val="003B0B3A"/>
    <w:rsid w:val="003C1C60"/>
    <w:rsid w:val="003C3841"/>
    <w:rsid w:val="003D7D4C"/>
    <w:rsid w:val="0043647E"/>
    <w:rsid w:val="00453429"/>
    <w:rsid w:val="0046287F"/>
    <w:rsid w:val="00472313"/>
    <w:rsid w:val="004B10E7"/>
    <w:rsid w:val="004D0791"/>
    <w:rsid w:val="004E1BC2"/>
    <w:rsid w:val="004F76BD"/>
    <w:rsid w:val="00501EEC"/>
    <w:rsid w:val="005166D9"/>
    <w:rsid w:val="00524D74"/>
    <w:rsid w:val="00562322"/>
    <w:rsid w:val="00580A39"/>
    <w:rsid w:val="0059141B"/>
    <w:rsid w:val="005C3409"/>
    <w:rsid w:val="005D00CC"/>
    <w:rsid w:val="005E125A"/>
    <w:rsid w:val="005F0829"/>
    <w:rsid w:val="00610359"/>
    <w:rsid w:val="006544C9"/>
    <w:rsid w:val="00666656"/>
    <w:rsid w:val="00680A2C"/>
    <w:rsid w:val="006B6D39"/>
    <w:rsid w:val="006C4FC4"/>
    <w:rsid w:val="00712B03"/>
    <w:rsid w:val="007516A7"/>
    <w:rsid w:val="00763556"/>
    <w:rsid w:val="008209BE"/>
    <w:rsid w:val="00824D6E"/>
    <w:rsid w:val="008259E2"/>
    <w:rsid w:val="008418A5"/>
    <w:rsid w:val="00852A6E"/>
    <w:rsid w:val="008708A2"/>
    <w:rsid w:val="00875C37"/>
    <w:rsid w:val="008B23AC"/>
    <w:rsid w:val="008D36E9"/>
    <w:rsid w:val="008F6D7C"/>
    <w:rsid w:val="00972A99"/>
    <w:rsid w:val="009B11CE"/>
    <w:rsid w:val="00A20513"/>
    <w:rsid w:val="00A349D8"/>
    <w:rsid w:val="00A94B8D"/>
    <w:rsid w:val="00AB5FE3"/>
    <w:rsid w:val="00AD4944"/>
    <w:rsid w:val="00AE1E4B"/>
    <w:rsid w:val="00B062C9"/>
    <w:rsid w:val="00B15086"/>
    <w:rsid w:val="00B659D1"/>
    <w:rsid w:val="00B800B2"/>
    <w:rsid w:val="00C14D3A"/>
    <w:rsid w:val="00C200B1"/>
    <w:rsid w:val="00C55C32"/>
    <w:rsid w:val="00CC1983"/>
    <w:rsid w:val="00CD5C84"/>
    <w:rsid w:val="00D0085E"/>
    <w:rsid w:val="00D14491"/>
    <w:rsid w:val="00D454B3"/>
    <w:rsid w:val="00D80C2A"/>
    <w:rsid w:val="00DA0850"/>
    <w:rsid w:val="00DA5251"/>
    <w:rsid w:val="00DB1D0E"/>
    <w:rsid w:val="00DC3281"/>
    <w:rsid w:val="00DE27D6"/>
    <w:rsid w:val="00E11A09"/>
    <w:rsid w:val="00E53BF2"/>
    <w:rsid w:val="00E56ADC"/>
    <w:rsid w:val="00E6155C"/>
    <w:rsid w:val="00E72C18"/>
    <w:rsid w:val="00E97825"/>
    <w:rsid w:val="00EB214C"/>
    <w:rsid w:val="00EB5AC8"/>
    <w:rsid w:val="00EF5E8E"/>
    <w:rsid w:val="00F061F8"/>
    <w:rsid w:val="00F1687E"/>
    <w:rsid w:val="00F302F6"/>
    <w:rsid w:val="00F752E3"/>
    <w:rsid w:val="00F84186"/>
    <w:rsid w:val="00FC66A7"/>
    <w:rsid w:val="00FD7E83"/>
    <w:rsid w:val="00FE4502"/>
    <w:rsid w:val="00FF6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A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11A09"/>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A09"/>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E11A09"/>
    <w:rPr>
      <w:rFonts w:ascii="Tahoma" w:hAnsi="Tahoma" w:cs="Tahoma"/>
      <w:sz w:val="16"/>
      <w:szCs w:val="16"/>
    </w:rPr>
  </w:style>
  <w:style w:type="character" w:customStyle="1" w:styleId="a4">
    <w:name w:val="Текст выноски Знак"/>
    <w:basedOn w:val="a0"/>
    <w:link w:val="a3"/>
    <w:uiPriority w:val="99"/>
    <w:semiHidden/>
    <w:rsid w:val="00E11A09"/>
    <w:rPr>
      <w:rFonts w:ascii="Tahoma" w:eastAsia="Times New Roman" w:hAnsi="Tahoma" w:cs="Tahoma"/>
      <w:sz w:val="16"/>
      <w:szCs w:val="16"/>
      <w:lang w:eastAsia="ru-RU"/>
    </w:rPr>
  </w:style>
  <w:style w:type="paragraph" w:styleId="a5">
    <w:name w:val="List Paragraph"/>
    <w:basedOn w:val="a"/>
    <w:uiPriority w:val="34"/>
    <w:qFormat/>
    <w:rsid w:val="00FE4502"/>
    <w:pPr>
      <w:ind w:left="720"/>
      <w:contextualSpacing/>
    </w:pPr>
  </w:style>
  <w:style w:type="paragraph" w:customStyle="1" w:styleId="ConsNormal">
    <w:name w:val="ConsNormal"/>
    <w:uiPriority w:val="99"/>
    <w:rsid w:val="008418A5"/>
    <w:pPr>
      <w:widowControl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E56A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56A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uiPriority w:val="99"/>
    <w:semiHidden/>
    <w:unhideWhenUsed/>
    <w:rsid w:val="00763556"/>
    <w:pPr>
      <w:tabs>
        <w:tab w:val="center" w:pos="4677"/>
        <w:tab w:val="right" w:pos="9355"/>
      </w:tabs>
    </w:pPr>
  </w:style>
  <w:style w:type="character" w:customStyle="1" w:styleId="a7">
    <w:name w:val="Верхний колонтитул Знак"/>
    <w:basedOn w:val="a0"/>
    <w:link w:val="a6"/>
    <w:uiPriority w:val="99"/>
    <w:semiHidden/>
    <w:rsid w:val="00763556"/>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763556"/>
    <w:pPr>
      <w:tabs>
        <w:tab w:val="center" w:pos="4677"/>
        <w:tab w:val="right" w:pos="9355"/>
      </w:tabs>
    </w:pPr>
  </w:style>
  <w:style w:type="character" w:customStyle="1" w:styleId="a9">
    <w:name w:val="Нижний колонтитул Знак"/>
    <w:basedOn w:val="a0"/>
    <w:link w:val="a8"/>
    <w:uiPriority w:val="99"/>
    <w:semiHidden/>
    <w:rsid w:val="00763556"/>
    <w:rPr>
      <w:rFonts w:ascii="Times New Roman" w:eastAsia="Times New Roman" w:hAnsi="Times New Roman" w:cs="Times New Roman"/>
      <w:sz w:val="24"/>
      <w:szCs w:val="24"/>
      <w:lang w:eastAsia="ru-RU"/>
    </w:rPr>
  </w:style>
  <w:style w:type="paragraph" w:styleId="aa">
    <w:name w:val="No Spacing"/>
    <w:uiPriority w:val="1"/>
    <w:qFormat/>
    <w:rsid w:val="00A2051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97FD-03EC-4A88-9200-3B6D0847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Pages>
  <Words>1531</Words>
  <Characters>8728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Sanich</dc:creator>
  <cp:lastModifiedBy>Sanich</cp:lastModifiedBy>
  <cp:revision>35</cp:revision>
  <cp:lastPrinted>2021-02-02T12:46:00Z</cp:lastPrinted>
  <dcterms:created xsi:type="dcterms:W3CDTF">2017-11-02T07:25:00Z</dcterms:created>
  <dcterms:modified xsi:type="dcterms:W3CDTF">2021-02-02T12:46:00Z</dcterms:modified>
</cp:coreProperties>
</file>