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CC6" w:rsidRDefault="00CD5CC6" w:rsidP="00CD5CC6">
      <w:pPr>
        <w:tabs>
          <w:tab w:val="left" w:pos="2694"/>
          <w:tab w:val="left" w:pos="2977"/>
          <w:tab w:val="left" w:pos="3261"/>
        </w:tabs>
        <w:jc w:val="center"/>
      </w:pPr>
      <w:r>
        <w:rPr>
          <w:noProof/>
        </w:rPr>
        <w:drawing>
          <wp:inline distT="0" distB="0" distL="0" distR="0">
            <wp:extent cx="542925" cy="561975"/>
            <wp:effectExtent l="19050" t="0" r="9525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5CC6" w:rsidRDefault="00CD5CC6" w:rsidP="00CD5CC6"/>
    <w:p w:rsidR="0059056D" w:rsidRDefault="0059056D" w:rsidP="00CD5CC6"/>
    <w:p w:rsidR="00CD5CC6" w:rsidRPr="00284EF6" w:rsidRDefault="00213FDA" w:rsidP="00CD5CC6">
      <w:pPr>
        <w:pStyle w:val="a3"/>
        <w:rPr>
          <w:szCs w:val="28"/>
          <w:vertAlign w:val="superscript"/>
        </w:rPr>
      </w:pPr>
      <w:r>
        <w:rPr>
          <w:szCs w:val="28"/>
        </w:rPr>
        <w:t>Администрация Сельского поселения</w:t>
      </w:r>
    </w:p>
    <w:p w:rsidR="00213FDA" w:rsidRDefault="00CD5CC6" w:rsidP="00CD5CC6">
      <w:pPr>
        <w:pStyle w:val="a3"/>
        <w:rPr>
          <w:szCs w:val="28"/>
        </w:rPr>
      </w:pPr>
      <w:r w:rsidRPr="00FD4A45">
        <w:rPr>
          <w:szCs w:val="28"/>
        </w:rPr>
        <w:t xml:space="preserve"> «Юшарский сельсовет» </w:t>
      </w:r>
      <w:r w:rsidR="00213FDA">
        <w:rPr>
          <w:szCs w:val="28"/>
        </w:rPr>
        <w:t>Заполярного района</w:t>
      </w:r>
    </w:p>
    <w:p w:rsidR="00CD5CC6" w:rsidRPr="00FD4A45" w:rsidRDefault="00CD5CC6" w:rsidP="00CD5CC6">
      <w:pPr>
        <w:pStyle w:val="a3"/>
        <w:rPr>
          <w:szCs w:val="28"/>
        </w:rPr>
      </w:pPr>
      <w:r w:rsidRPr="00FD4A45">
        <w:rPr>
          <w:szCs w:val="28"/>
        </w:rPr>
        <w:t xml:space="preserve">Ненецкого </w:t>
      </w:r>
      <w:r>
        <w:rPr>
          <w:szCs w:val="28"/>
        </w:rPr>
        <w:t>автономного округа</w:t>
      </w:r>
    </w:p>
    <w:p w:rsidR="00CD5CC6" w:rsidRDefault="00CD5CC6" w:rsidP="00CD5CC6">
      <w:pPr>
        <w:jc w:val="center"/>
        <w:rPr>
          <w:sz w:val="32"/>
        </w:rPr>
      </w:pPr>
    </w:p>
    <w:p w:rsidR="00CD5CC6" w:rsidRPr="00455AA0" w:rsidRDefault="00CD5CC6" w:rsidP="00CD5CC6">
      <w:pPr>
        <w:jc w:val="center"/>
      </w:pPr>
      <w:r w:rsidRPr="00BE0F2F">
        <w:rPr>
          <w:b/>
          <w:sz w:val="28"/>
          <w:szCs w:val="28"/>
        </w:rPr>
        <w:t>ПОСТАНОВЛЕНИЕ</w:t>
      </w:r>
      <w:r w:rsidR="00826FB8">
        <w:rPr>
          <w:b/>
          <w:sz w:val="28"/>
          <w:szCs w:val="28"/>
        </w:rPr>
        <w:t xml:space="preserve"> </w:t>
      </w:r>
    </w:p>
    <w:p w:rsidR="00CD5CC6" w:rsidRDefault="00CD5CC6" w:rsidP="00CD5CC6"/>
    <w:p w:rsidR="0059056D" w:rsidRPr="00455AA0" w:rsidRDefault="0059056D" w:rsidP="00CD5CC6"/>
    <w:p w:rsidR="00CD5CC6" w:rsidRPr="00872408" w:rsidRDefault="00915FAB" w:rsidP="00CD5CC6">
      <w:pPr>
        <w:ind w:right="535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от 02.05.2024</w:t>
      </w:r>
      <w:r w:rsidR="00767ABC">
        <w:rPr>
          <w:b/>
          <w:bCs/>
          <w:sz w:val="22"/>
          <w:szCs w:val="22"/>
          <w:u w:val="single"/>
        </w:rPr>
        <w:t xml:space="preserve"> </w:t>
      </w:r>
      <w:r>
        <w:rPr>
          <w:b/>
          <w:bCs/>
          <w:sz w:val="22"/>
          <w:szCs w:val="22"/>
          <w:u w:val="single"/>
        </w:rPr>
        <w:t>№ 25</w:t>
      </w:r>
      <w:r w:rsidR="00213FDA">
        <w:rPr>
          <w:b/>
          <w:bCs/>
          <w:sz w:val="22"/>
          <w:szCs w:val="22"/>
          <w:u w:val="single"/>
        </w:rPr>
        <w:t xml:space="preserve"> </w:t>
      </w:r>
      <w:r w:rsidR="00CD5CC6" w:rsidRPr="00872408">
        <w:rPr>
          <w:b/>
          <w:bCs/>
          <w:sz w:val="22"/>
          <w:szCs w:val="22"/>
          <w:u w:val="single"/>
        </w:rPr>
        <w:t>- п</w:t>
      </w:r>
    </w:p>
    <w:p w:rsidR="00CD5CC6" w:rsidRPr="00872408" w:rsidRDefault="00CD5CC6" w:rsidP="00CD5CC6">
      <w:pPr>
        <w:ind w:right="535"/>
        <w:rPr>
          <w:sz w:val="20"/>
          <w:szCs w:val="20"/>
          <w:u w:val="single"/>
        </w:rPr>
      </w:pPr>
      <w:r>
        <w:t xml:space="preserve"> </w:t>
      </w:r>
      <w:r w:rsidRPr="00872408">
        <w:rPr>
          <w:sz w:val="20"/>
          <w:szCs w:val="20"/>
          <w:u w:val="single"/>
        </w:rPr>
        <w:t>п.Каратайка НАО</w:t>
      </w:r>
    </w:p>
    <w:p w:rsidR="00CD5CC6" w:rsidRDefault="00CD5CC6" w:rsidP="00CD5CC6">
      <w:pPr>
        <w:ind w:right="535"/>
        <w:rPr>
          <w:bCs/>
          <w:sz w:val="22"/>
          <w:szCs w:val="22"/>
        </w:rPr>
      </w:pPr>
    </w:p>
    <w:p w:rsidR="00D8209F" w:rsidRDefault="00D8209F" w:rsidP="000A7178">
      <w:pPr>
        <w:autoSpaceDE w:val="0"/>
        <w:autoSpaceDN w:val="0"/>
        <w:adjustRightInd w:val="0"/>
        <w:rPr>
          <w:rFonts w:eastAsia="Calibri"/>
          <w:bCs/>
          <w:sz w:val="22"/>
          <w:szCs w:val="22"/>
          <w:lang w:eastAsia="en-US"/>
        </w:rPr>
      </w:pPr>
      <w:r>
        <w:rPr>
          <w:rFonts w:eastAsia="Calibri"/>
          <w:bCs/>
          <w:sz w:val="22"/>
          <w:szCs w:val="22"/>
          <w:lang w:eastAsia="en-US"/>
        </w:rPr>
        <w:t xml:space="preserve">О внесении изменений в постановление Администрации </w:t>
      </w:r>
    </w:p>
    <w:p w:rsidR="00D8209F" w:rsidRDefault="00D8209F" w:rsidP="000A7178">
      <w:pPr>
        <w:autoSpaceDE w:val="0"/>
        <w:autoSpaceDN w:val="0"/>
        <w:adjustRightInd w:val="0"/>
        <w:rPr>
          <w:rFonts w:eastAsia="Calibri"/>
          <w:bCs/>
          <w:sz w:val="22"/>
          <w:szCs w:val="22"/>
          <w:lang w:eastAsia="en-US"/>
        </w:rPr>
      </w:pPr>
      <w:r>
        <w:rPr>
          <w:rFonts w:eastAsia="Calibri"/>
          <w:bCs/>
          <w:sz w:val="22"/>
          <w:szCs w:val="22"/>
          <w:lang w:eastAsia="en-US"/>
        </w:rPr>
        <w:t>Сельского поселения «Юшарский сельсовет» ЗР НАО</w:t>
      </w:r>
    </w:p>
    <w:p w:rsidR="00D8209F" w:rsidRDefault="00D8209F" w:rsidP="000A7178">
      <w:pPr>
        <w:autoSpaceDE w:val="0"/>
        <w:autoSpaceDN w:val="0"/>
        <w:adjustRightInd w:val="0"/>
        <w:rPr>
          <w:rFonts w:eastAsia="Calibri"/>
          <w:bCs/>
          <w:sz w:val="22"/>
          <w:szCs w:val="22"/>
          <w:lang w:eastAsia="en-US"/>
        </w:rPr>
      </w:pPr>
      <w:r>
        <w:rPr>
          <w:rFonts w:eastAsia="Calibri"/>
          <w:bCs/>
          <w:sz w:val="22"/>
          <w:szCs w:val="22"/>
          <w:lang w:eastAsia="en-US"/>
        </w:rPr>
        <w:t xml:space="preserve"> от 29.02.2024 № 13-п «</w:t>
      </w:r>
      <w:r w:rsidR="000A7178" w:rsidRPr="000A7178">
        <w:rPr>
          <w:rFonts w:eastAsia="Calibri"/>
          <w:bCs/>
          <w:sz w:val="22"/>
          <w:szCs w:val="22"/>
          <w:lang w:eastAsia="en-US"/>
        </w:rPr>
        <w:t xml:space="preserve">Об утверждении </w:t>
      </w:r>
      <w:hyperlink w:anchor="Par37" w:history="1">
        <w:r w:rsidR="000A7178" w:rsidRPr="000A7178">
          <w:rPr>
            <w:rFonts w:eastAsia="Calibri"/>
            <w:bCs/>
            <w:color w:val="000000"/>
            <w:sz w:val="22"/>
            <w:szCs w:val="22"/>
            <w:lang w:eastAsia="en-US"/>
          </w:rPr>
          <w:t>стоимост</w:t>
        </w:r>
      </w:hyperlink>
      <w:r w:rsidR="000A7178" w:rsidRPr="000A7178">
        <w:rPr>
          <w:rFonts w:eastAsia="Calibri"/>
          <w:bCs/>
          <w:color w:val="000000"/>
          <w:sz w:val="22"/>
          <w:szCs w:val="22"/>
          <w:lang w:eastAsia="en-US"/>
        </w:rPr>
        <w:t>и</w:t>
      </w:r>
      <w:r w:rsidR="000A7178" w:rsidRPr="000A7178">
        <w:rPr>
          <w:rFonts w:eastAsia="Calibri"/>
          <w:bCs/>
          <w:sz w:val="22"/>
          <w:szCs w:val="22"/>
          <w:lang w:eastAsia="en-US"/>
        </w:rPr>
        <w:t xml:space="preserve"> услуг, </w:t>
      </w:r>
    </w:p>
    <w:p w:rsidR="00D8209F" w:rsidRDefault="000A7178" w:rsidP="000A7178">
      <w:pPr>
        <w:autoSpaceDE w:val="0"/>
        <w:autoSpaceDN w:val="0"/>
        <w:adjustRightInd w:val="0"/>
        <w:rPr>
          <w:rFonts w:eastAsia="Calibri"/>
          <w:bCs/>
          <w:sz w:val="22"/>
          <w:szCs w:val="22"/>
          <w:lang w:eastAsia="en-US"/>
        </w:rPr>
      </w:pPr>
      <w:r w:rsidRPr="000A7178">
        <w:rPr>
          <w:rFonts w:eastAsia="Calibri"/>
          <w:bCs/>
          <w:sz w:val="22"/>
          <w:szCs w:val="22"/>
          <w:lang w:eastAsia="en-US"/>
        </w:rPr>
        <w:t xml:space="preserve">предоставляемых согласно гарантированному перечню </w:t>
      </w:r>
    </w:p>
    <w:p w:rsidR="00D8209F" w:rsidRDefault="000A7178" w:rsidP="000A7178">
      <w:pPr>
        <w:autoSpaceDE w:val="0"/>
        <w:autoSpaceDN w:val="0"/>
        <w:adjustRightInd w:val="0"/>
        <w:rPr>
          <w:rFonts w:eastAsia="Calibri"/>
          <w:bCs/>
          <w:sz w:val="22"/>
          <w:szCs w:val="22"/>
          <w:lang w:eastAsia="en-US"/>
        </w:rPr>
      </w:pPr>
      <w:r w:rsidRPr="000A7178">
        <w:rPr>
          <w:rFonts w:eastAsia="Calibri"/>
          <w:bCs/>
          <w:sz w:val="22"/>
          <w:szCs w:val="22"/>
          <w:lang w:eastAsia="en-US"/>
        </w:rPr>
        <w:t xml:space="preserve">услуг по погребению умерших на территории </w:t>
      </w:r>
    </w:p>
    <w:p w:rsidR="00D8209F" w:rsidRDefault="000A7178" w:rsidP="000A7178">
      <w:pPr>
        <w:autoSpaceDE w:val="0"/>
        <w:autoSpaceDN w:val="0"/>
        <w:adjustRightInd w:val="0"/>
        <w:rPr>
          <w:rFonts w:eastAsia="Calibri" w:cs="Arial"/>
          <w:bCs/>
          <w:sz w:val="22"/>
          <w:szCs w:val="22"/>
          <w:lang w:eastAsia="en-US"/>
        </w:rPr>
      </w:pPr>
      <w:r w:rsidRPr="000A7178">
        <w:rPr>
          <w:rFonts w:eastAsia="Calibri" w:cs="Arial"/>
          <w:bCs/>
          <w:sz w:val="22"/>
          <w:szCs w:val="22"/>
          <w:lang w:eastAsia="en-US"/>
        </w:rPr>
        <w:t>Сельского поселения  «</w:t>
      </w:r>
      <w:r>
        <w:rPr>
          <w:rFonts w:eastAsia="Calibri" w:cs="Arial"/>
          <w:bCs/>
          <w:sz w:val="22"/>
          <w:szCs w:val="22"/>
          <w:lang w:eastAsia="en-US"/>
        </w:rPr>
        <w:t>Юшар</w:t>
      </w:r>
      <w:r w:rsidRPr="000A7178">
        <w:rPr>
          <w:rFonts w:eastAsia="Calibri" w:cs="Arial"/>
          <w:bCs/>
          <w:sz w:val="22"/>
          <w:szCs w:val="22"/>
          <w:lang w:eastAsia="en-US"/>
        </w:rPr>
        <w:t xml:space="preserve">ский сельсовет» </w:t>
      </w:r>
    </w:p>
    <w:p w:rsidR="000A7178" w:rsidRPr="000A7178" w:rsidRDefault="000A7178" w:rsidP="000A7178">
      <w:pPr>
        <w:autoSpaceDE w:val="0"/>
        <w:autoSpaceDN w:val="0"/>
        <w:adjustRightInd w:val="0"/>
        <w:rPr>
          <w:rFonts w:eastAsia="Calibri" w:cs="Arial"/>
          <w:bCs/>
          <w:sz w:val="22"/>
          <w:szCs w:val="22"/>
          <w:lang w:eastAsia="en-US"/>
        </w:rPr>
      </w:pPr>
      <w:r w:rsidRPr="000A7178">
        <w:rPr>
          <w:rFonts w:eastAsia="Calibri" w:cs="Arial"/>
          <w:bCs/>
          <w:sz w:val="22"/>
          <w:szCs w:val="22"/>
          <w:lang w:eastAsia="en-US"/>
        </w:rPr>
        <w:t>Заполярного района</w:t>
      </w:r>
      <w:r w:rsidR="00D8209F">
        <w:rPr>
          <w:rFonts w:eastAsia="Calibri" w:cs="Arial"/>
          <w:bCs/>
          <w:sz w:val="22"/>
          <w:szCs w:val="22"/>
          <w:lang w:eastAsia="en-US"/>
        </w:rPr>
        <w:t xml:space="preserve"> </w:t>
      </w:r>
      <w:r w:rsidRPr="000A7178">
        <w:rPr>
          <w:rFonts w:eastAsia="Calibri" w:cs="Arial"/>
          <w:bCs/>
          <w:sz w:val="22"/>
          <w:szCs w:val="22"/>
          <w:lang w:eastAsia="en-US"/>
        </w:rPr>
        <w:t>Ненецкого автономного округа</w:t>
      </w:r>
      <w:r w:rsidR="00D8209F">
        <w:rPr>
          <w:rFonts w:eastAsia="Calibri" w:cs="Arial"/>
          <w:bCs/>
          <w:sz w:val="22"/>
          <w:szCs w:val="22"/>
          <w:lang w:eastAsia="en-US"/>
        </w:rPr>
        <w:t>»</w:t>
      </w:r>
    </w:p>
    <w:p w:rsidR="00CD5CC6" w:rsidRDefault="00CD5CC6" w:rsidP="00CD5CC6"/>
    <w:p w:rsidR="000A7178" w:rsidRPr="00767ABC" w:rsidRDefault="00D8209F" w:rsidP="000A7178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/>
          <w:lang w:eastAsia="en-US"/>
        </w:rPr>
      </w:pPr>
      <w:r w:rsidRPr="00767ABC">
        <w:rPr>
          <w:color w:val="000000"/>
        </w:rPr>
        <w:t xml:space="preserve">В  соответствии с  расчетами  средней  стоимости  услуг  по  погребению  в  рамках  гарантированного  перечня, учитывая индексацию выплат  с 01.02.2024  года, утвержденных  </w:t>
      </w:r>
      <w:r w:rsidRPr="00767ABC">
        <w:t>постановлением Администрации муниципального района «Заполярный район» Ненецкого автономного округа  от 01.02.2024  № 43п</w:t>
      </w:r>
      <w:r w:rsidRPr="00767ABC">
        <w:rPr>
          <w:shd w:val="clear" w:color="auto" w:fill="FFFFFF"/>
        </w:rPr>
        <w:t xml:space="preserve"> «</w:t>
      </w:r>
      <w:r w:rsidRPr="00767ABC">
        <w:rPr>
          <w:bCs/>
          <w:shd w:val="clear" w:color="auto" w:fill="FFFFFF"/>
        </w:rPr>
        <w:t>О внесении изменения в порядок предоставления иных межбюджетных трансфертов бюджетам поселений в целях софинансирования расходных обязательств по организации ритуальных услуг</w:t>
      </w:r>
      <w:r w:rsidRPr="00767ABC">
        <w:rPr>
          <w:shd w:val="clear" w:color="auto" w:fill="FFFFFF"/>
        </w:rPr>
        <w:t>»</w:t>
      </w:r>
      <w:r w:rsidR="000A7178" w:rsidRPr="00767ABC">
        <w:rPr>
          <w:rFonts w:eastAsia="Calibri"/>
          <w:color w:val="000000"/>
          <w:lang w:eastAsia="en-US"/>
        </w:rPr>
        <w:t xml:space="preserve">, </w:t>
      </w:r>
      <w:r w:rsidR="000A7178" w:rsidRPr="00767ABC">
        <w:rPr>
          <w:rFonts w:eastAsia="Calibri"/>
          <w:lang w:eastAsia="en-US"/>
        </w:rPr>
        <w:t>Администрация Сельского поселения «</w:t>
      </w:r>
      <w:r w:rsidR="000A7178" w:rsidRPr="00767ABC">
        <w:rPr>
          <w:rFonts w:eastAsia="Calibri"/>
          <w:color w:val="000000"/>
          <w:lang w:eastAsia="en-US"/>
        </w:rPr>
        <w:t>Юшарский</w:t>
      </w:r>
      <w:r w:rsidR="000A7178" w:rsidRPr="00767ABC">
        <w:rPr>
          <w:rFonts w:eastAsia="Calibri"/>
          <w:lang w:eastAsia="en-US"/>
        </w:rPr>
        <w:t xml:space="preserve"> сельсовет» Заполярного района Ненецкого автономного округа  </w:t>
      </w:r>
      <w:r w:rsidR="000A7178" w:rsidRPr="00767ABC">
        <w:rPr>
          <w:rFonts w:eastAsia="Calibri"/>
          <w:color w:val="000000"/>
          <w:lang w:eastAsia="en-US"/>
        </w:rPr>
        <w:t>ПОСТАНОВЛЯЕТ:</w:t>
      </w:r>
    </w:p>
    <w:p w:rsidR="000A7178" w:rsidRPr="00767ABC" w:rsidRDefault="000A7178" w:rsidP="000A7178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/>
          <w:lang w:eastAsia="en-US"/>
        </w:rPr>
      </w:pPr>
    </w:p>
    <w:p w:rsidR="000A7178" w:rsidRPr="00767ABC" w:rsidRDefault="000A7178" w:rsidP="000A7178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/>
          <w:lang w:eastAsia="en-US"/>
        </w:rPr>
      </w:pPr>
      <w:r w:rsidRPr="00767ABC">
        <w:rPr>
          <w:rFonts w:eastAsia="Calibri"/>
          <w:color w:val="000000"/>
          <w:lang w:eastAsia="en-US"/>
        </w:rPr>
        <w:t xml:space="preserve">1. </w:t>
      </w:r>
      <w:r w:rsidR="00D8209F" w:rsidRPr="00767ABC">
        <w:rPr>
          <w:rFonts w:eastAsia="Calibri"/>
          <w:color w:val="000000"/>
          <w:lang w:eastAsia="en-US"/>
        </w:rPr>
        <w:t>Внести изменения в</w:t>
      </w:r>
      <w:r w:rsidRPr="00767ABC">
        <w:rPr>
          <w:rFonts w:eastAsia="Calibri"/>
          <w:color w:val="000000"/>
          <w:lang w:eastAsia="en-US"/>
        </w:rPr>
        <w:t xml:space="preserve"> </w:t>
      </w:r>
      <w:hyperlink w:anchor="Par37" w:history="1">
        <w:r w:rsidRPr="00767ABC">
          <w:rPr>
            <w:rFonts w:eastAsia="Calibri"/>
            <w:color w:val="000000"/>
            <w:lang w:eastAsia="en-US"/>
          </w:rPr>
          <w:t>стоимость</w:t>
        </w:r>
      </w:hyperlink>
      <w:r w:rsidRPr="00767ABC">
        <w:rPr>
          <w:rFonts w:eastAsia="Calibri"/>
          <w:color w:val="000000"/>
          <w:lang w:eastAsia="en-US"/>
        </w:rPr>
        <w:t xml:space="preserve"> услуг, предоставляемых согласно гарантированному перечню услуг по погребению умерших на территории </w:t>
      </w:r>
      <w:r w:rsidRPr="00767ABC">
        <w:rPr>
          <w:rFonts w:eastAsia="Calibri" w:cs="Arial"/>
          <w:color w:val="000000"/>
          <w:lang w:eastAsia="en-US"/>
        </w:rPr>
        <w:t>Сельского поселения «Юшарский сельсовет» Заполярного района Ненецкого автономного округа</w:t>
      </w:r>
      <w:r w:rsidRPr="00767ABC">
        <w:rPr>
          <w:rFonts w:eastAsia="Calibri"/>
          <w:color w:val="000000"/>
          <w:lang w:eastAsia="en-US"/>
        </w:rPr>
        <w:t>, в соответствии с приложением 1</w:t>
      </w:r>
      <w:r w:rsidR="00D8209F" w:rsidRPr="00767ABC">
        <w:rPr>
          <w:rFonts w:eastAsia="Calibri"/>
          <w:color w:val="000000"/>
          <w:lang w:eastAsia="en-US"/>
        </w:rPr>
        <w:t xml:space="preserve"> </w:t>
      </w:r>
      <w:r w:rsidR="00F26815">
        <w:rPr>
          <w:rFonts w:eastAsia="Calibri"/>
          <w:color w:val="000000"/>
          <w:lang w:eastAsia="en-US"/>
        </w:rPr>
        <w:t xml:space="preserve"> </w:t>
      </w:r>
      <w:r w:rsidR="00D8209F" w:rsidRPr="00767ABC">
        <w:rPr>
          <w:rFonts w:eastAsia="Calibri"/>
          <w:color w:val="000000"/>
          <w:lang w:eastAsia="en-US"/>
        </w:rPr>
        <w:t>к постановлению Администрация Сельского поселения «Юшарский сельсовет» ЗР НАО  № 13-п от 29.02</w:t>
      </w:r>
      <w:r w:rsidR="00146537">
        <w:rPr>
          <w:rFonts w:eastAsia="Calibri"/>
          <w:color w:val="000000"/>
          <w:lang w:eastAsia="en-US"/>
        </w:rPr>
        <w:t>.2024г.</w:t>
      </w:r>
    </w:p>
    <w:p w:rsidR="000A7178" w:rsidRDefault="000A7178" w:rsidP="000A7178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/>
          <w:lang w:eastAsia="en-US"/>
        </w:rPr>
      </w:pPr>
      <w:r w:rsidRPr="00767ABC">
        <w:rPr>
          <w:rFonts w:eastAsia="Calibri"/>
          <w:color w:val="000000"/>
          <w:lang w:eastAsia="en-US"/>
        </w:rPr>
        <w:t xml:space="preserve">2. </w:t>
      </w:r>
      <w:r w:rsidR="00D8209F" w:rsidRPr="00767ABC">
        <w:rPr>
          <w:rFonts w:eastAsia="Calibri"/>
          <w:color w:val="000000"/>
          <w:lang w:eastAsia="en-US"/>
        </w:rPr>
        <w:t xml:space="preserve">Внести изменения в стоимость </w:t>
      </w:r>
      <w:r w:rsidRPr="00767ABC">
        <w:rPr>
          <w:rFonts w:eastAsia="Calibri"/>
          <w:color w:val="000000"/>
          <w:lang w:eastAsia="en-US"/>
        </w:rPr>
        <w:t xml:space="preserve">услуг, предоставляемых согласно гарантированному перечню услуг по погребению умерших (погибших), не имеющих супруга, близких родственников, иных родственников, законного представителя или иного лица, взявшего на себя обязанность осуществить погребение на территории </w:t>
      </w:r>
      <w:r w:rsidRPr="00767ABC">
        <w:rPr>
          <w:rFonts w:eastAsia="Calibri" w:cs="Arial"/>
          <w:lang w:eastAsia="en-US"/>
        </w:rPr>
        <w:t>Сельского поселения «</w:t>
      </w:r>
      <w:r w:rsidRPr="00767ABC">
        <w:rPr>
          <w:rFonts w:eastAsia="Calibri" w:cs="Arial"/>
          <w:color w:val="000000"/>
          <w:lang w:eastAsia="en-US"/>
        </w:rPr>
        <w:t>Юшарский</w:t>
      </w:r>
      <w:r w:rsidRPr="00767ABC">
        <w:rPr>
          <w:rFonts w:eastAsia="Calibri" w:cs="Arial"/>
          <w:lang w:eastAsia="en-US"/>
        </w:rPr>
        <w:t xml:space="preserve"> сельсовет» Заполярного района Ненецкого автономного округа</w:t>
      </w:r>
      <w:r w:rsidRPr="00767ABC">
        <w:rPr>
          <w:rFonts w:eastAsia="Calibri"/>
          <w:color w:val="000000"/>
          <w:lang w:eastAsia="en-US"/>
        </w:rPr>
        <w:t>, в соответствии с приложением 2</w:t>
      </w:r>
      <w:r w:rsidR="00D8209F" w:rsidRPr="00767ABC">
        <w:t xml:space="preserve"> </w:t>
      </w:r>
      <w:r w:rsidR="00F26815">
        <w:t xml:space="preserve"> </w:t>
      </w:r>
      <w:r w:rsidR="00D8209F" w:rsidRPr="00767ABC">
        <w:rPr>
          <w:rFonts w:eastAsia="Calibri"/>
          <w:color w:val="000000"/>
          <w:lang w:eastAsia="en-US"/>
        </w:rPr>
        <w:t>к постановлению Администрация Сельского поселения</w:t>
      </w:r>
      <w:r w:rsidR="0090409F" w:rsidRPr="00767ABC">
        <w:rPr>
          <w:rFonts w:eastAsia="Calibri"/>
          <w:color w:val="000000"/>
          <w:lang w:eastAsia="en-US"/>
        </w:rPr>
        <w:t xml:space="preserve"> «Юшарский сельсовет» ЗР НАО</w:t>
      </w:r>
      <w:r w:rsidR="00391154">
        <w:rPr>
          <w:rFonts w:eastAsia="Calibri"/>
          <w:color w:val="000000"/>
          <w:lang w:eastAsia="en-US"/>
        </w:rPr>
        <w:t xml:space="preserve">  № 13-п от 29.02.20</w:t>
      </w:r>
      <w:r w:rsidR="00146537">
        <w:rPr>
          <w:rFonts w:eastAsia="Calibri"/>
          <w:color w:val="000000"/>
          <w:lang w:eastAsia="en-US"/>
        </w:rPr>
        <w:t>24г</w:t>
      </w:r>
      <w:r w:rsidR="00391154">
        <w:rPr>
          <w:rFonts w:eastAsia="Calibri"/>
          <w:color w:val="000000"/>
          <w:lang w:eastAsia="en-US"/>
        </w:rPr>
        <w:t>.</w:t>
      </w:r>
    </w:p>
    <w:p w:rsidR="00146537" w:rsidRPr="00946A7B" w:rsidRDefault="00146537" w:rsidP="000A7178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3.</w:t>
      </w:r>
      <w:r w:rsidRPr="00146537">
        <w:rPr>
          <w:rFonts w:eastAsia="Calibri"/>
          <w:lang w:eastAsia="en-US"/>
        </w:rPr>
        <w:t xml:space="preserve"> </w:t>
      </w:r>
      <w:r w:rsidRPr="00946A7B">
        <w:rPr>
          <w:rFonts w:eastAsia="Calibri"/>
          <w:lang w:eastAsia="en-US"/>
        </w:rPr>
        <w:t xml:space="preserve">Постановление </w:t>
      </w:r>
      <w:r w:rsidRPr="00946A7B">
        <w:rPr>
          <w:rFonts w:eastAsia="Calibri" w:cs="Arial"/>
          <w:lang w:eastAsia="en-US"/>
        </w:rPr>
        <w:t>Администрации Сельского поселения «Юшарский сельсовет» ЗР НАО от 15.03.2024 № 17-п «</w:t>
      </w:r>
      <w:r w:rsidRPr="00946A7B">
        <w:t xml:space="preserve">Об утверждении </w:t>
      </w:r>
      <w:hyperlink w:anchor="Par37" w:history="1">
        <w:r w:rsidRPr="00946A7B">
          <w:t>стоимост</w:t>
        </w:r>
      </w:hyperlink>
      <w:r w:rsidRPr="00946A7B">
        <w:t>и услуг, предоставляемых согласно гарантированному перечню услуг по погребению умерших на территории муниципального образования «Юшарский сельсовет» Ненецкого автономного округа</w:t>
      </w:r>
      <w:r w:rsidRPr="00946A7B">
        <w:rPr>
          <w:rFonts w:eastAsia="Calibri" w:cs="Arial"/>
          <w:lang w:eastAsia="en-US"/>
        </w:rPr>
        <w:t>» - считать утратившим силу.</w:t>
      </w:r>
    </w:p>
    <w:p w:rsidR="00D8209F" w:rsidRPr="00946A7B" w:rsidRDefault="00146537" w:rsidP="00D8209F">
      <w:pPr>
        <w:pStyle w:val="af5"/>
        <w:ind w:firstLine="567"/>
        <w:jc w:val="both"/>
        <w:rPr>
          <w:color w:val="000000"/>
        </w:rPr>
      </w:pPr>
      <w:r w:rsidRPr="00946A7B">
        <w:rPr>
          <w:rFonts w:eastAsia="Calibri"/>
          <w:lang w:eastAsia="en-US"/>
        </w:rPr>
        <w:t>4</w:t>
      </w:r>
      <w:r w:rsidR="000A7178" w:rsidRPr="00946A7B">
        <w:rPr>
          <w:rFonts w:eastAsia="Calibri"/>
          <w:lang w:eastAsia="en-US"/>
        </w:rPr>
        <w:t>. Настоящее Постановление вступает в силу после его официального опубликования (обнародования)</w:t>
      </w:r>
      <w:r w:rsidR="00B44271" w:rsidRPr="00946A7B">
        <w:rPr>
          <w:rFonts w:eastAsia="Calibri"/>
          <w:lang w:eastAsia="en-US"/>
        </w:rPr>
        <w:t>.</w:t>
      </w:r>
    </w:p>
    <w:p w:rsidR="000A7178" w:rsidRPr="00946A7B" w:rsidRDefault="000A7178" w:rsidP="00D8209F">
      <w:pPr>
        <w:tabs>
          <w:tab w:val="left" w:pos="-284"/>
        </w:tabs>
        <w:jc w:val="both"/>
        <w:rPr>
          <w:rFonts w:eastAsia="Calibri"/>
          <w:lang w:eastAsia="en-US"/>
        </w:rPr>
      </w:pPr>
    </w:p>
    <w:p w:rsidR="0059056D" w:rsidRPr="00946A7B" w:rsidRDefault="00431D72" w:rsidP="0059056D">
      <w:pPr>
        <w:spacing w:line="240" w:lineRule="atLeast"/>
        <w:ind w:left="284"/>
      </w:pPr>
      <w:r w:rsidRPr="00946A7B">
        <w:t>Г</w:t>
      </w:r>
      <w:r w:rsidR="00623B5B" w:rsidRPr="00946A7B">
        <w:t>лава Сельского поселения</w:t>
      </w:r>
      <w:r w:rsidR="0059056D" w:rsidRPr="00946A7B">
        <w:t xml:space="preserve"> </w:t>
      </w:r>
    </w:p>
    <w:p w:rsidR="00CD5CC6" w:rsidRPr="00946A7B" w:rsidRDefault="00CD5CC6" w:rsidP="0059056D">
      <w:pPr>
        <w:spacing w:line="240" w:lineRule="atLeast"/>
        <w:ind w:left="284"/>
      </w:pPr>
      <w:r w:rsidRPr="00946A7B">
        <w:t xml:space="preserve">«Юшарский сельсовет» </w:t>
      </w:r>
      <w:r w:rsidR="00623B5B" w:rsidRPr="00946A7B">
        <w:t xml:space="preserve">ЗР  </w:t>
      </w:r>
      <w:r w:rsidRPr="00946A7B">
        <w:t xml:space="preserve">НАО                               </w:t>
      </w:r>
      <w:r w:rsidR="00623B5B" w:rsidRPr="00946A7B">
        <w:t xml:space="preserve">                         </w:t>
      </w:r>
      <w:r w:rsidR="00B44271" w:rsidRPr="00946A7B">
        <w:t xml:space="preserve">              </w:t>
      </w:r>
      <w:r w:rsidR="00623B5B" w:rsidRPr="00946A7B">
        <w:t xml:space="preserve">       Я.А.</w:t>
      </w:r>
      <w:r w:rsidR="00B97F38" w:rsidRPr="00946A7B">
        <w:t xml:space="preserve"> </w:t>
      </w:r>
      <w:r w:rsidR="00623B5B" w:rsidRPr="00946A7B">
        <w:t>Усачев</w:t>
      </w:r>
    </w:p>
    <w:p w:rsidR="00CD5CC6" w:rsidRPr="0059056D" w:rsidRDefault="00CD5CC6" w:rsidP="00CD5CC6">
      <w:pPr>
        <w:spacing w:line="240" w:lineRule="atLeast"/>
        <w:ind w:left="284"/>
      </w:pPr>
      <w:r w:rsidRPr="0059056D">
        <w:tab/>
      </w:r>
      <w:r w:rsidR="00623B5B" w:rsidRPr="0059056D">
        <w:t xml:space="preserve"> </w:t>
      </w:r>
    </w:p>
    <w:p w:rsidR="00CD5CC6" w:rsidRPr="0059056D" w:rsidRDefault="00CD5CC6" w:rsidP="00CD5CC6">
      <w:pPr>
        <w:widowControl w:val="0"/>
        <w:autoSpaceDE w:val="0"/>
        <w:autoSpaceDN w:val="0"/>
        <w:adjustRightInd w:val="0"/>
        <w:spacing w:line="276" w:lineRule="auto"/>
        <w:ind w:left="5103"/>
      </w:pPr>
    </w:p>
    <w:p w:rsidR="000A7178" w:rsidRDefault="000A7178" w:rsidP="000A7178">
      <w:pPr>
        <w:autoSpaceDE w:val="0"/>
        <w:autoSpaceDN w:val="0"/>
        <w:adjustRightInd w:val="0"/>
        <w:ind w:left="1485"/>
        <w:jc w:val="right"/>
        <w:outlineLvl w:val="0"/>
        <w:rPr>
          <w:rFonts w:eastAsia="Calibri"/>
          <w:lang w:eastAsia="en-US"/>
        </w:rPr>
      </w:pPr>
    </w:p>
    <w:p w:rsidR="000A7178" w:rsidRPr="000A7178" w:rsidRDefault="000A7178" w:rsidP="000A7178">
      <w:pPr>
        <w:autoSpaceDE w:val="0"/>
        <w:autoSpaceDN w:val="0"/>
        <w:adjustRightInd w:val="0"/>
        <w:ind w:left="1485"/>
        <w:jc w:val="right"/>
        <w:outlineLvl w:val="0"/>
        <w:rPr>
          <w:rFonts w:eastAsia="Calibri"/>
          <w:lang w:eastAsia="en-US"/>
        </w:rPr>
      </w:pPr>
      <w:r w:rsidRPr="000A7178">
        <w:rPr>
          <w:rFonts w:eastAsia="Calibri"/>
          <w:lang w:eastAsia="en-US"/>
        </w:rPr>
        <w:t>Приложение 1</w:t>
      </w:r>
    </w:p>
    <w:p w:rsidR="000A7178" w:rsidRPr="000A7178" w:rsidRDefault="000A7178" w:rsidP="000A7178">
      <w:pPr>
        <w:autoSpaceDE w:val="0"/>
        <w:autoSpaceDN w:val="0"/>
        <w:adjustRightInd w:val="0"/>
        <w:ind w:left="1485"/>
        <w:jc w:val="right"/>
        <w:rPr>
          <w:rFonts w:eastAsia="Calibri"/>
          <w:lang w:eastAsia="en-US"/>
        </w:rPr>
      </w:pPr>
      <w:r w:rsidRPr="000A7178">
        <w:rPr>
          <w:rFonts w:eastAsia="Calibri"/>
          <w:lang w:eastAsia="en-US"/>
        </w:rPr>
        <w:t xml:space="preserve">к Постановлению Администрации </w:t>
      </w:r>
    </w:p>
    <w:p w:rsidR="000A7178" w:rsidRPr="000A7178" w:rsidRDefault="000A7178" w:rsidP="000A7178">
      <w:pPr>
        <w:autoSpaceDE w:val="0"/>
        <w:autoSpaceDN w:val="0"/>
        <w:adjustRightInd w:val="0"/>
        <w:ind w:left="1485"/>
        <w:jc w:val="right"/>
        <w:rPr>
          <w:rFonts w:eastAsia="Calibri"/>
          <w:lang w:eastAsia="en-US"/>
        </w:rPr>
      </w:pPr>
      <w:r w:rsidRPr="000A7178">
        <w:rPr>
          <w:rFonts w:eastAsia="Calibri"/>
          <w:lang w:eastAsia="en-US"/>
        </w:rPr>
        <w:t xml:space="preserve">Сельского поселения  </w:t>
      </w:r>
    </w:p>
    <w:p w:rsidR="000A7178" w:rsidRPr="000A7178" w:rsidRDefault="000A7178" w:rsidP="000A7178">
      <w:pPr>
        <w:autoSpaceDE w:val="0"/>
        <w:autoSpaceDN w:val="0"/>
        <w:adjustRightInd w:val="0"/>
        <w:ind w:left="1485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«Юшар</w:t>
      </w:r>
      <w:r w:rsidRPr="000A7178">
        <w:rPr>
          <w:rFonts w:eastAsia="Calibri"/>
          <w:lang w:eastAsia="en-US"/>
        </w:rPr>
        <w:t xml:space="preserve">ский   сельсовет» ЗР НАО </w:t>
      </w:r>
    </w:p>
    <w:p w:rsidR="000A7178" w:rsidRPr="000A7178" w:rsidRDefault="00915FAB" w:rsidP="000A7178">
      <w:pPr>
        <w:autoSpaceDE w:val="0"/>
        <w:autoSpaceDN w:val="0"/>
        <w:adjustRightInd w:val="0"/>
        <w:ind w:left="1485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от  02.05.2024 № 25</w:t>
      </w:r>
      <w:r w:rsidR="00C506F3">
        <w:rPr>
          <w:rFonts w:eastAsia="Calibri"/>
          <w:lang w:eastAsia="en-US"/>
        </w:rPr>
        <w:t>-п</w:t>
      </w:r>
    </w:p>
    <w:p w:rsidR="000A7178" w:rsidRPr="000A7178" w:rsidRDefault="000A7178" w:rsidP="000A7178">
      <w:pPr>
        <w:autoSpaceDE w:val="0"/>
        <w:autoSpaceDN w:val="0"/>
        <w:adjustRightInd w:val="0"/>
        <w:ind w:left="1485"/>
        <w:jc w:val="right"/>
        <w:rPr>
          <w:rFonts w:eastAsia="Calibri"/>
          <w:color w:val="000000"/>
          <w:lang w:eastAsia="en-US"/>
        </w:rPr>
      </w:pPr>
    </w:p>
    <w:p w:rsidR="00B44271" w:rsidRPr="00946A7B" w:rsidRDefault="00AF43BA" w:rsidP="00B44271">
      <w:pPr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hyperlink w:anchor="Par37" w:history="1">
        <w:r w:rsidR="000A7178" w:rsidRPr="00946A7B">
          <w:rPr>
            <w:rFonts w:eastAsia="Calibri"/>
            <w:b/>
            <w:color w:val="000000"/>
            <w:lang w:eastAsia="en-US"/>
          </w:rPr>
          <w:t>Стоимость</w:t>
        </w:r>
      </w:hyperlink>
      <w:r w:rsidR="000A7178" w:rsidRPr="00946A7B">
        <w:rPr>
          <w:rFonts w:eastAsia="Calibri"/>
          <w:b/>
          <w:color w:val="000000"/>
          <w:lang w:eastAsia="en-US"/>
        </w:rPr>
        <w:t xml:space="preserve"> услуг, предоставляемых согласно гарантированному перечню услуг по погребению </w:t>
      </w:r>
      <w:r w:rsidR="00B44271" w:rsidRPr="00946A7B">
        <w:rPr>
          <w:rFonts w:eastAsia="Calibri"/>
          <w:b/>
          <w:color w:val="000000"/>
          <w:lang w:eastAsia="en-US"/>
        </w:rPr>
        <w:t xml:space="preserve">специализированной </w:t>
      </w:r>
      <w:r w:rsidR="00B44271" w:rsidRPr="00946A7B">
        <w:rPr>
          <w:rFonts w:eastAsia="Calibri"/>
          <w:b/>
          <w:lang w:eastAsia="en-US"/>
        </w:rPr>
        <w:t>службой по вопросам похоронного дела супругу (супруге), близким родственникам, иным родственникам, законному представителю или иному лицу, взявшему на себя обязанность осуществить погребение умершего, и требования к их качеству</w:t>
      </w:r>
    </w:p>
    <w:p w:rsidR="000A7178" w:rsidRPr="00946A7B" w:rsidRDefault="000A7178" w:rsidP="000A7178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</w:pPr>
    </w:p>
    <w:p w:rsidR="000A7178" w:rsidRPr="00946A7B" w:rsidRDefault="000A7178" w:rsidP="000A7178">
      <w:pPr>
        <w:autoSpaceDE w:val="0"/>
        <w:autoSpaceDN w:val="0"/>
        <w:adjustRightInd w:val="0"/>
        <w:ind w:left="1485"/>
        <w:jc w:val="right"/>
        <w:outlineLvl w:val="0"/>
        <w:rPr>
          <w:rFonts w:eastAsia="Calibri"/>
          <w:lang w:eastAsia="en-US"/>
        </w:rPr>
      </w:pPr>
    </w:p>
    <w:p w:rsidR="000A7178" w:rsidRPr="00946A7B" w:rsidRDefault="000A7178" w:rsidP="000A7178">
      <w:pPr>
        <w:autoSpaceDE w:val="0"/>
        <w:autoSpaceDN w:val="0"/>
        <w:adjustRightInd w:val="0"/>
        <w:ind w:left="1485"/>
        <w:jc w:val="right"/>
        <w:outlineLvl w:val="0"/>
        <w:rPr>
          <w:rFonts w:eastAsia="Calibri"/>
          <w:lang w:eastAsia="en-US"/>
        </w:rPr>
      </w:pPr>
    </w:p>
    <w:tbl>
      <w:tblPr>
        <w:tblW w:w="9781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7229"/>
        <w:gridCol w:w="1984"/>
      </w:tblGrid>
      <w:tr w:rsidR="00146537" w:rsidRPr="00946A7B" w:rsidTr="00191865">
        <w:tc>
          <w:tcPr>
            <w:tcW w:w="568" w:type="dxa"/>
            <w:vAlign w:val="center"/>
          </w:tcPr>
          <w:p w:rsidR="00146537" w:rsidRPr="00946A7B" w:rsidRDefault="00146537" w:rsidP="0014653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946A7B">
              <w:rPr>
                <w:rFonts w:eastAsia="Calibri"/>
                <w:b/>
                <w:lang w:eastAsia="en-US"/>
              </w:rPr>
              <w:t>N п/п</w:t>
            </w:r>
          </w:p>
        </w:tc>
        <w:tc>
          <w:tcPr>
            <w:tcW w:w="7229" w:type="dxa"/>
            <w:vAlign w:val="center"/>
          </w:tcPr>
          <w:p w:rsidR="00146537" w:rsidRPr="00946A7B" w:rsidRDefault="00146537" w:rsidP="0014653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946A7B">
              <w:rPr>
                <w:rFonts w:eastAsia="Calibri"/>
                <w:b/>
                <w:lang w:eastAsia="en-US"/>
              </w:rPr>
              <w:t>Наименование услуги, требования к ее качеству в летний период</w:t>
            </w:r>
          </w:p>
          <w:p w:rsidR="00146537" w:rsidRPr="00946A7B" w:rsidRDefault="00146537" w:rsidP="0014653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946A7B">
              <w:rPr>
                <w:rFonts w:eastAsia="Calibri"/>
                <w:b/>
                <w:lang w:eastAsia="en-US"/>
              </w:rPr>
              <w:t xml:space="preserve"> (июнь-октябрь)</w:t>
            </w:r>
          </w:p>
        </w:tc>
        <w:tc>
          <w:tcPr>
            <w:tcW w:w="1984" w:type="dxa"/>
            <w:vAlign w:val="center"/>
          </w:tcPr>
          <w:p w:rsidR="00146537" w:rsidRPr="00946A7B" w:rsidRDefault="00146537" w:rsidP="0014653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946A7B">
              <w:rPr>
                <w:rFonts w:eastAsia="Calibri"/>
                <w:b/>
                <w:lang w:eastAsia="en-US"/>
              </w:rPr>
              <w:t>Стоимость, руб.</w:t>
            </w:r>
          </w:p>
          <w:p w:rsidR="00146537" w:rsidRPr="00946A7B" w:rsidRDefault="00146537" w:rsidP="0014653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146537" w:rsidRPr="00946A7B" w:rsidTr="00191865">
        <w:tc>
          <w:tcPr>
            <w:tcW w:w="568" w:type="dxa"/>
          </w:tcPr>
          <w:p w:rsidR="00146537" w:rsidRPr="00946A7B" w:rsidRDefault="00146537" w:rsidP="0014653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46A7B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7229" w:type="dxa"/>
          </w:tcPr>
          <w:p w:rsidR="00146537" w:rsidRPr="00946A7B" w:rsidRDefault="00146537" w:rsidP="00146537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946A7B">
              <w:rPr>
                <w:rFonts w:eastAsia="Calibri"/>
                <w:b/>
                <w:lang w:eastAsia="en-US"/>
              </w:rPr>
              <w:t>Оформление документов на погребение:</w:t>
            </w:r>
          </w:p>
          <w:p w:rsidR="00146537" w:rsidRPr="00946A7B" w:rsidRDefault="00146537" w:rsidP="0014653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46A7B">
              <w:rPr>
                <w:rFonts w:eastAsia="Calibri"/>
                <w:lang w:eastAsia="en-US"/>
              </w:rPr>
              <w:t>- прием заявления на захоронение (счет-заказа на похороны) на основании справки о смерти;</w:t>
            </w:r>
          </w:p>
          <w:p w:rsidR="00146537" w:rsidRPr="00946A7B" w:rsidRDefault="00146537" w:rsidP="0014653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46A7B">
              <w:rPr>
                <w:rFonts w:eastAsia="Calibri"/>
                <w:lang w:eastAsia="en-US"/>
              </w:rPr>
              <w:t>- внесение записи в книгу учета захоронений.</w:t>
            </w:r>
          </w:p>
        </w:tc>
        <w:tc>
          <w:tcPr>
            <w:tcW w:w="1984" w:type="dxa"/>
            <w:vAlign w:val="center"/>
          </w:tcPr>
          <w:p w:rsidR="00146537" w:rsidRPr="00946A7B" w:rsidRDefault="00146537" w:rsidP="0014653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146537" w:rsidRPr="00946A7B" w:rsidRDefault="00146537" w:rsidP="0014653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46A7B">
              <w:rPr>
                <w:rFonts w:eastAsia="Calibri"/>
                <w:lang w:eastAsia="en-US"/>
              </w:rPr>
              <w:t>бесплатно</w:t>
            </w:r>
          </w:p>
        </w:tc>
      </w:tr>
      <w:tr w:rsidR="00146537" w:rsidRPr="00946A7B" w:rsidTr="00191865">
        <w:tc>
          <w:tcPr>
            <w:tcW w:w="568" w:type="dxa"/>
          </w:tcPr>
          <w:p w:rsidR="00146537" w:rsidRPr="00946A7B" w:rsidRDefault="00146537" w:rsidP="0014653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46A7B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7229" w:type="dxa"/>
          </w:tcPr>
          <w:p w:rsidR="00146537" w:rsidRPr="00946A7B" w:rsidRDefault="00146537" w:rsidP="00146537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946A7B">
              <w:rPr>
                <w:rFonts w:eastAsia="Calibri"/>
                <w:b/>
                <w:lang w:eastAsia="en-US"/>
              </w:rPr>
              <w:t>Предоставление и доставка гроба и других предметов, необходимых для погребения, в том числе:</w:t>
            </w:r>
          </w:p>
        </w:tc>
        <w:tc>
          <w:tcPr>
            <w:tcW w:w="1984" w:type="dxa"/>
            <w:vAlign w:val="center"/>
          </w:tcPr>
          <w:p w:rsidR="00146537" w:rsidRPr="00946A7B" w:rsidRDefault="00146537" w:rsidP="0014653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46A7B">
              <w:rPr>
                <w:rFonts w:eastAsia="Calibri"/>
                <w:lang w:eastAsia="en-US"/>
              </w:rPr>
              <w:t>15 494,08</w:t>
            </w:r>
          </w:p>
        </w:tc>
      </w:tr>
      <w:tr w:rsidR="00146537" w:rsidRPr="00946A7B" w:rsidTr="00191865">
        <w:tc>
          <w:tcPr>
            <w:tcW w:w="568" w:type="dxa"/>
          </w:tcPr>
          <w:p w:rsidR="00146537" w:rsidRPr="00946A7B" w:rsidRDefault="00146537" w:rsidP="0014653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46A7B">
              <w:rPr>
                <w:rFonts w:eastAsia="Calibri"/>
                <w:lang w:eastAsia="en-US"/>
              </w:rPr>
              <w:t>2.1.</w:t>
            </w:r>
          </w:p>
        </w:tc>
        <w:tc>
          <w:tcPr>
            <w:tcW w:w="7229" w:type="dxa"/>
          </w:tcPr>
          <w:p w:rsidR="00146537" w:rsidRPr="00946A7B" w:rsidRDefault="00146537" w:rsidP="00146537">
            <w:pPr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 w:rsidRPr="00946A7B">
              <w:rPr>
                <w:rFonts w:eastAsia="Calibri"/>
                <w:b/>
                <w:lang w:eastAsia="en-US"/>
              </w:rPr>
              <w:t>Предоставление гроба (изготовление).</w:t>
            </w:r>
          </w:p>
          <w:p w:rsidR="00146537" w:rsidRPr="00946A7B" w:rsidRDefault="00146537" w:rsidP="0014653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46A7B">
              <w:rPr>
                <w:rFonts w:eastAsia="Calibri"/>
                <w:lang w:eastAsia="en-US"/>
              </w:rPr>
              <w:t xml:space="preserve">Для погребения предоставляется гроб деревянный длиной 200 см, изготовленный из пиломатериала хвойных или лиственных пород (толщиной 20 - 25 мм) без дополнительных украшений. </w:t>
            </w:r>
          </w:p>
        </w:tc>
        <w:tc>
          <w:tcPr>
            <w:tcW w:w="1984" w:type="dxa"/>
            <w:vAlign w:val="center"/>
          </w:tcPr>
          <w:p w:rsidR="00146537" w:rsidRPr="00946A7B" w:rsidRDefault="00146537" w:rsidP="0014653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46A7B">
              <w:rPr>
                <w:rFonts w:eastAsia="Calibri"/>
                <w:lang w:eastAsia="en-US"/>
              </w:rPr>
              <w:t>13 194,08</w:t>
            </w:r>
          </w:p>
        </w:tc>
      </w:tr>
      <w:tr w:rsidR="00146537" w:rsidRPr="00946A7B" w:rsidTr="00191865">
        <w:tc>
          <w:tcPr>
            <w:tcW w:w="568" w:type="dxa"/>
          </w:tcPr>
          <w:p w:rsidR="00146537" w:rsidRPr="00946A7B" w:rsidRDefault="00146537" w:rsidP="0014653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46A7B">
              <w:rPr>
                <w:rFonts w:eastAsia="Calibri"/>
                <w:lang w:eastAsia="en-US"/>
              </w:rPr>
              <w:t>2.2.</w:t>
            </w:r>
          </w:p>
        </w:tc>
        <w:tc>
          <w:tcPr>
            <w:tcW w:w="7229" w:type="dxa"/>
          </w:tcPr>
          <w:p w:rsidR="00146537" w:rsidRPr="00946A7B" w:rsidRDefault="00146537" w:rsidP="00146537">
            <w:pPr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 w:rsidRPr="00946A7B">
              <w:rPr>
                <w:rFonts w:eastAsia="Calibri"/>
                <w:b/>
                <w:lang w:eastAsia="en-US"/>
              </w:rPr>
              <w:t>Доставка гроба к дому.</w:t>
            </w:r>
          </w:p>
          <w:p w:rsidR="00146537" w:rsidRPr="00946A7B" w:rsidRDefault="00146537" w:rsidP="0014653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46A7B">
              <w:rPr>
                <w:rFonts w:eastAsia="Calibri"/>
                <w:lang w:eastAsia="en-US"/>
              </w:rPr>
              <w:t xml:space="preserve">Доставка в пределах населенного пункта сельского поселения по адресу, указанному заявителем при оформлении заказа. </w:t>
            </w:r>
          </w:p>
        </w:tc>
        <w:tc>
          <w:tcPr>
            <w:tcW w:w="1984" w:type="dxa"/>
            <w:vAlign w:val="center"/>
          </w:tcPr>
          <w:p w:rsidR="00146537" w:rsidRPr="00946A7B" w:rsidRDefault="00146537" w:rsidP="0014653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46A7B">
              <w:rPr>
                <w:rFonts w:eastAsia="Calibri"/>
                <w:lang w:eastAsia="en-US"/>
              </w:rPr>
              <w:t>2 300,00</w:t>
            </w:r>
          </w:p>
        </w:tc>
      </w:tr>
      <w:tr w:rsidR="00146537" w:rsidRPr="00946A7B" w:rsidTr="00191865">
        <w:tc>
          <w:tcPr>
            <w:tcW w:w="568" w:type="dxa"/>
          </w:tcPr>
          <w:p w:rsidR="00146537" w:rsidRPr="00946A7B" w:rsidRDefault="00146537" w:rsidP="0014653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46A7B">
              <w:rPr>
                <w:rFonts w:eastAsia="Calibri"/>
                <w:lang w:eastAsia="en-US"/>
              </w:rPr>
              <w:t>2.3.</w:t>
            </w:r>
          </w:p>
        </w:tc>
        <w:tc>
          <w:tcPr>
            <w:tcW w:w="7229" w:type="dxa"/>
          </w:tcPr>
          <w:p w:rsidR="00146537" w:rsidRPr="00946A7B" w:rsidRDefault="00146537" w:rsidP="00146537">
            <w:pPr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 w:rsidRPr="00946A7B">
              <w:rPr>
                <w:rFonts w:eastAsia="Calibri"/>
                <w:b/>
                <w:lang w:eastAsia="en-US"/>
              </w:rPr>
              <w:t>Предоставление и доставка к месту захоронения других предметов, необходимых для погребения.</w:t>
            </w:r>
          </w:p>
        </w:tc>
        <w:tc>
          <w:tcPr>
            <w:tcW w:w="1984" w:type="dxa"/>
            <w:vAlign w:val="center"/>
          </w:tcPr>
          <w:p w:rsidR="00146537" w:rsidRPr="00946A7B" w:rsidRDefault="00146537" w:rsidP="0014653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46A7B">
              <w:rPr>
                <w:rFonts w:eastAsia="Calibri"/>
                <w:lang w:eastAsia="en-US"/>
              </w:rPr>
              <w:t>бесплатно</w:t>
            </w:r>
          </w:p>
        </w:tc>
      </w:tr>
      <w:tr w:rsidR="00146537" w:rsidRPr="00946A7B" w:rsidTr="00191865">
        <w:tc>
          <w:tcPr>
            <w:tcW w:w="568" w:type="dxa"/>
          </w:tcPr>
          <w:p w:rsidR="00146537" w:rsidRPr="00946A7B" w:rsidRDefault="00146537" w:rsidP="0014653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46A7B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7229" w:type="dxa"/>
          </w:tcPr>
          <w:p w:rsidR="00146537" w:rsidRPr="00946A7B" w:rsidRDefault="00146537" w:rsidP="00146537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946A7B">
              <w:rPr>
                <w:rFonts w:eastAsia="Calibri"/>
                <w:b/>
                <w:lang w:eastAsia="en-US"/>
              </w:rPr>
              <w:t>Перевозка тела (останков умершего) к месту захоронения.</w:t>
            </w:r>
          </w:p>
          <w:p w:rsidR="00146537" w:rsidRPr="00946A7B" w:rsidRDefault="00146537" w:rsidP="0014653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46A7B">
              <w:rPr>
                <w:rFonts w:eastAsia="Calibri"/>
                <w:lang w:eastAsia="en-US"/>
              </w:rPr>
              <w:t xml:space="preserve">Вынос гроба с телом (останками) умершего, погрузка в транспорт, не предусматривающий перевозку сопровождающих лиц, перевозка гроба с телом (останками) умершего из места, указанного заявителем при оформлении заказа, до кладбища, определенного заявителем, без заездов в другие места, перемещение гроба с телом умершего до места захоронения. </w:t>
            </w:r>
          </w:p>
        </w:tc>
        <w:tc>
          <w:tcPr>
            <w:tcW w:w="1984" w:type="dxa"/>
            <w:vAlign w:val="center"/>
          </w:tcPr>
          <w:p w:rsidR="00146537" w:rsidRPr="00946A7B" w:rsidRDefault="00146537" w:rsidP="0014653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46A7B">
              <w:rPr>
                <w:rFonts w:eastAsia="Calibri"/>
                <w:lang w:eastAsia="en-US"/>
              </w:rPr>
              <w:t>3 000,00</w:t>
            </w:r>
          </w:p>
        </w:tc>
      </w:tr>
      <w:tr w:rsidR="00146537" w:rsidRPr="00946A7B" w:rsidTr="00191865">
        <w:tc>
          <w:tcPr>
            <w:tcW w:w="568" w:type="dxa"/>
          </w:tcPr>
          <w:p w:rsidR="00146537" w:rsidRPr="00946A7B" w:rsidRDefault="00146537" w:rsidP="0014653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46A7B">
              <w:rPr>
                <w:rFonts w:eastAsia="Calibri"/>
                <w:lang w:eastAsia="en-US"/>
              </w:rPr>
              <w:t>4.</w:t>
            </w:r>
          </w:p>
        </w:tc>
        <w:tc>
          <w:tcPr>
            <w:tcW w:w="7229" w:type="dxa"/>
          </w:tcPr>
          <w:p w:rsidR="00146537" w:rsidRPr="00946A7B" w:rsidRDefault="00146537" w:rsidP="00146537">
            <w:pPr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 w:rsidRPr="00946A7B">
              <w:rPr>
                <w:rFonts w:eastAsia="Calibri"/>
                <w:b/>
                <w:lang w:eastAsia="en-US"/>
              </w:rPr>
              <w:t>Погребение, в том числе:</w:t>
            </w:r>
          </w:p>
        </w:tc>
        <w:tc>
          <w:tcPr>
            <w:tcW w:w="1984" w:type="dxa"/>
            <w:vAlign w:val="center"/>
          </w:tcPr>
          <w:p w:rsidR="00146537" w:rsidRPr="00946A7B" w:rsidRDefault="00146537" w:rsidP="0014653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46A7B">
              <w:rPr>
                <w:rFonts w:eastAsia="Calibri"/>
                <w:lang w:eastAsia="en-US"/>
              </w:rPr>
              <w:t>29 647,45</w:t>
            </w:r>
          </w:p>
        </w:tc>
      </w:tr>
      <w:tr w:rsidR="00146537" w:rsidRPr="00946A7B" w:rsidTr="00191865">
        <w:tc>
          <w:tcPr>
            <w:tcW w:w="568" w:type="dxa"/>
          </w:tcPr>
          <w:p w:rsidR="00146537" w:rsidRPr="00946A7B" w:rsidRDefault="00146537" w:rsidP="0014653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46A7B">
              <w:rPr>
                <w:rFonts w:eastAsia="Calibri"/>
                <w:lang w:eastAsia="en-US"/>
              </w:rPr>
              <w:t>4.1.</w:t>
            </w:r>
          </w:p>
        </w:tc>
        <w:tc>
          <w:tcPr>
            <w:tcW w:w="7229" w:type="dxa"/>
          </w:tcPr>
          <w:p w:rsidR="00146537" w:rsidRPr="00946A7B" w:rsidRDefault="00146537" w:rsidP="00146537">
            <w:pPr>
              <w:autoSpaceDE w:val="0"/>
              <w:autoSpaceDN w:val="0"/>
              <w:adjustRightInd w:val="0"/>
              <w:jc w:val="both"/>
            </w:pPr>
            <w:r w:rsidRPr="00946A7B">
              <w:rPr>
                <w:b/>
              </w:rPr>
              <w:t>Рытье могилы.</w:t>
            </w:r>
          </w:p>
          <w:p w:rsidR="00146537" w:rsidRPr="00946A7B" w:rsidRDefault="00146537" w:rsidP="00146537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46A7B">
              <w:t>Расчистка и разметка места. Рытье могилы (2,3 x 1,0 x 1,5 м) ручным способом.</w:t>
            </w:r>
          </w:p>
        </w:tc>
        <w:tc>
          <w:tcPr>
            <w:tcW w:w="1984" w:type="dxa"/>
            <w:vAlign w:val="center"/>
          </w:tcPr>
          <w:p w:rsidR="00146537" w:rsidRPr="00946A7B" w:rsidRDefault="00146537" w:rsidP="0014653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46A7B">
              <w:rPr>
                <w:rFonts w:eastAsia="Calibri"/>
                <w:lang w:eastAsia="en-US"/>
              </w:rPr>
              <w:t xml:space="preserve"> 21 679,11</w:t>
            </w:r>
          </w:p>
        </w:tc>
      </w:tr>
      <w:tr w:rsidR="00146537" w:rsidRPr="00946A7B" w:rsidTr="00191865">
        <w:tc>
          <w:tcPr>
            <w:tcW w:w="568" w:type="dxa"/>
          </w:tcPr>
          <w:p w:rsidR="00146537" w:rsidRPr="00946A7B" w:rsidRDefault="00146537" w:rsidP="0014653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46A7B">
              <w:rPr>
                <w:rFonts w:eastAsia="Calibri"/>
                <w:lang w:eastAsia="en-US"/>
              </w:rPr>
              <w:t>4.2.</w:t>
            </w:r>
          </w:p>
        </w:tc>
        <w:tc>
          <w:tcPr>
            <w:tcW w:w="7229" w:type="dxa"/>
          </w:tcPr>
          <w:p w:rsidR="00146537" w:rsidRPr="00946A7B" w:rsidRDefault="00146537" w:rsidP="00146537">
            <w:pPr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 w:rsidRPr="00946A7B">
              <w:rPr>
                <w:rFonts w:eastAsia="Calibri"/>
                <w:b/>
                <w:lang w:eastAsia="en-US"/>
              </w:rPr>
              <w:t>Захоронение.</w:t>
            </w:r>
          </w:p>
          <w:p w:rsidR="00146537" w:rsidRPr="00946A7B" w:rsidRDefault="00146537" w:rsidP="00146537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46A7B">
              <w:t xml:space="preserve">Забивка крышки гроба и опускание гроба в могилу, установка </w:t>
            </w:r>
            <w:r w:rsidRPr="00946A7B">
              <w:lastRenderedPageBreak/>
              <w:t xml:space="preserve">каркаса из пиломатериала хвойных и лиственных пород (толщиной 25 мм), засыпка могилы и устройство надмогильного холма (0,3 – 0,5 м от поверхности земли). </w:t>
            </w:r>
          </w:p>
        </w:tc>
        <w:tc>
          <w:tcPr>
            <w:tcW w:w="1984" w:type="dxa"/>
            <w:vAlign w:val="center"/>
          </w:tcPr>
          <w:p w:rsidR="00146537" w:rsidRPr="00946A7B" w:rsidRDefault="00146537" w:rsidP="0014653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146537" w:rsidRPr="00946A7B" w:rsidRDefault="00146537" w:rsidP="0014653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46A7B">
              <w:rPr>
                <w:rFonts w:eastAsia="Calibri"/>
                <w:lang w:eastAsia="en-US"/>
              </w:rPr>
              <w:t>4 968,34</w:t>
            </w:r>
          </w:p>
        </w:tc>
      </w:tr>
      <w:tr w:rsidR="00146537" w:rsidRPr="00946A7B" w:rsidTr="00191865">
        <w:tc>
          <w:tcPr>
            <w:tcW w:w="568" w:type="dxa"/>
          </w:tcPr>
          <w:p w:rsidR="00146537" w:rsidRPr="00946A7B" w:rsidRDefault="00146537" w:rsidP="0014653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46A7B">
              <w:rPr>
                <w:rFonts w:eastAsia="Calibri"/>
                <w:lang w:eastAsia="en-US"/>
              </w:rPr>
              <w:lastRenderedPageBreak/>
              <w:t>4.3.</w:t>
            </w:r>
          </w:p>
        </w:tc>
        <w:tc>
          <w:tcPr>
            <w:tcW w:w="7229" w:type="dxa"/>
          </w:tcPr>
          <w:p w:rsidR="00146537" w:rsidRPr="00946A7B" w:rsidRDefault="00146537" w:rsidP="00146537">
            <w:pPr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 w:rsidRPr="00946A7B">
              <w:rPr>
                <w:rFonts w:eastAsia="Calibri"/>
                <w:b/>
                <w:lang w:eastAsia="en-US"/>
              </w:rPr>
              <w:t>Изготовление и установка стелы</w:t>
            </w:r>
          </w:p>
          <w:p w:rsidR="00146537" w:rsidRPr="00946A7B" w:rsidRDefault="00146537" w:rsidP="00146537">
            <w:pPr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 w:rsidRPr="00946A7B">
              <w:t>Изготовление и установка намогильного регистрационного знака.</w:t>
            </w:r>
          </w:p>
        </w:tc>
        <w:tc>
          <w:tcPr>
            <w:tcW w:w="1984" w:type="dxa"/>
            <w:vAlign w:val="center"/>
          </w:tcPr>
          <w:p w:rsidR="00146537" w:rsidRPr="00946A7B" w:rsidRDefault="00146537" w:rsidP="0014653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46A7B">
              <w:rPr>
                <w:rFonts w:eastAsia="Calibri"/>
                <w:lang w:eastAsia="en-US"/>
              </w:rPr>
              <w:t xml:space="preserve">  3 000,00</w:t>
            </w:r>
          </w:p>
        </w:tc>
      </w:tr>
      <w:tr w:rsidR="00146537" w:rsidRPr="00946A7B" w:rsidTr="00191865">
        <w:tc>
          <w:tcPr>
            <w:tcW w:w="7797" w:type="dxa"/>
            <w:gridSpan w:val="2"/>
          </w:tcPr>
          <w:p w:rsidR="00146537" w:rsidRPr="00946A7B" w:rsidRDefault="00146537" w:rsidP="0014653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946A7B">
              <w:rPr>
                <w:rFonts w:eastAsia="Calibri"/>
                <w:b/>
                <w:lang w:eastAsia="en-US"/>
              </w:rPr>
              <w:t>Всего</w:t>
            </w:r>
          </w:p>
        </w:tc>
        <w:tc>
          <w:tcPr>
            <w:tcW w:w="1984" w:type="dxa"/>
            <w:vAlign w:val="center"/>
          </w:tcPr>
          <w:p w:rsidR="00146537" w:rsidRPr="00946A7B" w:rsidRDefault="00146537" w:rsidP="0014653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946A7B">
              <w:rPr>
                <w:rFonts w:eastAsia="Calibri"/>
                <w:b/>
                <w:lang w:eastAsia="en-US"/>
              </w:rPr>
              <w:t xml:space="preserve"> 48 141,53</w:t>
            </w:r>
          </w:p>
        </w:tc>
      </w:tr>
    </w:tbl>
    <w:p w:rsidR="00826FB8" w:rsidRPr="00946A7B" w:rsidRDefault="00826FB8" w:rsidP="000A7178">
      <w:pPr>
        <w:autoSpaceDE w:val="0"/>
        <w:autoSpaceDN w:val="0"/>
        <w:adjustRightInd w:val="0"/>
        <w:ind w:left="1485"/>
        <w:jc w:val="right"/>
        <w:outlineLvl w:val="0"/>
        <w:rPr>
          <w:rFonts w:eastAsia="Calibri"/>
          <w:lang w:eastAsia="en-US"/>
        </w:rPr>
      </w:pPr>
    </w:p>
    <w:p w:rsidR="00146537" w:rsidRPr="00946A7B" w:rsidRDefault="00146537" w:rsidP="000A7178">
      <w:pPr>
        <w:autoSpaceDE w:val="0"/>
        <w:autoSpaceDN w:val="0"/>
        <w:adjustRightInd w:val="0"/>
        <w:ind w:left="1485"/>
        <w:jc w:val="right"/>
        <w:outlineLvl w:val="0"/>
        <w:rPr>
          <w:rFonts w:eastAsia="Calibri"/>
          <w:lang w:eastAsia="en-US"/>
        </w:rPr>
      </w:pPr>
    </w:p>
    <w:tbl>
      <w:tblPr>
        <w:tblW w:w="9781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10"/>
        <w:gridCol w:w="7087"/>
        <w:gridCol w:w="1984"/>
      </w:tblGrid>
      <w:tr w:rsidR="00146537" w:rsidRPr="00946A7B" w:rsidTr="00191865">
        <w:tc>
          <w:tcPr>
            <w:tcW w:w="710" w:type="dxa"/>
            <w:vAlign w:val="center"/>
          </w:tcPr>
          <w:p w:rsidR="00146537" w:rsidRPr="00946A7B" w:rsidRDefault="00146537" w:rsidP="0014653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946A7B">
              <w:rPr>
                <w:rFonts w:eastAsia="Calibri"/>
                <w:b/>
                <w:lang w:eastAsia="en-US"/>
              </w:rPr>
              <w:t>N п/п</w:t>
            </w:r>
          </w:p>
        </w:tc>
        <w:tc>
          <w:tcPr>
            <w:tcW w:w="7087" w:type="dxa"/>
            <w:vAlign w:val="center"/>
          </w:tcPr>
          <w:p w:rsidR="00146537" w:rsidRPr="00946A7B" w:rsidRDefault="00146537" w:rsidP="0014653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946A7B">
              <w:rPr>
                <w:rFonts w:eastAsia="Calibri"/>
                <w:b/>
                <w:lang w:eastAsia="en-US"/>
              </w:rPr>
              <w:t>Наименование услуги, требования к ее качеству в зимний период (январь-май; ноябрь-декабрь)</w:t>
            </w:r>
          </w:p>
        </w:tc>
        <w:tc>
          <w:tcPr>
            <w:tcW w:w="1984" w:type="dxa"/>
            <w:vAlign w:val="center"/>
          </w:tcPr>
          <w:p w:rsidR="00146537" w:rsidRPr="00946A7B" w:rsidRDefault="00146537" w:rsidP="0014653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946A7B">
              <w:rPr>
                <w:rFonts w:eastAsia="Calibri"/>
                <w:b/>
                <w:lang w:eastAsia="en-US"/>
              </w:rPr>
              <w:t>Стоимость, руб.</w:t>
            </w:r>
          </w:p>
          <w:p w:rsidR="00146537" w:rsidRPr="00946A7B" w:rsidRDefault="00146537" w:rsidP="0014653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146537" w:rsidRPr="00946A7B" w:rsidTr="00191865">
        <w:tc>
          <w:tcPr>
            <w:tcW w:w="710" w:type="dxa"/>
          </w:tcPr>
          <w:p w:rsidR="00146537" w:rsidRPr="00946A7B" w:rsidRDefault="00146537" w:rsidP="0014653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46A7B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7087" w:type="dxa"/>
          </w:tcPr>
          <w:p w:rsidR="00146537" w:rsidRPr="00946A7B" w:rsidRDefault="00146537" w:rsidP="00146537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946A7B">
              <w:rPr>
                <w:rFonts w:eastAsia="Calibri"/>
                <w:b/>
                <w:lang w:eastAsia="en-US"/>
              </w:rPr>
              <w:t>Оформление документов на погребение:</w:t>
            </w:r>
          </w:p>
          <w:p w:rsidR="00146537" w:rsidRPr="00946A7B" w:rsidRDefault="00146537" w:rsidP="0014653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46A7B">
              <w:rPr>
                <w:rFonts w:eastAsia="Calibri"/>
                <w:lang w:eastAsia="en-US"/>
              </w:rPr>
              <w:t>- прием заявления на захоронение (счет-заказа на похороны) на основании справки о смерти;</w:t>
            </w:r>
          </w:p>
          <w:p w:rsidR="00146537" w:rsidRPr="00946A7B" w:rsidRDefault="00146537" w:rsidP="0014653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46A7B">
              <w:rPr>
                <w:rFonts w:eastAsia="Calibri"/>
                <w:lang w:eastAsia="en-US"/>
              </w:rPr>
              <w:t>- внесение записи в книгу учета захоронений.</w:t>
            </w:r>
          </w:p>
        </w:tc>
        <w:tc>
          <w:tcPr>
            <w:tcW w:w="1984" w:type="dxa"/>
            <w:vAlign w:val="center"/>
          </w:tcPr>
          <w:p w:rsidR="00146537" w:rsidRPr="00946A7B" w:rsidRDefault="00146537" w:rsidP="0014653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146537" w:rsidRPr="00946A7B" w:rsidRDefault="00146537" w:rsidP="0014653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46A7B">
              <w:rPr>
                <w:rFonts w:eastAsia="Calibri"/>
                <w:lang w:eastAsia="en-US"/>
              </w:rPr>
              <w:t>бесплатно</w:t>
            </w:r>
          </w:p>
        </w:tc>
      </w:tr>
      <w:tr w:rsidR="00146537" w:rsidRPr="00946A7B" w:rsidTr="00191865">
        <w:tc>
          <w:tcPr>
            <w:tcW w:w="710" w:type="dxa"/>
          </w:tcPr>
          <w:p w:rsidR="00146537" w:rsidRPr="00946A7B" w:rsidRDefault="00146537" w:rsidP="0014653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46A7B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7087" w:type="dxa"/>
          </w:tcPr>
          <w:p w:rsidR="00146537" w:rsidRPr="00946A7B" w:rsidRDefault="00146537" w:rsidP="00146537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946A7B">
              <w:rPr>
                <w:rFonts w:eastAsia="Calibri"/>
                <w:b/>
                <w:lang w:eastAsia="en-US"/>
              </w:rPr>
              <w:t>Предоставление и доставка гроба и других предметов, необходимых для погребения, в том числе:</w:t>
            </w:r>
          </w:p>
        </w:tc>
        <w:tc>
          <w:tcPr>
            <w:tcW w:w="1984" w:type="dxa"/>
            <w:vAlign w:val="center"/>
          </w:tcPr>
          <w:p w:rsidR="00146537" w:rsidRPr="00946A7B" w:rsidRDefault="00146537" w:rsidP="0014653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46A7B">
              <w:rPr>
                <w:rFonts w:eastAsia="Calibri"/>
                <w:lang w:eastAsia="en-US"/>
              </w:rPr>
              <w:t>13 694,08</w:t>
            </w:r>
          </w:p>
        </w:tc>
      </w:tr>
      <w:tr w:rsidR="00146537" w:rsidRPr="00946A7B" w:rsidTr="00191865">
        <w:tc>
          <w:tcPr>
            <w:tcW w:w="710" w:type="dxa"/>
          </w:tcPr>
          <w:p w:rsidR="00146537" w:rsidRPr="00946A7B" w:rsidRDefault="00146537" w:rsidP="0014653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46A7B">
              <w:rPr>
                <w:rFonts w:eastAsia="Calibri"/>
                <w:lang w:eastAsia="en-US"/>
              </w:rPr>
              <w:t>2.1.</w:t>
            </w:r>
          </w:p>
        </w:tc>
        <w:tc>
          <w:tcPr>
            <w:tcW w:w="7087" w:type="dxa"/>
          </w:tcPr>
          <w:p w:rsidR="00146537" w:rsidRPr="00946A7B" w:rsidRDefault="00146537" w:rsidP="00146537">
            <w:pPr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 w:rsidRPr="00946A7B">
              <w:rPr>
                <w:rFonts w:eastAsia="Calibri"/>
                <w:b/>
                <w:lang w:eastAsia="en-US"/>
              </w:rPr>
              <w:t>Предоставление гроба (изготовление).</w:t>
            </w:r>
          </w:p>
          <w:p w:rsidR="00146537" w:rsidRPr="00946A7B" w:rsidRDefault="00146537" w:rsidP="0014653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46A7B">
              <w:rPr>
                <w:rFonts w:eastAsia="Calibri"/>
                <w:lang w:eastAsia="en-US"/>
              </w:rPr>
              <w:t xml:space="preserve">Для погребения предоставляется гроб деревянный длиной 200 см, изготовленный из пиломатериала хвойных или лиственных пород (толщиной 20 - 25 мм) без дополнительных украшений. </w:t>
            </w:r>
          </w:p>
        </w:tc>
        <w:tc>
          <w:tcPr>
            <w:tcW w:w="1984" w:type="dxa"/>
            <w:vAlign w:val="center"/>
          </w:tcPr>
          <w:p w:rsidR="00146537" w:rsidRPr="00946A7B" w:rsidRDefault="00146537" w:rsidP="0014653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46A7B">
              <w:rPr>
                <w:rFonts w:eastAsia="Calibri"/>
                <w:lang w:eastAsia="en-US"/>
              </w:rPr>
              <w:t>13 194,08</w:t>
            </w:r>
          </w:p>
        </w:tc>
      </w:tr>
      <w:tr w:rsidR="00146537" w:rsidRPr="00946A7B" w:rsidTr="00191865">
        <w:tc>
          <w:tcPr>
            <w:tcW w:w="710" w:type="dxa"/>
          </w:tcPr>
          <w:p w:rsidR="00146537" w:rsidRPr="00946A7B" w:rsidRDefault="00146537" w:rsidP="0014653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46A7B">
              <w:rPr>
                <w:rFonts w:eastAsia="Calibri"/>
                <w:lang w:eastAsia="en-US"/>
              </w:rPr>
              <w:t>2.2.</w:t>
            </w:r>
          </w:p>
        </w:tc>
        <w:tc>
          <w:tcPr>
            <w:tcW w:w="7087" w:type="dxa"/>
          </w:tcPr>
          <w:p w:rsidR="00146537" w:rsidRPr="00946A7B" w:rsidRDefault="00146537" w:rsidP="00146537">
            <w:pPr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 w:rsidRPr="00946A7B">
              <w:rPr>
                <w:rFonts w:eastAsia="Calibri"/>
                <w:b/>
                <w:lang w:eastAsia="en-US"/>
              </w:rPr>
              <w:t>Доставка гроба к дому.</w:t>
            </w:r>
          </w:p>
          <w:p w:rsidR="00146537" w:rsidRPr="00946A7B" w:rsidRDefault="00146537" w:rsidP="0014653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46A7B">
              <w:rPr>
                <w:rFonts w:eastAsia="Calibri"/>
                <w:lang w:eastAsia="en-US"/>
              </w:rPr>
              <w:t xml:space="preserve">Доставка в пределах населенного пункта сельского поселения по адресу, указанному заявителем при оформлении заказа. </w:t>
            </w:r>
          </w:p>
        </w:tc>
        <w:tc>
          <w:tcPr>
            <w:tcW w:w="1984" w:type="dxa"/>
            <w:vAlign w:val="center"/>
          </w:tcPr>
          <w:p w:rsidR="00146537" w:rsidRPr="00946A7B" w:rsidRDefault="00146537" w:rsidP="0014653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46A7B">
              <w:rPr>
                <w:rFonts w:eastAsia="Calibri"/>
                <w:lang w:eastAsia="en-US"/>
              </w:rPr>
              <w:t>500,00</w:t>
            </w:r>
          </w:p>
        </w:tc>
      </w:tr>
      <w:tr w:rsidR="00146537" w:rsidRPr="00946A7B" w:rsidTr="00191865">
        <w:tc>
          <w:tcPr>
            <w:tcW w:w="710" w:type="dxa"/>
          </w:tcPr>
          <w:p w:rsidR="00146537" w:rsidRPr="00946A7B" w:rsidRDefault="00146537" w:rsidP="0014653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46A7B">
              <w:rPr>
                <w:rFonts w:eastAsia="Calibri"/>
                <w:lang w:eastAsia="en-US"/>
              </w:rPr>
              <w:t>2.3.</w:t>
            </w:r>
          </w:p>
        </w:tc>
        <w:tc>
          <w:tcPr>
            <w:tcW w:w="7087" w:type="dxa"/>
          </w:tcPr>
          <w:p w:rsidR="00146537" w:rsidRPr="00946A7B" w:rsidRDefault="00146537" w:rsidP="00146537">
            <w:pPr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 w:rsidRPr="00946A7B">
              <w:rPr>
                <w:rFonts w:eastAsia="Calibri"/>
                <w:b/>
                <w:lang w:eastAsia="en-US"/>
              </w:rPr>
              <w:t>Предоставление и доставка к месту захоронения других предметов, необходимых для погребения.</w:t>
            </w:r>
          </w:p>
        </w:tc>
        <w:tc>
          <w:tcPr>
            <w:tcW w:w="1984" w:type="dxa"/>
            <w:vAlign w:val="center"/>
          </w:tcPr>
          <w:p w:rsidR="00146537" w:rsidRPr="00946A7B" w:rsidRDefault="00146537" w:rsidP="0014653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46A7B">
              <w:rPr>
                <w:rFonts w:eastAsia="Calibri"/>
                <w:lang w:eastAsia="en-US"/>
              </w:rPr>
              <w:t>бесплатно</w:t>
            </w:r>
          </w:p>
        </w:tc>
      </w:tr>
      <w:tr w:rsidR="00146537" w:rsidRPr="00946A7B" w:rsidTr="00191865">
        <w:tc>
          <w:tcPr>
            <w:tcW w:w="710" w:type="dxa"/>
          </w:tcPr>
          <w:p w:rsidR="00146537" w:rsidRPr="00946A7B" w:rsidRDefault="00146537" w:rsidP="0014653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46A7B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7087" w:type="dxa"/>
          </w:tcPr>
          <w:p w:rsidR="00146537" w:rsidRPr="00946A7B" w:rsidRDefault="00146537" w:rsidP="00146537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946A7B">
              <w:rPr>
                <w:rFonts w:eastAsia="Calibri"/>
                <w:b/>
                <w:lang w:eastAsia="en-US"/>
              </w:rPr>
              <w:t>Перевозка тела (останков умершего) к месту захоронения.</w:t>
            </w:r>
          </w:p>
          <w:p w:rsidR="00146537" w:rsidRPr="00946A7B" w:rsidRDefault="00146537" w:rsidP="0014653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46A7B">
              <w:rPr>
                <w:rFonts w:eastAsia="Calibri"/>
                <w:lang w:eastAsia="en-US"/>
              </w:rPr>
              <w:t xml:space="preserve">Вынос гроба с телом (останками) умершего, погрузка в транспорт, не предусматривающий перевозку сопровождающих лиц, перевозка гроба с телом (останками) умершего из места, указанного заявителем при оформлении заказа, до кладбища, определенного заявителем, без заездов в другие места, перемещение гроба с телом умершего до места захоронения. </w:t>
            </w:r>
          </w:p>
        </w:tc>
        <w:tc>
          <w:tcPr>
            <w:tcW w:w="1984" w:type="dxa"/>
            <w:vAlign w:val="center"/>
          </w:tcPr>
          <w:p w:rsidR="00146537" w:rsidRPr="00946A7B" w:rsidRDefault="00146537" w:rsidP="0014653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46A7B">
              <w:rPr>
                <w:rFonts w:eastAsia="Calibri"/>
                <w:lang w:eastAsia="en-US"/>
              </w:rPr>
              <w:t>740,00</w:t>
            </w:r>
          </w:p>
        </w:tc>
      </w:tr>
      <w:tr w:rsidR="00146537" w:rsidRPr="00946A7B" w:rsidTr="00191865">
        <w:tc>
          <w:tcPr>
            <w:tcW w:w="710" w:type="dxa"/>
          </w:tcPr>
          <w:p w:rsidR="00146537" w:rsidRPr="00946A7B" w:rsidRDefault="00146537" w:rsidP="0014653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46A7B">
              <w:rPr>
                <w:rFonts w:eastAsia="Calibri"/>
                <w:lang w:eastAsia="en-US"/>
              </w:rPr>
              <w:t>4.</w:t>
            </w:r>
          </w:p>
        </w:tc>
        <w:tc>
          <w:tcPr>
            <w:tcW w:w="7087" w:type="dxa"/>
          </w:tcPr>
          <w:p w:rsidR="00146537" w:rsidRPr="00946A7B" w:rsidRDefault="00146537" w:rsidP="00146537">
            <w:pPr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 w:rsidRPr="00946A7B">
              <w:rPr>
                <w:rFonts w:eastAsia="Calibri"/>
                <w:b/>
                <w:lang w:eastAsia="en-US"/>
              </w:rPr>
              <w:t>Погребение, в том числе:</w:t>
            </w:r>
          </w:p>
        </w:tc>
        <w:tc>
          <w:tcPr>
            <w:tcW w:w="1984" w:type="dxa"/>
            <w:vAlign w:val="center"/>
          </w:tcPr>
          <w:p w:rsidR="00146537" w:rsidRPr="00946A7B" w:rsidRDefault="00146537" w:rsidP="0014653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46A7B">
              <w:rPr>
                <w:rFonts w:eastAsia="Calibri"/>
                <w:lang w:eastAsia="en-US"/>
              </w:rPr>
              <w:t>35 721,60</w:t>
            </w:r>
          </w:p>
        </w:tc>
      </w:tr>
      <w:tr w:rsidR="00146537" w:rsidRPr="00946A7B" w:rsidTr="00191865">
        <w:tc>
          <w:tcPr>
            <w:tcW w:w="710" w:type="dxa"/>
          </w:tcPr>
          <w:p w:rsidR="00146537" w:rsidRPr="00946A7B" w:rsidRDefault="00146537" w:rsidP="0014653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46A7B">
              <w:rPr>
                <w:rFonts w:eastAsia="Calibri"/>
                <w:lang w:eastAsia="en-US"/>
              </w:rPr>
              <w:t>4.1.</w:t>
            </w:r>
          </w:p>
        </w:tc>
        <w:tc>
          <w:tcPr>
            <w:tcW w:w="7087" w:type="dxa"/>
          </w:tcPr>
          <w:p w:rsidR="00146537" w:rsidRPr="00946A7B" w:rsidRDefault="00146537" w:rsidP="00146537">
            <w:pPr>
              <w:autoSpaceDE w:val="0"/>
              <w:autoSpaceDN w:val="0"/>
              <w:adjustRightInd w:val="0"/>
              <w:jc w:val="both"/>
            </w:pPr>
            <w:r w:rsidRPr="00946A7B">
              <w:rPr>
                <w:b/>
              </w:rPr>
              <w:t>Рытье могилы.</w:t>
            </w:r>
          </w:p>
          <w:p w:rsidR="00146537" w:rsidRPr="00946A7B" w:rsidRDefault="00146537" w:rsidP="00146537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46A7B">
              <w:t>Расчистка и разметка места. Рытье могилы (2,3 x 1,0 x 1,5 м) ручным способом.</w:t>
            </w:r>
          </w:p>
        </w:tc>
        <w:tc>
          <w:tcPr>
            <w:tcW w:w="1984" w:type="dxa"/>
            <w:vAlign w:val="center"/>
          </w:tcPr>
          <w:p w:rsidR="00146537" w:rsidRPr="00946A7B" w:rsidRDefault="00146537" w:rsidP="0014653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46A7B">
              <w:rPr>
                <w:rFonts w:eastAsia="Calibri"/>
                <w:lang w:eastAsia="en-US"/>
              </w:rPr>
              <w:t>27 873,09</w:t>
            </w:r>
          </w:p>
        </w:tc>
      </w:tr>
      <w:tr w:rsidR="00146537" w:rsidRPr="00946A7B" w:rsidTr="00191865">
        <w:tc>
          <w:tcPr>
            <w:tcW w:w="710" w:type="dxa"/>
          </w:tcPr>
          <w:p w:rsidR="00146537" w:rsidRPr="00946A7B" w:rsidRDefault="00146537" w:rsidP="0014653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46A7B">
              <w:rPr>
                <w:rFonts w:eastAsia="Calibri"/>
                <w:lang w:eastAsia="en-US"/>
              </w:rPr>
              <w:t>4.2.</w:t>
            </w:r>
          </w:p>
        </w:tc>
        <w:tc>
          <w:tcPr>
            <w:tcW w:w="7087" w:type="dxa"/>
          </w:tcPr>
          <w:p w:rsidR="00146537" w:rsidRPr="00946A7B" w:rsidRDefault="00146537" w:rsidP="00146537">
            <w:pPr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 w:rsidRPr="00946A7B">
              <w:rPr>
                <w:rFonts w:eastAsia="Calibri"/>
                <w:b/>
                <w:lang w:eastAsia="en-US"/>
              </w:rPr>
              <w:t>Захоронение.</w:t>
            </w:r>
          </w:p>
          <w:p w:rsidR="00146537" w:rsidRPr="00946A7B" w:rsidRDefault="00146537" w:rsidP="00146537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46A7B">
              <w:t xml:space="preserve">Забивка крышки гроба и опускание гроба в могилу, установка каркаса из пиломатериала хвойных и лиственных пород (толщиной 25 мм), засыпка могилы и устройство надмогильного холма (0,3 – 0,5 м от поверхности земли). </w:t>
            </w:r>
          </w:p>
        </w:tc>
        <w:tc>
          <w:tcPr>
            <w:tcW w:w="1984" w:type="dxa"/>
            <w:vAlign w:val="center"/>
          </w:tcPr>
          <w:p w:rsidR="00146537" w:rsidRPr="00946A7B" w:rsidRDefault="00146537" w:rsidP="0014653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146537" w:rsidRPr="00946A7B" w:rsidRDefault="00146537" w:rsidP="0014653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46A7B">
              <w:rPr>
                <w:rFonts w:eastAsia="Calibri"/>
                <w:lang w:eastAsia="en-US"/>
              </w:rPr>
              <w:t>4 848,51</w:t>
            </w:r>
          </w:p>
        </w:tc>
      </w:tr>
      <w:tr w:rsidR="00146537" w:rsidRPr="00946A7B" w:rsidTr="00191865">
        <w:tc>
          <w:tcPr>
            <w:tcW w:w="710" w:type="dxa"/>
          </w:tcPr>
          <w:p w:rsidR="00146537" w:rsidRPr="00946A7B" w:rsidRDefault="00146537" w:rsidP="0014653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46A7B">
              <w:rPr>
                <w:rFonts w:eastAsia="Calibri"/>
                <w:lang w:eastAsia="en-US"/>
              </w:rPr>
              <w:t>4.3.</w:t>
            </w:r>
          </w:p>
        </w:tc>
        <w:tc>
          <w:tcPr>
            <w:tcW w:w="7087" w:type="dxa"/>
          </w:tcPr>
          <w:p w:rsidR="00146537" w:rsidRPr="00946A7B" w:rsidRDefault="00146537" w:rsidP="00146537">
            <w:pPr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 w:rsidRPr="00946A7B">
              <w:rPr>
                <w:rFonts w:eastAsia="Calibri"/>
                <w:b/>
                <w:lang w:eastAsia="en-US"/>
              </w:rPr>
              <w:t>Изготовление и установка стелы</w:t>
            </w:r>
          </w:p>
          <w:p w:rsidR="00146537" w:rsidRPr="00946A7B" w:rsidRDefault="00146537" w:rsidP="00146537">
            <w:pPr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 w:rsidRPr="00946A7B">
              <w:t>Изготовление и установка намогильного регистрационного знака.</w:t>
            </w:r>
          </w:p>
        </w:tc>
        <w:tc>
          <w:tcPr>
            <w:tcW w:w="1984" w:type="dxa"/>
            <w:vAlign w:val="center"/>
          </w:tcPr>
          <w:p w:rsidR="00146537" w:rsidRPr="00946A7B" w:rsidRDefault="00146537" w:rsidP="0014653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46A7B">
              <w:rPr>
                <w:rFonts w:eastAsia="Calibri"/>
                <w:lang w:eastAsia="en-US"/>
              </w:rPr>
              <w:t xml:space="preserve">  3 000,00</w:t>
            </w:r>
          </w:p>
        </w:tc>
      </w:tr>
      <w:tr w:rsidR="00146537" w:rsidRPr="00946A7B" w:rsidTr="00191865">
        <w:tc>
          <w:tcPr>
            <w:tcW w:w="7797" w:type="dxa"/>
            <w:gridSpan w:val="2"/>
          </w:tcPr>
          <w:p w:rsidR="00146537" w:rsidRPr="00946A7B" w:rsidRDefault="00146537" w:rsidP="0014653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946A7B">
              <w:rPr>
                <w:rFonts w:eastAsia="Calibri"/>
                <w:b/>
                <w:lang w:eastAsia="en-US"/>
              </w:rPr>
              <w:lastRenderedPageBreak/>
              <w:t>Всего</w:t>
            </w:r>
          </w:p>
        </w:tc>
        <w:tc>
          <w:tcPr>
            <w:tcW w:w="1984" w:type="dxa"/>
            <w:vAlign w:val="center"/>
          </w:tcPr>
          <w:p w:rsidR="00146537" w:rsidRPr="00946A7B" w:rsidRDefault="00146537" w:rsidP="0014653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946A7B">
              <w:rPr>
                <w:rFonts w:eastAsia="Calibri"/>
                <w:b/>
                <w:lang w:eastAsia="en-US"/>
              </w:rPr>
              <w:t xml:space="preserve"> 50 155,68</w:t>
            </w:r>
          </w:p>
        </w:tc>
      </w:tr>
    </w:tbl>
    <w:p w:rsidR="00146537" w:rsidRPr="00946A7B" w:rsidRDefault="00146537" w:rsidP="000A7178">
      <w:pPr>
        <w:autoSpaceDE w:val="0"/>
        <w:autoSpaceDN w:val="0"/>
        <w:adjustRightInd w:val="0"/>
        <w:ind w:left="1485"/>
        <w:jc w:val="right"/>
        <w:outlineLvl w:val="0"/>
        <w:rPr>
          <w:rFonts w:eastAsia="Calibri"/>
          <w:lang w:eastAsia="en-US"/>
        </w:rPr>
      </w:pPr>
    </w:p>
    <w:p w:rsidR="00146537" w:rsidRPr="00946A7B" w:rsidRDefault="00146537" w:rsidP="000A7178">
      <w:pPr>
        <w:autoSpaceDE w:val="0"/>
        <w:autoSpaceDN w:val="0"/>
        <w:adjustRightInd w:val="0"/>
        <w:ind w:left="1485"/>
        <w:jc w:val="right"/>
        <w:outlineLvl w:val="0"/>
        <w:rPr>
          <w:rFonts w:eastAsia="Calibri"/>
          <w:lang w:eastAsia="en-US"/>
        </w:rPr>
      </w:pPr>
    </w:p>
    <w:p w:rsidR="00146537" w:rsidRPr="00946A7B" w:rsidRDefault="00146537" w:rsidP="000A7178">
      <w:pPr>
        <w:autoSpaceDE w:val="0"/>
        <w:autoSpaceDN w:val="0"/>
        <w:adjustRightInd w:val="0"/>
        <w:ind w:left="1485"/>
        <w:jc w:val="right"/>
        <w:outlineLvl w:val="0"/>
        <w:rPr>
          <w:rFonts w:eastAsia="Calibri"/>
          <w:lang w:eastAsia="en-US"/>
        </w:rPr>
      </w:pPr>
    </w:p>
    <w:p w:rsidR="000A7178" w:rsidRPr="00946A7B" w:rsidRDefault="000A7178" w:rsidP="000A7178">
      <w:pPr>
        <w:autoSpaceDE w:val="0"/>
        <w:autoSpaceDN w:val="0"/>
        <w:adjustRightInd w:val="0"/>
        <w:ind w:left="1485"/>
        <w:jc w:val="right"/>
        <w:outlineLvl w:val="0"/>
        <w:rPr>
          <w:rFonts w:eastAsia="Calibri"/>
          <w:lang w:eastAsia="en-US"/>
        </w:rPr>
      </w:pPr>
      <w:r w:rsidRPr="00946A7B">
        <w:rPr>
          <w:rFonts w:eastAsia="Calibri"/>
          <w:lang w:eastAsia="en-US"/>
        </w:rPr>
        <w:t>Приложение 2</w:t>
      </w:r>
    </w:p>
    <w:p w:rsidR="000A7178" w:rsidRPr="00946A7B" w:rsidRDefault="000A7178" w:rsidP="000A7178">
      <w:pPr>
        <w:autoSpaceDE w:val="0"/>
        <w:autoSpaceDN w:val="0"/>
        <w:adjustRightInd w:val="0"/>
        <w:ind w:left="1485"/>
        <w:jc w:val="right"/>
        <w:rPr>
          <w:rFonts w:eastAsia="Calibri"/>
          <w:lang w:eastAsia="en-US"/>
        </w:rPr>
      </w:pPr>
      <w:r w:rsidRPr="00946A7B">
        <w:rPr>
          <w:rFonts w:eastAsia="Calibri"/>
          <w:lang w:eastAsia="en-US"/>
        </w:rPr>
        <w:t xml:space="preserve">к Постановлению Администрации </w:t>
      </w:r>
    </w:p>
    <w:p w:rsidR="000A7178" w:rsidRPr="00946A7B" w:rsidRDefault="000A7178" w:rsidP="000A7178">
      <w:pPr>
        <w:autoSpaceDE w:val="0"/>
        <w:autoSpaceDN w:val="0"/>
        <w:adjustRightInd w:val="0"/>
        <w:ind w:left="1485"/>
        <w:jc w:val="right"/>
        <w:rPr>
          <w:rFonts w:eastAsia="Calibri"/>
          <w:lang w:eastAsia="en-US"/>
        </w:rPr>
      </w:pPr>
      <w:r w:rsidRPr="00946A7B">
        <w:rPr>
          <w:rFonts w:eastAsia="Calibri"/>
          <w:lang w:eastAsia="en-US"/>
        </w:rPr>
        <w:t xml:space="preserve">Сельского поселения  </w:t>
      </w:r>
    </w:p>
    <w:p w:rsidR="000A7178" w:rsidRPr="00946A7B" w:rsidRDefault="000A7178" w:rsidP="000A7178">
      <w:pPr>
        <w:autoSpaceDE w:val="0"/>
        <w:autoSpaceDN w:val="0"/>
        <w:adjustRightInd w:val="0"/>
        <w:ind w:left="1485"/>
        <w:jc w:val="right"/>
        <w:rPr>
          <w:rFonts w:eastAsia="Calibri"/>
          <w:lang w:eastAsia="en-US"/>
        </w:rPr>
      </w:pPr>
      <w:r w:rsidRPr="00946A7B">
        <w:rPr>
          <w:rFonts w:eastAsia="Calibri"/>
          <w:lang w:eastAsia="en-US"/>
        </w:rPr>
        <w:t xml:space="preserve">«Юшарский   сельсовет» ЗР НАО </w:t>
      </w:r>
    </w:p>
    <w:p w:rsidR="000A7178" w:rsidRPr="00946A7B" w:rsidRDefault="000A7178" w:rsidP="000A7178">
      <w:pPr>
        <w:autoSpaceDE w:val="0"/>
        <w:autoSpaceDN w:val="0"/>
        <w:adjustRightInd w:val="0"/>
        <w:ind w:left="1485"/>
        <w:jc w:val="right"/>
        <w:rPr>
          <w:rFonts w:eastAsia="Calibri"/>
          <w:lang w:eastAsia="en-US"/>
        </w:rPr>
      </w:pPr>
      <w:r w:rsidRPr="00946A7B">
        <w:rPr>
          <w:rFonts w:eastAsia="Calibri"/>
          <w:lang w:eastAsia="en-US"/>
        </w:rPr>
        <w:t xml:space="preserve">от </w:t>
      </w:r>
      <w:r w:rsidR="00915FAB">
        <w:rPr>
          <w:rFonts w:eastAsia="Calibri"/>
          <w:lang w:eastAsia="en-US"/>
        </w:rPr>
        <w:t>02.05.2024</w:t>
      </w:r>
      <w:r w:rsidRPr="00946A7B">
        <w:rPr>
          <w:rFonts w:eastAsia="Calibri"/>
          <w:lang w:eastAsia="en-US"/>
        </w:rPr>
        <w:t xml:space="preserve">  № </w:t>
      </w:r>
      <w:r w:rsidR="00915FAB">
        <w:rPr>
          <w:rFonts w:eastAsia="Calibri"/>
          <w:lang w:eastAsia="en-US"/>
        </w:rPr>
        <w:t>25</w:t>
      </w:r>
      <w:bookmarkStart w:id="0" w:name="_GoBack"/>
      <w:bookmarkEnd w:id="0"/>
      <w:r w:rsidR="00C506F3" w:rsidRPr="00946A7B">
        <w:rPr>
          <w:rFonts w:eastAsia="Calibri"/>
          <w:lang w:eastAsia="en-US"/>
        </w:rPr>
        <w:t>-п</w:t>
      </w:r>
    </w:p>
    <w:p w:rsidR="000A7178" w:rsidRPr="00946A7B" w:rsidRDefault="000A7178" w:rsidP="000A7178">
      <w:pPr>
        <w:autoSpaceDE w:val="0"/>
        <w:autoSpaceDN w:val="0"/>
        <w:adjustRightInd w:val="0"/>
        <w:ind w:left="1485"/>
        <w:rPr>
          <w:rFonts w:eastAsia="Calibri"/>
          <w:b/>
          <w:bCs/>
          <w:lang w:eastAsia="en-US"/>
        </w:rPr>
      </w:pPr>
    </w:p>
    <w:p w:rsidR="00B44271" w:rsidRPr="00946A7B" w:rsidRDefault="00B44271" w:rsidP="00B44271">
      <w:pPr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bookmarkStart w:id="1" w:name="Par94"/>
      <w:bookmarkEnd w:id="1"/>
      <w:r w:rsidRPr="00946A7B">
        <w:rPr>
          <w:rFonts w:eastAsia="Calibri"/>
          <w:b/>
          <w:lang w:eastAsia="en-US"/>
        </w:rPr>
        <w:t xml:space="preserve">Определить </w:t>
      </w:r>
      <w:hyperlink w:anchor="P95" w:history="1">
        <w:r w:rsidRPr="00946A7B">
          <w:rPr>
            <w:rFonts w:eastAsia="Calibri"/>
            <w:b/>
            <w:lang w:eastAsia="en-US"/>
          </w:rPr>
          <w:t>стоимость</w:t>
        </w:r>
      </w:hyperlink>
      <w:r w:rsidRPr="00946A7B">
        <w:rPr>
          <w:rFonts w:eastAsia="Calibri"/>
          <w:b/>
          <w:lang w:eastAsia="en-US"/>
        </w:rPr>
        <w:t xml:space="preserve"> услуг, предоставляемых согласно гарантированному перечню услуг по погребению специализированной службой по вопросам похоронного дела при отсутствии супруга (супруги), близких родственников, иных родственников либо законного представителя или при невозможности осуществить ими погребение, а также при отсутствии иных лиц, взявших на себя обязанность осуществить погребение умершего, и требований к их качеству</w:t>
      </w:r>
    </w:p>
    <w:p w:rsidR="00146537" w:rsidRPr="00946A7B" w:rsidRDefault="00146537" w:rsidP="00146537">
      <w:pPr>
        <w:rPr>
          <w:rFonts w:eastAsia="Calibri"/>
          <w:lang w:eastAsia="en-US"/>
        </w:rPr>
      </w:pPr>
    </w:p>
    <w:p w:rsidR="00146537" w:rsidRPr="00946A7B" w:rsidRDefault="00146537" w:rsidP="00146537">
      <w:pPr>
        <w:rPr>
          <w:rFonts w:eastAsia="Calibri"/>
          <w:lang w:eastAsia="en-US"/>
        </w:rPr>
      </w:pPr>
    </w:p>
    <w:tbl>
      <w:tblPr>
        <w:tblW w:w="9650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19"/>
        <w:gridCol w:w="7513"/>
        <w:gridCol w:w="8"/>
        <w:gridCol w:w="1410"/>
      </w:tblGrid>
      <w:tr w:rsidR="00146537" w:rsidRPr="00946A7B" w:rsidTr="00191865">
        <w:tc>
          <w:tcPr>
            <w:tcW w:w="719" w:type="dxa"/>
          </w:tcPr>
          <w:p w:rsidR="00146537" w:rsidRPr="00946A7B" w:rsidRDefault="00146537" w:rsidP="0014653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946A7B">
              <w:rPr>
                <w:rFonts w:eastAsia="Calibri"/>
                <w:b/>
                <w:lang w:eastAsia="en-US"/>
              </w:rPr>
              <w:t>N п/п</w:t>
            </w:r>
          </w:p>
        </w:tc>
        <w:tc>
          <w:tcPr>
            <w:tcW w:w="7513" w:type="dxa"/>
          </w:tcPr>
          <w:p w:rsidR="00146537" w:rsidRPr="00946A7B" w:rsidRDefault="00146537" w:rsidP="0014653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946A7B">
              <w:rPr>
                <w:rFonts w:eastAsia="Calibri"/>
                <w:b/>
                <w:lang w:eastAsia="en-US"/>
              </w:rPr>
              <w:t>Наименование услуги, требования к ее качеству в летний период</w:t>
            </w:r>
          </w:p>
          <w:p w:rsidR="00146537" w:rsidRPr="00946A7B" w:rsidRDefault="00146537" w:rsidP="00F26815">
            <w:pPr>
              <w:autoSpaceDE w:val="0"/>
              <w:autoSpaceDN w:val="0"/>
              <w:adjustRightInd w:val="0"/>
              <w:ind w:left="367" w:hanging="367"/>
              <w:jc w:val="center"/>
              <w:rPr>
                <w:rFonts w:eastAsia="Calibri"/>
                <w:b/>
                <w:lang w:eastAsia="en-US"/>
              </w:rPr>
            </w:pPr>
            <w:r w:rsidRPr="00946A7B">
              <w:rPr>
                <w:rFonts w:eastAsia="Calibri"/>
                <w:b/>
                <w:lang w:eastAsia="en-US"/>
              </w:rPr>
              <w:t xml:space="preserve"> (июнь-октябрь)</w:t>
            </w:r>
          </w:p>
        </w:tc>
        <w:tc>
          <w:tcPr>
            <w:tcW w:w="1418" w:type="dxa"/>
            <w:gridSpan w:val="2"/>
            <w:vAlign w:val="center"/>
          </w:tcPr>
          <w:p w:rsidR="00146537" w:rsidRPr="00946A7B" w:rsidRDefault="00146537" w:rsidP="0014653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946A7B">
              <w:rPr>
                <w:rFonts w:eastAsia="Calibri"/>
                <w:b/>
                <w:lang w:eastAsia="en-US"/>
              </w:rPr>
              <w:t>Стоимость, руб.</w:t>
            </w:r>
          </w:p>
          <w:p w:rsidR="00146537" w:rsidRPr="00946A7B" w:rsidRDefault="00146537" w:rsidP="0014653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146537" w:rsidRPr="00946A7B" w:rsidTr="00191865">
        <w:tc>
          <w:tcPr>
            <w:tcW w:w="719" w:type="dxa"/>
          </w:tcPr>
          <w:p w:rsidR="00146537" w:rsidRPr="00946A7B" w:rsidRDefault="00146537" w:rsidP="0014653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46A7B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7513" w:type="dxa"/>
          </w:tcPr>
          <w:p w:rsidR="00146537" w:rsidRPr="00946A7B" w:rsidRDefault="00146537" w:rsidP="00146537">
            <w:pPr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 w:rsidRPr="00946A7B">
              <w:rPr>
                <w:rFonts w:eastAsia="Calibri"/>
                <w:b/>
                <w:lang w:eastAsia="en-US"/>
              </w:rPr>
              <w:t>Оформление документов на погребение:</w:t>
            </w:r>
          </w:p>
          <w:p w:rsidR="00146537" w:rsidRPr="00946A7B" w:rsidRDefault="00146537" w:rsidP="0014653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46A7B">
              <w:rPr>
                <w:rFonts w:eastAsia="Calibri"/>
                <w:lang w:eastAsia="en-US"/>
              </w:rPr>
              <w:t xml:space="preserve">- прием заявления на захоронение (счет-заказа </w:t>
            </w:r>
            <w:r w:rsidR="00B44271" w:rsidRPr="00946A7B">
              <w:rPr>
                <w:rFonts w:eastAsia="Calibri"/>
                <w:lang w:eastAsia="en-US"/>
              </w:rPr>
              <w:t>на похороны) от Администрации Сельского поселения «Юшар</w:t>
            </w:r>
            <w:r w:rsidRPr="00946A7B">
              <w:rPr>
                <w:rFonts w:eastAsia="Calibri"/>
                <w:lang w:eastAsia="en-US"/>
              </w:rPr>
              <w:t xml:space="preserve">ский сельсовет» </w:t>
            </w:r>
            <w:r w:rsidR="00B44271" w:rsidRPr="00946A7B">
              <w:rPr>
                <w:rFonts w:eastAsia="Calibri"/>
                <w:lang w:eastAsia="en-US"/>
              </w:rPr>
              <w:t xml:space="preserve">ЗР </w:t>
            </w:r>
            <w:r w:rsidRPr="00946A7B">
              <w:rPr>
                <w:rFonts w:eastAsia="Calibri"/>
                <w:lang w:eastAsia="en-US"/>
              </w:rPr>
              <w:t>НАО на основании справки о смерти;</w:t>
            </w:r>
          </w:p>
          <w:p w:rsidR="00146537" w:rsidRPr="00946A7B" w:rsidRDefault="00146537" w:rsidP="0014653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46A7B">
              <w:rPr>
                <w:rFonts w:eastAsia="Calibri"/>
                <w:lang w:eastAsia="en-US"/>
              </w:rPr>
              <w:t>- внесение записи в книгу учета захоронений.</w:t>
            </w:r>
          </w:p>
        </w:tc>
        <w:tc>
          <w:tcPr>
            <w:tcW w:w="1418" w:type="dxa"/>
            <w:gridSpan w:val="2"/>
            <w:vAlign w:val="center"/>
          </w:tcPr>
          <w:p w:rsidR="00146537" w:rsidRPr="00946A7B" w:rsidRDefault="00146537" w:rsidP="0014653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46A7B">
              <w:rPr>
                <w:rFonts w:eastAsia="Calibri"/>
                <w:lang w:eastAsia="en-US"/>
              </w:rPr>
              <w:t>бесплатно</w:t>
            </w:r>
          </w:p>
        </w:tc>
      </w:tr>
      <w:tr w:rsidR="00146537" w:rsidRPr="00946A7B" w:rsidTr="00191865">
        <w:tc>
          <w:tcPr>
            <w:tcW w:w="719" w:type="dxa"/>
          </w:tcPr>
          <w:p w:rsidR="00146537" w:rsidRPr="00946A7B" w:rsidRDefault="00146537" w:rsidP="0014653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46A7B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7513" w:type="dxa"/>
          </w:tcPr>
          <w:p w:rsidR="00146537" w:rsidRPr="00946A7B" w:rsidRDefault="00146537" w:rsidP="00146537">
            <w:pPr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 w:rsidRPr="00946A7B">
              <w:rPr>
                <w:rFonts w:eastAsia="Calibri"/>
                <w:b/>
                <w:lang w:eastAsia="en-US"/>
              </w:rPr>
              <w:t>Облачение тела.</w:t>
            </w:r>
          </w:p>
          <w:p w:rsidR="00146537" w:rsidRPr="00946A7B" w:rsidRDefault="00146537" w:rsidP="0014653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46A7B">
              <w:rPr>
                <w:rFonts w:eastAsia="Calibri"/>
                <w:lang w:eastAsia="en-US"/>
              </w:rPr>
              <w:t>В полотно или саван не более 200 см * 200 см *.</w:t>
            </w:r>
          </w:p>
        </w:tc>
        <w:tc>
          <w:tcPr>
            <w:tcW w:w="1418" w:type="dxa"/>
            <w:gridSpan w:val="2"/>
            <w:vAlign w:val="center"/>
          </w:tcPr>
          <w:p w:rsidR="00146537" w:rsidRPr="00946A7B" w:rsidRDefault="00146537" w:rsidP="0014653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46A7B">
              <w:rPr>
                <w:rFonts w:eastAsia="Calibri"/>
                <w:lang w:eastAsia="en-US"/>
              </w:rPr>
              <w:t>390,00</w:t>
            </w:r>
          </w:p>
        </w:tc>
      </w:tr>
      <w:tr w:rsidR="00146537" w:rsidRPr="00946A7B" w:rsidTr="00191865">
        <w:tc>
          <w:tcPr>
            <w:tcW w:w="719" w:type="dxa"/>
          </w:tcPr>
          <w:p w:rsidR="00146537" w:rsidRPr="00946A7B" w:rsidRDefault="00146537" w:rsidP="0014653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46A7B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7513" w:type="dxa"/>
          </w:tcPr>
          <w:p w:rsidR="00146537" w:rsidRPr="00946A7B" w:rsidRDefault="00146537" w:rsidP="00146537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946A7B">
              <w:rPr>
                <w:rFonts w:eastAsia="Calibri"/>
                <w:b/>
                <w:lang w:eastAsia="en-US"/>
              </w:rPr>
              <w:t>Предоставление и доставка гроба и других предметов, необходимых для погребения, в том числе:</w:t>
            </w:r>
          </w:p>
        </w:tc>
        <w:tc>
          <w:tcPr>
            <w:tcW w:w="1418" w:type="dxa"/>
            <w:gridSpan w:val="2"/>
            <w:vAlign w:val="center"/>
          </w:tcPr>
          <w:p w:rsidR="00146537" w:rsidRPr="00946A7B" w:rsidRDefault="00146537" w:rsidP="0014653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46A7B">
              <w:rPr>
                <w:rFonts w:eastAsia="Calibri"/>
                <w:lang w:eastAsia="en-US"/>
              </w:rPr>
              <w:t>15 494,08</w:t>
            </w:r>
          </w:p>
        </w:tc>
      </w:tr>
      <w:tr w:rsidR="00146537" w:rsidRPr="00946A7B" w:rsidTr="00191865">
        <w:tc>
          <w:tcPr>
            <w:tcW w:w="719" w:type="dxa"/>
          </w:tcPr>
          <w:p w:rsidR="00146537" w:rsidRPr="00946A7B" w:rsidRDefault="00146537" w:rsidP="0014653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46A7B">
              <w:rPr>
                <w:rFonts w:eastAsia="Calibri"/>
                <w:lang w:eastAsia="en-US"/>
              </w:rPr>
              <w:t>3.1.</w:t>
            </w:r>
          </w:p>
        </w:tc>
        <w:tc>
          <w:tcPr>
            <w:tcW w:w="7513" w:type="dxa"/>
          </w:tcPr>
          <w:p w:rsidR="00146537" w:rsidRPr="00946A7B" w:rsidRDefault="00146537" w:rsidP="00146537">
            <w:pPr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 w:rsidRPr="00946A7B">
              <w:rPr>
                <w:rFonts w:eastAsia="Calibri"/>
                <w:b/>
                <w:lang w:eastAsia="en-US"/>
              </w:rPr>
              <w:t>Предоставление гроба (изготовление).</w:t>
            </w:r>
          </w:p>
          <w:p w:rsidR="00146537" w:rsidRPr="00946A7B" w:rsidRDefault="00146537" w:rsidP="00146537">
            <w:pPr>
              <w:autoSpaceDE w:val="0"/>
              <w:autoSpaceDN w:val="0"/>
              <w:adjustRightInd w:val="0"/>
              <w:jc w:val="both"/>
            </w:pPr>
            <w:r w:rsidRPr="00946A7B">
              <w:t xml:space="preserve">Для погребения предоставляется гроб деревянный длиной 200 см, изготовленный из пиломатериала хвойных или лиственных пород (толщиной 20 - 25 мм), без дополнительных украшений. </w:t>
            </w:r>
          </w:p>
        </w:tc>
        <w:tc>
          <w:tcPr>
            <w:tcW w:w="1418" w:type="dxa"/>
            <w:gridSpan w:val="2"/>
            <w:vAlign w:val="center"/>
          </w:tcPr>
          <w:p w:rsidR="00146537" w:rsidRPr="00946A7B" w:rsidRDefault="00146537" w:rsidP="0014653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46A7B">
              <w:rPr>
                <w:rFonts w:eastAsia="Calibri"/>
                <w:lang w:eastAsia="en-US"/>
              </w:rPr>
              <w:t>13 194,08</w:t>
            </w:r>
          </w:p>
        </w:tc>
      </w:tr>
      <w:tr w:rsidR="00146537" w:rsidRPr="00946A7B" w:rsidTr="00191865">
        <w:tc>
          <w:tcPr>
            <w:tcW w:w="719" w:type="dxa"/>
          </w:tcPr>
          <w:p w:rsidR="00146537" w:rsidRPr="00946A7B" w:rsidRDefault="00146537" w:rsidP="0014653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46A7B">
              <w:rPr>
                <w:rFonts w:eastAsia="Calibri"/>
                <w:lang w:eastAsia="en-US"/>
              </w:rPr>
              <w:t>3.2.</w:t>
            </w:r>
          </w:p>
        </w:tc>
        <w:tc>
          <w:tcPr>
            <w:tcW w:w="7513" w:type="dxa"/>
          </w:tcPr>
          <w:p w:rsidR="00146537" w:rsidRPr="00946A7B" w:rsidRDefault="00146537" w:rsidP="00146537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946A7B">
              <w:rPr>
                <w:rFonts w:eastAsia="Calibri"/>
                <w:b/>
                <w:lang w:eastAsia="en-US"/>
              </w:rPr>
              <w:t>Доставка гроба и других предметов, необходимых для погребения.</w:t>
            </w:r>
          </w:p>
          <w:p w:rsidR="00146537" w:rsidRPr="00946A7B" w:rsidRDefault="00146537" w:rsidP="0014653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46A7B">
              <w:rPr>
                <w:rFonts w:eastAsia="Calibri"/>
                <w:lang w:eastAsia="en-US"/>
              </w:rPr>
              <w:t>Погрузка в транспорт гроба и других предметов, необходимых для погребения (покрывало хлопчатобумажное, тапочки похоронные), доставка гроба и других предметов, необходимых для погребения, в место нахождения тела (останков) умершего (в пределах населенного пункта сельского поселения по адресу, указанному заявителем при оформлении заказа).</w:t>
            </w:r>
          </w:p>
        </w:tc>
        <w:tc>
          <w:tcPr>
            <w:tcW w:w="1418" w:type="dxa"/>
            <w:gridSpan w:val="2"/>
            <w:vAlign w:val="center"/>
          </w:tcPr>
          <w:p w:rsidR="00146537" w:rsidRPr="00946A7B" w:rsidRDefault="00146537" w:rsidP="0014653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46A7B">
              <w:rPr>
                <w:rFonts w:eastAsia="Calibri"/>
                <w:lang w:eastAsia="en-US"/>
              </w:rPr>
              <w:t>2 300,00</w:t>
            </w:r>
          </w:p>
        </w:tc>
      </w:tr>
      <w:tr w:rsidR="00146537" w:rsidRPr="00946A7B" w:rsidTr="00191865">
        <w:tc>
          <w:tcPr>
            <w:tcW w:w="719" w:type="dxa"/>
          </w:tcPr>
          <w:p w:rsidR="00146537" w:rsidRPr="00946A7B" w:rsidRDefault="00146537" w:rsidP="0014653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46A7B">
              <w:rPr>
                <w:rFonts w:eastAsia="Calibri"/>
                <w:lang w:eastAsia="en-US"/>
              </w:rPr>
              <w:t>4.</w:t>
            </w:r>
          </w:p>
        </w:tc>
        <w:tc>
          <w:tcPr>
            <w:tcW w:w="7513" w:type="dxa"/>
          </w:tcPr>
          <w:p w:rsidR="00146537" w:rsidRPr="00946A7B" w:rsidRDefault="00146537" w:rsidP="00146537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946A7B">
              <w:rPr>
                <w:rFonts w:eastAsia="Calibri"/>
                <w:b/>
                <w:lang w:eastAsia="en-US"/>
              </w:rPr>
              <w:t>Перевозка тела (останков умершего) к месту захоронения.</w:t>
            </w:r>
          </w:p>
          <w:p w:rsidR="00146537" w:rsidRPr="00946A7B" w:rsidRDefault="00146537" w:rsidP="0014653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46A7B">
              <w:rPr>
                <w:rFonts w:eastAsia="Calibri"/>
                <w:lang w:eastAsia="en-US"/>
              </w:rPr>
              <w:t xml:space="preserve">Вынос гроба с телом (останками) умершего, погрузка в транспорт, не предусматривающий перевозку сопровождающих лиц, перевозка гроба с телом (останками) умершего до кладбища, перемещение гроба с телом умершего до места захоронения. </w:t>
            </w:r>
          </w:p>
        </w:tc>
        <w:tc>
          <w:tcPr>
            <w:tcW w:w="1418" w:type="dxa"/>
            <w:gridSpan w:val="2"/>
            <w:vAlign w:val="center"/>
          </w:tcPr>
          <w:p w:rsidR="00146537" w:rsidRPr="00946A7B" w:rsidRDefault="00146537" w:rsidP="0014653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46A7B">
              <w:rPr>
                <w:rFonts w:eastAsia="Calibri"/>
                <w:lang w:eastAsia="en-US"/>
              </w:rPr>
              <w:t>3 000,00</w:t>
            </w:r>
          </w:p>
        </w:tc>
      </w:tr>
      <w:tr w:rsidR="00146537" w:rsidRPr="00946A7B" w:rsidTr="00191865">
        <w:tc>
          <w:tcPr>
            <w:tcW w:w="719" w:type="dxa"/>
          </w:tcPr>
          <w:p w:rsidR="00146537" w:rsidRPr="00946A7B" w:rsidRDefault="00146537" w:rsidP="0014653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46A7B">
              <w:rPr>
                <w:rFonts w:eastAsia="Calibri"/>
                <w:lang w:eastAsia="en-US"/>
              </w:rPr>
              <w:t>5.</w:t>
            </w:r>
          </w:p>
        </w:tc>
        <w:tc>
          <w:tcPr>
            <w:tcW w:w="7513" w:type="dxa"/>
          </w:tcPr>
          <w:p w:rsidR="00146537" w:rsidRPr="00946A7B" w:rsidRDefault="00146537" w:rsidP="00146537">
            <w:pPr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 w:rsidRPr="00946A7B">
              <w:rPr>
                <w:rFonts w:eastAsia="Calibri"/>
                <w:b/>
                <w:lang w:eastAsia="en-US"/>
              </w:rPr>
              <w:t>Погребение, в том числе:</w:t>
            </w:r>
          </w:p>
        </w:tc>
        <w:tc>
          <w:tcPr>
            <w:tcW w:w="1418" w:type="dxa"/>
            <w:gridSpan w:val="2"/>
            <w:vAlign w:val="center"/>
          </w:tcPr>
          <w:p w:rsidR="00146537" w:rsidRPr="00946A7B" w:rsidRDefault="00146537" w:rsidP="0014653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46A7B">
              <w:rPr>
                <w:rFonts w:eastAsia="Calibri"/>
                <w:lang w:eastAsia="en-US"/>
              </w:rPr>
              <w:t>29 357,45</w:t>
            </w:r>
          </w:p>
        </w:tc>
      </w:tr>
      <w:tr w:rsidR="00146537" w:rsidRPr="00946A7B" w:rsidTr="00191865">
        <w:tc>
          <w:tcPr>
            <w:tcW w:w="719" w:type="dxa"/>
          </w:tcPr>
          <w:p w:rsidR="00146537" w:rsidRPr="00946A7B" w:rsidRDefault="00146537" w:rsidP="0014653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46A7B">
              <w:rPr>
                <w:rFonts w:eastAsia="Calibri"/>
                <w:lang w:eastAsia="en-US"/>
              </w:rPr>
              <w:lastRenderedPageBreak/>
              <w:t>5.1.</w:t>
            </w:r>
          </w:p>
        </w:tc>
        <w:tc>
          <w:tcPr>
            <w:tcW w:w="7513" w:type="dxa"/>
          </w:tcPr>
          <w:p w:rsidR="00146537" w:rsidRPr="00946A7B" w:rsidRDefault="00146537" w:rsidP="00146537">
            <w:pPr>
              <w:autoSpaceDE w:val="0"/>
              <w:autoSpaceDN w:val="0"/>
              <w:adjustRightInd w:val="0"/>
              <w:jc w:val="both"/>
            </w:pPr>
            <w:r w:rsidRPr="00946A7B">
              <w:rPr>
                <w:b/>
              </w:rPr>
              <w:t>Рытье могилы.</w:t>
            </w:r>
          </w:p>
          <w:p w:rsidR="00146537" w:rsidRPr="00946A7B" w:rsidRDefault="00146537" w:rsidP="00146537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46A7B">
              <w:t>Расчистка и разметка места. Рытье могилы (2,3 x 1,0 x 1,5 м) ручным способом.</w:t>
            </w:r>
          </w:p>
        </w:tc>
        <w:tc>
          <w:tcPr>
            <w:tcW w:w="1418" w:type="dxa"/>
            <w:gridSpan w:val="2"/>
            <w:vAlign w:val="center"/>
          </w:tcPr>
          <w:p w:rsidR="00146537" w:rsidRPr="00946A7B" w:rsidRDefault="00146537" w:rsidP="0014653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46A7B">
              <w:rPr>
                <w:rFonts w:eastAsia="Calibri"/>
                <w:lang w:eastAsia="en-US"/>
              </w:rPr>
              <w:t>21 679,11</w:t>
            </w:r>
          </w:p>
        </w:tc>
      </w:tr>
      <w:tr w:rsidR="00146537" w:rsidRPr="00946A7B" w:rsidTr="00191865">
        <w:tc>
          <w:tcPr>
            <w:tcW w:w="719" w:type="dxa"/>
          </w:tcPr>
          <w:p w:rsidR="00146537" w:rsidRPr="00946A7B" w:rsidRDefault="00146537" w:rsidP="0014653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46A7B">
              <w:rPr>
                <w:rFonts w:eastAsia="Calibri"/>
                <w:lang w:eastAsia="en-US"/>
              </w:rPr>
              <w:t>5.2.</w:t>
            </w:r>
          </w:p>
        </w:tc>
        <w:tc>
          <w:tcPr>
            <w:tcW w:w="7513" w:type="dxa"/>
          </w:tcPr>
          <w:p w:rsidR="00146537" w:rsidRPr="00946A7B" w:rsidRDefault="00146537" w:rsidP="00146537">
            <w:pPr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 w:rsidRPr="00946A7B">
              <w:rPr>
                <w:rFonts w:eastAsia="Calibri"/>
                <w:b/>
                <w:lang w:eastAsia="en-US"/>
              </w:rPr>
              <w:t>Захоронение.</w:t>
            </w:r>
          </w:p>
          <w:p w:rsidR="00146537" w:rsidRPr="00946A7B" w:rsidRDefault="00146537" w:rsidP="00146537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46A7B">
              <w:t xml:space="preserve">Забивка крышки гроба и опускание гроба в могилу, засыпка могилы и устройство надмогильного холма (0,3 – 0,5 м от поверхности земли). </w:t>
            </w:r>
          </w:p>
        </w:tc>
        <w:tc>
          <w:tcPr>
            <w:tcW w:w="1418" w:type="dxa"/>
            <w:gridSpan w:val="2"/>
            <w:vAlign w:val="center"/>
          </w:tcPr>
          <w:p w:rsidR="00146537" w:rsidRPr="00946A7B" w:rsidRDefault="00146537" w:rsidP="0014653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146537" w:rsidRPr="00946A7B" w:rsidRDefault="00146537" w:rsidP="0014653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46A7B">
              <w:rPr>
                <w:rFonts w:eastAsia="Calibri"/>
                <w:lang w:eastAsia="en-US"/>
              </w:rPr>
              <w:t>4 678,34</w:t>
            </w:r>
          </w:p>
        </w:tc>
      </w:tr>
      <w:tr w:rsidR="00146537" w:rsidRPr="00946A7B" w:rsidTr="00191865">
        <w:tc>
          <w:tcPr>
            <w:tcW w:w="719" w:type="dxa"/>
          </w:tcPr>
          <w:p w:rsidR="00146537" w:rsidRPr="00946A7B" w:rsidRDefault="00146537" w:rsidP="0014653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46A7B">
              <w:rPr>
                <w:rFonts w:eastAsia="Calibri"/>
                <w:lang w:eastAsia="en-US"/>
              </w:rPr>
              <w:t>5.3.</w:t>
            </w:r>
          </w:p>
        </w:tc>
        <w:tc>
          <w:tcPr>
            <w:tcW w:w="7513" w:type="dxa"/>
          </w:tcPr>
          <w:p w:rsidR="00146537" w:rsidRPr="00946A7B" w:rsidRDefault="00146537" w:rsidP="00146537">
            <w:pPr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 w:rsidRPr="00946A7B">
              <w:rPr>
                <w:rFonts w:eastAsia="Calibri"/>
                <w:b/>
                <w:lang w:eastAsia="en-US"/>
              </w:rPr>
              <w:t>Изготовление и установка стелы</w:t>
            </w:r>
          </w:p>
          <w:p w:rsidR="00146537" w:rsidRPr="00946A7B" w:rsidRDefault="00146537" w:rsidP="0014653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46A7B">
              <w:rPr>
                <w:rFonts w:eastAsia="Calibri"/>
                <w:lang w:eastAsia="en-US"/>
              </w:rPr>
              <w:t>Изготовление и установка намогильного регистрационного знака.</w:t>
            </w:r>
          </w:p>
        </w:tc>
        <w:tc>
          <w:tcPr>
            <w:tcW w:w="1418" w:type="dxa"/>
            <w:gridSpan w:val="2"/>
            <w:vAlign w:val="center"/>
          </w:tcPr>
          <w:p w:rsidR="00146537" w:rsidRPr="00946A7B" w:rsidRDefault="00146537" w:rsidP="0014653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46A7B">
              <w:rPr>
                <w:rFonts w:eastAsia="Calibri"/>
                <w:lang w:eastAsia="en-US"/>
              </w:rPr>
              <w:t xml:space="preserve">  3 000,00</w:t>
            </w:r>
          </w:p>
        </w:tc>
      </w:tr>
      <w:tr w:rsidR="00146537" w:rsidRPr="00946A7B" w:rsidTr="00191865">
        <w:tc>
          <w:tcPr>
            <w:tcW w:w="8240" w:type="dxa"/>
            <w:gridSpan w:val="3"/>
          </w:tcPr>
          <w:p w:rsidR="00146537" w:rsidRPr="00946A7B" w:rsidRDefault="00146537" w:rsidP="0014653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946A7B">
              <w:rPr>
                <w:rFonts w:eastAsia="Calibri"/>
                <w:b/>
                <w:lang w:eastAsia="en-US"/>
              </w:rPr>
              <w:t>Всего</w:t>
            </w:r>
          </w:p>
        </w:tc>
        <w:tc>
          <w:tcPr>
            <w:tcW w:w="1410" w:type="dxa"/>
            <w:vAlign w:val="center"/>
          </w:tcPr>
          <w:p w:rsidR="00146537" w:rsidRPr="00946A7B" w:rsidRDefault="00146537" w:rsidP="0014653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946A7B">
              <w:rPr>
                <w:rFonts w:eastAsia="Calibri"/>
                <w:b/>
                <w:lang w:eastAsia="en-US"/>
              </w:rPr>
              <w:t>48 241,53</w:t>
            </w:r>
          </w:p>
        </w:tc>
      </w:tr>
    </w:tbl>
    <w:p w:rsidR="00146537" w:rsidRPr="00946A7B" w:rsidRDefault="00146537" w:rsidP="00146537">
      <w:pPr>
        <w:rPr>
          <w:rFonts w:eastAsia="Calibri"/>
          <w:lang w:eastAsia="en-US"/>
        </w:rPr>
      </w:pPr>
    </w:p>
    <w:tbl>
      <w:tblPr>
        <w:tblW w:w="9791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7372"/>
        <w:gridCol w:w="17"/>
        <w:gridCol w:w="1693"/>
      </w:tblGrid>
      <w:tr w:rsidR="00146537" w:rsidRPr="00946A7B" w:rsidTr="00191865">
        <w:tc>
          <w:tcPr>
            <w:tcW w:w="709" w:type="dxa"/>
          </w:tcPr>
          <w:p w:rsidR="00146537" w:rsidRPr="00946A7B" w:rsidRDefault="00146537" w:rsidP="00191865">
            <w:pPr>
              <w:autoSpaceDE w:val="0"/>
              <w:autoSpaceDN w:val="0"/>
              <w:adjustRightInd w:val="0"/>
              <w:ind w:left="-66"/>
              <w:jc w:val="center"/>
              <w:rPr>
                <w:rFonts w:eastAsia="Calibri"/>
                <w:b/>
                <w:lang w:eastAsia="en-US"/>
              </w:rPr>
            </w:pPr>
            <w:r w:rsidRPr="00946A7B">
              <w:rPr>
                <w:rFonts w:eastAsia="Calibri"/>
                <w:b/>
                <w:lang w:eastAsia="en-US"/>
              </w:rPr>
              <w:t>N п/п</w:t>
            </w:r>
          </w:p>
        </w:tc>
        <w:tc>
          <w:tcPr>
            <w:tcW w:w="7372" w:type="dxa"/>
          </w:tcPr>
          <w:p w:rsidR="00146537" w:rsidRPr="00946A7B" w:rsidRDefault="00146537" w:rsidP="0014653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946A7B">
              <w:rPr>
                <w:rFonts w:eastAsia="Calibri"/>
                <w:b/>
                <w:lang w:eastAsia="en-US"/>
              </w:rPr>
              <w:t>Наименование услуги, требования к ее качеству в зимний период (январь-май; ноябрь-декабрь)</w:t>
            </w:r>
          </w:p>
        </w:tc>
        <w:tc>
          <w:tcPr>
            <w:tcW w:w="1710" w:type="dxa"/>
            <w:gridSpan w:val="2"/>
            <w:vAlign w:val="center"/>
          </w:tcPr>
          <w:p w:rsidR="00146537" w:rsidRPr="00946A7B" w:rsidRDefault="00146537" w:rsidP="0014653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946A7B">
              <w:rPr>
                <w:rFonts w:eastAsia="Calibri"/>
                <w:b/>
                <w:lang w:eastAsia="en-US"/>
              </w:rPr>
              <w:t>Стоимость, руб.</w:t>
            </w:r>
          </w:p>
          <w:p w:rsidR="00146537" w:rsidRPr="00946A7B" w:rsidRDefault="00146537" w:rsidP="0014653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146537" w:rsidRPr="00946A7B" w:rsidTr="00191865">
        <w:tc>
          <w:tcPr>
            <w:tcW w:w="709" w:type="dxa"/>
          </w:tcPr>
          <w:p w:rsidR="00146537" w:rsidRPr="00946A7B" w:rsidRDefault="00146537" w:rsidP="0014653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46A7B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7372" w:type="dxa"/>
          </w:tcPr>
          <w:p w:rsidR="00146537" w:rsidRPr="00946A7B" w:rsidRDefault="00146537" w:rsidP="00146537">
            <w:pPr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 w:rsidRPr="00946A7B">
              <w:rPr>
                <w:rFonts w:eastAsia="Calibri"/>
                <w:b/>
                <w:lang w:eastAsia="en-US"/>
              </w:rPr>
              <w:t>Оформление документов на погребение:</w:t>
            </w:r>
          </w:p>
          <w:p w:rsidR="00146537" w:rsidRPr="00946A7B" w:rsidRDefault="00146537" w:rsidP="0014653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46A7B">
              <w:rPr>
                <w:rFonts w:eastAsia="Calibri"/>
                <w:lang w:eastAsia="en-US"/>
              </w:rPr>
              <w:t xml:space="preserve">- прием заявления на захоронение (счет-заказа </w:t>
            </w:r>
            <w:r w:rsidR="00B44271" w:rsidRPr="00946A7B">
              <w:rPr>
                <w:rFonts w:eastAsia="Calibri"/>
                <w:lang w:eastAsia="en-US"/>
              </w:rPr>
              <w:t>на похороны) от Администрации Сельского поселения «Юшар</w:t>
            </w:r>
            <w:r w:rsidRPr="00946A7B">
              <w:rPr>
                <w:rFonts w:eastAsia="Calibri"/>
                <w:lang w:eastAsia="en-US"/>
              </w:rPr>
              <w:t xml:space="preserve">ский сельсовет» </w:t>
            </w:r>
            <w:r w:rsidR="00B44271" w:rsidRPr="00946A7B">
              <w:rPr>
                <w:rFonts w:eastAsia="Calibri"/>
                <w:lang w:eastAsia="en-US"/>
              </w:rPr>
              <w:t xml:space="preserve">ЗР </w:t>
            </w:r>
            <w:r w:rsidRPr="00946A7B">
              <w:rPr>
                <w:rFonts w:eastAsia="Calibri"/>
                <w:lang w:eastAsia="en-US"/>
              </w:rPr>
              <w:t>НАО на основании справки о смерти;</w:t>
            </w:r>
          </w:p>
          <w:p w:rsidR="00146537" w:rsidRPr="00946A7B" w:rsidRDefault="00146537" w:rsidP="0014653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46A7B">
              <w:rPr>
                <w:rFonts w:eastAsia="Calibri"/>
                <w:lang w:eastAsia="en-US"/>
              </w:rPr>
              <w:t>- внесение записи в книгу учета захоронений.</w:t>
            </w:r>
          </w:p>
        </w:tc>
        <w:tc>
          <w:tcPr>
            <w:tcW w:w="1710" w:type="dxa"/>
            <w:gridSpan w:val="2"/>
            <w:vAlign w:val="center"/>
          </w:tcPr>
          <w:p w:rsidR="00146537" w:rsidRPr="00946A7B" w:rsidRDefault="00146537" w:rsidP="0014653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46A7B">
              <w:rPr>
                <w:rFonts w:eastAsia="Calibri"/>
                <w:lang w:eastAsia="en-US"/>
              </w:rPr>
              <w:t>бесплатно</w:t>
            </w:r>
          </w:p>
        </w:tc>
      </w:tr>
      <w:tr w:rsidR="00146537" w:rsidRPr="00946A7B" w:rsidTr="00191865">
        <w:tc>
          <w:tcPr>
            <w:tcW w:w="709" w:type="dxa"/>
          </w:tcPr>
          <w:p w:rsidR="00146537" w:rsidRPr="00946A7B" w:rsidRDefault="00146537" w:rsidP="0014653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46A7B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7372" w:type="dxa"/>
          </w:tcPr>
          <w:p w:rsidR="00146537" w:rsidRPr="00946A7B" w:rsidRDefault="00146537" w:rsidP="00146537">
            <w:pPr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 w:rsidRPr="00946A7B">
              <w:rPr>
                <w:rFonts w:eastAsia="Calibri"/>
                <w:b/>
                <w:lang w:eastAsia="en-US"/>
              </w:rPr>
              <w:t>Облачение тела.</w:t>
            </w:r>
          </w:p>
          <w:p w:rsidR="00146537" w:rsidRPr="00946A7B" w:rsidRDefault="00146537" w:rsidP="0014653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46A7B">
              <w:rPr>
                <w:rFonts w:eastAsia="Calibri"/>
                <w:lang w:eastAsia="en-US"/>
              </w:rPr>
              <w:t>В полотно или саван не более 200 см * 200 см *.</w:t>
            </w:r>
          </w:p>
        </w:tc>
        <w:tc>
          <w:tcPr>
            <w:tcW w:w="1710" w:type="dxa"/>
            <w:gridSpan w:val="2"/>
            <w:vAlign w:val="center"/>
          </w:tcPr>
          <w:p w:rsidR="00146537" w:rsidRPr="00946A7B" w:rsidRDefault="00146537" w:rsidP="0014653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46A7B">
              <w:rPr>
                <w:rFonts w:eastAsia="Calibri"/>
                <w:lang w:eastAsia="en-US"/>
              </w:rPr>
              <w:t>699,95</w:t>
            </w:r>
          </w:p>
        </w:tc>
      </w:tr>
      <w:tr w:rsidR="00146537" w:rsidRPr="00946A7B" w:rsidTr="00191865">
        <w:tc>
          <w:tcPr>
            <w:tcW w:w="709" w:type="dxa"/>
          </w:tcPr>
          <w:p w:rsidR="00146537" w:rsidRPr="00946A7B" w:rsidRDefault="00146537" w:rsidP="0014653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46A7B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7372" w:type="dxa"/>
          </w:tcPr>
          <w:p w:rsidR="00146537" w:rsidRPr="00946A7B" w:rsidRDefault="00146537" w:rsidP="00146537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946A7B">
              <w:rPr>
                <w:rFonts w:eastAsia="Calibri"/>
                <w:b/>
                <w:lang w:eastAsia="en-US"/>
              </w:rPr>
              <w:t>Предоставление и доставка гроба и других предметов, необходимых для погребения, в том числе:</w:t>
            </w:r>
          </w:p>
        </w:tc>
        <w:tc>
          <w:tcPr>
            <w:tcW w:w="1710" w:type="dxa"/>
            <w:gridSpan w:val="2"/>
            <w:vAlign w:val="center"/>
          </w:tcPr>
          <w:p w:rsidR="00146537" w:rsidRPr="00946A7B" w:rsidRDefault="00146537" w:rsidP="0014653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46A7B">
              <w:rPr>
                <w:rFonts w:eastAsia="Calibri"/>
                <w:lang w:eastAsia="en-US"/>
              </w:rPr>
              <w:t>13 694,08</w:t>
            </w:r>
          </w:p>
        </w:tc>
      </w:tr>
      <w:tr w:rsidR="00146537" w:rsidRPr="00946A7B" w:rsidTr="00191865">
        <w:tc>
          <w:tcPr>
            <w:tcW w:w="709" w:type="dxa"/>
          </w:tcPr>
          <w:p w:rsidR="00146537" w:rsidRPr="00946A7B" w:rsidRDefault="00146537" w:rsidP="0014653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46A7B">
              <w:rPr>
                <w:rFonts w:eastAsia="Calibri"/>
                <w:lang w:eastAsia="en-US"/>
              </w:rPr>
              <w:t>3.1.</w:t>
            </w:r>
          </w:p>
        </w:tc>
        <w:tc>
          <w:tcPr>
            <w:tcW w:w="7372" w:type="dxa"/>
          </w:tcPr>
          <w:p w:rsidR="00146537" w:rsidRPr="00946A7B" w:rsidRDefault="00146537" w:rsidP="00146537">
            <w:pPr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 w:rsidRPr="00946A7B">
              <w:rPr>
                <w:rFonts w:eastAsia="Calibri"/>
                <w:b/>
                <w:lang w:eastAsia="en-US"/>
              </w:rPr>
              <w:t>Предоставление гроба (изготовление).</w:t>
            </w:r>
          </w:p>
          <w:p w:rsidR="00146537" w:rsidRPr="00946A7B" w:rsidRDefault="00146537" w:rsidP="00146537">
            <w:pPr>
              <w:autoSpaceDE w:val="0"/>
              <w:autoSpaceDN w:val="0"/>
              <w:adjustRightInd w:val="0"/>
              <w:jc w:val="both"/>
            </w:pPr>
            <w:r w:rsidRPr="00946A7B">
              <w:t xml:space="preserve">Для погребения предоставляется гроб деревянный длиной 200 см, изготовленный из пиломатериала хвойных или лиственных пород (толщиной 20 - 25 мм), без дополнительных украшений. </w:t>
            </w:r>
          </w:p>
        </w:tc>
        <w:tc>
          <w:tcPr>
            <w:tcW w:w="1710" w:type="dxa"/>
            <w:gridSpan w:val="2"/>
            <w:vAlign w:val="center"/>
          </w:tcPr>
          <w:p w:rsidR="00146537" w:rsidRPr="00946A7B" w:rsidRDefault="00146537" w:rsidP="0014653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46A7B">
              <w:rPr>
                <w:rFonts w:eastAsia="Calibri"/>
                <w:lang w:eastAsia="en-US"/>
              </w:rPr>
              <w:t>13 194,08</w:t>
            </w:r>
          </w:p>
        </w:tc>
      </w:tr>
      <w:tr w:rsidR="00146537" w:rsidRPr="00946A7B" w:rsidTr="00191865">
        <w:tc>
          <w:tcPr>
            <w:tcW w:w="709" w:type="dxa"/>
          </w:tcPr>
          <w:p w:rsidR="00146537" w:rsidRPr="00946A7B" w:rsidRDefault="00146537" w:rsidP="0014653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46A7B">
              <w:rPr>
                <w:rFonts w:eastAsia="Calibri"/>
                <w:lang w:eastAsia="en-US"/>
              </w:rPr>
              <w:t>3.2.</w:t>
            </w:r>
          </w:p>
        </w:tc>
        <w:tc>
          <w:tcPr>
            <w:tcW w:w="7372" w:type="dxa"/>
          </w:tcPr>
          <w:p w:rsidR="00146537" w:rsidRPr="00946A7B" w:rsidRDefault="00146537" w:rsidP="00146537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946A7B">
              <w:rPr>
                <w:rFonts w:eastAsia="Calibri"/>
                <w:b/>
                <w:lang w:eastAsia="en-US"/>
              </w:rPr>
              <w:t>Доставка гроба и других предметов, необходимых для погребения.</w:t>
            </w:r>
          </w:p>
          <w:p w:rsidR="00146537" w:rsidRPr="00946A7B" w:rsidRDefault="00146537" w:rsidP="0014653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46A7B">
              <w:rPr>
                <w:rFonts w:eastAsia="Calibri"/>
                <w:lang w:eastAsia="en-US"/>
              </w:rPr>
              <w:t>Погрузка в транспорт гроба и других предметов, необходимых для погребения (покрывало хлопчатобумажное, тапочки похоронные), доставка гроба и других предметов, необходимых для погребения, в место нахождения тела (останков) умершего (в пределах населенного пункта сельского поселения по адресу, указанному заявителем при оформлении заказа).</w:t>
            </w:r>
          </w:p>
        </w:tc>
        <w:tc>
          <w:tcPr>
            <w:tcW w:w="1710" w:type="dxa"/>
            <w:gridSpan w:val="2"/>
            <w:vAlign w:val="center"/>
          </w:tcPr>
          <w:p w:rsidR="00146537" w:rsidRPr="00946A7B" w:rsidRDefault="00146537" w:rsidP="0014653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46A7B">
              <w:rPr>
                <w:rFonts w:eastAsia="Calibri"/>
                <w:lang w:eastAsia="en-US"/>
              </w:rPr>
              <w:t>500,00</w:t>
            </w:r>
          </w:p>
        </w:tc>
      </w:tr>
      <w:tr w:rsidR="00146537" w:rsidRPr="00946A7B" w:rsidTr="00191865">
        <w:tc>
          <w:tcPr>
            <w:tcW w:w="709" w:type="dxa"/>
          </w:tcPr>
          <w:p w:rsidR="00146537" w:rsidRPr="00946A7B" w:rsidRDefault="00146537" w:rsidP="0014653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46A7B">
              <w:rPr>
                <w:rFonts w:eastAsia="Calibri"/>
                <w:lang w:eastAsia="en-US"/>
              </w:rPr>
              <w:t>4.</w:t>
            </w:r>
          </w:p>
        </w:tc>
        <w:tc>
          <w:tcPr>
            <w:tcW w:w="7372" w:type="dxa"/>
          </w:tcPr>
          <w:p w:rsidR="00146537" w:rsidRPr="00946A7B" w:rsidRDefault="00146537" w:rsidP="00146537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946A7B">
              <w:rPr>
                <w:rFonts w:eastAsia="Calibri"/>
                <w:b/>
                <w:lang w:eastAsia="en-US"/>
              </w:rPr>
              <w:t>Перевозка тела (останков умершего) к месту захоронения.</w:t>
            </w:r>
          </w:p>
          <w:p w:rsidR="00146537" w:rsidRPr="00946A7B" w:rsidRDefault="00146537" w:rsidP="0014653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46A7B">
              <w:rPr>
                <w:rFonts w:eastAsia="Calibri"/>
                <w:lang w:eastAsia="en-US"/>
              </w:rPr>
              <w:t xml:space="preserve">Вынос гроба с телом (останками) умершего, погрузка в транспорт, не предусматривающий перевозку сопровождающих лиц, перевозка гроба с телом (останками) умершего до кладбища, перемещение гроба с телом умершего до места захоронения. </w:t>
            </w:r>
          </w:p>
        </w:tc>
        <w:tc>
          <w:tcPr>
            <w:tcW w:w="1710" w:type="dxa"/>
            <w:gridSpan w:val="2"/>
            <w:vAlign w:val="center"/>
          </w:tcPr>
          <w:p w:rsidR="00146537" w:rsidRPr="00946A7B" w:rsidRDefault="00146537" w:rsidP="0014653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46A7B">
              <w:rPr>
                <w:rFonts w:eastAsia="Calibri"/>
                <w:lang w:eastAsia="en-US"/>
              </w:rPr>
              <w:t>740,00</w:t>
            </w:r>
          </w:p>
        </w:tc>
      </w:tr>
      <w:tr w:rsidR="00146537" w:rsidRPr="00946A7B" w:rsidTr="00191865">
        <w:tc>
          <w:tcPr>
            <w:tcW w:w="709" w:type="dxa"/>
          </w:tcPr>
          <w:p w:rsidR="00146537" w:rsidRPr="00946A7B" w:rsidRDefault="00146537" w:rsidP="0014653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46A7B">
              <w:rPr>
                <w:rFonts w:eastAsia="Calibri"/>
                <w:lang w:eastAsia="en-US"/>
              </w:rPr>
              <w:t>5.</w:t>
            </w:r>
          </w:p>
        </w:tc>
        <w:tc>
          <w:tcPr>
            <w:tcW w:w="7372" w:type="dxa"/>
          </w:tcPr>
          <w:p w:rsidR="00146537" w:rsidRPr="00946A7B" w:rsidRDefault="00146537" w:rsidP="00146537">
            <w:pPr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 w:rsidRPr="00946A7B">
              <w:rPr>
                <w:rFonts w:eastAsia="Calibri"/>
                <w:b/>
                <w:lang w:eastAsia="en-US"/>
              </w:rPr>
              <w:t>Погребение, в том числе:</w:t>
            </w:r>
          </w:p>
        </w:tc>
        <w:tc>
          <w:tcPr>
            <w:tcW w:w="1710" w:type="dxa"/>
            <w:gridSpan w:val="2"/>
            <w:vAlign w:val="center"/>
          </w:tcPr>
          <w:p w:rsidR="00146537" w:rsidRPr="00946A7B" w:rsidRDefault="00146537" w:rsidP="0014653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46A7B">
              <w:rPr>
                <w:rFonts w:eastAsia="Calibri"/>
                <w:lang w:eastAsia="en-US"/>
              </w:rPr>
              <w:t>35 721,65</w:t>
            </w:r>
          </w:p>
        </w:tc>
      </w:tr>
      <w:tr w:rsidR="00146537" w:rsidRPr="00946A7B" w:rsidTr="00191865">
        <w:tc>
          <w:tcPr>
            <w:tcW w:w="709" w:type="dxa"/>
          </w:tcPr>
          <w:p w:rsidR="00146537" w:rsidRPr="00946A7B" w:rsidRDefault="00146537" w:rsidP="0014653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46A7B">
              <w:rPr>
                <w:rFonts w:eastAsia="Calibri"/>
                <w:lang w:eastAsia="en-US"/>
              </w:rPr>
              <w:t>5.1.</w:t>
            </w:r>
          </w:p>
        </w:tc>
        <w:tc>
          <w:tcPr>
            <w:tcW w:w="7372" w:type="dxa"/>
          </w:tcPr>
          <w:p w:rsidR="00146537" w:rsidRPr="00946A7B" w:rsidRDefault="00146537" w:rsidP="00146537">
            <w:pPr>
              <w:autoSpaceDE w:val="0"/>
              <w:autoSpaceDN w:val="0"/>
              <w:adjustRightInd w:val="0"/>
              <w:jc w:val="both"/>
            </w:pPr>
            <w:r w:rsidRPr="00946A7B">
              <w:rPr>
                <w:b/>
              </w:rPr>
              <w:t>Рытье могилы.</w:t>
            </w:r>
          </w:p>
          <w:p w:rsidR="00146537" w:rsidRPr="00946A7B" w:rsidRDefault="00146537" w:rsidP="00146537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46A7B">
              <w:t>Расчистка и разметка места. Рытье могилы (2,3 x 1,0 x 1,5 м) ручным способом.</w:t>
            </w:r>
          </w:p>
        </w:tc>
        <w:tc>
          <w:tcPr>
            <w:tcW w:w="1710" w:type="dxa"/>
            <w:gridSpan w:val="2"/>
            <w:vAlign w:val="center"/>
          </w:tcPr>
          <w:p w:rsidR="00146537" w:rsidRPr="00946A7B" w:rsidRDefault="00146537" w:rsidP="0014653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46A7B">
              <w:rPr>
                <w:rFonts w:eastAsia="Calibri"/>
                <w:lang w:eastAsia="en-US"/>
              </w:rPr>
              <w:t xml:space="preserve"> 27 873,14</w:t>
            </w:r>
          </w:p>
        </w:tc>
      </w:tr>
      <w:tr w:rsidR="00146537" w:rsidRPr="00946A7B" w:rsidTr="00191865">
        <w:tc>
          <w:tcPr>
            <w:tcW w:w="709" w:type="dxa"/>
          </w:tcPr>
          <w:p w:rsidR="00146537" w:rsidRPr="00946A7B" w:rsidRDefault="00146537" w:rsidP="0014653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46A7B">
              <w:rPr>
                <w:rFonts w:eastAsia="Calibri"/>
                <w:lang w:eastAsia="en-US"/>
              </w:rPr>
              <w:t>5.2.</w:t>
            </w:r>
          </w:p>
        </w:tc>
        <w:tc>
          <w:tcPr>
            <w:tcW w:w="7372" w:type="dxa"/>
          </w:tcPr>
          <w:p w:rsidR="00146537" w:rsidRPr="00946A7B" w:rsidRDefault="00146537" w:rsidP="00146537">
            <w:pPr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 w:rsidRPr="00946A7B">
              <w:rPr>
                <w:rFonts w:eastAsia="Calibri"/>
                <w:b/>
                <w:lang w:eastAsia="en-US"/>
              </w:rPr>
              <w:t>Захоронение.</w:t>
            </w:r>
          </w:p>
          <w:p w:rsidR="00146537" w:rsidRPr="00946A7B" w:rsidRDefault="00146537" w:rsidP="00146537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46A7B">
              <w:lastRenderedPageBreak/>
              <w:t xml:space="preserve">Забивка крышки гроба и опускание гроба в могилу, засыпка могилы и устройство надмогильного холма (0,3 – 0,5 м от поверхности земли). </w:t>
            </w:r>
          </w:p>
        </w:tc>
        <w:tc>
          <w:tcPr>
            <w:tcW w:w="1710" w:type="dxa"/>
            <w:gridSpan w:val="2"/>
            <w:vAlign w:val="center"/>
          </w:tcPr>
          <w:p w:rsidR="00146537" w:rsidRPr="00946A7B" w:rsidRDefault="00146537" w:rsidP="0014653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146537" w:rsidRPr="00946A7B" w:rsidRDefault="00146537" w:rsidP="0014653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46A7B">
              <w:rPr>
                <w:rFonts w:eastAsia="Calibri"/>
                <w:lang w:eastAsia="en-US"/>
              </w:rPr>
              <w:lastRenderedPageBreak/>
              <w:t>4 848,51</w:t>
            </w:r>
          </w:p>
        </w:tc>
      </w:tr>
      <w:tr w:rsidR="00146537" w:rsidRPr="00946A7B" w:rsidTr="00191865">
        <w:tc>
          <w:tcPr>
            <w:tcW w:w="709" w:type="dxa"/>
          </w:tcPr>
          <w:p w:rsidR="00146537" w:rsidRPr="00946A7B" w:rsidRDefault="00146537" w:rsidP="0014653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46A7B">
              <w:rPr>
                <w:rFonts w:eastAsia="Calibri"/>
                <w:lang w:eastAsia="en-US"/>
              </w:rPr>
              <w:lastRenderedPageBreak/>
              <w:t>5.3.</w:t>
            </w:r>
          </w:p>
        </w:tc>
        <w:tc>
          <w:tcPr>
            <w:tcW w:w="7372" w:type="dxa"/>
          </w:tcPr>
          <w:p w:rsidR="00146537" w:rsidRPr="00946A7B" w:rsidRDefault="00146537" w:rsidP="00146537">
            <w:pPr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 w:rsidRPr="00946A7B">
              <w:rPr>
                <w:rFonts w:eastAsia="Calibri"/>
                <w:b/>
                <w:lang w:eastAsia="en-US"/>
              </w:rPr>
              <w:t>Изготовление и установка стелы</w:t>
            </w:r>
          </w:p>
          <w:p w:rsidR="00146537" w:rsidRPr="00946A7B" w:rsidRDefault="00146537" w:rsidP="0014653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46A7B">
              <w:rPr>
                <w:rFonts w:eastAsia="Calibri"/>
                <w:lang w:eastAsia="en-US"/>
              </w:rPr>
              <w:t>Изготовление и установка намогильного регистрационного знака.</w:t>
            </w:r>
          </w:p>
        </w:tc>
        <w:tc>
          <w:tcPr>
            <w:tcW w:w="1710" w:type="dxa"/>
            <w:gridSpan w:val="2"/>
            <w:vAlign w:val="center"/>
          </w:tcPr>
          <w:p w:rsidR="00146537" w:rsidRPr="00946A7B" w:rsidRDefault="00146537" w:rsidP="0014653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46A7B">
              <w:rPr>
                <w:rFonts w:eastAsia="Calibri"/>
                <w:lang w:eastAsia="en-US"/>
              </w:rPr>
              <w:t xml:space="preserve">  3 000,00</w:t>
            </w:r>
          </w:p>
        </w:tc>
      </w:tr>
      <w:tr w:rsidR="00146537" w:rsidRPr="00946A7B" w:rsidTr="00191865">
        <w:tc>
          <w:tcPr>
            <w:tcW w:w="8098" w:type="dxa"/>
            <w:gridSpan w:val="3"/>
          </w:tcPr>
          <w:p w:rsidR="00146537" w:rsidRPr="00946A7B" w:rsidRDefault="00146537" w:rsidP="0014653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946A7B">
              <w:rPr>
                <w:rFonts w:eastAsia="Calibri"/>
                <w:b/>
                <w:lang w:eastAsia="en-US"/>
              </w:rPr>
              <w:t>Всего</w:t>
            </w:r>
          </w:p>
        </w:tc>
        <w:tc>
          <w:tcPr>
            <w:tcW w:w="1693" w:type="dxa"/>
            <w:vAlign w:val="center"/>
          </w:tcPr>
          <w:p w:rsidR="00146537" w:rsidRPr="00946A7B" w:rsidRDefault="00146537" w:rsidP="0014653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946A7B">
              <w:rPr>
                <w:rFonts w:eastAsia="Calibri"/>
                <w:b/>
                <w:lang w:eastAsia="en-US"/>
              </w:rPr>
              <w:t>50 855,68</w:t>
            </w:r>
          </w:p>
        </w:tc>
      </w:tr>
    </w:tbl>
    <w:p w:rsidR="00146537" w:rsidRPr="00946A7B" w:rsidRDefault="00146537" w:rsidP="00146537">
      <w:pPr>
        <w:rPr>
          <w:rFonts w:eastAsia="Calibri"/>
          <w:lang w:eastAsia="en-US"/>
        </w:rPr>
      </w:pPr>
    </w:p>
    <w:sectPr w:rsidR="00146537" w:rsidRPr="00946A7B" w:rsidSect="000A7178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43BA" w:rsidRDefault="00AF43BA" w:rsidP="00DF62F8">
      <w:r>
        <w:separator/>
      </w:r>
    </w:p>
  </w:endnote>
  <w:endnote w:type="continuationSeparator" w:id="0">
    <w:p w:rsidR="00AF43BA" w:rsidRDefault="00AF43BA" w:rsidP="00DF6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43BA" w:rsidRDefault="00AF43BA" w:rsidP="00DF62F8">
      <w:r>
        <w:separator/>
      </w:r>
    </w:p>
  </w:footnote>
  <w:footnote w:type="continuationSeparator" w:id="0">
    <w:p w:rsidR="00AF43BA" w:rsidRDefault="00AF43BA" w:rsidP="00DF62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77C1AB4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65AA003D"/>
    <w:multiLevelType w:val="hybridMultilevel"/>
    <w:tmpl w:val="C5560D6A"/>
    <w:lvl w:ilvl="0" w:tplc="30F8040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2E79C3"/>
    <w:multiLevelType w:val="hybridMultilevel"/>
    <w:tmpl w:val="C3E476BE"/>
    <w:lvl w:ilvl="0" w:tplc="6AE41944">
      <w:start w:val="1"/>
      <w:numFmt w:val="decimal"/>
      <w:lvlText w:val="%1)"/>
      <w:lvlJc w:val="left"/>
      <w:pPr>
        <w:ind w:left="2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1" w:hanging="360"/>
      </w:pPr>
    </w:lvl>
    <w:lvl w:ilvl="2" w:tplc="0419001B" w:tentative="1">
      <w:start w:val="1"/>
      <w:numFmt w:val="lowerRoman"/>
      <w:lvlText w:val="%3."/>
      <w:lvlJc w:val="right"/>
      <w:pPr>
        <w:ind w:left="1721" w:hanging="180"/>
      </w:pPr>
    </w:lvl>
    <w:lvl w:ilvl="3" w:tplc="0419000F" w:tentative="1">
      <w:start w:val="1"/>
      <w:numFmt w:val="decimal"/>
      <w:lvlText w:val="%4."/>
      <w:lvlJc w:val="left"/>
      <w:pPr>
        <w:ind w:left="2441" w:hanging="360"/>
      </w:pPr>
    </w:lvl>
    <w:lvl w:ilvl="4" w:tplc="04190019" w:tentative="1">
      <w:start w:val="1"/>
      <w:numFmt w:val="lowerLetter"/>
      <w:lvlText w:val="%5."/>
      <w:lvlJc w:val="left"/>
      <w:pPr>
        <w:ind w:left="3161" w:hanging="360"/>
      </w:pPr>
    </w:lvl>
    <w:lvl w:ilvl="5" w:tplc="0419001B" w:tentative="1">
      <w:start w:val="1"/>
      <w:numFmt w:val="lowerRoman"/>
      <w:lvlText w:val="%6."/>
      <w:lvlJc w:val="right"/>
      <w:pPr>
        <w:ind w:left="3881" w:hanging="180"/>
      </w:pPr>
    </w:lvl>
    <w:lvl w:ilvl="6" w:tplc="0419000F" w:tentative="1">
      <w:start w:val="1"/>
      <w:numFmt w:val="decimal"/>
      <w:lvlText w:val="%7."/>
      <w:lvlJc w:val="left"/>
      <w:pPr>
        <w:ind w:left="4601" w:hanging="360"/>
      </w:pPr>
    </w:lvl>
    <w:lvl w:ilvl="7" w:tplc="04190019" w:tentative="1">
      <w:start w:val="1"/>
      <w:numFmt w:val="lowerLetter"/>
      <w:lvlText w:val="%8."/>
      <w:lvlJc w:val="left"/>
      <w:pPr>
        <w:ind w:left="5321" w:hanging="360"/>
      </w:pPr>
    </w:lvl>
    <w:lvl w:ilvl="8" w:tplc="0419001B" w:tentative="1">
      <w:start w:val="1"/>
      <w:numFmt w:val="lowerRoman"/>
      <w:lvlText w:val="%9."/>
      <w:lvlJc w:val="right"/>
      <w:pPr>
        <w:ind w:left="6041" w:hanging="180"/>
      </w:pPr>
    </w:lvl>
  </w:abstractNum>
  <w:abstractNum w:abstractNumId="3" w15:restartNumberingAfterBreak="0">
    <w:nsid w:val="6D8B3D1A"/>
    <w:multiLevelType w:val="hybridMultilevel"/>
    <w:tmpl w:val="C5560D6A"/>
    <w:lvl w:ilvl="0" w:tplc="30F8040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5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3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5CC6"/>
    <w:rsid w:val="00007AA9"/>
    <w:rsid w:val="000341D5"/>
    <w:rsid w:val="00047E9F"/>
    <w:rsid w:val="00050F32"/>
    <w:rsid w:val="000543E7"/>
    <w:rsid w:val="0007310E"/>
    <w:rsid w:val="000906A9"/>
    <w:rsid w:val="000A7178"/>
    <w:rsid w:val="000E5CD9"/>
    <w:rsid w:val="00121BE3"/>
    <w:rsid w:val="0012224C"/>
    <w:rsid w:val="00122C12"/>
    <w:rsid w:val="001268FE"/>
    <w:rsid w:val="00144C46"/>
    <w:rsid w:val="00146537"/>
    <w:rsid w:val="00191865"/>
    <w:rsid w:val="001B51E6"/>
    <w:rsid w:val="001C4644"/>
    <w:rsid w:val="001C627A"/>
    <w:rsid w:val="001E7BDB"/>
    <w:rsid w:val="00200CAA"/>
    <w:rsid w:val="00204E15"/>
    <w:rsid w:val="00205C4A"/>
    <w:rsid w:val="00213FDA"/>
    <w:rsid w:val="00220D2B"/>
    <w:rsid w:val="00226419"/>
    <w:rsid w:val="00235B16"/>
    <w:rsid w:val="002477C5"/>
    <w:rsid w:val="002615B4"/>
    <w:rsid w:val="0027724D"/>
    <w:rsid w:val="002B6CAA"/>
    <w:rsid w:val="002C0A63"/>
    <w:rsid w:val="002E7AFC"/>
    <w:rsid w:val="00300A4F"/>
    <w:rsid w:val="00333942"/>
    <w:rsid w:val="00334077"/>
    <w:rsid w:val="003527D5"/>
    <w:rsid w:val="00362AC4"/>
    <w:rsid w:val="00391154"/>
    <w:rsid w:val="003B5D8F"/>
    <w:rsid w:val="003E52EF"/>
    <w:rsid w:val="003E5AF0"/>
    <w:rsid w:val="003F5ABA"/>
    <w:rsid w:val="00431D72"/>
    <w:rsid w:val="00444B2F"/>
    <w:rsid w:val="004A56AF"/>
    <w:rsid w:val="004B34AF"/>
    <w:rsid w:val="004E3BE5"/>
    <w:rsid w:val="005347C7"/>
    <w:rsid w:val="0054592D"/>
    <w:rsid w:val="005673E1"/>
    <w:rsid w:val="00572C6B"/>
    <w:rsid w:val="0059056D"/>
    <w:rsid w:val="005913BD"/>
    <w:rsid w:val="005A6817"/>
    <w:rsid w:val="005B26D5"/>
    <w:rsid w:val="005B7E4B"/>
    <w:rsid w:val="005C425C"/>
    <w:rsid w:val="005C7EDD"/>
    <w:rsid w:val="005D3AE7"/>
    <w:rsid w:val="005D3D8E"/>
    <w:rsid w:val="005E2FA2"/>
    <w:rsid w:val="00606258"/>
    <w:rsid w:val="00612E8D"/>
    <w:rsid w:val="00623B5B"/>
    <w:rsid w:val="0063362A"/>
    <w:rsid w:val="0065158F"/>
    <w:rsid w:val="00654F1C"/>
    <w:rsid w:val="00674CDF"/>
    <w:rsid w:val="006B3774"/>
    <w:rsid w:val="006D5D66"/>
    <w:rsid w:val="006F0D57"/>
    <w:rsid w:val="00710D7F"/>
    <w:rsid w:val="0076340A"/>
    <w:rsid w:val="00767ABC"/>
    <w:rsid w:val="007B4E87"/>
    <w:rsid w:val="007E0B51"/>
    <w:rsid w:val="007E62D4"/>
    <w:rsid w:val="00824A6A"/>
    <w:rsid w:val="00826FB8"/>
    <w:rsid w:val="00872408"/>
    <w:rsid w:val="008873FB"/>
    <w:rsid w:val="0090409F"/>
    <w:rsid w:val="00907ED2"/>
    <w:rsid w:val="00915FAB"/>
    <w:rsid w:val="00917654"/>
    <w:rsid w:val="00946A7B"/>
    <w:rsid w:val="00974C79"/>
    <w:rsid w:val="009A78BA"/>
    <w:rsid w:val="009B2652"/>
    <w:rsid w:val="009E5C7C"/>
    <w:rsid w:val="00A20779"/>
    <w:rsid w:val="00A20850"/>
    <w:rsid w:val="00A22699"/>
    <w:rsid w:val="00A3374C"/>
    <w:rsid w:val="00A364A7"/>
    <w:rsid w:val="00A40D16"/>
    <w:rsid w:val="00A414FC"/>
    <w:rsid w:val="00A82BB2"/>
    <w:rsid w:val="00AF12E4"/>
    <w:rsid w:val="00AF43BA"/>
    <w:rsid w:val="00B44271"/>
    <w:rsid w:val="00B55058"/>
    <w:rsid w:val="00B61722"/>
    <w:rsid w:val="00B901C2"/>
    <w:rsid w:val="00B9357E"/>
    <w:rsid w:val="00B93640"/>
    <w:rsid w:val="00B97F38"/>
    <w:rsid w:val="00BB4716"/>
    <w:rsid w:val="00BC5627"/>
    <w:rsid w:val="00BD1AC5"/>
    <w:rsid w:val="00BE66AF"/>
    <w:rsid w:val="00C13342"/>
    <w:rsid w:val="00C256DC"/>
    <w:rsid w:val="00C46D87"/>
    <w:rsid w:val="00C506F3"/>
    <w:rsid w:val="00C83385"/>
    <w:rsid w:val="00CA4603"/>
    <w:rsid w:val="00CA5498"/>
    <w:rsid w:val="00CB09AE"/>
    <w:rsid w:val="00CD5CC6"/>
    <w:rsid w:val="00D01B6B"/>
    <w:rsid w:val="00D32072"/>
    <w:rsid w:val="00D8209F"/>
    <w:rsid w:val="00D91797"/>
    <w:rsid w:val="00DE68FF"/>
    <w:rsid w:val="00DF62F8"/>
    <w:rsid w:val="00E055CF"/>
    <w:rsid w:val="00E15E96"/>
    <w:rsid w:val="00E2127D"/>
    <w:rsid w:val="00E36C51"/>
    <w:rsid w:val="00E71920"/>
    <w:rsid w:val="00E7533F"/>
    <w:rsid w:val="00EC0A4B"/>
    <w:rsid w:val="00F26815"/>
    <w:rsid w:val="00F43E91"/>
    <w:rsid w:val="00F520EA"/>
    <w:rsid w:val="00F65D21"/>
    <w:rsid w:val="00F6615F"/>
    <w:rsid w:val="00FA6687"/>
    <w:rsid w:val="00FC7088"/>
    <w:rsid w:val="00FD6121"/>
    <w:rsid w:val="00FE7906"/>
    <w:rsid w:val="00FF2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29E8C"/>
  <w15:docId w15:val="{59AFBE56-F43E-4294-AE0F-C107C6F06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5C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2BB2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CD5CC6"/>
    <w:pPr>
      <w:jc w:val="center"/>
    </w:pPr>
    <w:rPr>
      <w:b/>
      <w:bCs/>
      <w:sz w:val="28"/>
    </w:rPr>
  </w:style>
  <w:style w:type="character" w:customStyle="1" w:styleId="a4">
    <w:name w:val="Подзаголовок Знак"/>
    <w:basedOn w:val="a0"/>
    <w:link w:val="a3"/>
    <w:rsid w:val="00CD5CC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nformat">
    <w:name w:val="ConsPlusNonformat"/>
    <w:rsid w:val="00CD5C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D5CC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CD5CC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B9357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357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7">
    <w:name w:val="Style7"/>
    <w:basedOn w:val="a"/>
    <w:rsid w:val="002B6CAA"/>
    <w:pPr>
      <w:widowControl w:val="0"/>
      <w:autoSpaceDE w:val="0"/>
      <w:autoSpaceDN w:val="0"/>
      <w:adjustRightInd w:val="0"/>
      <w:spacing w:line="317" w:lineRule="exact"/>
      <w:ind w:firstLine="610"/>
      <w:jc w:val="both"/>
    </w:pPr>
  </w:style>
  <w:style w:type="paragraph" w:customStyle="1" w:styleId="Style9">
    <w:name w:val="Style9"/>
    <w:basedOn w:val="a"/>
    <w:rsid w:val="002B6CAA"/>
    <w:pPr>
      <w:widowControl w:val="0"/>
      <w:autoSpaceDE w:val="0"/>
      <w:autoSpaceDN w:val="0"/>
      <w:adjustRightInd w:val="0"/>
      <w:jc w:val="both"/>
    </w:pPr>
  </w:style>
  <w:style w:type="paragraph" w:customStyle="1" w:styleId="Style11">
    <w:name w:val="Style11"/>
    <w:basedOn w:val="a"/>
    <w:rsid w:val="002B6CAA"/>
    <w:pPr>
      <w:widowControl w:val="0"/>
      <w:autoSpaceDE w:val="0"/>
      <w:autoSpaceDN w:val="0"/>
      <w:adjustRightInd w:val="0"/>
      <w:spacing w:line="278" w:lineRule="exact"/>
      <w:jc w:val="right"/>
    </w:pPr>
  </w:style>
  <w:style w:type="paragraph" w:customStyle="1" w:styleId="Style16">
    <w:name w:val="Style16"/>
    <w:basedOn w:val="a"/>
    <w:rsid w:val="002B6CAA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Style18">
    <w:name w:val="Style18"/>
    <w:basedOn w:val="a"/>
    <w:rsid w:val="002B6CAA"/>
    <w:pPr>
      <w:widowControl w:val="0"/>
      <w:autoSpaceDE w:val="0"/>
      <w:autoSpaceDN w:val="0"/>
      <w:adjustRightInd w:val="0"/>
      <w:spacing w:line="278" w:lineRule="exact"/>
      <w:ind w:firstLine="494"/>
    </w:pPr>
  </w:style>
  <w:style w:type="paragraph" w:customStyle="1" w:styleId="Style21">
    <w:name w:val="Style21"/>
    <w:basedOn w:val="a"/>
    <w:rsid w:val="002B6CAA"/>
    <w:pPr>
      <w:widowControl w:val="0"/>
      <w:autoSpaceDE w:val="0"/>
      <w:autoSpaceDN w:val="0"/>
      <w:adjustRightInd w:val="0"/>
      <w:jc w:val="center"/>
    </w:pPr>
  </w:style>
  <w:style w:type="paragraph" w:customStyle="1" w:styleId="Style22">
    <w:name w:val="Style22"/>
    <w:basedOn w:val="a"/>
    <w:rsid w:val="002B6CAA"/>
    <w:pPr>
      <w:widowControl w:val="0"/>
      <w:autoSpaceDE w:val="0"/>
      <w:autoSpaceDN w:val="0"/>
      <w:adjustRightInd w:val="0"/>
      <w:spacing w:line="276" w:lineRule="exact"/>
      <w:ind w:firstLine="850"/>
      <w:jc w:val="both"/>
    </w:pPr>
  </w:style>
  <w:style w:type="paragraph" w:customStyle="1" w:styleId="Style24">
    <w:name w:val="Style24"/>
    <w:basedOn w:val="a"/>
    <w:rsid w:val="002B6CAA"/>
    <w:pPr>
      <w:widowControl w:val="0"/>
      <w:autoSpaceDE w:val="0"/>
      <w:autoSpaceDN w:val="0"/>
      <w:adjustRightInd w:val="0"/>
      <w:spacing w:line="283" w:lineRule="exact"/>
      <w:jc w:val="center"/>
    </w:pPr>
  </w:style>
  <w:style w:type="paragraph" w:customStyle="1" w:styleId="Style28">
    <w:name w:val="Style28"/>
    <w:basedOn w:val="a"/>
    <w:rsid w:val="002B6CAA"/>
    <w:pPr>
      <w:widowControl w:val="0"/>
      <w:autoSpaceDE w:val="0"/>
      <w:autoSpaceDN w:val="0"/>
      <w:adjustRightInd w:val="0"/>
    </w:pPr>
  </w:style>
  <w:style w:type="paragraph" w:customStyle="1" w:styleId="Style29">
    <w:name w:val="Style29"/>
    <w:basedOn w:val="a"/>
    <w:rsid w:val="002B6CAA"/>
    <w:pPr>
      <w:widowControl w:val="0"/>
      <w:autoSpaceDE w:val="0"/>
      <w:autoSpaceDN w:val="0"/>
      <w:adjustRightInd w:val="0"/>
    </w:pPr>
  </w:style>
  <w:style w:type="paragraph" w:customStyle="1" w:styleId="Style30">
    <w:name w:val="Style30"/>
    <w:basedOn w:val="a"/>
    <w:rsid w:val="002B6CAA"/>
    <w:pPr>
      <w:widowControl w:val="0"/>
      <w:autoSpaceDE w:val="0"/>
      <w:autoSpaceDN w:val="0"/>
      <w:adjustRightInd w:val="0"/>
    </w:pPr>
  </w:style>
  <w:style w:type="paragraph" w:customStyle="1" w:styleId="Style31">
    <w:name w:val="Style31"/>
    <w:basedOn w:val="a"/>
    <w:rsid w:val="002B6CAA"/>
    <w:pPr>
      <w:widowControl w:val="0"/>
      <w:autoSpaceDE w:val="0"/>
      <w:autoSpaceDN w:val="0"/>
      <w:adjustRightInd w:val="0"/>
      <w:spacing w:line="278" w:lineRule="exact"/>
      <w:ind w:firstLine="850"/>
      <w:jc w:val="both"/>
    </w:pPr>
  </w:style>
  <w:style w:type="character" w:customStyle="1" w:styleId="FontStyle35">
    <w:name w:val="Font Style35"/>
    <w:rsid w:val="002B6CAA"/>
    <w:rPr>
      <w:rFonts w:ascii="Times New Roman" w:hAnsi="Times New Roman" w:cs="Times New Roman" w:hint="default"/>
      <w:sz w:val="22"/>
      <w:szCs w:val="22"/>
    </w:rPr>
  </w:style>
  <w:style w:type="character" w:customStyle="1" w:styleId="FontStyle36">
    <w:name w:val="Font Style36"/>
    <w:rsid w:val="002B6CAA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4">
    <w:name w:val="Font Style44"/>
    <w:rsid w:val="002B6CAA"/>
    <w:rPr>
      <w:rFonts w:ascii="Times New Roman" w:hAnsi="Times New Roman" w:cs="Times New Roman" w:hint="default"/>
      <w:sz w:val="22"/>
      <w:szCs w:val="22"/>
    </w:rPr>
  </w:style>
  <w:style w:type="character" w:customStyle="1" w:styleId="FontStyle46">
    <w:name w:val="Font Style46"/>
    <w:rsid w:val="002B6CAA"/>
    <w:rPr>
      <w:rFonts w:ascii="Times New Roman" w:hAnsi="Times New Roman" w:cs="Times New Roman" w:hint="default"/>
      <w:b/>
      <w:bCs/>
      <w:i/>
      <w:iCs/>
      <w:w w:val="60"/>
      <w:sz w:val="50"/>
      <w:szCs w:val="50"/>
    </w:rPr>
  </w:style>
  <w:style w:type="table" w:styleId="a8">
    <w:name w:val="Table Grid"/>
    <w:basedOn w:val="a1"/>
    <w:uiPriority w:val="39"/>
    <w:rsid w:val="002B6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semiHidden/>
    <w:unhideWhenUsed/>
    <w:rsid w:val="00DF62F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F62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DF62F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F62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82BB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82BB2"/>
  </w:style>
  <w:style w:type="paragraph" w:customStyle="1" w:styleId="ConsPlusTitle">
    <w:name w:val="ConsPlusTitle"/>
    <w:rsid w:val="00A82B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  <w:style w:type="paragraph" w:styleId="ad">
    <w:name w:val="Body Text Indent"/>
    <w:basedOn w:val="a"/>
    <w:link w:val="ae"/>
    <w:semiHidden/>
    <w:unhideWhenUsed/>
    <w:rsid w:val="00A82BB2"/>
    <w:pPr>
      <w:suppressAutoHyphens/>
      <w:ind w:firstLine="708"/>
      <w:jc w:val="both"/>
    </w:pPr>
    <w:rPr>
      <w:sz w:val="26"/>
      <w:szCs w:val="26"/>
      <w:lang w:eastAsia="ar-SA"/>
    </w:rPr>
  </w:style>
  <w:style w:type="character" w:customStyle="1" w:styleId="ae">
    <w:name w:val="Основной текст с отступом Знак"/>
    <w:basedOn w:val="a0"/>
    <w:link w:val="ad"/>
    <w:semiHidden/>
    <w:rsid w:val="00A82BB2"/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styleId="af">
    <w:name w:val="No Spacing"/>
    <w:uiPriority w:val="1"/>
    <w:qFormat/>
    <w:rsid w:val="00A82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unhideWhenUsed/>
    <w:rsid w:val="00A82BB2"/>
    <w:rPr>
      <w:color w:val="0000FF"/>
      <w:u w:val="single"/>
    </w:rPr>
  </w:style>
  <w:style w:type="paragraph" w:styleId="af1">
    <w:name w:val="Title"/>
    <w:basedOn w:val="a"/>
    <w:link w:val="af2"/>
    <w:qFormat/>
    <w:rsid w:val="00A82BB2"/>
    <w:pPr>
      <w:jc w:val="center"/>
    </w:pPr>
    <w:rPr>
      <w:b/>
      <w:sz w:val="32"/>
      <w:szCs w:val="20"/>
    </w:rPr>
  </w:style>
  <w:style w:type="character" w:customStyle="1" w:styleId="af2">
    <w:name w:val="Заголовок Знак"/>
    <w:basedOn w:val="a0"/>
    <w:link w:val="af1"/>
    <w:rsid w:val="00A82BB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3">
    <w:name w:val="Body Text"/>
    <w:basedOn w:val="a"/>
    <w:link w:val="af4"/>
    <w:uiPriority w:val="99"/>
    <w:unhideWhenUsed/>
    <w:rsid w:val="00A82BB2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4">
    <w:name w:val="Основной текст Знак"/>
    <w:basedOn w:val="a0"/>
    <w:link w:val="af3"/>
    <w:uiPriority w:val="99"/>
    <w:rsid w:val="00A82BB2"/>
    <w:rPr>
      <w:rFonts w:ascii="Calibri" w:eastAsia="Times New Roman" w:hAnsi="Calibri" w:cs="Times New Roman"/>
      <w:lang w:eastAsia="ru-RU"/>
    </w:rPr>
  </w:style>
  <w:style w:type="paragraph" w:styleId="af5">
    <w:name w:val="Normal (Web)"/>
    <w:basedOn w:val="a"/>
    <w:uiPriority w:val="99"/>
    <w:semiHidden/>
    <w:unhideWhenUsed/>
    <w:rsid w:val="00D820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5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1668</Words>
  <Characters>9508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90</cp:revision>
  <cp:lastPrinted>2024-05-02T06:14:00Z</cp:lastPrinted>
  <dcterms:created xsi:type="dcterms:W3CDTF">2015-01-19T13:12:00Z</dcterms:created>
  <dcterms:modified xsi:type="dcterms:W3CDTF">2024-05-02T06:31:00Z</dcterms:modified>
</cp:coreProperties>
</file>