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3A" w:rsidRPr="00CF1DA5" w:rsidRDefault="000F20F2" w:rsidP="00E6303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1933A369" wp14:editId="6D10B3A8">
            <wp:extent cx="604520" cy="612140"/>
            <wp:effectExtent l="19050" t="0" r="508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03A" w:rsidRPr="001464EA" w:rsidRDefault="00E6303A" w:rsidP="00E6303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464EA">
        <w:rPr>
          <w:rFonts w:ascii="Times New Roman" w:hAnsi="Times New Roman"/>
          <w:b/>
          <w:sz w:val="20"/>
          <w:szCs w:val="20"/>
        </w:rPr>
        <w:t>АДМИНИСТРАЦИЯ СЕЛЬСКОГО ПОСЕЛЕНИЯ</w:t>
      </w:r>
    </w:p>
    <w:p w:rsidR="00E6303A" w:rsidRPr="001464EA" w:rsidRDefault="00E6303A" w:rsidP="00E6303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0F20F2">
        <w:rPr>
          <w:rFonts w:ascii="Times New Roman" w:hAnsi="Times New Roman"/>
          <w:b/>
          <w:sz w:val="20"/>
          <w:szCs w:val="20"/>
        </w:rPr>
        <w:t>ЮШАРСКИЙ</w:t>
      </w:r>
      <w:r>
        <w:rPr>
          <w:rFonts w:ascii="Times New Roman" w:hAnsi="Times New Roman"/>
          <w:b/>
          <w:sz w:val="20"/>
          <w:szCs w:val="20"/>
        </w:rPr>
        <w:t xml:space="preserve"> СЕЛЬСОВЕТ» ЗАПОЛЯРНОГО </w:t>
      </w:r>
      <w:r w:rsidRPr="001464EA">
        <w:rPr>
          <w:rFonts w:ascii="Times New Roman" w:hAnsi="Times New Roman"/>
          <w:b/>
          <w:sz w:val="20"/>
          <w:szCs w:val="20"/>
        </w:rPr>
        <w:t>РАЙОНА НЕНЕЦКОГО АВТОНОМНОГО ОКРУГА</w:t>
      </w:r>
    </w:p>
    <w:p w:rsidR="00E6303A" w:rsidRPr="001464EA" w:rsidRDefault="00E6303A" w:rsidP="00E6303A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0"/>
          <w:szCs w:val="20"/>
          <w:lang w:eastAsia="ru-RU"/>
        </w:rPr>
      </w:pPr>
    </w:p>
    <w:p w:rsidR="00E6303A" w:rsidRDefault="00E6303A" w:rsidP="00E6303A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4"/>
          <w:szCs w:val="24"/>
          <w:lang w:eastAsia="ru-RU"/>
        </w:rPr>
      </w:pPr>
      <w:r w:rsidRPr="00E06E1D">
        <w:rPr>
          <w:rFonts w:ascii="Times New Roman" w:eastAsia="Microsoft YaHei" w:hAnsi="Times New Roman"/>
          <w:b/>
          <w:bCs/>
          <w:spacing w:val="-5"/>
          <w:sz w:val="24"/>
          <w:szCs w:val="24"/>
          <w:lang w:eastAsia="ru-RU"/>
        </w:rPr>
        <w:t>ПОСТАНОВЛЕНИЕ</w:t>
      </w:r>
    </w:p>
    <w:p w:rsidR="00D650DB" w:rsidRPr="00E06E1D" w:rsidRDefault="00D650DB" w:rsidP="00E6303A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4"/>
          <w:szCs w:val="24"/>
          <w:lang w:eastAsia="ru-RU"/>
        </w:rPr>
      </w:pPr>
    </w:p>
    <w:p w:rsidR="00E6303A" w:rsidRDefault="00776AF6" w:rsidP="00D61784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 xml:space="preserve">от </w:t>
      </w:r>
      <w:r w:rsidR="00D61784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03</w:t>
      </w:r>
      <w:r w:rsidR="00D650DB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.</w:t>
      </w:r>
      <w:r w:rsidR="00D61784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12</w:t>
      </w:r>
      <w:r w:rsidR="00D650DB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.</w:t>
      </w:r>
      <w:r w:rsidR="00DD7365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202</w:t>
      </w:r>
      <w:r w:rsidR="000F20F2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4</w:t>
      </w:r>
      <w:r w:rsidR="00DD7365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 xml:space="preserve"> года № </w:t>
      </w:r>
      <w:r w:rsidR="00D61784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65</w:t>
      </w:r>
      <w:r w:rsidR="00397420"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-п</w:t>
      </w:r>
    </w:p>
    <w:p w:rsidR="00D61784" w:rsidRPr="00E06E1D" w:rsidRDefault="00D61784" w:rsidP="00D61784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outlineLvl w:val="0"/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Microsoft YaHei" w:hAnsi="Times New Roman"/>
          <w:bCs/>
          <w:spacing w:val="-5"/>
          <w:sz w:val="24"/>
          <w:szCs w:val="24"/>
          <w:lang w:eastAsia="ru-RU"/>
        </w:rPr>
        <w:t>п. Каратайка, НАО</w:t>
      </w:r>
    </w:p>
    <w:p w:rsidR="0077005F" w:rsidRDefault="0077005F" w:rsidP="00E6303A">
      <w:pPr>
        <w:tabs>
          <w:tab w:val="left" w:pos="1027"/>
          <w:tab w:val="center" w:pos="4677"/>
        </w:tabs>
        <w:rPr>
          <w:rFonts w:ascii="Times New Roman" w:hAnsi="Times New Roman"/>
          <w:spacing w:val="2"/>
          <w:sz w:val="26"/>
          <w:szCs w:val="26"/>
        </w:rPr>
      </w:pPr>
    </w:p>
    <w:p w:rsidR="00517F5C" w:rsidRPr="00E6303A" w:rsidRDefault="0077005F" w:rsidP="009055E0">
      <w:pPr>
        <w:tabs>
          <w:tab w:val="left" w:pos="1027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03A">
        <w:rPr>
          <w:rFonts w:ascii="Times New Roman" w:hAnsi="Times New Roman"/>
          <w:b/>
          <w:spacing w:val="2"/>
          <w:sz w:val="24"/>
          <w:szCs w:val="24"/>
        </w:rPr>
        <w:t>О</w:t>
      </w:r>
      <w:r w:rsidR="00D61784">
        <w:rPr>
          <w:rFonts w:ascii="Times New Roman" w:hAnsi="Times New Roman"/>
          <w:b/>
          <w:spacing w:val="2"/>
          <w:sz w:val="24"/>
          <w:szCs w:val="24"/>
        </w:rPr>
        <w:t xml:space="preserve"> внесении изменений в муниципальную </w:t>
      </w:r>
      <w:r w:rsidRPr="00E6303A">
        <w:rPr>
          <w:rFonts w:ascii="Times New Roman" w:hAnsi="Times New Roman"/>
          <w:b/>
          <w:spacing w:val="2"/>
          <w:sz w:val="24"/>
          <w:szCs w:val="24"/>
        </w:rPr>
        <w:t>программ</w:t>
      </w:r>
      <w:r w:rsidR="00D61784">
        <w:rPr>
          <w:rFonts w:ascii="Times New Roman" w:hAnsi="Times New Roman"/>
          <w:b/>
          <w:spacing w:val="2"/>
          <w:sz w:val="24"/>
          <w:szCs w:val="24"/>
        </w:rPr>
        <w:t>у</w:t>
      </w:r>
      <w:r w:rsidRPr="00E6303A">
        <w:rPr>
          <w:rFonts w:ascii="Times New Roman" w:hAnsi="Times New Roman"/>
          <w:b/>
          <w:spacing w:val="2"/>
          <w:sz w:val="24"/>
          <w:szCs w:val="24"/>
        </w:rPr>
        <w:t xml:space="preserve"> «</w:t>
      </w:r>
      <w:r w:rsidR="00A76BA4">
        <w:rPr>
          <w:rFonts w:ascii="Times New Roman" w:hAnsi="Times New Roman"/>
          <w:b/>
          <w:sz w:val="24"/>
          <w:szCs w:val="24"/>
          <w:shd w:val="clear" w:color="auto" w:fill="FFFFFF"/>
        </w:rPr>
        <w:t>Приобретение жилых помещений</w:t>
      </w:r>
      <w:r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6303A"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>на территории Сельского поселения «</w:t>
      </w:r>
      <w:r w:rsidR="000F20F2">
        <w:rPr>
          <w:rFonts w:ascii="Times New Roman" w:hAnsi="Times New Roman"/>
          <w:b/>
          <w:sz w:val="24"/>
          <w:szCs w:val="24"/>
          <w:shd w:val="clear" w:color="auto" w:fill="FFFFFF"/>
        </w:rPr>
        <w:t>Юшарский</w:t>
      </w:r>
      <w:r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сельсовет» </w:t>
      </w:r>
      <w:r w:rsidR="00E6303A"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Заполярного района </w:t>
      </w:r>
      <w:r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>Нене</w:t>
      </w:r>
      <w:r w:rsidR="006B6BCE">
        <w:rPr>
          <w:rFonts w:ascii="Times New Roman" w:hAnsi="Times New Roman"/>
          <w:b/>
          <w:sz w:val="24"/>
          <w:szCs w:val="24"/>
          <w:shd w:val="clear" w:color="auto" w:fill="FFFFFF"/>
        </w:rPr>
        <w:t>цкого автономного округа на 202</w:t>
      </w:r>
      <w:r w:rsidR="00753A42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E6303A"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>-202</w:t>
      </w:r>
      <w:r w:rsidR="00753A42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E6303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</w:t>
      </w:r>
      <w:r w:rsidRPr="00E6303A">
        <w:rPr>
          <w:rFonts w:ascii="Times New Roman" w:hAnsi="Times New Roman"/>
          <w:b/>
          <w:sz w:val="24"/>
          <w:szCs w:val="24"/>
        </w:rPr>
        <w:t>»</w:t>
      </w:r>
      <w:r w:rsidR="00D61784">
        <w:rPr>
          <w:rFonts w:ascii="Times New Roman" w:hAnsi="Times New Roman"/>
          <w:b/>
          <w:sz w:val="24"/>
          <w:szCs w:val="24"/>
        </w:rPr>
        <w:t>, утвержденную Постановлением администрации Сельского поселения «Юшарский сельсовет» Заполярного района Ненецкого автономного округа от 16.01.2024 № 1-п</w:t>
      </w:r>
    </w:p>
    <w:p w:rsidR="00517F5C" w:rsidRDefault="0077005F" w:rsidP="009055E0">
      <w:pPr>
        <w:pStyle w:val="1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E6303A">
        <w:rPr>
          <w:rFonts w:cs="Times New Roman"/>
          <w:bCs/>
          <w:spacing w:val="-14"/>
          <w:sz w:val="24"/>
          <w:szCs w:val="24"/>
        </w:rPr>
        <w:t>Руков</w:t>
      </w:r>
      <w:r w:rsidRPr="00E6303A">
        <w:rPr>
          <w:rFonts w:cs="Times New Roman"/>
          <w:spacing w:val="2"/>
          <w:sz w:val="24"/>
          <w:szCs w:val="24"/>
        </w:rPr>
        <w:t>одствуясь </w:t>
      </w:r>
      <w:hyperlink r:id="rId10" w:history="1">
        <w:r w:rsidRPr="007B6F90">
          <w:rPr>
            <w:rFonts w:cs="Times New Roman"/>
            <w:spacing w:val="2"/>
            <w:sz w:val="24"/>
            <w:szCs w:val="24"/>
          </w:rPr>
          <w:t>Феде</w:t>
        </w:r>
        <w:r w:rsidR="009055E0">
          <w:rPr>
            <w:rFonts w:cs="Times New Roman"/>
            <w:spacing w:val="2"/>
            <w:sz w:val="24"/>
            <w:szCs w:val="24"/>
          </w:rPr>
          <w:t>ральным законом от 06.10.2003 № 131-ФЗ «</w:t>
        </w:r>
        <w:r w:rsidRPr="007B6F90">
          <w:rPr>
            <w:rFonts w:cs="Times New Roman"/>
            <w:spacing w:val="2"/>
            <w:sz w:val="24"/>
            <w:szCs w:val="24"/>
          </w:rPr>
          <w:t>Об общих принципах организации местного самоуправления в Российской Федерации</w:t>
        </w:r>
        <w:r w:rsidR="009055E0">
          <w:rPr>
            <w:rFonts w:cs="Times New Roman"/>
            <w:spacing w:val="2"/>
            <w:sz w:val="24"/>
            <w:szCs w:val="24"/>
          </w:rPr>
          <w:t>»</w:t>
        </w:r>
      </w:hyperlink>
      <w:r w:rsidRPr="007B6F90">
        <w:rPr>
          <w:rFonts w:cs="Times New Roman"/>
          <w:spacing w:val="2"/>
          <w:sz w:val="24"/>
          <w:szCs w:val="24"/>
        </w:rPr>
        <w:t>, государственной программо</w:t>
      </w:r>
      <w:r w:rsidR="009055E0">
        <w:rPr>
          <w:rFonts w:cs="Times New Roman"/>
          <w:spacing w:val="2"/>
          <w:sz w:val="24"/>
          <w:szCs w:val="24"/>
        </w:rPr>
        <w:t>й Ненецкого автономного округа «</w:t>
      </w:r>
      <w:r w:rsidRPr="007B6F90">
        <w:rPr>
          <w:rFonts w:cs="Times New Roman"/>
          <w:spacing w:val="2"/>
          <w:sz w:val="24"/>
          <w:szCs w:val="24"/>
        </w:rPr>
        <w:t>Обеспечение доступным и комфортным жильем и коммунальными услугами граждан, проживающ</w:t>
      </w:r>
      <w:r w:rsidR="009055E0">
        <w:rPr>
          <w:rFonts w:cs="Times New Roman"/>
          <w:spacing w:val="2"/>
          <w:sz w:val="24"/>
          <w:szCs w:val="24"/>
        </w:rPr>
        <w:t xml:space="preserve">их в </w:t>
      </w:r>
      <w:proofErr w:type="gramStart"/>
      <w:r w:rsidR="009055E0">
        <w:rPr>
          <w:rFonts w:cs="Times New Roman"/>
          <w:spacing w:val="2"/>
          <w:sz w:val="24"/>
          <w:szCs w:val="24"/>
        </w:rPr>
        <w:t>Ненецком</w:t>
      </w:r>
      <w:proofErr w:type="gramEnd"/>
      <w:r w:rsidR="009055E0">
        <w:rPr>
          <w:rFonts w:cs="Times New Roman"/>
          <w:spacing w:val="2"/>
          <w:sz w:val="24"/>
          <w:szCs w:val="24"/>
        </w:rPr>
        <w:t xml:space="preserve"> автономном </w:t>
      </w:r>
      <w:proofErr w:type="gramStart"/>
      <w:r w:rsidR="009055E0">
        <w:rPr>
          <w:rFonts w:cs="Times New Roman"/>
          <w:spacing w:val="2"/>
          <w:sz w:val="24"/>
          <w:szCs w:val="24"/>
        </w:rPr>
        <w:t>округе»</w:t>
      </w:r>
      <w:r w:rsidRPr="007B6F90">
        <w:rPr>
          <w:rFonts w:cs="Times New Roman"/>
          <w:spacing w:val="2"/>
          <w:sz w:val="24"/>
          <w:szCs w:val="24"/>
        </w:rPr>
        <w:t>, утвержденной </w:t>
      </w:r>
      <w:hyperlink r:id="rId11" w:history="1">
        <w:r w:rsidRPr="007B6F90">
          <w:rPr>
            <w:rFonts w:cs="Times New Roman"/>
            <w:spacing w:val="2"/>
            <w:sz w:val="24"/>
            <w:szCs w:val="24"/>
          </w:rPr>
          <w:t>постановлением Администрации Ненецкого ав</w:t>
        </w:r>
        <w:r w:rsidR="009055E0">
          <w:rPr>
            <w:rFonts w:cs="Times New Roman"/>
            <w:spacing w:val="2"/>
            <w:sz w:val="24"/>
            <w:szCs w:val="24"/>
          </w:rPr>
          <w:t>тономного округа от 14.11.2013 №</w:t>
        </w:r>
        <w:r w:rsidRPr="007B6F90">
          <w:rPr>
            <w:rFonts w:cs="Times New Roman"/>
            <w:spacing w:val="2"/>
            <w:sz w:val="24"/>
            <w:szCs w:val="24"/>
          </w:rPr>
          <w:t xml:space="preserve"> 415-п</w:t>
        </w:r>
      </w:hyperlink>
      <w:r w:rsidRPr="007B6F90">
        <w:rPr>
          <w:rFonts w:cs="Times New Roman"/>
          <w:sz w:val="24"/>
          <w:szCs w:val="24"/>
        </w:rPr>
        <w:t>,</w:t>
      </w:r>
      <w:r w:rsidR="00D61784">
        <w:rPr>
          <w:rFonts w:cs="Times New Roman"/>
          <w:sz w:val="24"/>
          <w:szCs w:val="24"/>
        </w:rPr>
        <w:t xml:space="preserve"> Законом Ненецкого автономного округа от 15.12.2023 № 16-оз «Об окружном бюджете на 2024 год и плановый период 2025 и 2026 годов» (с изменениями, внесенными законом Ненецкого автономного округа от 02.12.2024 № 70-оз),</w:t>
      </w:r>
      <w:r w:rsidRPr="00E6303A">
        <w:rPr>
          <w:rFonts w:cs="Times New Roman"/>
          <w:sz w:val="24"/>
          <w:szCs w:val="24"/>
        </w:rPr>
        <w:t xml:space="preserve"> </w:t>
      </w:r>
      <w:r w:rsidR="00E6303A" w:rsidRPr="00E6303A">
        <w:rPr>
          <w:sz w:val="24"/>
          <w:szCs w:val="24"/>
        </w:rPr>
        <w:t>Уставом Сельского поселения «</w:t>
      </w:r>
      <w:r w:rsidR="000F20F2">
        <w:rPr>
          <w:sz w:val="24"/>
          <w:szCs w:val="24"/>
        </w:rPr>
        <w:t>Юшарский</w:t>
      </w:r>
      <w:r w:rsidR="00517F5C" w:rsidRPr="00E6303A">
        <w:rPr>
          <w:sz w:val="24"/>
          <w:szCs w:val="24"/>
        </w:rPr>
        <w:t xml:space="preserve"> сельсовет» </w:t>
      </w:r>
      <w:r w:rsidR="00E6303A" w:rsidRPr="00E6303A">
        <w:rPr>
          <w:sz w:val="24"/>
          <w:szCs w:val="24"/>
        </w:rPr>
        <w:t xml:space="preserve">Заполярного района </w:t>
      </w:r>
      <w:r w:rsidR="00517F5C" w:rsidRPr="00E6303A">
        <w:rPr>
          <w:sz w:val="24"/>
          <w:szCs w:val="24"/>
        </w:rPr>
        <w:t>Ненецкого авто</w:t>
      </w:r>
      <w:r w:rsidR="00E6303A" w:rsidRPr="00E6303A">
        <w:rPr>
          <w:sz w:val="24"/>
          <w:szCs w:val="24"/>
        </w:rPr>
        <w:t>номного округа, Администрация Сельского поселения «</w:t>
      </w:r>
      <w:r w:rsidR="000F20F2">
        <w:rPr>
          <w:sz w:val="24"/>
          <w:szCs w:val="24"/>
        </w:rPr>
        <w:t>Юшарский</w:t>
      </w:r>
      <w:r w:rsidR="00517F5C" w:rsidRPr="00E6303A">
        <w:rPr>
          <w:sz w:val="24"/>
          <w:szCs w:val="24"/>
        </w:rPr>
        <w:t xml:space="preserve"> сельсовет» </w:t>
      </w:r>
      <w:r w:rsidR="00E6303A" w:rsidRPr="00E6303A">
        <w:rPr>
          <w:sz w:val="24"/>
          <w:szCs w:val="24"/>
        </w:rPr>
        <w:t>З</w:t>
      </w:r>
      <w:r w:rsidR="005F7CA3">
        <w:rPr>
          <w:sz w:val="24"/>
          <w:szCs w:val="24"/>
        </w:rPr>
        <w:t>аполярного района Ненецкого автономного округа</w:t>
      </w:r>
      <w:proofErr w:type="gramEnd"/>
      <w:r w:rsidR="00E6303A" w:rsidRPr="00E6303A">
        <w:rPr>
          <w:sz w:val="24"/>
          <w:szCs w:val="24"/>
        </w:rPr>
        <w:t xml:space="preserve"> постановляет</w:t>
      </w:r>
      <w:r w:rsidR="00517F5C" w:rsidRPr="00E6303A">
        <w:rPr>
          <w:sz w:val="24"/>
          <w:szCs w:val="24"/>
        </w:rPr>
        <w:t>:</w:t>
      </w:r>
    </w:p>
    <w:p w:rsidR="00517F5C" w:rsidRPr="00E6303A" w:rsidRDefault="00517F5C" w:rsidP="00517F5C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4"/>
          <w:szCs w:val="24"/>
        </w:rPr>
      </w:pPr>
    </w:p>
    <w:p w:rsidR="00D61784" w:rsidRPr="006F5FD5" w:rsidRDefault="00D61784" w:rsidP="00C4779D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6F5FD5" w:rsidRPr="00E6303A">
        <w:rPr>
          <w:rFonts w:ascii="Times New Roman" w:hAnsi="Times New Roman"/>
          <w:sz w:val="24"/>
          <w:szCs w:val="24"/>
          <w:shd w:val="clear" w:color="auto" w:fill="FFFFFF"/>
        </w:rPr>
        <w:t>муниципальную программу «</w:t>
      </w:r>
      <w:r w:rsidR="006F5FD5">
        <w:rPr>
          <w:rFonts w:ascii="Times New Roman" w:hAnsi="Times New Roman"/>
          <w:sz w:val="24"/>
          <w:szCs w:val="24"/>
          <w:shd w:val="clear" w:color="auto" w:fill="FFFFFF"/>
        </w:rPr>
        <w:t>Приобретение жилых помещений</w:t>
      </w:r>
      <w:r w:rsidR="006F5FD5" w:rsidRPr="00E6303A">
        <w:rPr>
          <w:rFonts w:ascii="Times New Roman" w:hAnsi="Times New Roman"/>
          <w:sz w:val="24"/>
          <w:szCs w:val="24"/>
          <w:shd w:val="clear" w:color="auto" w:fill="FFFFFF"/>
        </w:rPr>
        <w:t xml:space="preserve"> на территории Сельского поселения «</w:t>
      </w:r>
      <w:r w:rsidR="006F5FD5">
        <w:rPr>
          <w:rFonts w:ascii="Times New Roman" w:hAnsi="Times New Roman"/>
          <w:sz w:val="24"/>
          <w:szCs w:val="24"/>
          <w:shd w:val="clear" w:color="auto" w:fill="FFFFFF"/>
        </w:rPr>
        <w:t>Юшарский</w:t>
      </w:r>
      <w:r w:rsidR="006F5FD5" w:rsidRPr="00E6303A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сельсовет» Заполярного района Ненецкого</w:t>
      </w:r>
      <w:r w:rsidR="006F5FD5">
        <w:rPr>
          <w:rFonts w:ascii="Times New Roman" w:hAnsi="Times New Roman"/>
          <w:sz w:val="24"/>
          <w:szCs w:val="24"/>
          <w:shd w:val="clear" w:color="auto" w:fill="FFFFFF"/>
        </w:rPr>
        <w:t xml:space="preserve"> автономного округа на 2024</w:t>
      </w:r>
      <w:r w:rsidR="006F5FD5" w:rsidRPr="00E6303A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6F5FD5">
        <w:rPr>
          <w:rFonts w:ascii="Times New Roman" w:hAnsi="Times New Roman"/>
          <w:sz w:val="24"/>
          <w:szCs w:val="24"/>
          <w:shd w:val="clear" w:color="auto" w:fill="FFFFFF"/>
        </w:rPr>
        <w:t xml:space="preserve">5 годы» (далее – муниципальная программа):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54"/>
      </w:tblGrid>
      <w:tr w:rsidR="006F5FD5" w:rsidTr="006F5FD5">
        <w:tc>
          <w:tcPr>
            <w:tcW w:w="2835" w:type="dxa"/>
          </w:tcPr>
          <w:p w:rsidR="006F5FD5" w:rsidRDefault="006F5FD5" w:rsidP="006F5FD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54" w:type="dxa"/>
          </w:tcPr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финансирования – </w:t>
            </w:r>
            <w:r w:rsidR="00DC6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54 246,1</w:t>
            </w:r>
            <w:r w:rsidR="00DC6034"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руб.: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DC6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54 246,1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0,0 тыс. руб.;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окружного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 – </w:t>
            </w:r>
            <w:r w:rsidR="00DC6034">
              <w:rPr>
                <w:rFonts w:ascii="Times New Roman" w:hAnsi="Times New Roman"/>
                <w:sz w:val="26"/>
                <w:szCs w:val="26"/>
              </w:rPr>
              <w:t>52 618,7</w:t>
            </w:r>
            <w:r w:rsidR="00DC6034" w:rsidRPr="001D54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руб.: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 </w:t>
            </w:r>
            <w:r w:rsidR="00DC6034">
              <w:rPr>
                <w:rFonts w:ascii="Times New Roman" w:hAnsi="Times New Roman"/>
                <w:sz w:val="26"/>
                <w:szCs w:val="26"/>
              </w:rPr>
              <w:t>52 618,7</w:t>
            </w:r>
            <w:r w:rsidR="00DC6034" w:rsidRPr="001D54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0,0 тыс. руб.;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бюджетов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образований, всего – </w:t>
            </w:r>
            <w:r w:rsidR="00DC6034">
              <w:rPr>
                <w:rFonts w:ascii="Times New Roman" w:hAnsi="Times New Roman"/>
                <w:sz w:val="26"/>
                <w:szCs w:val="26"/>
              </w:rPr>
              <w:t xml:space="preserve">1 627,4 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руб.:</w:t>
            </w:r>
          </w:p>
          <w:p w:rsidR="006F5FD5" w:rsidRPr="008642F7" w:rsidRDefault="006F5FD5" w:rsidP="006F5FD5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DC6034">
              <w:rPr>
                <w:rFonts w:ascii="Times New Roman" w:hAnsi="Times New Roman"/>
                <w:sz w:val="26"/>
                <w:szCs w:val="26"/>
              </w:rPr>
              <w:t xml:space="preserve">1 627,4 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6F5FD5" w:rsidRDefault="006F5FD5" w:rsidP="006F5FD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64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0,0 тыс. руб.</w:t>
            </w:r>
          </w:p>
        </w:tc>
      </w:tr>
    </w:tbl>
    <w:p w:rsidR="006F5FD5" w:rsidRPr="00D61784" w:rsidRDefault="006F5FD5" w:rsidP="006F5FD5">
      <w:pPr>
        <w:tabs>
          <w:tab w:val="left" w:pos="0"/>
        </w:tabs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FD5" w:rsidRDefault="006F5FD5" w:rsidP="00C4779D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Пункт 5 </w:t>
      </w:r>
      <w:r w:rsidR="00742EE6">
        <w:rPr>
          <w:rFonts w:ascii="Times New Roman" w:hAnsi="Times New Roman"/>
          <w:sz w:val="24"/>
          <w:szCs w:val="24"/>
        </w:rPr>
        <w:t>муниципальной программы</w:t>
      </w:r>
      <w:r w:rsidR="00742EE6" w:rsidRPr="006F5FD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F5FD5">
        <w:rPr>
          <w:rFonts w:ascii="Times New Roman" w:hAnsi="Times New Roman"/>
          <w:sz w:val="24"/>
          <w:szCs w:val="24"/>
        </w:rPr>
        <w:t>«</w:t>
      </w:r>
      <w:r w:rsidRPr="006F5FD5">
        <w:rPr>
          <w:rFonts w:ascii="Times New Roman" w:eastAsia="Times New Roman" w:hAnsi="Times New Roman"/>
          <w:sz w:val="24"/>
          <w:szCs w:val="24"/>
          <w:lang w:eastAsia="ru-RU"/>
        </w:rPr>
        <w:t>Информация о ресурсном обеспечении Программы, содержащая сведения об объемах и источниках финансирования Программы»</w:t>
      </w:r>
      <w:r>
        <w:rPr>
          <w:rFonts w:ascii="Times New Roman" w:hAnsi="Times New Roman"/>
          <w:sz w:val="24"/>
          <w:szCs w:val="24"/>
        </w:rPr>
        <w:t xml:space="preserve"> изложить в </w:t>
      </w:r>
      <w:r w:rsidR="00DC6034">
        <w:rPr>
          <w:rFonts w:ascii="Times New Roman" w:hAnsi="Times New Roman"/>
          <w:sz w:val="24"/>
          <w:szCs w:val="24"/>
        </w:rPr>
        <w:t>новой</w:t>
      </w:r>
      <w:r>
        <w:rPr>
          <w:rFonts w:ascii="Times New Roman" w:hAnsi="Times New Roman"/>
          <w:sz w:val="24"/>
          <w:szCs w:val="24"/>
        </w:rPr>
        <w:t xml:space="preserve"> редакции «</w:t>
      </w:r>
      <w:r w:rsidRPr="001D54C4"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</w:t>
      </w:r>
      <w:r w:rsidR="00DC6034">
        <w:rPr>
          <w:rFonts w:ascii="Times New Roman" w:hAnsi="Times New Roman"/>
          <w:sz w:val="26"/>
          <w:szCs w:val="26"/>
        </w:rPr>
        <w:t>52 618,7</w:t>
      </w:r>
      <w:r w:rsidRPr="001D54C4">
        <w:rPr>
          <w:rFonts w:ascii="Times New Roman" w:hAnsi="Times New Roman"/>
          <w:sz w:val="26"/>
          <w:szCs w:val="26"/>
        </w:rPr>
        <w:t xml:space="preserve"> тыс. рублей, в том числе за счет средств окружного бюджета – </w:t>
      </w:r>
      <w:r w:rsidR="00DC6034">
        <w:rPr>
          <w:rFonts w:ascii="Times New Roman" w:hAnsi="Times New Roman"/>
          <w:sz w:val="26"/>
          <w:szCs w:val="26"/>
        </w:rPr>
        <w:t>52 618,7</w:t>
      </w:r>
      <w:r w:rsidR="00DC6034" w:rsidRPr="001D54C4">
        <w:rPr>
          <w:rFonts w:ascii="Times New Roman" w:hAnsi="Times New Roman"/>
          <w:sz w:val="26"/>
          <w:szCs w:val="26"/>
        </w:rPr>
        <w:t xml:space="preserve"> </w:t>
      </w:r>
      <w:r w:rsidRPr="001D54C4">
        <w:rPr>
          <w:rFonts w:ascii="Times New Roman" w:hAnsi="Times New Roman"/>
          <w:sz w:val="26"/>
          <w:szCs w:val="26"/>
        </w:rPr>
        <w:t>тыс. рублей, за счет средств районного бюджета</w:t>
      </w:r>
      <w:r>
        <w:rPr>
          <w:rFonts w:ascii="Times New Roman" w:hAnsi="Times New Roman"/>
          <w:sz w:val="26"/>
          <w:szCs w:val="26"/>
        </w:rPr>
        <w:t xml:space="preserve"> – 1 </w:t>
      </w:r>
      <w:r w:rsidR="00DC6034">
        <w:rPr>
          <w:rFonts w:ascii="Times New Roman" w:hAnsi="Times New Roman"/>
          <w:sz w:val="26"/>
          <w:szCs w:val="26"/>
        </w:rPr>
        <w:t>627</w:t>
      </w:r>
      <w:r>
        <w:rPr>
          <w:rFonts w:ascii="Times New Roman" w:hAnsi="Times New Roman"/>
          <w:sz w:val="26"/>
          <w:szCs w:val="26"/>
        </w:rPr>
        <w:t>,</w:t>
      </w:r>
      <w:r w:rsidR="00DC603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тыс. рублей»</w:t>
      </w:r>
      <w:r w:rsidR="00DC6034">
        <w:rPr>
          <w:rFonts w:ascii="Times New Roman" w:hAnsi="Times New Roman"/>
          <w:sz w:val="26"/>
          <w:szCs w:val="26"/>
        </w:rPr>
        <w:t>.</w:t>
      </w:r>
      <w:proofErr w:type="gramEnd"/>
    </w:p>
    <w:p w:rsidR="006F5FD5" w:rsidRPr="006F5FD5" w:rsidRDefault="006F5FD5" w:rsidP="006F5FD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91E91" w:rsidRPr="006F5FD5" w:rsidRDefault="006F5FD5" w:rsidP="00C4779D">
      <w:pPr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Приложение 2 к муниципальной программе изложить в новой редакции (приложение 1) </w:t>
      </w:r>
    </w:p>
    <w:p w:rsidR="00517F5C" w:rsidRPr="00E6303A" w:rsidRDefault="00517F5C" w:rsidP="00C4779D">
      <w:pPr>
        <w:numPr>
          <w:ilvl w:val="0"/>
          <w:numId w:val="1"/>
        </w:numPr>
        <w:tabs>
          <w:tab w:val="left" w:pos="709"/>
        </w:tabs>
        <w:spacing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6303A">
        <w:rPr>
          <w:rFonts w:ascii="Times New Roman" w:hAnsi="Times New Roman"/>
          <w:sz w:val="24"/>
          <w:szCs w:val="24"/>
        </w:rPr>
        <w:t>Настояще</w:t>
      </w:r>
      <w:r w:rsidR="008642F7">
        <w:rPr>
          <w:rFonts w:ascii="Times New Roman" w:hAnsi="Times New Roman"/>
          <w:sz w:val="24"/>
          <w:szCs w:val="24"/>
        </w:rPr>
        <w:t>е постановление вступает в силу</w:t>
      </w:r>
      <w:r w:rsidRPr="00E6303A">
        <w:rPr>
          <w:rFonts w:ascii="Times New Roman" w:hAnsi="Times New Roman"/>
          <w:sz w:val="24"/>
          <w:szCs w:val="24"/>
        </w:rPr>
        <w:t xml:space="preserve"> со дня официального опубликования.</w:t>
      </w:r>
    </w:p>
    <w:p w:rsidR="009055E0" w:rsidRDefault="009055E0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D87" w:rsidRPr="00E6303A" w:rsidRDefault="00DE0D87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F5C" w:rsidRPr="00E6303A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303A" w:rsidRPr="009055E0" w:rsidRDefault="006129F0" w:rsidP="00E6303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6303A" w:rsidRPr="009055E0">
        <w:rPr>
          <w:rFonts w:ascii="Times New Roman" w:hAnsi="Times New Roman"/>
          <w:sz w:val="24"/>
          <w:szCs w:val="24"/>
        </w:rPr>
        <w:t>Сельского поселения</w:t>
      </w:r>
    </w:p>
    <w:p w:rsidR="00C4779D" w:rsidRPr="00E6303A" w:rsidRDefault="00E6303A" w:rsidP="007027A6">
      <w:pPr>
        <w:pStyle w:val="ac"/>
        <w:rPr>
          <w:rFonts w:ascii="Times New Roman" w:hAnsi="Times New Roman"/>
          <w:sz w:val="24"/>
          <w:szCs w:val="24"/>
        </w:rPr>
      </w:pPr>
      <w:r w:rsidRPr="009055E0">
        <w:rPr>
          <w:rFonts w:ascii="Times New Roman" w:hAnsi="Times New Roman"/>
          <w:sz w:val="24"/>
          <w:szCs w:val="24"/>
        </w:rPr>
        <w:t>«</w:t>
      </w:r>
      <w:r w:rsidR="000F20F2">
        <w:rPr>
          <w:rFonts w:ascii="Times New Roman" w:hAnsi="Times New Roman"/>
          <w:sz w:val="24"/>
          <w:szCs w:val="24"/>
        </w:rPr>
        <w:t>Юшарский</w:t>
      </w:r>
      <w:r w:rsidRPr="009055E0">
        <w:rPr>
          <w:rFonts w:ascii="Times New Roman" w:hAnsi="Times New Roman"/>
          <w:sz w:val="24"/>
          <w:szCs w:val="24"/>
        </w:rPr>
        <w:t xml:space="preserve"> сельсовет» ЗР НАО                                              </w:t>
      </w:r>
      <w:r w:rsidR="00C15422">
        <w:rPr>
          <w:rFonts w:ascii="Times New Roman" w:hAnsi="Times New Roman"/>
          <w:sz w:val="24"/>
          <w:szCs w:val="24"/>
        </w:rPr>
        <w:t xml:space="preserve">                         </w:t>
      </w:r>
      <w:r w:rsidRPr="009055E0">
        <w:rPr>
          <w:rFonts w:ascii="Times New Roman" w:hAnsi="Times New Roman"/>
          <w:sz w:val="24"/>
          <w:szCs w:val="24"/>
        </w:rPr>
        <w:t xml:space="preserve">  </w:t>
      </w:r>
      <w:r w:rsidR="006129F0">
        <w:rPr>
          <w:rFonts w:ascii="Times New Roman" w:hAnsi="Times New Roman"/>
          <w:sz w:val="24"/>
          <w:szCs w:val="24"/>
        </w:rPr>
        <w:t xml:space="preserve">  </w:t>
      </w:r>
      <w:r w:rsidR="006B6BCE" w:rsidRPr="009055E0">
        <w:rPr>
          <w:rFonts w:ascii="Times New Roman" w:hAnsi="Times New Roman"/>
          <w:sz w:val="24"/>
          <w:szCs w:val="24"/>
        </w:rPr>
        <w:t xml:space="preserve">  </w:t>
      </w:r>
      <w:r w:rsidRPr="009055E0">
        <w:rPr>
          <w:rFonts w:ascii="Times New Roman" w:hAnsi="Times New Roman"/>
          <w:sz w:val="24"/>
          <w:szCs w:val="24"/>
        </w:rPr>
        <w:t xml:space="preserve">         </w:t>
      </w:r>
      <w:r w:rsidR="006129F0">
        <w:rPr>
          <w:rFonts w:ascii="Times New Roman" w:hAnsi="Times New Roman"/>
          <w:sz w:val="24"/>
          <w:szCs w:val="24"/>
        </w:rPr>
        <w:t>Я.А. Усачев</w:t>
      </w:r>
    </w:p>
    <w:p w:rsidR="00C15422" w:rsidRDefault="00C15422" w:rsidP="00C15422">
      <w:pPr>
        <w:pStyle w:val="ac"/>
        <w:rPr>
          <w:rFonts w:ascii="Times New Roman" w:hAnsi="Times New Roman"/>
          <w:sz w:val="26"/>
          <w:szCs w:val="26"/>
        </w:rPr>
      </w:pPr>
    </w:p>
    <w:p w:rsidR="00C15422" w:rsidRDefault="00C15422" w:rsidP="00C154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  <w:sectPr w:rsidR="00C15422" w:rsidSect="00924655">
          <w:pgSz w:w="11906" w:h="16838"/>
          <w:pgMar w:top="709" w:right="849" w:bottom="1134" w:left="1276" w:header="708" w:footer="708" w:gutter="0"/>
          <w:cols w:space="708"/>
          <w:docGrid w:linePitch="360"/>
        </w:sectPr>
      </w:pPr>
      <w:bookmarkStart w:id="1" w:name="RANGE!A1:E6"/>
      <w:bookmarkEnd w:id="1"/>
    </w:p>
    <w:p w:rsidR="00C15422" w:rsidRDefault="00C15422" w:rsidP="00C15422">
      <w:pPr>
        <w:pStyle w:val="ac"/>
        <w:jc w:val="right"/>
        <w:rPr>
          <w:rFonts w:ascii="Times New Roman" w:hAnsi="Times New Roman"/>
          <w:sz w:val="26"/>
          <w:szCs w:val="26"/>
        </w:rPr>
        <w:sectPr w:rsidR="00C15422" w:rsidSect="00917E30">
          <w:pgSz w:w="16838" w:h="11906" w:orient="landscape"/>
          <w:pgMar w:top="1276" w:right="709" w:bottom="851" w:left="1134" w:header="709" w:footer="709" w:gutter="0"/>
          <w:cols w:space="708"/>
          <w:docGrid w:linePitch="360"/>
        </w:sectPr>
      </w:pPr>
    </w:p>
    <w:tbl>
      <w:tblPr>
        <w:tblW w:w="17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1392"/>
        <w:gridCol w:w="1276"/>
        <w:gridCol w:w="1276"/>
        <w:gridCol w:w="928"/>
        <w:gridCol w:w="992"/>
        <w:gridCol w:w="206"/>
        <w:gridCol w:w="786"/>
        <w:gridCol w:w="490"/>
        <w:gridCol w:w="567"/>
        <w:gridCol w:w="283"/>
        <w:gridCol w:w="851"/>
        <w:gridCol w:w="425"/>
        <w:gridCol w:w="567"/>
        <w:gridCol w:w="709"/>
        <w:gridCol w:w="141"/>
        <w:gridCol w:w="236"/>
        <w:gridCol w:w="484"/>
        <w:gridCol w:w="377"/>
        <w:gridCol w:w="179"/>
        <w:gridCol w:w="294"/>
        <w:gridCol w:w="698"/>
        <w:gridCol w:w="142"/>
        <w:gridCol w:w="720"/>
        <w:gridCol w:w="556"/>
        <w:gridCol w:w="283"/>
        <w:gridCol w:w="94"/>
        <w:gridCol w:w="236"/>
        <w:gridCol w:w="862"/>
        <w:gridCol w:w="839"/>
      </w:tblGrid>
      <w:tr w:rsidR="00C15422" w:rsidRPr="00D81221" w:rsidTr="00C15422">
        <w:trPr>
          <w:gridAfter w:val="4"/>
          <w:wAfter w:w="2031" w:type="dxa"/>
          <w:trHeight w:val="130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RANGE!A1:L12"/>
            <w:bookmarkStart w:id="3" w:name="RANGE!A1:P12"/>
            <w:bookmarkEnd w:id="2"/>
            <w:bookmarkEnd w:id="3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22" w:rsidRPr="00D81221" w:rsidRDefault="00C15422" w:rsidP="006F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6F5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D81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F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постановлению Администрации Сельского поселения «Юшарский сельсовет» ЗР НАО от 03.12.2024 №  65-п</w:t>
            </w:r>
          </w:p>
        </w:tc>
      </w:tr>
      <w:tr w:rsidR="00C15422" w:rsidRPr="00D81221" w:rsidTr="00C15422">
        <w:trPr>
          <w:gridAfter w:val="4"/>
          <w:wAfter w:w="2031" w:type="dxa"/>
          <w:trHeight w:val="88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615"/>
        </w:trPr>
        <w:tc>
          <w:tcPr>
            <w:tcW w:w="1532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22" w:rsidRPr="00D81221" w:rsidRDefault="00C15422" w:rsidP="00C15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му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ниципальной программы «П</w:t>
            </w: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риобретение жилых помещений на территории Сельского поселения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«Юшарский</w:t>
            </w: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Заполярного района Ненецкого автономного округа на 2024 - 202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15422" w:rsidRPr="00D81221" w:rsidTr="00C15422">
        <w:trPr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64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на реализацию программы (тыс. руб.)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31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105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C15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C15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54 246,1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6F5FD5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52 618,7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1 627,4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54 246,1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6F5FD5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52 618,7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1 627,4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 Приобретение жилья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54 246,1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6F5FD5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52 618,7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1 627,4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54 246,1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6F5FD5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52 618,7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1 627,4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-    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5422" w:rsidRPr="00D81221" w:rsidTr="00C15422">
        <w:trPr>
          <w:gridAfter w:val="4"/>
          <w:wAfter w:w="2031" w:type="dxa"/>
          <w:trHeight w:val="173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</w:t>
            </w: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жилых помещений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п. Каратайка</w:t>
            </w: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Юшарский</w:t>
            </w: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сельсовет" ЗР НАО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54 246,1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6F5FD5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52 618,7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1 627,4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54 246,1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22" w:rsidRPr="00D81221" w:rsidRDefault="006F5FD5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52 618,7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22" w:rsidRPr="00D81221" w:rsidRDefault="00DC6034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1 627,4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422" w:rsidRPr="00D81221" w:rsidRDefault="00C15422" w:rsidP="008C2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5422" w:rsidRDefault="00C15422" w:rsidP="00C15422">
      <w:pPr>
        <w:pStyle w:val="ac"/>
        <w:rPr>
          <w:rFonts w:ascii="Times New Roman" w:hAnsi="Times New Roman"/>
          <w:sz w:val="26"/>
          <w:szCs w:val="26"/>
        </w:rPr>
        <w:sectPr w:rsidR="00C15422" w:rsidSect="00CF6702">
          <w:pgSz w:w="16838" w:h="11906" w:orient="landscape"/>
          <w:pgMar w:top="1276" w:right="709" w:bottom="851" w:left="1134" w:header="709" w:footer="709" w:gutter="0"/>
          <w:cols w:space="708"/>
          <w:docGrid w:linePitch="360"/>
        </w:sectPr>
      </w:pPr>
    </w:p>
    <w:p w:rsidR="00517F5C" w:rsidRDefault="00517F5C" w:rsidP="00D61784">
      <w:pPr>
        <w:spacing w:after="0" w:line="240" w:lineRule="auto"/>
      </w:pPr>
    </w:p>
    <w:sectPr w:rsidR="00517F5C" w:rsidSect="007027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B8" w:rsidRDefault="00A409B8" w:rsidP="00517F5C">
      <w:pPr>
        <w:spacing w:after="0" w:line="240" w:lineRule="auto"/>
      </w:pPr>
      <w:r>
        <w:separator/>
      </w:r>
    </w:p>
  </w:endnote>
  <w:endnote w:type="continuationSeparator" w:id="0">
    <w:p w:rsidR="00A409B8" w:rsidRDefault="00A409B8" w:rsidP="0051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B8" w:rsidRDefault="00A409B8" w:rsidP="00517F5C">
      <w:pPr>
        <w:spacing w:after="0" w:line="240" w:lineRule="auto"/>
      </w:pPr>
      <w:r>
        <w:separator/>
      </w:r>
    </w:p>
  </w:footnote>
  <w:footnote w:type="continuationSeparator" w:id="0">
    <w:p w:rsidR="00A409B8" w:rsidRDefault="00A409B8" w:rsidP="0051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34D"/>
    <w:multiLevelType w:val="hybridMultilevel"/>
    <w:tmpl w:val="B18E30B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43798"/>
    <w:multiLevelType w:val="hybridMultilevel"/>
    <w:tmpl w:val="6DB412E4"/>
    <w:lvl w:ilvl="0" w:tplc="E6748CFA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5808A0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5C"/>
    <w:rsid w:val="00004D81"/>
    <w:rsid w:val="00022665"/>
    <w:rsid w:val="00025C78"/>
    <w:rsid w:val="0005391B"/>
    <w:rsid w:val="00074CAF"/>
    <w:rsid w:val="00083B0B"/>
    <w:rsid w:val="00096E62"/>
    <w:rsid w:val="000973AB"/>
    <w:rsid w:val="000B10FC"/>
    <w:rsid w:val="000B3B79"/>
    <w:rsid w:val="000F20F2"/>
    <w:rsid w:val="00107E7B"/>
    <w:rsid w:val="00122C8E"/>
    <w:rsid w:val="00182647"/>
    <w:rsid w:val="001953E5"/>
    <w:rsid w:val="001B3A18"/>
    <w:rsid w:val="001B425A"/>
    <w:rsid w:val="001E1357"/>
    <w:rsid w:val="002136AF"/>
    <w:rsid w:val="002238E3"/>
    <w:rsid w:val="00234DE6"/>
    <w:rsid w:val="002456E1"/>
    <w:rsid w:val="00271DC4"/>
    <w:rsid w:val="002B30DD"/>
    <w:rsid w:val="002B5433"/>
    <w:rsid w:val="002B71AE"/>
    <w:rsid w:val="002D2722"/>
    <w:rsid w:val="002E088C"/>
    <w:rsid w:val="002E54A7"/>
    <w:rsid w:val="002E563E"/>
    <w:rsid w:val="003169D9"/>
    <w:rsid w:val="003241F5"/>
    <w:rsid w:val="00350BFA"/>
    <w:rsid w:val="00357D7E"/>
    <w:rsid w:val="00390BFA"/>
    <w:rsid w:val="0039368D"/>
    <w:rsid w:val="00397420"/>
    <w:rsid w:val="003A4ACD"/>
    <w:rsid w:val="003D4D2D"/>
    <w:rsid w:val="003E5CB6"/>
    <w:rsid w:val="003F6822"/>
    <w:rsid w:val="0041446A"/>
    <w:rsid w:val="004245B3"/>
    <w:rsid w:val="00424613"/>
    <w:rsid w:val="0043046B"/>
    <w:rsid w:val="00440B74"/>
    <w:rsid w:val="00481E94"/>
    <w:rsid w:val="00491E91"/>
    <w:rsid w:val="004B5E65"/>
    <w:rsid w:val="004D5D1F"/>
    <w:rsid w:val="004E46BE"/>
    <w:rsid w:val="00500B53"/>
    <w:rsid w:val="00517F5C"/>
    <w:rsid w:val="00524B67"/>
    <w:rsid w:val="00525240"/>
    <w:rsid w:val="00527FBA"/>
    <w:rsid w:val="00543CD3"/>
    <w:rsid w:val="00547098"/>
    <w:rsid w:val="00572770"/>
    <w:rsid w:val="00575615"/>
    <w:rsid w:val="005C4439"/>
    <w:rsid w:val="005D46D9"/>
    <w:rsid w:val="005D73EC"/>
    <w:rsid w:val="005E2BDC"/>
    <w:rsid w:val="005E3B8E"/>
    <w:rsid w:val="005F7CA3"/>
    <w:rsid w:val="0060752F"/>
    <w:rsid w:val="006129F0"/>
    <w:rsid w:val="00617029"/>
    <w:rsid w:val="0065401D"/>
    <w:rsid w:val="0068748B"/>
    <w:rsid w:val="006A1A41"/>
    <w:rsid w:val="006A71AF"/>
    <w:rsid w:val="006B6BCE"/>
    <w:rsid w:val="006B6E87"/>
    <w:rsid w:val="006C53D9"/>
    <w:rsid w:val="006D08C3"/>
    <w:rsid w:val="006F5FD5"/>
    <w:rsid w:val="007027A6"/>
    <w:rsid w:val="00704D0D"/>
    <w:rsid w:val="00735E06"/>
    <w:rsid w:val="00742EE6"/>
    <w:rsid w:val="00753A42"/>
    <w:rsid w:val="0077005F"/>
    <w:rsid w:val="00776AF6"/>
    <w:rsid w:val="00776CB1"/>
    <w:rsid w:val="00781FF0"/>
    <w:rsid w:val="00795150"/>
    <w:rsid w:val="007B6F90"/>
    <w:rsid w:val="00825AFA"/>
    <w:rsid w:val="008642F7"/>
    <w:rsid w:val="008649ED"/>
    <w:rsid w:val="00876441"/>
    <w:rsid w:val="00877947"/>
    <w:rsid w:val="008828F4"/>
    <w:rsid w:val="008A3BFB"/>
    <w:rsid w:val="008A43A4"/>
    <w:rsid w:val="008A60C4"/>
    <w:rsid w:val="008A6496"/>
    <w:rsid w:val="008C2D14"/>
    <w:rsid w:val="008D4210"/>
    <w:rsid w:val="008D42A5"/>
    <w:rsid w:val="009055E0"/>
    <w:rsid w:val="00930299"/>
    <w:rsid w:val="00930A18"/>
    <w:rsid w:val="00944EE1"/>
    <w:rsid w:val="00967976"/>
    <w:rsid w:val="00975BA5"/>
    <w:rsid w:val="009767E9"/>
    <w:rsid w:val="00985220"/>
    <w:rsid w:val="009939DC"/>
    <w:rsid w:val="009A1CE8"/>
    <w:rsid w:val="009A232D"/>
    <w:rsid w:val="009B1FBF"/>
    <w:rsid w:val="009D5256"/>
    <w:rsid w:val="009E58FF"/>
    <w:rsid w:val="009F2B5B"/>
    <w:rsid w:val="00A12315"/>
    <w:rsid w:val="00A13347"/>
    <w:rsid w:val="00A13587"/>
    <w:rsid w:val="00A27C37"/>
    <w:rsid w:val="00A409B8"/>
    <w:rsid w:val="00A445E4"/>
    <w:rsid w:val="00A64671"/>
    <w:rsid w:val="00A76BA4"/>
    <w:rsid w:val="00AD5DC9"/>
    <w:rsid w:val="00B00CDF"/>
    <w:rsid w:val="00B044FC"/>
    <w:rsid w:val="00B55A75"/>
    <w:rsid w:val="00B95CD6"/>
    <w:rsid w:val="00BA247E"/>
    <w:rsid w:val="00BA3B23"/>
    <w:rsid w:val="00BB120E"/>
    <w:rsid w:val="00BC2B9D"/>
    <w:rsid w:val="00BC6908"/>
    <w:rsid w:val="00BD3D07"/>
    <w:rsid w:val="00BD3E0D"/>
    <w:rsid w:val="00BD547E"/>
    <w:rsid w:val="00C15422"/>
    <w:rsid w:val="00C32742"/>
    <w:rsid w:val="00C33E7B"/>
    <w:rsid w:val="00C4779D"/>
    <w:rsid w:val="00C95588"/>
    <w:rsid w:val="00CB2738"/>
    <w:rsid w:val="00CB4371"/>
    <w:rsid w:val="00CC6FEC"/>
    <w:rsid w:val="00D03CB5"/>
    <w:rsid w:val="00D206F2"/>
    <w:rsid w:val="00D3766E"/>
    <w:rsid w:val="00D61784"/>
    <w:rsid w:val="00D65059"/>
    <w:rsid w:val="00D650DB"/>
    <w:rsid w:val="00DA63DC"/>
    <w:rsid w:val="00DB0A2A"/>
    <w:rsid w:val="00DC6034"/>
    <w:rsid w:val="00DD7365"/>
    <w:rsid w:val="00DE0D87"/>
    <w:rsid w:val="00E24BF5"/>
    <w:rsid w:val="00E27D6B"/>
    <w:rsid w:val="00E47FCD"/>
    <w:rsid w:val="00E6303A"/>
    <w:rsid w:val="00E650E7"/>
    <w:rsid w:val="00E73ED0"/>
    <w:rsid w:val="00E833CE"/>
    <w:rsid w:val="00EB4AF8"/>
    <w:rsid w:val="00EB5CF8"/>
    <w:rsid w:val="00ED052E"/>
    <w:rsid w:val="00ED1BF7"/>
    <w:rsid w:val="00ED2033"/>
    <w:rsid w:val="00ED53F7"/>
    <w:rsid w:val="00EE0EAE"/>
    <w:rsid w:val="00EF71B3"/>
    <w:rsid w:val="00F164D5"/>
    <w:rsid w:val="00F24994"/>
    <w:rsid w:val="00F75CCC"/>
    <w:rsid w:val="00FA4B25"/>
    <w:rsid w:val="00FE0392"/>
    <w:rsid w:val="00FE67F5"/>
    <w:rsid w:val="00FF1094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7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517F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F5C"/>
    <w:pPr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5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7F5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D14"/>
    <w:pPr>
      <w:ind w:left="720"/>
      <w:contextualSpacing/>
    </w:pPr>
  </w:style>
  <w:style w:type="paragraph" w:customStyle="1" w:styleId="formattext">
    <w:name w:val="formattext"/>
    <w:basedOn w:val="a"/>
    <w:rsid w:val="005D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6303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C477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4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95588"/>
    <w:pPr>
      <w:shd w:val="clear" w:color="auto" w:fill="FFFFFF"/>
      <w:spacing w:after="0" w:line="240" w:lineRule="auto"/>
      <w:ind w:right="24"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558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f">
    <w:name w:val="Strong"/>
    <w:basedOn w:val="a0"/>
    <w:uiPriority w:val="22"/>
    <w:qFormat/>
    <w:rsid w:val="007027A6"/>
    <w:rPr>
      <w:b/>
      <w:bCs/>
    </w:rPr>
  </w:style>
  <w:style w:type="table" w:styleId="af0">
    <w:name w:val="Table Grid"/>
    <w:basedOn w:val="a1"/>
    <w:uiPriority w:val="59"/>
    <w:rsid w:val="006F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7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517F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F5C"/>
    <w:pPr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5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7F5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D14"/>
    <w:pPr>
      <w:ind w:left="720"/>
      <w:contextualSpacing/>
    </w:pPr>
  </w:style>
  <w:style w:type="paragraph" w:customStyle="1" w:styleId="formattext">
    <w:name w:val="formattext"/>
    <w:basedOn w:val="a"/>
    <w:rsid w:val="005D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6303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C477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C4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95588"/>
    <w:pPr>
      <w:shd w:val="clear" w:color="auto" w:fill="FFFFFF"/>
      <w:spacing w:after="0" w:line="240" w:lineRule="auto"/>
      <w:ind w:right="24"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558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f">
    <w:name w:val="Strong"/>
    <w:basedOn w:val="a0"/>
    <w:uiPriority w:val="22"/>
    <w:qFormat/>
    <w:rsid w:val="007027A6"/>
    <w:rPr>
      <w:b/>
      <w:bCs/>
    </w:rPr>
  </w:style>
  <w:style w:type="table" w:styleId="af0">
    <w:name w:val="Table Grid"/>
    <w:basedOn w:val="a1"/>
    <w:uiPriority w:val="59"/>
    <w:rsid w:val="006F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43100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E2A9-FA2A-4C73-A71F-902584EC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Юшарский Сельсовет</cp:lastModifiedBy>
  <cp:revision>13</cp:revision>
  <cp:lastPrinted>2024-01-17T06:01:00Z</cp:lastPrinted>
  <dcterms:created xsi:type="dcterms:W3CDTF">2024-01-16T13:24:00Z</dcterms:created>
  <dcterms:modified xsi:type="dcterms:W3CDTF">2024-12-03T11:51:00Z</dcterms:modified>
</cp:coreProperties>
</file>