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E7" w:rsidRDefault="00E36EE7" w:rsidP="00E36EE7">
      <w:pPr>
        <w:spacing w:after="0" w:line="240" w:lineRule="auto"/>
        <w:jc w:val="center"/>
        <w:rPr>
          <w:rFonts w:ascii="Times New Roman" w:hAnsi="Times New Roman"/>
        </w:rPr>
      </w:pPr>
      <w:r>
        <w:rPr>
          <w:noProof/>
        </w:rPr>
        <w:drawing>
          <wp:inline distT="0" distB="0" distL="0" distR="0">
            <wp:extent cx="603885" cy="612775"/>
            <wp:effectExtent l="19050" t="0" r="571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603885" cy="612775"/>
                    </a:xfrm>
                    <a:prstGeom prst="rect">
                      <a:avLst/>
                    </a:prstGeom>
                    <a:noFill/>
                    <a:ln w="9525">
                      <a:noFill/>
                      <a:miter lim="800000"/>
                      <a:headEnd/>
                      <a:tailEnd/>
                    </a:ln>
                  </pic:spPr>
                </pic:pic>
              </a:graphicData>
            </a:graphic>
          </wp:inline>
        </w:drawing>
      </w:r>
    </w:p>
    <w:p w:rsidR="009E46B1" w:rsidRDefault="009E46B1" w:rsidP="00E36EE7">
      <w:pPr>
        <w:spacing w:after="0" w:line="240" w:lineRule="auto"/>
        <w:jc w:val="center"/>
        <w:rPr>
          <w:rFonts w:ascii="Times New Roman" w:hAnsi="Times New Roman"/>
        </w:rPr>
      </w:pPr>
    </w:p>
    <w:p w:rsidR="00E36EE7" w:rsidRDefault="00E36EE7" w:rsidP="00E36EE7">
      <w:pPr>
        <w:spacing w:after="0" w:line="240" w:lineRule="auto"/>
        <w:jc w:val="right"/>
        <w:rPr>
          <w:rFonts w:ascii="Times New Roman" w:hAnsi="Times New Roman"/>
        </w:rPr>
      </w:pPr>
    </w:p>
    <w:p w:rsidR="00E36EE7" w:rsidRPr="00314E93" w:rsidRDefault="00E36EE7" w:rsidP="00E36EE7">
      <w:pPr>
        <w:pStyle w:val="ConsTitle"/>
        <w:widowControl/>
        <w:jc w:val="center"/>
        <w:rPr>
          <w:rFonts w:ascii="Times New Roman" w:hAnsi="Times New Roman" w:cs="Times New Roman"/>
          <w:sz w:val="28"/>
          <w:szCs w:val="28"/>
        </w:rPr>
      </w:pPr>
      <w:r w:rsidRPr="00314E93">
        <w:rPr>
          <w:rFonts w:ascii="Times New Roman" w:hAnsi="Times New Roman" w:cs="Times New Roman"/>
          <w:sz w:val="28"/>
          <w:szCs w:val="28"/>
        </w:rPr>
        <w:t>СОВЕТ ДЕПУТАТОВ</w:t>
      </w:r>
    </w:p>
    <w:p w:rsidR="00E36EE7" w:rsidRPr="00314E93" w:rsidRDefault="00E36EE7" w:rsidP="00E36EE7">
      <w:pPr>
        <w:pStyle w:val="ConsTitle"/>
        <w:widowControl/>
        <w:jc w:val="center"/>
        <w:rPr>
          <w:rFonts w:ascii="Times New Roman" w:hAnsi="Times New Roman" w:cs="Times New Roman"/>
          <w:sz w:val="28"/>
          <w:szCs w:val="28"/>
        </w:rPr>
      </w:pPr>
      <w:r w:rsidRPr="00314E93">
        <w:rPr>
          <w:rFonts w:ascii="Times New Roman" w:hAnsi="Times New Roman" w:cs="Times New Roman"/>
          <w:sz w:val="28"/>
          <w:szCs w:val="28"/>
        </w:rPr>
        <w:t>СЕЛЬСКОГО ПОСЕЛЕНИЯ «ЮШАРСКИЙ СЕЛЬСОВЕТ»</w:t>
      </w:r>
    </w:p>
    <w:p w:rsidR="00E36EE7" w:rsidRPr="00314E93" w:rsidRDefault="00E36EE7" w:rsidP="00E36EE7">
      <w:pPr>
        <w:pStyle w:val="ConsTitle"/>
        <w:widowControl/>
        <w:jc w:val="center"/>
        <w:rPr>
          <w:rFonts w:ascii="Times New Roman" w:hAnsi="Times New Roman" w:cs="Times New Roman"/>
          <w:sz w:val="28"/>
          <w:szCs w:val="28"/>
        </w:rPr>
      </w:pPr>
      <w:r w:rsidRPr="00314E93">
        <w:rPr>
          <w:rFonts w:ascii="Times New Roman" w:hAnsi="Times New Roman" w:cs="Times New Roman"/>
          <w:sz w:val="28"/>
          <w:szCs w:val="28"/>
        </w:rPr>
        <w:t>ЗАПОЛЯРНОГО РАЙОНА НЕНЕЦКОГО АВТОНОМНОГО ОКРУГА</w:t>
      </w:r>
    </w:p>
    <w:p w:rsidR="00E36EE7" w:rsidRDefault="00E36EE7" w:rsidP="00E36EE7">
      <w:pPr>
        <w:tabs>
          <w:tab w:val="left" w:pos="735"/>
          <w:tab w:val="center" w:pos="4677"/>
        </w:tabs>
        <w:jc w:val="center"/>
        <w:rPr>
          <w:rFonts w:ascii="Times New Roman" w:hAnsi="Times New Roman"/>
          <w:b/>
          <w:sz w:val="24"/>
          <w:szCs w:val="24"/>
        </w:rPr>
      </w:pPr>
    </w:p>
    <w:p w:rsidR="00E36EE7" w:rsidRPr="00ED34C4" w:rsidRDefault="00824CA2" w:rsidP="00E36EE7">
      <w:pPr>
        <w:tabs>
          <w:tab w:val="left" w:pos="735"/>
          <w:tab w:val="center" w:pos="4677"/>
        </w:tabs>
        <w:jc w:val="center"/>
        <w:rPr>
          <w:rFonts w:ascii="Times New Roman" w:hAnsi="Times New Roman"/>
          <w:b/>
          <w:sz w:val="28"/>
          <w:szCs w:val="28"/>
        </w:rPr>
      </w:pPr>
      <w:r>
        <w:rPr>
          <w:rFonts w:ascii="Times New Roman" w:hAnsi="Times New Roman"/>
          <w:b/>
          <w:sz w:val="24"/>
          <w:szCs w:val="24"/>
        </w:rPr>
        <w:t>0</w:t>
      </w:r>
      <w:r>
        <w:rPr>
          <w:rFonts w:ascii="Times New Roman" w:hAnsi="Times New Roman"/>
          <w:b/>
          <w:sz w:val="28"/>
          <w:szCs w:val="28"/>
        </w:rPr>
        <w:t>-е заседание 0</w:t>
      </w:r>
      <w:r w:rsidR="00BC1CCF" w:rsidRPr="00BC1CCF">
        <w:rPr>
          <w:rFonts w:ascii="Times New Roman" w:hAnsi="Times New Roman"/>
          <w:b/>
          <w:sz w:val="28"/>
          <w:szCs w:val="28"/>
        </w:rPr>
        <w:t>-го созыва</w:t>
      </w:r>
    </w:p>
    <w:p w:rsidR="00E36EE7" w:rsidRPr="00ED34C4" w:rsidRDefault="00E36EE7" w:rsidP="00E36EE7">
      <w:pPr>
        <w:jc w:val="center"/>
        <w:rPr>
          <w:rFonts w:ascii="Times New Roman" w:hAnsi="Times New Roman"/>
          <w:b/>
          <w:sz w:val="28"/>
          <w:szCs w:val="28"/>
        </w:rPr>
      </w:pPr>
      <w:r w:rsidRPr="00ED34C4">
        <w:rPr>
          <w:rFonts w:ascii="Times New Roman" w:hAnsi="Times New Roman"/>
          <w:b/>
          <w:sz w:val="28"/>
          <w:szCs w:val="28"/>
        </w:rPr>
        <w:t>РЕШЕНИЕ</w:t>
      </w:r>
    </w:p>
    <w:p w:rsidR="00E36EE7" w:rsidRPr="00ED34C4" w:rsidRDefault="00E36EE7" w:rsidP="00E36EE7">
      <w:pPr>
        <w:tabs>
          <w:tab w:val="left" w:pos="3255"/>
          <w:tab w:val="center" w:pos="4677"/>
        </w:tabs>
        <w:jc w:val="center"/>
        <w:rPr>
          <w:rFonts w:ascii="Times New Roman" w:hAnsi="Times New Roman"/>
          <w:b/>
          <w:sz w:val="28"/>
          <w:szCs w:val="28"/>
        </w:rPr>
      </w:pPr>
      <w:r w:rsidRPr="00ED34C4">
        <w:rPr>
          <w:rFonts w:ascii="Times New Roman" w:hAnsi="Times New Roman"/>
          <w:b/>
          <w:sz w:val="28"/>
          <w:szCs w:val="28"/>
        </w:rPr>
        <w:t xml:space="preserve">  от  </w:t>
      </w:r>
      <w:r w:rsidR="00824CA2">
        <w:rPr>
          <w:rFonts w:ascii="Times New Roman" w:hAnsi="Times New Roman"/>
          <w:b/>
          <w:sz w:val="28"/>
          <w:szCs w:val="28"/>
        </w:rPr>
        <w:t>00.00.0000</w:t>
      </w:r>
      <w:r w:rsidRPr="00ED34C4">
        <w:rPr>
          <w:rFonts w:ascii="Times New Roman" w:hAnsi="Times New Roman"/>
          <w:b/>
          <w:sz w:val="28"/>
          <w:szCs w:val="28"/>
        </w:rPr>
        <w:t xml:space="preserve"> года  № </w:t>
      </w:r>
      <w:r w:rsidR="00824CA2">
        <w:rPr>
          <w:rFonts w:ascii="Times New Roman" w:hAnsi="Times New Roman"/>
          <w:b/>
          <w:sz w:val="28"/>
          <w:szCs w:val="28"/>
        </w:rPr>
        <w:t>0</w:t>
      </w:r>
    </w:p>
    <w:p w:rsidR="00E36EE7" w:rsidRPr="00ED34C4" w:rsidRDefault="00E36EE7" w:rsidP="00E36EE7">
      <w:pPr>
        <w:pStyle w:val="ConsPlusTitle"/>
        <w:tabs>
          <w:tab w:val="left" w:pos="1200"/>
          <w:tab w:val="center" w:pos="4677"/>
        </w:tabs>
        <w:jc w:val="center"/>
        <w:rPr>
          <w:rFonts w:ascii="Times New Roman" w:hAnsi="Times New Roman" w:cs="Times New Roman"/>
          <w:sz w:val="28"/>
          <w:szCs w:val="28"/>
        </w:rPr>
      </w:pPr>
      <w:r w:rsidRPr="00ED34C4">
        <w:rPr>
          <w:rFonts w:ascii="Times New Roman" w:hAnsi="Times New Roman" w:cs="Times New Roman"/>
          <w:sz w:val="28"/>
          <w:szCs w:val="28"/>
        </w:rPr>
        <w:t>Об  исполне</w:t>
      </w:r>
      <w:r w:rsidR="00824CA2">
        <w:rPr>
          <w:rFonts w:ascii="Times New Roman" w:hAnsi="Times New Roman" w:cs="Times New Roman"/>
          <w:sz w:val="28"/>
          <w:szCs w:val="28"/>
        </w:rPr>
        <w:t>нии  местного  бюджета  за  2024</w:t>
      </w:r>
      <w:r w:rsidRPr="00ED34C4">
        <w:rPr>
          <w:rFonts w:ascii="Times New Roman" w:hAnsi="Times New Roman" w:cs="Times New Roman"/>
          <w:sz w:val="28"/>
          <w:szCs w:val="28"/>
        </w:rPr>
        <w:t xml:space="preserve"> год</w:t>
      </w:r>
    </w:p>
    <w:p w:rsidR="00E36EE7" w:rsidRDefault="00E36EE7" w:rsidP="00E36EE7">
      <w:pPr>
        <w:widowControl w:val="0"/>
        <w:autoSpaceDE w:val="0"/>
        <w:autoSpaceDN w:val="0"/>
        <w:adjustRightInd w:val="0"/>
        <w:spacing w:after="0" w:line="240" w:lineRule="auto"/>
        <w:jc w:val="both"/>
        <w:rPr>
          <w:rFonts w:ascii="Times New Roman" w:hAnsi="Times New Roman"/>
          <w:sz w:val="24"/>
          <w:szCs w:val="24"/>
        </w:rPr>
      </w:pPr>
    </w:p>
    <w:p w:rsidR="00E36EE7" w:rsidRDefault="00E36EE7" w:rsidP="00E36EE7">
      <w:pPr>
        <w:pStyle w:val="ConsPlusNormal"/>
        <w:widowControl/>
        <w:ind w:firstLine="540"/>
        <w:jc w:val="both"/>
        <w:rPr>
          <w:rFonts w:ascii="Times New Roman" w:hAnsi="Times New Roman" w:cs="Times New Roman"/>
          <w:sz w:val="24"/>
          <w:szCs w:val="24"/>
        </w:rPr>
      </w:pPr>
      <w:proofErr w:type="gramStart"/>
      <w:r w:rsidRPr="007302CD">
        <w:rPr>
          <w:rFonts w:ascii="Times New Roman" w:hAnsi="Times New Roman" w:cs="Times New Roman"/>
          <w:sz w:val="24"/>
          <w:szCs w:val="24"/>
        </w:rPr>
        <w:t>В соответствии со статьей 35 Федерального закона от 6 октября  2003 года № 131-ФЗ «Об общих принципах  органи</w:t>
      </w:r>
      <w:r w:rsidR="00A177F5">
        <w:rPr>
          <w:rFonts w:ascii="Times New Roman" w:hAnsi="Times New Roman" w:cs="Times New Roman"/>
          <w:sz w:val="24"/>
          <w:szCs w:val="24"/>
        </w:rPr>
        <w:t>зации местного самоуправления</w:t>
      </w:r>
      <w:r w:rsidRPr="007302CD">
        <w:rPr>
          <w:rFonts w:ascii="Times New Roman" w:hAnsi="Times New Roman" w:cs="Times New Roman"/>
          <w:sz w:val="24"/>
          <w:szCs w:val="24"/>
        </w:rPr>
        <w:t xml:space="preserve"> в Российской  Федерации», на ос</w:t>
      </w:r>
      <w:r w:rsidR="00A177F5">
        <w:rPr>
          <w:rFonts w:ascii="Times New Roman" w:hAnsi="Times New Roman" w:cs="Times New Roman"/>
          <w:sz w:val="24"/>
          <w:szCs w:val="24"/>
        </w:rPr>
        <w:t>новании Положения «О бюджетном процессе</w:t>
      </w:r>
      <w:r w:rsidRPr="007302CD">
        <w:rPr>
          <w:rFonts w:ascii="Times New Roman" w:hAnsi="Times New Roman" w:cs="Times New Roman"/>
          <w:sz w:val="24"/>
          <w:szCs w:val="24"/>
        </w:rPr>
        <w:t xml:space="preserve"> в муниципальном  образовании  «Юшарский сельсовет» НАО» (в</w:t>
      </w:r>
      <w:r w:rsidR="00A177F5">
        <w:rPr>
          <w:rFonts w:ascii="Times New Roman" w:hAnsi="Times New Roman" w:cs="Times New Roman"/>
          <w:sz w:val="24"/>
          <w:szCs w:val="24"/>
        </w:rPr>
        <w:t xml:space="preserve"> ред. от 25 декабря 2013 года</w:t>
      </w:r>
      <w:r w:rsidRPr="007302CD">
        <w:rPr>
          <w:rFonts w:ascii="Times New Roman" w:hAnsi="Times New Roman" w:cs="Times New Roman"/>
          <w:sz w:val="24"/>
          <w:szCs w:val="24"/>
        </w:rPr>
        <w:t xml:space="preserve"> № 7,от 21.05.2014 № 3, от 30.12.2016 № 3, от 18.0</w:t>
      </w:r>
      <w:r>
        <w:rPr>
          <w:rFonts w:ascii="Times New Roman" w:hAnsi="Times New Roman" w:cs="Times New Roman"/>
          <w:sz w:val="24"/>
          <w:szCs w:val="24"/>
        </w:rPr>
        <w:t>5.2018 № 3</w:t>
      </w:r>
      <w:r w:rsidR="00BF572A" w:rsidRPr="005D2296">
        <w:rPr>
          <w:rFonts w:ascii="Times New Roman" w:hAnsi="Times New Roman" w:cs="Times New Roman"/>
          <w:sz w:val="24"/>
          <w:szCs w:val="24"/>
        </w:rPr>
        <w:t>, от 10.07.2019 № 3</w:t>
      </w:r>
      <w:r w:rsidR="00824CA2" w:rsidRPr="005D2296">
        <w:rPr>
          <w:rFonts w:ascii="Times New Roman" w:hAnsi="Times New Roman" w:cs="Times New Roman"/>
          <w:sz w:val="24"/>
          <w:szCs w:val="24"/>
        </w:rPr>
        <w:t>,</w:t>
      </w:r>
      <w:r w:rsidR="005D2296">
        <w:rPr>
          <w:rFonts w:ascii="Times New Roman" w:hAnsi="Times New Roman" w:cs="Times New Roman"/>
          <w:color w:val="FF0000"/>
          <w:sz w:val="24"/>
          <w:szCs w:val="24"/>
        </w:rPr>
        <w:t xml:space="preserve"> </w:t>
      </w:r>
      <w:r w:rsidR="005D2296">
        <w:rPr>
          <w:rFonts w:ascii="Times New Roman" w:hAnsi="Times New Roman"/>
          <w:sz w:val="24"/>
          <w:szCs w:val="24"/>
        </w:rPr>
        <w:t>от 25.12.2024 № 2</w:t>
      </w:r>
      <w:r>
        <w:rPr>
          <w:rFonts w:ascii="Times New Roman" w:hAnsi="Times New Roman" w:cs="Times New Roman"/>
          <w:sz w:val="24"/>
          <w:szCs w:val="24"/>
        </w:rPr>
        <w:t>);</w:t>
      </w:r>
      <w:proofErr w:type="gramEnd"/>
      <w:r>
        <w:rPr>
          <w:rFonts w:ascii="Times New Roman" w:hAnsi="Times New Roman" w:cs="Times New Roman"/>
          <w:sz w:val="24"/>
          <w:szCs w:val="24"/>
        </w:rPr>
        <w:t xml:space="preserve"> Совет депутатов  Сельского поселения</w:t>
      </w:r>
      <w:r w:rsidRPr="007302CD">
        <w:rPr>
          <w:rFonts w:ascii="Times New Roman" w:hAnsi="Times New Roman" w:cs="Times New Roman"/>
          <w:sz w:val="24"/>
          <w:szCs w:val="24"/>
        </w:rPr>
        <w:t xml:space="preserve"> «Юшарский  сельсовет» </w:t>
      </w:r>
      <w:r w:rsidR="00A177F5">
        <w:rPr>
          <w:rFonts w:ascii="Times New Roman" w:hAnsi="Times New Roman" w:cs="Times New Roman"/>
          <w:sz w:val="24"/>
          <w:szCs w:val="24"/>
        </w:rPr>
        <w:t>Заполярного района</w:t>
      </w:r>
      <w:r>
        <w:rPr>
          <w:rFonts w:ascii="Times New Roman" w:hAnsi="Times New Roman" w:cs="Times New Roman"/>
          <w:sz w:val="24"/>
          <w:szCs w:val="24"/>
        </w:rPr>
        <w:t xml:space="preserve"> Ненецкого автономного округа</w:t>
      </w:r>
      <w:r w:rsidRPr="007302CD">
        <w:rPr>
          <w:rFonts w:ascii="Times New Roman" w:hAnsi="Times New Roman" w:cs="Times New Roman"/>
          <w:sz w:val="24"/>
          <w:szCs w:val="24"/>
        </w:rPr>
        <w:t xml:space="preserve">   РЕШИЛ:</w:t>
      </w:r>
    </w:p>
    <w:p w:rsidR="00E36EE7" w:rsidRPr="007302CD" w:rsidRDefault="00E36EE7" w:rsidP="00E36EE7">
      <w:pPr>
        <w:pStyle w:val="ConsPlusNormal"/>
        <w:widowControl/>
        <w:ind w:firstLine="540"/>
        <w:jc w:val="both"/>
        <w:rPr>
          <w:rFonts w:ascii="Times New Roman" w:hAnsi="Times New Roman" w:cs="Times New Roman"/>
          <w:sz w:val="24"/>
          <w:szCs w:val="24"/>
        </w:rPr>
      </w:pP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1. Утвердить  отчет об испо</w:t>
      </w:r>
      <w:r>
        <w:rPr>
          <w:rFonts w:ascii="Times New Roman" w:hAnsi="Times New Roman"/>
          <w:sz w:val="24"/>
          <w:szCs w:val="24"/>
        </w:rPr>
        <w:t xml:space="preserve">лнении  местного </w:t>
      </w:r>
      <w:r w:rsidR="00824CA2">
        <w:rPr>
          <w:rFonts w:ascii="Times New Roman" w:hAnsi="Times New Roman"/>
          <w:sz w:val="24"/>
          <w:szCs w:val="24"/>
        </w:rPr>
        <w:t>бюджета за 2024</w:t>
      </w:r>
      <w:r w:rsidRPr="007302CD">
        <w:rPr>
          <w:rFonts w:ascii="Times New Roman" w:hAnsi="Times New Roman"/>
          <w:sz w:val="24"/>
          <w:szCs w:val="24"/>
        </w:rPr>
        <w:t xml:space="preserve"> год:  </w:t>
      </w: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-общий об</w:t>
      </w:r>
      <w:r w:rsidR="003A7E7C">
        <w:rPr>
          <w:rFonts w:ascii="Times New Roman" w:hAnsi="Times New Roman"/>
          <w:sz w:val="24"/>
          <w:szCs w:val="24"/>
        </w:rPr>
        <w:t>ъём  по доходам  в сумме  86 328,3</w:t>
      </w:r>
      <w:r w:rsidRPr="007302CD">
        <w:rPr>
          <w:rFonts w:ascii="Times New Roman" w:hAnsi="Times New Roman"/>
          <w:sz w:val="24"/>
          <w:szCs w:val="24"/>
        </w:rPr>
        <w:t xml:space="preserve"> тыс</w:t>
      </w:r>
      <w:proofErr w:type="gramStart"/>
      <w:r w:rsidRPr="007302CD">
        <w:rPr>
          <w:rFonts w:ascii="Times New Roman" w:hAnsi="Times New Roman"/>
          <w:sz w:val="24"/>
          <w:szCs w:val="24"/>
        </w:rPr>
        <w:t>.р</w:t>
      </w:r>
      <w:proofErr w:type="gramEnd"/>
      <w:r w:rsidRPr="007302CD">
        <w:rPr>
          <w:rFonts w:ascii="Times New Roman" w:hAnsi="Times New Roman"/>
          <w:sz w:val="24"/>
          <w:szCs w:val="24"/>
        </w:rPr>
        <w:t xml:space="preserve">уб. </w:t>
      </w: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-общий об</w:t>
      </w:r>
      <w:r w:rsidR="003A7E7C">
        <w:rPr>
          <w:rFonts w:ascii="Times New Roman" w:hAnsi="Times New Roman"/>
          <w:sz w:val="24"/>
          <w:szCs w:val="24"/>
        </w:rPr>
        <w:t>ъём  по расходам  в сумме 86 413,1</w:t>
      </w:r>
      <w:r w:rsidRPr="007302CD">
        <w:rPr>
          <w:rFonts w:ascii="Times New Roman" w:hAnsi="Times New Roman"/>
          <w:sz w:val="24"/>
          <w:szCs w:val="24"/>
        </w:rPr>
        <w:t xml:space="preserve"> тыс. руб.  </w:t>
      </w:r>
    </w:p>
    <w:p w:rsidR="00E36EE7" w:rsidRPr="007302CD" w:rsidRDefault="003A7E7C" w:rsidP="00E36E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-де</w:t>
      </w:r>
      <w:r w:rsidR="00E36EE7">
        <w:rPr>
          <w:rFonts w:ascii="Times New Roman" w:hAnsi="Times New Roman"/>
          <w:sz w:val="24"/>
          <w:szCs w:val="24"/>
        </w:rPr>
        <w:t>фицит</w:t>
      </w:r>
      <w:r w:rsidR="00E36EE7" w:rsidRPr="007302CD">
        <w:rPr>
          <w:rFonts w:ascii="Times New Roman" w:hAnsi="Times New Roman"/>
          <w:sz w:val="24"/>
          <w:szCs w:val="24"/>
        </w:rPr>
        <w:t xml:space="preserve">  местно</w:t>
      </w:r>
      <w:r w:rsidR="00BF572A">
        <w:rPr>
          <w:rFonts w:ascii="Times New Roman" w:hAnsi="Times New Roman"/>
          <w:sz w:val="24"/>
          <w:szCs w:val="24"/>
        </w:rPr>
        <w:t>го бюджета</w:t>
      </w:r>
      <w:r>
        <w:rPr>
          <w:rFonts w:ascii="Times New Roman" w:hAnsi="Times New Roman"/>
          <w:sz w:val="24"/>
          <w:szCs w:val="24"/>
        </w:rPr>
        <w:t xml:space="preserve"> в сумме  84</w:t>
      </w:r>
      <w:r w:rsidR="00357EEE">
        <w:rPr>
          <w:rFonts w:ascii="Times New Roman" w:hAnsi="Times New Roman"/>
          <w:sz w:val="24"/>
          <w:szCs w:val="24"/>
        </w:rPr>
        <w:t>,</w:t>
      </w:r>
      <w:r>
        <w:rPr>
          <w:rFonts w:ascii="Times New Roman" w:hAnsi="Times New Roman"/>
          <w:sz w:val="24"/>
          <w:szCs w:val="24"/>
        </w:rPr>
        <w:t>8</w:t>
      </w:r>
      <w:r w:rsidR="00E36EE7" w:rsidRPr="007302CD">
        <w:rPr>
          <w:rFonts w:ascii="Times New Roman" w:hAnsi="Times New Roman"/>
          <w:sz w:val="24"/>
          <w:szCs w:val="24"/>
        </w:rPr>
        <w:t xml:space="preserve"> тыс. руб. </w:t>
      </w: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2. Утвердить  исполне</w:t>
      </w:r>
      <w:r w:rsidR="009E46B1">
        <w:rPr>
          <w:rFonts w:ascii="Times New Roman" w:hAnsi="Times New Roman"/>
          <w:sz w:val="24"/>
          <w:szCs w:val="24"/>
        </w:rPr>
        <w:t xml:space="preserve">ние  местного  бюджета  за  </w:t>
      </w:r>
      <w:r w:rsidR="00824CA2">
        <w:rPr>
          <w:rFonts w:ascii="Times New Roman" w:hAnsi="Times New Roman"/>
          <w:sz w:val="24"/>
          <w:szCs w:val="24"/>
        </w:rPr>
        <w:t>2024</w:t>
      </w:r>
      <w:r w:rsidRPr="007302CD">
        <w:rPr>
          <w:rFonts w:ascii="Times New Roman" w:hAnsi="Times New Roman"/>
          <w:sz w:val="24"/>
          <w:szCs w:val="24"/>
        </w:rPr>
        <w:t xml:space="preserve"> год:</w:t>
      </w: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p>
    <w:p w:rsidR="00E36EE7" w:rsidRPr="007302CD" w:rsidRDefault="003A7E7C" w:rsidP="003A7E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36EE7">
        <w:rPr>
          <w:rFonts w:ascii="Times New Roman" w:hAnsi="Times New Roman"/>
          <w:sz w:val="24"/>
          <w:szCs w:val="24"/>
        </w:rPr>
        <w:t>2.1. Доходы</w:t>
      </w:r>
      <w:r w:rsidR="00E36EE7" w:rsidRPr="007302CD">
        <w:rPr>
          <w:rFonts w:ascii="Times New Roman" w:hAnsi="Times New Roman"/>
          <w:sz w:val="24"/>
          <w:szCs w:val="24"/>
        </w:rPr>
        <w:t xml:space="preserve"> бюджета </w:t>
      </w:r>
      <w:r w:rsidR="00E36EE7">
        <w:rPr>
          <w:rFonts w:ascii="Times New Roman" w:hAnsi="Times New Roman"/>
          <w:sz w:val="24"/>
          <w:szCs w:val="24"/>
        </w:rPr>
        <w:t xml:space="preserve">по кодам </w:t>
      </w:r>
      <w:r w:rsidR="00E36EE7" w:rsidRPr="007302CD">
        <w:rPr>
          <w:rFonts w:ascii="Times New Roman" w:hAnsi="Times New Roman"/>
          <w:sz w:val="24"/>
          <w:szCs w:val="24"/>
        </w:rPr>
        <w:t>классиф</w:t>
      </w:r>
      <w:r w:rsidR="00824CA2">
        <w:rPr>
          <w:rFonts w:ascii="Times New Roman" w:hAnsi="Times New Roman"/>
          <w:sz w:val="24"/>
          <w:szCs w:val="24"/>
        </w:rPr>
        <w:t>икации доходов бюджетов за  2024</w:t>
      </w:r>
      <w:r w:rsidR="00E36EE7" w:rsidRPr="007302CD">
        <w:rPr>
          <w:rFonts w:ascii="Times New Roman" w:hAnsi="Times New Roman"/>
          <w:sz w:val="24"/>
          <w:szCs w:val="24"/>
        </w:rPr>
        <w:t xml:space="preserve"> год, согласно приложению № 1 к настоящему  решению.</w:t>
      </w:r>
    </w:p>
    <w:p w:rsidR="00E36EE7" w:rsidRPr="007302CD" w:rsidRDefault="00824CA2" w:rsidP="00E36EE7">
      <w:pPr>
        <w:pStyle w:val="31"/>
        <w:tabs>
          <w:tab w:val="left" w:pos="6045"/>
          <w:tab w:val="left" w:pos="6589"/>
        </w:tabs>
        <w:jc w:val="both"/>
        <w:rPr>
          <w:sz w:val="24"/>
        </w:rPr>
      </w:pPr>
      <w:r>
        <w:rPr>
          <w:sz w:val="24"/>
        </w:rPr>
        <w:t xml:space="preserve">        </w:t>
      </w:r>
      <w:r w:rsidR="00E36EE7" w:rsidRPr="007302CD">
        <w:rPr>
          <w:sz w:val="24"/>
        </w:rPr>
        <w:t>2.2. Расход</w:t>
      </w:r>
      <w:r w:rsidR="00E36EE7">
        <w:rPr>
          <w:sz w:val="24"/>
        </w:rPr>
        <w:t>ы бюджета  по ведомственной структуре расх</w:t>
      </w:r>
      <w:r>
        <w:rPr>
          <w:sz w:val="24"/>
        </w:rPr>
        <w:t>одов  местного бюджета  за  2024</w:t>
      </w:r>
      <w:r w:rsidR="00E36EE7" w:rsidRPr="007302CD">
        <w:rPr>
          <w:sz w:val="24"/>
        </w:rPr>
        <w:t xml:space="preserve"> год, согласно  приложению № 2 к настоящему  решению</w:t>
      </w:r>
      <w:r w:rsidR="00E36EE7">
        <w:rPr>
          <w:sz w:val="24"/>
        </w:rPr>
        <w:t>.</w:t>
      </w:r>
    </w:p>
    <w:p w:rsidR="00E36EE7" w:rsidRPr="007302CD" w:rsidRDefault="00824CA2" w:rsidP="00E36EE7">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36EE7" w:rsidRPr="007302CD">
        <w:rPr>
          <w:rFonts w:ascii="Times New Roman" w:hAnsi="Times New Roman"/>
          <w:sz w:val="24"/>
          <w:szCs w:val="24"/>
        </w:rPr>
        <w:t xml:space="preserve">   2.3.</w:t>
      </w:r>
      <w:r w:rsidR="00E36EE7">
        <w:rPr>
          <w:rFonts w:ascii="Times New Roman" w:hAnsi="Times New Roman"/>
          <w:sz w:val="24"/>
          <w:szCs w:val="24"/>
        </w:rPr>
        <w:t xml:space="preserve">Расходы  </w:t>
      </w:r>
      <w:r w:rsidR="00E36EE7" w:rsidRPr="007302CD">
        <w:rPr>
          <w:rFonts w:ascii="Times New Roman" w:hAnsi="Times New Roman"/>
          <w:sz w:val="24"/>
          <w:szCs w:val="24"/>
        </w:rPr>
        <w:t xml:space="preserve"> бюджета  по</w:t>
      </w:r>
      <w:r w:rsidR="00E36EE7">
        <w:rPr>
          <w:rFonts w:ascii="Times New Roman" w:hAnsi="Times New Roman"/>
          <w:sz w:val="24"/>
          <w:szCs w:val="24"/>
        </w:rPr>
        <w:t xml:space="preserve">  разделам и подразделам классифик</w:t>
      </w:r>
      <w:r>
        <w:rPr>
          <w:rFonts w:ascii="Times New Roman" w:hAnsi="Times New Roman"/>
          <w:sz w:val="24"/>
          <w:szCs w:val="24"/>
        </w:rPr>
        <w:t>ации расходов бюджетов  за  2024</w:t>
      </w:r>
      <w:r w:rsidR="00E36EE7" w:rsidRPr="007302CD">
        <w:rPr>
          <w:rFonts w:ascii="Times New Roman" w:hAnsi="Times New Roman"/>
          <w:sz w:val="24"/>
          <w:szCs w:val="24"/>
        </w:rPr>
        <w:t xml:space="preserve"> год,  согласно  приложению № 3  к  настоящему  решению.</w:t>
      </w:r>
    </w:p>
    <w:p w:rsidR="00E36EE7" w:rsidRPr="007302CD" w:rsidRDefault="00E36EE7" w:rsidP="00E36EE7">
      <w:pPr>
        <w:pStyle w:val="a6"/>
        <w:widowControl w:val="0"/>
        <w:autoSpaceDE w:val="0"/>
        <w:autoSpaceDN w:val="0"/>
        <w:adjustRightInd w:val="0"/>
        <w:spacing w:after="0" w:line="240" w:lineRule="auto"/>
        <w:ind w:left="12"/>
        <w:jc w:val="both"/>
        <w:rPr>
          <w:rFonts w:ascii="Times New Roman" w:hAnsi="Times New Roman"/>
          <w:sz w:val="24"/>
          <w:szCs w:val="24"/>
        </w:rPr>
      </w:pPr>
      <w:r w:rsidRPr="007302CD">
        <w:rPr>
          <w:rFonts w:ascii="Times New Roman" w:hAnsi="Times New Roman"/>
          <w:sz w:val="24"/>
          <w:szCs w:val="24"/>
        </w:rPr>
        <w:t xml:space="preserve">   </w:t>
      </w:r>
      <w:r w:rsidR="00824CA2">
        <w:rPr>
          <w:rFonts w:ascii="Times New Roman" w:hAnsi="Times New Roman"/>
          <w:sz w:val="24"/>
          <w:szCs w:val="24"/>
        </w:rPr>
        <w:t xml:space="preserve">     </w:t>
      </w:r>
      <w:r w:rsidRPr="007302CD">
        <w:rPr>
          <w:rFonts w:ascii="Times New Roman" w:hAnsi="Times New Roman"/>
          <w:sz w:val="24"/>
          <w:szCs w:val="24"/>
        </w:rPr>
        <w:t xml:space="preserve">2.4. Источники </w:t>
      </w:r>
      <w:r w:rsidR="00FA026C">
        <w:rPr>
          <w:rFonts w:ascii="Times New Roman" w:hAnsi="Times New Roman"/>
          <w:sz w:val="24"/>
          <w:szCs w:val="24"/>
        </w:rPr>
        <w:t xml:space="preserve">внутреннего </w:t>
      </w:r>
      <w:r w:rsidRPr="007302CD">
        <w:rPr>
          <w:rFonts w:ascii="Times New Roman" w:hAnsi="Times New Roman"/>
          <w:sz w:val="24"/>
          <w:szCs w:val="24"/>
        </w:rPr>
        <w:t>финансирован</w:t>
      </w:r>
      <w:r>
        <w:rPr>
          <w:rFonts w:ascii="Times New Roman" w:hAnsi="Times New Roman"/>
          <w:sz w:val="24"/>
          <w:szCs w:val="24"/>
        </w:rPr>
        <w:t xml:space="preserve">ия  дефицитаместного </w:t>
      </w:r>
      <w:r w:rsidRPr="007302CD">
        <w:rPr>
          <w:rFonts w:ascii="Times New Roman" w:hAnsi="Times New Roman"/>
          <w:sz w:val="24"/>
          <w:szCs w:val="24"/>
        </w:rPr>
        <w:t>бюджета  по кодам  классификации  источников  финансирования  дефицитов  бюд</w:t>
      </w:r>
      <w:r w:rsidR="00824CA2">
        <w:rPr>
          <w:rFonts w:ascii="Times New Roman" w:hAnsi="Times New Roman"/>
          <w:sz w:val="24"/>
          <w:szCs w:val="24"/>
        </w:rPr>
        <w:t xml:space="preserve">жетов  за 2024 </w:t>
      </w:r>
      <w:r w:rsidRPr="007302CD">
        <w:rPr>
          <w:rFonts w:ascii="Times New Roman" w:hAnsi="Times New Roman"/>
          <w:sz w:val="24"/>
          <w:szCs w:val="24"/>
        </w:rPr>
        <w:t>год, согласно приложению № 4 к настоящему  решению.</w:t>
      </w:r>
    </w:p>
    <w:p w:rsidR="00E36EE7" w:rsidRPr="007302CD" w:rsidRDefault="00E36EE7" w:rsidP="00E36EE7">
      <w:pPr>
        <w:pStyle w:val="a6"/>
        <w:widowControl w:val="0"/>
        <w:autoSpaceDE w:val="0"/>
        <w:autoSpaceDN w:val="0"/>
        <w:adjustRightInd w:val="0"/>
        <w:spacing w:after="0" w:line="240" w:lineRule="auto"/>
        <w:ind w:left="12"/>
        <w:jc w:val="both"/>
        <w:rPr>
          <w:rFonts w:ascii="Times New Roman" w:hAnsi="Times New Roman"/>
          <w:sz w:val="24"/>
          <w:szCs w:val="24"/>
        </w:rPr>
      </w:pPr>
    </w:p>
    <w:p w:rsidR="00E36EE7" w:rsidRPr="007302CD" w:rsidRDefault="00E36EE7" w:rsidP="00E36EE7">
      <w:pPr>
        <w:pStyle w:val="a6"/>
        <w:widowControl w:val="0"/>
        <w:autoSpaceDE w:val="0"/>
        <w:autoSpaceDN w:val="0"/>
        <w:adjustRightInd w:val="0"/>
        <w:spacing w:after="0" w:line="240" w:lineRule="auto"/>
        <w:ind w:left="12"/>
        <w:jc w:val="both"/>
        <w:rPr>
          <w:rFonts w:ascii="Times New Roman" w:hAnsi="Times New Roman"/>
          <w:sz w:val="24"/>
          <w:szCs w:val="24"/>
        </w:rPr>
      </w:pPr>
      <w:r w:rsidRPr="007302CD">
        <w:rPr>
          <w:rFonts w:ascii="Times New Roman" w:hAnsi="Times New Roman"/>
          <w:sz w:val="24"/>
          <w:szCs w:val="24"/>
        </w:rPr>
        <w:t>3.Настоящее решение вступает в силу со дня его подписания и подлежит официальному  опубликованию (обнародованию).</w:t>
      </w:r>
    </w:p>
    <w:p w:rsidR="00E36EE7" w:rsidRDefault="00E36EE7" w:rsidP="00E36EE7">
      <w:pPr>
        <w:spacing w:after="0" w:line="240" w:lineRule="auto"/>
        <w:jc w:val="both"/>
        <w:rPr>
          <w:rFonts w:ascii="Times New Roman" w:hAnsi="Times New Roman"/>
          <w:sz w:val="24"/>
          <w:szCs w:val="24"/>
        </w:rPr>
      </w:pPr>
    </w:p>
    <w:p w:rsidR="00E36EE7" w:rsidRDefault="00E36EE7" w:rsidP="00E36EE7">
      <w:pPr>
        <w:spacing w:after="0" w:line="240" w:lineRule="auto"/>
        <w:jc w:val="both"/>
        <w:rPr>
          <w:rFonts w:ascii="Times New Roman" w:hAnsi="Times New Roman"/>
          <w:sz w:val="24"/>
          <w:szCs w:val="24"/>
        </w:rPr>
      </w:pPr>
    </w:p>
    <w:p w:rsidR="00E36EE7" w:rsidRDefault="00E36EE7" w:rsidP="00E36EE7">
      <w:pPr>
        <w:spacing w:after="0" w:line="240" w:lineRule="auto"/>
        <w:jc w:val="both"/>
        <w:rPr>
          <w:rFonts w:ascii="Times New Roman" w:hAnsi="Times New Roman"/>
          <w:sz w:val="24"/>
          <w:szCs w:val="24"/>
        </w:rPr>
      </w:pPr>
    </w:p>
    <w:p w:rsidR="00E36EE7" w:rsidRDefault="00E36EE7" w:rsidP="00E36EE7">
      <w:pPr>
        <w:spacing w:after="0" w:line="240" w:lineRule="auto"/>
        <w:jc w:val="both"/>
        <w:rPr>
          <w:rFonts w:ascii="Times New Roman" w:hAnsi="Times New Roman"/>
          <w:sz w:val="24"/>
          <w:szCs w:val="24"/>
        </w:rPr>
      </w:pPr>
      <w:r w:rsidRPr="00EC2BB2">
        <w:rPr>
          <w:rFonts w:ascii="Times New Roman" w:hAnsi="Times New Roman"/>
          <w:sz w:val="24"/>
          <w:szCs w:val="24"/>
        </w:rPr>
        <w:t>Глав</w:t>
      </w:r>
      <w:r>
        <w:rPr>
          <w:rFonts w:ascii="Times New Roman" w:hAnsi="Times New Roman"/>
          <w:sz w:val="24"/>
          <w:szCs w:val="24"/>
        </w:rPr>
        <w:t xml:space="preserve">аСельского поселения </w:t>
      </w:r>
      <w:r w:rsidRPr="00EC2BB2">
        <w:rPr>
          <w:rFonts w:ascii="Times New Roman" w:hAnsi="Times New Roman"/>
          <w:sz w:val="24"/>
          <w:szCs w:val="24"/>
        </w:rPr>
        <w:t>«</w:t>
      </w:r>
      <w:r>
        <w:rPr>
          <w:rFonts w:ascii="Times New Roman" w:hAnsi="Times New Roman"/>
          <w:sz w:val="24"/>
          <w:szCs w:val="24"/>
        </w:rPr>
        <w:t>Юшарский</w:t>
      </w:r>
      <w:r w:rsidRPr="00EC2BB2">
        <w:rPr>
          <w:rFonts w:ascii="Times New Roman" w:hAnsi="Times New Roman"/>
          <w:sz w:val="24"/>
          <w:szCs w:val="24"/>
        </w:rPr>
        <w:t xml:space="preserve"> сельсовет» </w:t>
      </w:r>
    </w:p>
    <w:p w:rsidR="00E36EE7" w:rsidRPr="007302CD" w:rsidRDefault="00E36EE7" w:rsidP="00E36EE7">
      <w:pPr>
        <w:spacing w:after="0" w:line="240" w:lineRule="auto"/>
        <w:rPr>
          <w:rFonts w:ascii="Times New Roman" w:hAnsi="Times New Roman"/>
          <w:sz w:val="24"/>
          <w:szCs w:val="24"/>
        </w:rPr>
      </w:pPr>
      <w:r>
        <w:rPr>
          <w:rFonts w:ascii="Times New Roman" w:hAnsi="Times New Roman"/>
          <w:sz w:val="24"/>
          <w:szCs w:val="24"/>
        </w:rPr>
        <w:t xml:space="preserve">Заполярного района </w:t>
      </w:r>
      <w:r w:rsidRPr="00EC2BB2">
        <w:rPr>
          <w:rFonts w:ascii="Times New Roman" w:hAnsi="Times New Roman"/>
          <w:sz w:val="24"/>
          <w:szCs w:val="24"/>
        </w:rPr>
        <w:t>Ненецкого автономного округа</w:t>
      </w:r>
      <w:r>
        <w:rPr>
          <w:rFonts w:ascii="Times New Roman" w:hAnsi="Times New Roman"/>
          <w:sz w:val="24"/>
          <w:szCs w:val="24"/>
        </w:rPr>
        <w:t xml:space="preserve">:                             </w:t>
      </w:r>
      <w:r>
        <w:rPr>
          <w:rFonts w:ascii="Times New Roman" w:hAnsi="Times New Roman"/>
          <w:sz w:val="24"/>
          <w:szCs w:val="24"/>
        </w:rPr>
        <w:tab/>
        <w:t>Я.А. Усачев</w:t>
      </w:r>
    </w:p>
    <w:p w:rsidR="00E36EE7" w:rsidRDefault="00E36EE7" w:rsidP="00E36EE7">
      <w:pPr>
        <w:spacing w:after="0" w:line="240" w:lineRule="auto"/>
        <w:ind w:left="360"/>
        <w:jc w:val="both"/>
        <w:rPr>
          <w:rFonts w:ascii="Times New Roman" w:hAnsi="Times New Roman"/>
          <w:sz w:val="24"/>
          <w:szCs w:val="24"/>
        </w:rPr>
      </w:pPr>
    </w:p>
    <w:p w:rsidR="00E36EE7" w:rsidRDefault="00E36EE7" w:rsidP="00E36EE7">
      <w:pPr>
        <w:spacing w:after="0" w:line="240" w:lineRule="auto"/>
        <w:ind w:left="360"/>
        <w:jc w:val="both"/>
        <w:rPr>
          <w:rFonts w:ascii="Times New Roman" w:hAnsi="Times New Roman"/>
          <w:sz w:val="24"/>
          <w:szCs w:val="24"/>
        </w:rPr>
      </w:pPr>
    </w:p>
    <w:p w:rsidR="00E36EE7" w:rsidRPr="007302CD" w:rsidRDefault="00E36EE7" w:rsidP="00E36EE7">
      <w:pPr>
        <w:spacing w:after="0" w:line="240" w:lineRule="auto"/>
        <w:ind w:left="360"/>
        <w:jc w:val="both"/>
        <w:rPr>
          <w:rFonts w:ascii="Times New Roman" w:hAnsi="Times New Roman"/>
          <w:sz w:val="24"/>
          <w:szCs w:val="24"/>
        </w:rPr>
      </w:pPr>
    </w:p>
    <w:p w:rsidR="00E36EE7" w:rsidRPr="00822814" w:rsidRDefault="00E36EE7" w:rsidP="003A7E7C">
      <w:pPr>
        <w:spacing w:after="0" w:line="240" w:lineRule="auto"/>
        <w:jc w:val="both"/>
        <w:rPr>
          <w:rFonts w:ascii="Times New Roman" w:hAnsi="Times New Roman"/>
          <w:sz w:val="16"/>
          <w:szCs w:val="16"/>
        </w:rPr>
      </w:pPr>
      <w:proofErr w:type="spellStart"/>
      <w:r w:rsidRPr="00822814">
        <w:rPr>
          <w:rFonts w:ascii="Times New Roman" w:hAnsi="Times New Roman"/>
          <w:sz w:val="16"/>
          <w:szCs w:val="16"/>
        </w:rPr>
        <w:t>п</w:t>
      </w:r>
      <w:proofErr w:type="gramStart"/>
      <w:r w:rsidRPr="00822814">
        <w:rPr>
          <w:rFonts w:ascii="Times New Roman" w:hAnsi="Times New Roman"/>
          <w:sz w:val="16"/>
          <w:szCs w:val="16"/>
        </w:rPr>
        <w:t>.К</w:t>
      </w:r>
      <w:proofErr w:type="gramEnd"/>
      <w:r w:rsidRPr="00822814">
        <w:rPr>
          <w:rFonts w:ascii="Times New Roman" w:hAnsi="Times New Roman"/>
          <w:sz w:val="16"/>
          <w:szCs w:val="16"/>
        </w:rPr>
        <w:t>аратайка</w:t>
      </w:r>
      <w:proofErr w:type="spellEnd"/>
      <w:r w:rsidRPr="00822814">
        <w:rPr>
          <w:rFonts w:ascii="Times New Roman" w:hAnsi="Times New Roman"/>
          <w:sz w:val="16"/>
          <w:szCs w:val="16"/>
        </w:rPr>
        <w:t xml:space="preserve">, НАО     </w:t>
      </w:r>
    </w:p>
    <w:p w:rsidR="00E36EE7" w:rsidRDefault="00E36EE7" w:rsidP="00E36EE7">
      <w:pPr>
        <w:tabs>
          <w:tab w:val="left" w:pos="6649"/>
        </w:tabs>
        <w:rPr>
          <w:rFonts w:ascii="Times New Roman" w:hAnsi="Times New Roman"/>
          <w:sz w:val="18"/>
          <w:szCs w:val="18"/>
        </w:rPr>
      </w:pPr>
      <w:r>
        <w:tab/>
      </w:r>
    </w:p>
    <w:p w:rsidR="007C4B4B" w:rsidRDefault="007C4B4B" w:rsidP="00E36EE7">
      <w:pPr>
        <w:tabs>
          <w:tab w:val="center" w:pos="4819"/>
        </w:tabs>
        <w:rPr>
          <w:rFonts w:ascii="Times New Roman" w:eastAsia="Calibri" w:hAnsi="Times New Roman" w:cs="Times New Roman"/>
          <w:b/>
          <w:sz w:val="32"/>
          <w:szCs w:val="32"/>
        </w:rPr>
      </w:pPr>
    </w:p>
    <w:p w:rsidR="007C4B4B" w:rsidRDefault="007C4B4B" w:rsidP="00567A16">
      <w:pPr>
        <w:spacing w:after="0" w:line="240" w:lineRule="auto"/>
        <w:jc w:val="right"/>
        <w:rPr>
          <w:rFonts w:ascii="Times New Roman" w:hAnsi="Times New Roman"/>
          <w:sz w:val="18"/>
          <w:szCs w:val="18"/>
        </w:rPr>
      </w:pPr>
    </w:p>
    <w:p w:rsidR="00567A16" w:rsidRPr="00666610" w:rsidRDefault="00D70363" w:rsidP="00567A16">
      <w:pPr>
        <w:spacing w:after="0" w:line="240" w:lineRule="auto"/>
        <w:jc w:val="right"/>
        <w:rPr>
          <w:rFonts w:ascii="Times New Roman" w:hAnsi="Times New Roman"/>
          <w:sz w:val="20"/>
          <w:szCs w:val="20"/>
        </w:rPr>
      </w:pPr>
      <w:r>
        <w:rPr>
          <w:rFonts w:ascii="Times New Roman" w:hAnsi="Times New Roman"/>
          <w:sz w:val="20"/>
          <w:szCs w:val="20"/>
        </w:rPr>
        <w:t xml:space="preserve">  Приложение № </w:t>
      </w:r>
      <w:r w:rsidR="00824CA2">
        <w:rPr>
          <w:rFonts w:ascii="Times New Roman" w:hAnsi="Times New Roman"/>
          <w:sz w:val="20"/>
          <w:szCs w:val="20"/>
        </w:rPr>
        <w:t>1</w:t>
      </w:r>
    </w:p>
    <w:p w:rsidR="00666610" w:rsidRPr="00666610" w:rsidRDefault="00567A16" w:rsidP="00567A16">
      <w:pPr>
        <w:tabs>
          <w:tab w:val="left" w:pos="4140"/>
        </w:tabs>
        <w:spacing w:after="0" w:line="240" w:lineRule="auto"/>
        <w:jc w:val="right"/>
        <w:rPr>
          <w:rFonts w:ascii="Times New Roman" w:hAnsi="Times New Roman"/>
          <w:sz w:val="20"/>
          <w:szCs w:val="20"/>
        </w:rPr>
      </w:pPr>
      <w:r w:rsidRPr="00666610">
        <w:rPr>
          <w:rFonts w:ascii="Times New Roman" w:hAnsi="Times New Roman"/>
          <w:sz w:val="20"/>
          <w:szCs w:val="20"/>
        </w:rPr>
        <w:t xml:space="preserve">         к решению Совета депутатов Сельского поселения  «Юшарский  сельсовет»</w:t>
      </w:r>
      <w:r w:rsidR="00542FEE" w:rsidRPr="00666610">
        <w:rPr>
          <w:rFonts w:ascii="Times New Roman" w:hAnsi="Times New Roman"/>
          <w:sz w:val="20"/>
          <w:szCs w:val="20"/>
        </w:rPr>
        <w:t xml:space="preserve"> ЗР НАО </w:t>
      </w:r>
    </w:p>
    <w:p w:rsidR="00567A16" w:rsidRPr="00666610" w:rsidRDefault="00544520" w:rsidP="00567A16">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от  </w:t>
      </w:r>
      <w:r w:rsidR="00824CA2">
        <w:rPr>
          <w:rFonts w:ascii="Times New Roman" w:hAnsi="Times New Roman"/>
          <w:sz w:val="20"/>
          <w:szCs w:val="20"/>
        </w:rPr>
        <w:t>00.00.0000</w:t>
      </w:r>
      <w:r>
        <w:rPr>
          <w:rFonts w:ascii="Times New Roman" w:hAnsi="Times New Roman"/>
          <w:sz w:val="20"/>
          <w:szCs w:val="20"/>
        </w:rPr>
        <w:t xml:space="preserve">  года  №  </w:t>
      </w:r>
      <w:r w:rsidR="00824CA2">
        <w:rPr>
          <w:rFonts w:ascii="Times New Roman" w:hAnsi="Times New Roman"/>
          <w:sz w:val="20"/>
          <w:szCs w:val="20"/>
        </w:rPr>
        <w:t>0</w:t>
      </w:r>
    </w:p>
    <w:p w:rsidR="00666610" w:rsidRDefault="00666610" w:rsidP="00567A16">
      <w:pPr>
        <w:tabs>
          <w:tab w:val="left" w:pos="4140"/>
        </w:tabs>
        <w:spacing w:after="0" w:line="240" w:lineRule="auto"/>
        <w:jc w:val="center"/>
        <w:rPr>
          <w:rFonts w:ascii="Times New Roman" w:hAnsi="Times New Roman"/>
          <w:sz w:val="20"/>
          <w:szCs w:val="20"/>
        </w:rPr>
      </w:pPr>
    </w:p>
    <w:p w:rsidR="00AF6AF5" w:rsidRPr="00AF6AF5" w:rsidRDefault="00AF6AF5" w:rsidP="00AF6AF5">
      <w:pPr>
        <w:tabs>
          <w:tab w:val="left" w:pos="-69"/>
        </w:tabs>
        <w:spacing w:after="0" w:line="240" w:lineRule="auto"/>
        <w:ind w:left="-709"/>
        <w:jc w:val="center"/>
        <w:rPr>
          <w:rFonts w:ascii="Times New Roman" w:hAnsi="Times New Roman"/>
          <w:b/>
          <w:sz w:val="24"/>
          <w:szCs w:val="24"/>
        </w:rPr>
      </w:pPr>
      <w:r w:rsidRPr="00AF6AF5">
        <w:rPr>
          <w:rFonts w:ascii="Times New Roman" w:hAnsi="Times New Roman"/>
          <w:b/>
          <w:sz w:val="24"/>
          <w:szCs w:val="24"/>
        </w:rPr>
        <w:t xml:space="preserve">Доходы  бюджета  по кодам классификации  </w:t>
      </w:r>
      <w:r w:rsidR="00824CA2">
        <w:rPr>
          <w:rFonts w:ascii="Times New Roman" w:hAnsi="Times New Roman"/>
          <w:b/>
          <w:sz w:val="24"/>
          <w:szCs w:val="24"/>
        </w:rPr>
        <w:t>доходов  бюджетов  за  2024</w:t>
      </w:r>
      <w:r w:rsidRPr="00AF6AF5">
        <w:rPr>
          <w:rFonts w:ascii="Times New Roman" w:hAnsi="Times New Roman"/>
          <w:b/>
          <w:sz w:val="24"/>
          <w:szCs w:val="24"/>
        </w:rPr>
        <w:t xml:space="preserve"> год</w:t>
      </w:r>
    </w:p>
    <w:p w:rsidR="00666610" w:rsidRDefault="00666610" w:rsidP="00567A16">
      <w:pPr>
        <w:tabs>
          <w:tab w:val="left" w:pos="3750"/>
        </w:tabs>
        <w:spacing w:after="0" w:line="240" w:lineRule="auto"/>
        <w:ind w:right="567"/>
        <w:jc w:val="right"/>
        <w:rPr>
          <w:rFonts w:ascii="Times New Roman" w:hAnsi="Times New Roman"/>
          <w:sz w:val="24"/>
          <w:szCs w:val="24"/>
        </w:rPr>
      </w:pPr>
    </w:p>
    <w:tbl>
      <w:tblPr>
        <w:tblW w:w="99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395"/>
        <w:gridCol w:w="1701"/>
        <w:gridCol w:w="1450"/>
      </w:tblGrid>
      <w:tr w:rsidR="00B67C0F" w:rsidRPr="002351AF" w:rsidTr="00B978D2">
        <w:trPr>
          <w:trHeight w:val="808"/>
        </w:trPr>
        <w:tc>
          <w:tcPr>
            <w:tcW w:w="2410" w:type="dxa"/>
          </w:tcPr>
          <w:p w:rsidR="00B67C0F" w:rsidRPr="002351AF" w:rsidRDefault="00B67C0F" w:rsidP="00643B48">
            <w:pPr>
              <w:spacing w:after="0" w:line="240" w:lineRule="auto"/>
              <w:jc w:val="center"/>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Код  бюджетной   классификации  РФ</w:t>
            </w:r>
          </w:p>
        </w:tc>
        <w:tc>
          <w:tcPr>
            <w:tcW w:w="4395" w:type="dxa"/>
          </w:tcPr>
          <w:p w:rsidR="00B67C0F" w:rsidRPr="002351AF" w:rsidRDefault="00B67C0F" w:rsidP="00643B48">
            <w:pPr>
              <w:spacing w:after="0" w:line="240" w:lineRule="auto"/>
              <w:jc w:val="both"/>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Наименование</w:t>
            </w:r>
          </w:p>
        </w:tc>
        <w:tc>
          <w:tcPr>
            <w:tcW w:w="1701" w:type="dxa"/>
          </w:tcPr>
          <w:p w:rsidR="00B67C0F" w:rsidRPr="002351AF" w:rsidRDefault="00B67C0F" w:rsidP="00643B48">
            <w:pPr>
              <w:spacing w:after="0" w:line="240" w:lineRule="auto"/>
              <w:jc w:val="center"/>
              <w:rPr>
                <w:rFonts w:ascii="Times New Roman" w:eastAsia="Times New Roman" w:hAnsi="Times New Roman" w:cs="Times New Roman"/>
                <w:b/>
                <w:sz w:val="24"/>
                <w:szCs w:val="24"/>
              </w:rPr>
            </w:pPr>
            <w:r w:rsidRPr="00893247">
              <w:rPr>
                <w:rFonts w:ascii="Times New Roman" w:hAnsi="Times New Roman"/>
                <w:b/>
                <w:bCs/>
                <w:sz w:val="24"/>
                <w:szCs w:val="24"/>
              </w:rPr>
              <w:t>Утверждённые бюд</w:t>
            </w:r>
            <w:r w:rsidR="00824CA2">
              <w:rPr>
                <w:rFonts w:ascii="Times New Roman" w:hAnsi="Times New Roman"/>
                <w:b/>
                <w:bCs/>
                <w:sz w:val="24"/>
                <w:szCs w:val="24"/>
              </w:rPr>
              <w:t xml:space="preserve">жетные </w:t>
            </w:r>
            <w:r w:rsidR="00824CA2">
              <w:rPr>
                <w:rFonts w:ascii="Times New Roman" w:hAnsi="Times New Roman"/>
                <w:b/>
                <w:bCs/>
                <w:sz w:val="24"/>
                <w:szCs w:val="24"/>
              </w:rPr>
              <w:br/>
              <w:t>назначения       на 2024</w:t>
            </w:r>
            <w:r w:rsidRPr="00893247">
              <w:rPr>
                <w:rFonts w:ascii="Times New Roman" w:hAnsi="Times New Roman"/>
                <w:b/>
                <w:bCs/>
                <w:sz w:val="24"/>
                <w:szCs w:val="24"/>
              </w:rPr>
              <w:t xml:space="preserve"> год (тыс. руб.)</w:t>
            </w:r>
          </w:p>
        </w:tc>
        <w:tc>
          <w:tcPr>
            <w:tcW w:w="1450" w:type="dxa"/>
          </w:tcPr>
          <w:p w:rsidR="00B67C0F" w:rsidRDefault="00824CA2" w:rsidP="00643B48">
            <w:pPr>
              <w:spacing w:after="0" w:line="240" w:lineRule="auto"/>
              <w:jc w:val="center"/>
              <w:rPr>
                <w:rFonts w:ascii="Times New Roman" w:eastAsia="Times New Roman" w:hAnsi="Times New Roman" w:cs="Times New Roman"/>
                <w:b/>
                <w:sz w:val="24"/>
                <w:szCs w:val="24"/>
              </w:rPr>
            </w:pPr>
            <w:r>
              <w:rPr>
                <w:rFonts w:ascii="Times New Roman" w:hAnsi="Times New Roman"/>
                <w:b/>
                <w:bCs/>
                <w:sz w:val="20"/>
                <w:szCs w:val="20"/>
              </w:rPr>
              <w:t>Исполнено     за  2024</w:t>
            </w:r>
            <w:r w:rsidR="00B67C0F" w:rsidRPr="00CB262C">
              <w:rPr>
                <w:rFonts w:ascii="Times New Roman" w:hAnsi="Times New Roman"/>
                <w:b/>
                <w:bCs/>
                <w:sz w:val="20"/>
                <w:szCs w:val="20"/>
              </w:rPr>
              <w:t xml:space="preserve"> год (тыс. руб.)</w:t>
            </w:r>
          </w:p>
        </w:tc>
      </w:tr>
      <w:tr w:rsidR="00D63881" w:rsidRPr="002351AF" w:rsidTr="00B978D2">
        <w:trPr>
          <w:trHeight w:val="365"/>
        </w:trPr>
        <w:tc>
          <w:tcPr>
            <w:tcW w:w="2410" w:type="dxa"/>
          </w:tcPr>
          <w:p w:rsidR="00D63881" w:rsidRPr="002351AF" w:rsidRDefault="00D63881" w:rsidP="00D638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4395" w:type="dxa"/>
          </w:tcPr>
          <w:p w:rsidR="00D63881" w:rsidRPr="002351AF" w:rsidRDefault="00D63881" w:rsidP="00D63881">
            <w:pPr>
              <w:keepNext/>
              <w:keepLines/>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701" w:type="dxa"/>
          </w:tcPr>
          <w:p w:rsidR="00D63881" w:rsidRDefault="00D63881" w:rsidP="00D638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450" w:type="dxa"/>
          </w:tcPr>
          <w:p w:rsidR="00D63881" w:rsidRDefault="00D63881" w:rsidP="00D638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B67C0F" w:rsidRPr="002351AF" w:rsidTr="00B978D2">
        <w:trPr>
          <w:trHeight w:val="365"/>
        </w:trPr>
        <w:tc>
          <w:tcPr>
            <w:tcW w:w="2410" w:type="dxa"/>
          </w:tcPr>
          <w:p w:rsidR="00B67C0F" w:rsidRPr="002351AF" w:rsidRDefault="00B67C0F" w:rsidP="00643B48">
            <w:pPr>
              <w:spacing w:after="0" w:line="240" w:lineRule="auto"/>
              <w:rPr>
                <w:rFonts w:ascii="Times New Roman" w:eastAsia="Times New Roman" w:hAnsi="Times New Roman" w:cs="Times New Roman"/>
                <w:b/>
                <w:bCs/>
                <w:sz w:val="24"/>
                <w:szCs w:val="24"/>
              </w:rPr>
            </w:pPr>
          </w:p>
        </w:tc>
        <w:tc>
          <w:tcPr>
            <w:tcW w:w="4395" w:type="dxa"/>
          </w:tcPr>
          <w:p w:rsidR="00B67C0F" w:rsidRPr="002351AF" w:rsidRDefault="00B67C0F" w:rsidP="00643B48">
            <w:pPr>
              <w:keepNext/>
              <w:keepLines/>
              <w:spacing w:after="0" w:line="240" w:lineRule="auto"/>
              <w:jc w:val="both"/>
              <w:outlineLvl w:val="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ВСЕГО  ДОХОДОВ</w:t>
            </w:r>
          </w:p>
        </w:tc>
        <w:tc>
          <w:tcPr>
            <w:tcW w:w="1701" w:type="dxa"/>
          </w:tcPr>
          <w:p w:rsidR="00B67C0F" w:rsidRPr="00312817" w:rsidRDefault="003A7E7C" w:rsidP="00643B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87 132</w:t>
            </w:r>
            <w:r w:rsidR="00B67C0F" w:rsidRPr="0031281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p>
        </w:tc>
        <w:tc>
          <w:tcPr>
            <w:tcW w:w="1450" w:type="dxa"/>
          </w:tcPr>
          <w:p w:rsidR="00B67C0F" w:rsidRDefault="003A7E7C" w:rsidP="00643B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86 328</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p>
        </w:tc>
      </w:tr>
      <w:tr w:rsidR="00B67C0F" w:rsidRPr="001E690F" w:rsidTr="00B978D2">
        <w:trPr>
          <w:trHeight w:val="301"/>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000 1 00 00000 00 0000 000</w:t>
            </w:r>
          </w:p>
        </w:tc>
        <w:tc>
          <w:tcPr>
            <w:tcW w:w="4395" w:type="dxa"/>
          </w:tcPr>
          <w:p w:rsidR="00B67C0F" w:rsidRPr="002351AF" w:rsidRDefault="00B67C0F" w:rsidP="00643B48">
            <w:pPr>
              <w:keepNext/>
              <w:keepLines/>
              <w:spacing w:after="0" w:line="240" w:lineRule="auto"/>
              <w:jc w:val="both"/>
              <w:outlineLvl w:val="0"/>
              <w:rPr>
                <w:rFonts w:ascii="Times New Roman" w:eastAsia="Times New Roman" w:hAnsi="Times New Roman" w:cs="Times New Roman"/>
                <w:b/>
                <w:bCs/>
                <w:color w:val="000000"/>
                <w:sz w:val="24"/>
                <w:szCs w:val="24"/>
                <w:lang w:val="en-US"/>
              </w:rPr>
            </w:pPr>
            <w:r w:rsidRPr="002351AF">
              <w:rPr>
                <w:rFonts w:ascii="Times New Roman" w:eastAsia="Times New Roman" w:hAnsi="Times New Roman" w:cs="Times New Roman"/>
                <w:b/>
                <w:bCs/>
                <w:color w:val="000000"/>
                <w:sz w:val="24"/>
                <w:szCs w:val="24"/>
              </w:rPr>
              <w:t>НАЛОГОВЫЕ И НЕНАЛОГОВЫЕ ДОХОДЫ</w:t>
            </w:r>
          </w:p>
        </w:tc>
        <w:tc>
          <w:tcPr>
            <w:tcW w:w="1701" w:type="dxa"/>
          </w:tcPr>
          <w:p w:rsidR="00B67C0F" w:rsidRPr="00312817" w:rsidRDefault="003A7E7C"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2 925</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c>
          <w:tcPr>
            <w:tcW w:w="1450" w:type="dxa"/>
          </w:tcPr>
          <w:p w:rsidR="00B67C0F" w:rsidRDefault="003A7E7C"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2 993</w:t>
            </w:r>
            <w:r w:rsidR="00386AB9">
              <w:rPr>
                <w:rFonts w:ascii="Times New Roman" w:eastAsia="Times New Roman" w:hAnsi="Times New Roman" w:cs="Times New Roman"/>
                <w:b/>
                <w:bCs/>
                <w:sz w:val="24"/>
                <w:szCs w:val="24"/>
              </w:rPr>
              <w:t>,1</w:t>
            </w:r>
          </w:p>
        </w:tc>
      </w:tr>
      <w:tr w:rsidR="00B67C0F" w:rsidRPr="002351AF" w:rsidTr="00B978D2">
        <w:trPr>
          <w:trHeight w:val="346"/>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000 1 01 00000 00 0000 000</w:t>
            </w:r>
          </w:p>
        </w:tc>
        <w:tc>
          <w:tcPr>
            <w:tcW w:w="4395" w:type="dxa"/>
          </w:tcPr>
          <w:p w:rsidR="00B67C0F" w:rsidRPr="002351AF" w:rsidRDefault="00B67C0F" w:rsidP="00643B48">
            <w:pPr>
              <w:spacing w:after="0"/>
              <w:jc w:val="both"/>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Налоги на прибыль, доходы</w:t>
            </w:r>
          </w:p>
        </w:tc>
        <w:tc>
          <w:tcPr>
            <w:tcW w:w="1701" w:type="dxa"/>
          </w:tcPr>
          <w:p w:rsidR="00B67C0F" w:rsidRPr="00FB39A5" w:rsidRDefault="003A7E7C"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1 406</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p>
        </w:tc>
        <w:tc>
          <w:tcPr>
            <w:tcW w:w="1450" w:type="dxa"/>
          </w:tcPr>
          <w:p w:rsidR="00B67C0F" w:rsidRDefault="003A7E7C"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1 523</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w:t>
            </w:r>
          </w:p>
        </w:tc>
      </w:tr>
      <w:tr w:rsidR="00B67C0F" w:rsidRPr="002351AF" w:rsidTr="00B978D2">
        <w:trPr>
          <w:trHeight w:val="346"/>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000 1 01 02000 01 0000 110</w:t>
            </w:r>
          </w:p>
        </w:tc>
        <w:tc>
          <w:tcPr>
            <w:tcW w:w="4395" w:type="dxa"/>
          </w:tcPr>
          <w:p w:rsidR="00B67C0F" w:rsidRPr="002351AF" w:rsidRDefault="00B67C0F" w:rsidP="00643B48">
            <w:pPr>
              <w:spacing w:after="0"/>
              <w:jc w:val="both"/>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Налог на доходы физических лиц</w:t>
            </w:r>
          </w:p>
        </w:tc>
        <w:tc>
          <w:tcPr>
            <w:tcW w:w="1701" w:type="dxa"/>
          </w:tcPr>
          <w:p w:rsidR="00B67C0F" w:rsidRPr="00FB39A5" w:rsidRDefault="003A7E7C"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1 406</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p>
        </w:tc>
        <w:tc>
          <w:tcPr>
            <w:tcW w:w="1450" w:type="dxa"/>
          </w:tcPr>
          <w:p w:rsidR="00B67C0F" w:rsidRDefault="003A7E7C"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1 523</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w:t>
            </w:r>
          </w:p>
        </w:tc>
      </w:tr>
      <w:tr w:rsidR="00B67C0F" w:rsidRPr="002351AF" w:rsidTr="00B978D2">
        <w:trPr>
          <w:trHeight w:val="1264"/>
        </w:trPr>
        <w:tc>
          <w:tcPr>
            <w:tcW w:w="2410" w:type="dxa"/>
          </w:tcPr>
          <w:p w:rsidR="00B67C0F" w:rsidRPr="002351AF" w:rsidRDefault="00B67C0F" w:rsidP="00643B48">
            <w:pPr>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182 1 01 02010 01 0000 110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w:t>
            </w:r>
            <w:r>
              <w:rPr>
                <w:rFonts w:ascii="Times New Roman" w:eastAsia="Times New Roman" w:hAnsi="Times New Roman" w:cs="Times New Roman"/>
                <w:bCs/>
                <w:color w:val="000000"/>
                <w:sz w:val="24"/>
                <w:szCs w:val="24"/>
              </w:rPr>
              <w:t xml:space="preserve">в соответствии со статьями 227, </w:t>
            </w:r>
            <w:r w:rsidRPr="002351AF">
              <w:rPr>
                <w:rFonts w:ascii="Times New Roman" w:eastAsia="Times New Roman" w:hAnsi="Times New Roman" w:cs="Times New Roman"/>
                <w:bCs/>
                <w:color w:val="000000"/>
                <w:sz w:val="24"/>
                <w:szCs w:val="24"/>
              </w:rPr>
              <w:t>227.1, и 228 Налогового кодекса  Российской Федерации</w:t>
            </w:r>
            <w:r w:rsidR="00846302">
              <w:rPr>
                <w:rFonts w:ascii="Times New Roman" w:eastAsia="Times New Roman" w:hAnsi="Times New Roman" w:cs="Times New Roman"/>
                <w:bCs/>
                <w:color w:val="000000"/>
                <w:sz w:val="24"/>
                <w:szCs w:val="24"/>
              </w:rPr>
              <w:t xml:space="preserve">, </w:t>
            </w:r>
            <w:r w:rsidR="00846302" w:rsidRPr="00846302">
              <w:rPr>
                <w:rFonts w:ascii="Times New Roman" w:eastAsia="Times New Roman" w:hAnsi="Times New Roman" w:cs="Times New Roman"/>
                <w:bCs/>
                <w:color w:val="000000"/>
                <w:sz w:val="24"/>
                <w:szCs w:val="24"/>
              </w:rPr>
              <w:t>а также доходов от долевого участия в организации, полученных в виде дивидендов</w:t>
            </w:r>
          </w:p>
        </w:tc>
        <w:tc>
          <w:tcPr>
            <w:tcW w:w="1701" w:type="dxa"/>
          </w:tcPr>
          <w:p w:rsidR="00B67C0F" w:rsidRPr="00FB39A5" w:rsidRDefault="003A7E7C"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1 405</w:t>
            </w:r>
            <w:r w:rsidR="00386AB9">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c>
          <w:tcPr>
            <w:tcW w:w="1450" w:type="dxa"/>
          </w:tcPr>
          <w:p w:rsidR="00B67C0F" w:rsidRDefault="003A7E7C"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1 523</w:t>
            </w:r>
            <w:r w:rsidR="00386AB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r>
      <w:tr w:rsidR="00B67C0F" w:rsidRPr="002351AF" w:rsidTr="00B978D2">
        <w:trPr>
          <w:trHeight w:val="1264"/>
        </w:trPr>
        <w:tc>
          <w:tcPr>
            <w:tcW w:w="2410" w:type="dxa"/>
          </w:tcPr>
          <w:p w:rsidR="00B67C0F" w:rsidRPr="0054355B" w:rsidRDefault="00B67C0F" w:rsidP="00643B48">
            <w:pPr>
              <w:rPr>
                <w:rFonts w:ascii="Times New Roman" w:eastAsia="Times New Roman" w:hAnsi="Times New Roman" w:cs="Times New Roman"/>
                <w:sz w:val="24"/>
                <w:szCs w:val="24"/>
              </w:rPr>
            </w:pPr>
            <w:r w:rsidRPr="0054355B">
              <w:rPr>
                <w:rFonts w:ascii="Times New Roman" w:eastAsia="Times New Roman" w:hAnsi="Times New Roman" w:cs="Times New Roman"/>
                <w:sz w:val="24"/>
                <w:szCs w:val="24"/>
              </w:rPr>
              <w:t>182 1 01 0203001 0000 110</w:t>
            </w:r>
          </w:p>
        </w:tc>
        <w:tc>
          <w:tcPr>
            <w:tcW w:w="4395" w:type="dxa"/>
          </w:tcPr>
          <w:p w:rsidR="00B67C0F" w:rsidRPr="0054355B"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54355B">
              <w:rPr>
                <w:rFonts w:ascii="Times New Roman" w:eastAsia="Times New Roman" w:hAnsi="Times New Roman" w:cs="Times New Roman"/>
                <w:bCs/>
                <w:color w:val="000000"/>
                <w:sz w:val="24"/>
                <w:szCs w:val="24"/>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1701" w:type="dxa"/>
          </w:tcPr>
          <w:p w:rsidR="00B67C0F" w:rsidRPr="00FB39A5" w:rsidRDefault="003A7E7C"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86AB9">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1450" w:type="dxa"/>
          </w:tcPr>
          <w:p w:rsidR="00B67C0F" w:rsidRDefault="003A7E7C"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86AB9">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r>
      <w:tr w:rsidR="00B67C0F" w:rsidRPr="002351AF" w:rsidTr="00B978D2">
        <w:trPr>
          <w:trHeight w:val="953"/>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000 1 03 00000 00 0000 000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Налоги на товары (работы, услуги), реализуемые на территории  Российской Федерации</w:t>
            </w:r>
          </w:p>
        </w:tc>
        <w:tc>
          <w:tcPr>
            <w:tcW w:w="1701" w:type="dxa"/>
          </w:tcPr>
          <w:p w:rsidR="00B67C0F" w:rsidRPr="00FB39A5" w:rsidRDefault="003A7E7C"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426</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w:t>
            </w:r>
          </w:p>
        </w:tc>
        <w:tc>
          <w:tcPr>
            <w:tcW w:w="1450" w:type="dxa"/>
          </w:tcPr>
          <w:p w:rsidR="00B67C0F" w:rsidRDefault="000341BE"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465</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r>
      <w:tr w:rsidR="00B67C0F" w:rsidRPr="002351AF" w:rsidTr="00B978D2">
        <w:trPr>
          <w:trHeight w:val="958"/>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000 1 03 02000 01 0000 110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Акцизы по подакцизным товарам (продукции), производимым на территории Российской Федерации</w:t>
            </w:r>
          </w:p>
        </w:tc>
        <w:tc>
          <w:tcPr>
            <w:tcW w:w="1701" w:type="dxa"/>
          </w:tcPr>
          <w:p w:rsidR="00B67C0F" w:rsidRPr="00FB39A5" w:rsidRDefault="003A7E7C"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426</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w:t>
            </w:r>
          </w:p>
        </w:tc>
        <w:tc>
          <w:tcPr>
            <w:tcW w:w="1450" w:type="dxa"/>
          </w:tcPr>
          <w:p w:rsidR="00B67C0F" w:rsidRDefault="000341BE"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465</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r>
      <w:tr w:rsidR="00B67C0F" w:rsidRPr="002351AF" w:rsidTr="00B978D2">
        <w:trPr>
          <w:trHeight w:val="549"/>
        </w:trPr>
        <w:tc>
          <w:tcPr>
            <w:tcW w:w="2410" w:type="dxa"/>
          </w:tcPr>
          <w:p w:rsidR="00B67C0F" w:rsidRPr="002351AF" w:rsidRDefault="004D65E4" w:rsidP="00643B4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182</w:t>
            </w:r>
            <w:r w:rsidR="00B67C0F">
              <w:rPr>
                <w:rFonts w:ascii="Times New Roman" w:eastAsia="Times New Roman" w:hAnsi="Times New Roman" w:cs="Times New Roman"/>
                <w:bCs/>
                <w:sz w:val="24"/>
                <w:szCs w:val="24"/>
              </w:rPr>
              <w:t xml:space="preserve"> 1 03 02231</w:t>
            </w:r>
            <w:r w:rsidR="00B67C0F" w:rsidRPr="002351AF">
              <w:rPr>
                <w:rFonts w:ascii="Times New Roman" w:eastAsia="Times New Roman" w:hAnsi="Times New Roman" w:cs="Times New Roman"/>
                <w:bCs/>
                <w:sz w:val="24"/>
                <w:szCs w:val="24"/>
              </w:rPr>
              <w:t xml:space="preserve"> 01 0000 110</w:t>
            </w:r>
          </w:p>
        </w:tc>
        <w:tc>
          <w:tcPr>
            <w:tcW w:w="4395" w:type="dxa"/>
          </w:tcPr>
          <w:p w:rsidR="00B67C0F" w:rsidRPr="002351AF" w:rsidRDefault="00B67C0F" w:rsidP="00643B48">
            <w:pPr>
              <w:wordWrap w:val="0"/>
              <w:spacing w:after="0" w:line="240" w:lineRule="auto"/>
              <w:ind w:left="60" w:right="60"/>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2351AF">
              <w:rPr>
                <w:rFonts w:ascii="Times New Roman" w:eastAsia="Times New Roman" w:hAnsi="Times New Roman" w:cs="Times New Roman"/>
                <w:sz w:val="24"/>
                <w:szCs w:val="24"/>
              </w:rPr>
              <w:t>ы</w:t>
            </w:r>
            <w:r w:rsidR="00846302" w:rsidRPr="00846302">
              <w:rPr>
                <w:rFonts w:ascii="Times New Roman" w:eastAsia="Times New Roman" w:hAnsi="Times New Roman" w:cs="Times New Roman"/>
                <w:sz w:val="24"/>
                <w:szCs w:val="24"/>
              </w:rPr>
              <w:t>(</w:t>
            </w:r>
            <w:proofErr w:type="gramEnd"/>
            <w:r w:rsidR="00846302" w:rsidRPr="00846302">
              <w:rPr>
                <w:rFonts w:ascii="Times New Roman" w:eastAsia="Times New Roman" w:hAnsi="Times New Roman" w:cs="Times New Roman"/>
                <w:sz w:val="24"/>
                <w:szCs w:val="24"/>
              </w:rPr>
              <w:t>по нормативам, установленным федеральным законом о федеральном бюджете в целях формирован</w:t>
            </w:r>
            <w:r w:rsidR="00846302" w:rsidRPr="00846302">
              <w:rPr>
                <w:rFonts w:ascii="Times New Roman" w:eastAsia="Times New Roman" w:hAnsi="Times New Roman" w:cs="Times New Roman"/>
                <w:sz w:val="24"/>
                <w:szCs w:val="24"/>
              </w:rPr>
              <w:lastRenderedPageBreak/>
              <w:t>ия дорожных фондов субъектов Российской Федерации)</w:t>
            </w:r>
          </w:p>
        </w:tc>
        <w:tc>
          <w:tcPr>
            <w:tcW w:w="1701" w:type="dxa"/>
          </w:tcPr>
          <w:p w:rsidR="00B67C0F" w:rsidRPr="00FB39A5" w:rsidRDefault="003A7E7C"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221</w:t>
            </w:r>
            <w:r w:rsidR="00386AB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p>
        </w:tc>
        <w:tc>
          <w:tcPr>
            <w:tcW w:w="1450" w:type="dxa"/>
          </w:tcPr>
          <w:p w:rsidR="00B67C0F" w:rsidRDefault="003A7E7C"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240</w:t>
            </w:r>
            <w:r w:rsidR="00386AB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w:t>
            </w:r>
          </w:p>
        </w:tc>
      </w:tr>
      <w:tr w:rsidR="00B67C0F" w:rsidRPr="002351AF" w:rsidTr="00B978D2">
        <w:trPr>
          <w:trHeight w:val="1689"/>
        </w:trPr>
        <w:tc>
          <w:tcPr>
            <w:tcW w:w="2410" w:type="dxa"/>
          </w:tcPr>
          <w:p w:rsidR="00B67C0F" w:rsidRPr="002351AF" w:rsidRDefault="004D65E4" w:rsidP="00643B48">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182</w:t>
            </w:r>
            <w:r w:rsidR="00B67C0F">
              <w:rPr>
                <w:rFonts w:ascii="Times New Roman" w:eastAsia="Times New Roman" w:hAnsi="Times New Roman" w:cs="Times New Roman"/>
                <w:bCs/>
                <w:sz w:val="24"/>
                <w:szCs w:val="24"/>
              </w:rPr>
              <w:t xml:space="preserve"> 1 03 02241</w:t>
            </w:r>
            <w:r w:rsidR="00B67C0F" w:rsidRPr="002351AF">
              <w:rPr>
                <w:rFonts w:ascii="Times New Roman" w:eastAsia="Times New Roman" w:hAnsi="Times New Roman" w:cs="Times New Roman"/>
                <w:bCs/>
                <w:sz w:val="24"/>
                <w:szCs w:val="24"/>
              </w:rPr>
              <w:t xml:space="preserve"> 01 0000 110</w:t>
            </w:r>
          </w:p>
        </w:tc>
        <w:tc>
          <w:tcPr>
            <w:tcW w:w="4395" w:type="dxa"/>
          </w:tcPr>
          <w:p w:rsidR="00B67C0F" w:rsidRPr="002351AF" w:rsidRDefault="00B67C0F" w:rsidP="00643B48">
            <w:pPr>
              <w:wordWrap w:val="0"/>
              <w:spacing w:after="0" w:line="240" w:lineRule="auto"/>
              <w:ind w:left="60" w:right="60"/>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46302" w:rsidRPr="00846302">
              <w:rPr>
                <w:rFonts w:ascii="Times New Roman" w:eastAsia="Times New Roman" w:hAnsi="Times New Roman" w:cs="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rsidR="00B67C0F" w:rsidRPr="00FB39A5" w:rsidRDefault="007D76B5"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3A7E7C">
              <w:rPr>
                <w:rFonts w:ascii="Times New Roman" w:eastAsia="Times New Roman" w:hAnsi="Times New Roman" w:cs="Times New Roman"/>
                <w:bCs/>
                <w:sz w:val="24"/>
                <w:szCs w:val="24"/>
              </w:rPr>
              <w:t>3</w:t>
            </w:r>
          </w:p>
        </w:tc>
        <w:tc>
          <w:tcPr>
            <w:tcW w:w="1450" w:type="dxa"/>
          </w:tcPr>
          <w:p w:rsidR="00B67C0F" w:rsidRDefault="007D76B5"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3A7E7C">
              <w:rPr>
                <w:rFonts w:ascii="Times New Roman" w:eastAsia="Times New Roman" w:hAnsi="Times New Roman" w:cs="Times New Roman"/>
                <w:bCs/>
                <w:sz w:val="24"/>
                <w:szCs w:val="24"/>
              </w:rPr>
              <w:t>4</w:t>
            </w:r>
          </w:p>
        </w:tc>
      </w:tr>
      <w:tr w:rsidR="00B67C0F" w:rsidRPr="002351AF" w:rsidTr="00B978D2">
        <w:trPr>
          <w:trHeight w:val="355"/>
        </w:trPr>
        <w:tc>
          <w:tcPr>
            <w:tcW w:w="2410" w:type="dxa"/>
          </w:tcPr>
          <w:p w:rsidR="00B67C0F" w:rsidRPr="002351AF" w:rsidRDefault="004D65E4" w:rsidP="00643B48">
            <w:pPr>
              <w:spacing w:after="0"/>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182</w:t>
            </w:r>
            <w:r w:rsidR="00B67C0F">
              <w:rPr>
                <w:rFonts w:ascii="Times New Roman" w:eastAsia="Times New Roman" w:hAnsi="Times New Roman" w:cs="Times New Roman"/>
                <w:bCs/>
                <w:sz w:val="24"/>
                <w:szCs w:val="24"/>
              </w:rPr>
              <w:t xml:space="preserve"> 1 03 02251</w:t>
            </w:r>
            <w:r w:rsidR="00B67C0F" w:rsidRPr="002351AF">
              <w:rPr>
                <w:rFonts w:ascii="Times New Roman" w:eastAsia="Times New Roman" w:hAnsi="Times New Roman" w:cs="Times New Roman"/>
                <w:bCs/>
                <w:sz w:val="24"/>
                <w:szCs w:val="24"/>
              </w:rPr>
              <w:t xml:space="preserve"> 01 0000 110</w:t>
            </w:r>
          </w:p>
        </w:tc>
        <w:tc>
          <w:tcPr>
            <w:tcW w:w="4395" w:type="dxa"/>
          </w:tcPr>
          <w:p w:rsidR="00B67C0F" w:rsidRPr="002351AF" w:rsidRDefault="00B67C0F" w:rsidP="00643B48">
            <w:pPr>
              <w:wordWrap w:val="0"/>
              <w:spacing w:after="0" w:line="240" w:lineRule="auto"/>
              <w:ind w:left="60" w:right="60"/>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46302" w:rsidRPr="00846302">
              <w:rPr>
                <w:rFonts w:ascii="Times New Roman" w:eastAsia="Times New Roman" w:hAnsi="Times New Roman" w:cs="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rsidR="00B67C0F" w:rsidRPr="00FB39A5" w:rsidRDefault="003A7E7C"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228</w:t>
            </w:r>
            <w:r w:rsidR="007D76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7</w:t>
            </w:r>
          </w:p>
        </w:tc>
        <w:tc>
          <w:tcPr>
            <w:tcW w:w="1450" w:type="dxa"/>
          </w:tcPr>
          <w:p w:rsidR="00B67C0F" w:rsidRDefault="003A7E7C"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249</w:t>
            </w:r>
            <w:r w:rsidR="007D76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r>
      <w:tr w:rsidR="00B67C0F" w:rsidRPr="002351AF" w:rsidTr="00B978D2">
        <w:trPr>
          <w:trHeight w:val="355"/>
        </w:trPr>
        <w:tc>
          <w:tcPr>
            <w:tcW w:w="2410" w:type="dxa"/>
          </w:tcPr>
          <w:p w:rsidR="00B67C0F" w:rsidRPr="002351AF" w:rsidRDefault="004D65E4" w:rsidP="00643B48">
            <w:pPr>
              <w:spacing w:after="0"/>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182</w:t>
            </w:r>
            <w:r w:rsidR="00B67C0F">
              <w:rPr>
                <w:rFonts w:ascii="Times New Roman" w:eastAsia="Times New Roman" w:hAnsi="Times New Roman" w:cs="Times New Roman"/>
                <w:bCs/>
                <w:sz w:val="24"/>
                <w:szCs w:val="24"/>
              </w:rPr>
              <w:t xml:space="preserve"> 1 03 02261</w:t>
            </w:r>
            <w:r w:rsidR="00B67C0F" w:rsidRPr="002351AF">
              <w:rPr>
                <w:rFonts w:ascii="Times New Roman" w:eastAsia="Times New Roman" w:hAnsi="Times New Roman" w:cs="Times New Roman"/>
                <w:bCs/>
                <w:sz w:val="24"/>
                <w:szCs w:val="24"/>
              </w:rPr>
              <w:t xml:space="preserve"> 01 0000 110</w:t>
            </w:r>
          </w:p>
        </w:tc>
        <w:tc>
          <w:tcPr>
            <w:tcW w:w="4395" w:type="dxa"/>
          </w:tcPr>
          <w:p w:rsidR="00B67C0F" w:rsidRPr="002351AF" w:rsidRDefault="00B67C0F" w:rsidP="00643B48">
            <w:pPr>
              <w:wordWrap w:val="0"/>
              <w:spacing w:after="0" w:line="240" w:lineRule="auto"/>
              <w:ind w:left="60" w:right="60"/>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46302" w:rsidRPr="00846302">
              <w:rPr>
                <w:rFonts w:ascii="Times New Roman" w:eastAsia="Times New Roman" w:hAnsi="Times New Roman" w:cs="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rsidR="00B67C0F" w:rsidRPr="00FB39A5" w:rsidRDefault="003A7E7C" w:rsidP="00643B4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r w:rsidR="007D76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p>
        </w:tc>
        <w:tc>
          <w:tcPr>
            <w:tcW w:w="1450" w:type="dxa"/>
          </w:tcPr>
          <w:p w:rsidR="00B67C0F" w:rsidRDefault="003A7E7C" w:rsidP="00643B4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w:t>
            </w:r>
            <w:r w:rsidR="007D76B5">
              <w:rPr>
                <w:rFonts w:ascii="Times New Roman" w:eastAsia="Times New Roman" w:hAnsi="Times New Roman" w:cs="Times New Roman"/>
                <w:bCs/>
                <w:sz w:val="24"/>
                <w:szCs w:val="24"/>
              </w:rPr>
              <w:t>,</w:t>
            </w:r>
            <w:r w:rsidR="000341BE">
              <w:rPr>
                <w:rFonts w:ascii="Times New Roman" w:eastAsia="Times New Roman" w:hAnsi="Times New Roman" w:cs="Times New Roman"/>
                <w:bCs/>
                <w:sz w:val="24"/>
                <w:szCs w:val="24"/>
              </w:rPr>
              <w:t>1</w:t>
            </w:r>
          </w:p>
        </w:tc>
      </w:tr>
      <w:tr w:rsidR="00B67C0F" w:rsidRPr="002351AF" w:rsidTr="00B978D2">
        <w:trPr>
          <w:trHeight w:val="355"/>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000 1 05 00000 00 0000 000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Налоги на совокупный доход</w:t>
            </w:r>
          </w:p>
        </w:tc>
        <w:tc>
          <w:tcPr>
            <w:tcW w:w="1701" w:type="dxa"/>
          </w:tcPr>
          <w:p w:rsidR="00B67C0F" w:rsidRPr="00FB39A5" w:rsidRDefault="000341BE"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413</w:t>
            </w:r>
            <w:r w:rsidR="007D76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8</w:t>
            </w:r>
          </w:p>
        </w:tc>
        <w:tc>
          <w:tcPr>
            <w:tcW w:w="1450" w:type="dxa"/>
          </w:tcPr>
          <w:p w:rsidR="00B67C0F" w:rsidRPr="00FB39A5" w:rsidRDefault="000341BE"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402</w:t>
            </w:r>
            <w:r w:rsidR="007D76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p>
        </w:tc>
      </w:tr>
      <w:tr w:rsidR="00B67C0F" w:rsidRPr="002351AF" w:rsidTr="00B978D2">
        <w:trPr>
          <w:trHeight w:val="355"/>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sz w:val="24"/>
                <w:szCs w:val="24"/>
              </w:rPr>
              <w:t>182 1 05 01000  00 0000 110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 взимаемый в связи с применением  упрощенной системы налогообложения</w:t>
            </w:r>
          </w:p>
        </w:tc>
        <w:tc>
          <w:tcPr>
            <w:tcW w:w="1701" w:type="dxa"/>
          </w:tcPr>
          <w:p w:rsidR="00B67C0F" w:rsidRPr="00FB39A5" w:rsidRDefault="000341BE"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413</w:t>
            </w:r>
            <w:r w:rsidR="007D76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8</w:t>
            </w:r>
          </w:p>
        </w:tc>
        <w:tc>
          <w:tcPr>
            <w:tcW w:w="1450" w:type="dxa"/>
          </w:tcPr>
          <w:p w:rsidR="00B67C0F" w:rsidRPr="00FB39A5" w:rsidRDefault="000341BE"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402</w:t>
            </w:r>
            <w:r w:rsidR="007D76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p>
        </w:tc>
      </w:tr>
      <w:tr w:rsidR="00B67C0F" w:rsidRPr="002351AF" w:rsidTr="00B978D2">
        <w:trPr>
          <w:trHeight w:val="355"/>
        </w:trPr>
        <w:tc>
          <w:tcPr>
            <w:tcW w:w="2410" w:type="dxa"/>
          </w:tcPr>
          <w:p w:rsidR="00B67C0F" w:rsidRPr="002351AF" w:rsidRDefault="00B67C0F"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sz w:val="24"/>
                <w:szCs w:val="24"/>
              </w:rPr>
              <w:t>182 1 05 01011  01 0000 110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701" w:type="dxa"/>
          </w:tcPr>
          <w:p w:rsidR="00B67C0F" w:rsidRPr="00FB39A5"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389</w:t>
            </w:r>
            <w:r w:rsidR="007D76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7</w:t>
            </w:r>
          </w:p>
        </w:tc>
        <w:tc>
          <w:tcPr>
            <w:tcW w:w="1450" w:type="dxa"/>
          </w:tcPr>
          <w:p w:rsidR="00B67C0F" w:rsidRPr="00FB39A5"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389</w:t>
            </w:r>
            <w:r w:rsidR="007D76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6</w:t>
            </w:r>
          </w:p>
        </w:tc>
      </w:tr>
      <w:tr w:rsidR="005760D3" w:rsidRPr="002351AF" w:rsidTr="00B978D2">
        <w:trPr>
          <w:trHeight w:val="355"/>
        </w:trPr>
        <w:tc>
          <w:tcPr>
            <w:tcW w:w="2410" w:type="dxa"/>
          </w:tcPr>
          <w:p w:rsidR="005760D3" w:rsidRPr="002351AF" w:rsidRDefault="005760D3" w:rsidP="00643B48">
            <w:pPr>
              <w:spacing w:after="0"/>
              <w:rPr>
                <w:rFonts w:ascii="Times New Roman" w:eastAsia="Times New Roman" w:hAnsi="Times New Roman" w:cs="Times New Roman"/>
                <w:sz w:val="24"/>
                <w:szCs w:val="24"/>
              </w:rPr>
            </w:pPr>
            <w:r w:rsidRPr="005760D3">
              <w:rPr>
                <w:rFonts w:ascii="Times New Roman" w:eastAsia="Times New Roman" w:hAnsi="Times New Roman" w:cs="Times New Roman"/>
                <w:sz w:val="24"/>
                <w:szCs w:val="24"/>
              </w:rPr>
              <w:t>182 1 05 01021 01 0000 110</w:t>
            </w:r>
          </w:p>
        </w:tc>
        <w:tc>
          <w:tcPr>
            <w:tcW w:w="4395" w:type="dxa"/>
          </w:tcPr>
          <w:p w:rsidR="005760D3" w:rsidRPr="002351AF" w:rsidRDefault="005760D3"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5760D3">
              <w:rPr>
                <w:rFonts w:ascii="Times New Roman" w:eastAsia="Times New Roman" w:hAnsi="Times New Roman" w:cs="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Pr>
          <w:p w:rsidR="005760D3"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24,1</w:t>
            </w:r>
          </w:p>
        </w:tc>
        <w:tc>
          <w:tcPr>
            <w:tcW w:w="1450" w:type="dxa"/>
          </w:tcPr>
          <w:p w:rsidR="005760D3"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12,9</w:t>
            </w:r>
          </w:p>
        </w:tc>
      </w:tr>
      <w:tr w:rsidR="00B67C0F" w:rsidRPr="002351AF" w:rsidTr="00B978D2">
        <w:trPr>
          <w:trHeight w:val="355"/>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000 1 06 00000 00 0000 000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НАЛОГИ НА ИМУЩЕСТВО</w:t>
            </w:r>
          </w:p>
        </w:tc>
        <w:tc>
          <w:tcPr>
            <w:tcW w:w="1701" w:type="dxa"/>
          </w:tcPr>
          <w:p w:rsidR="00B67C0F" w:rsidRPr="00FB39A5" w:rsidRDefault="000341BE"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7D76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c>
          <w:tcPr>
            <w:tcW w:w="1450" w:type="dxa"/>
          </w:tcPr>
          <w:p w:rsidR="00B67C0F" w:rsidRPr="00FB39A5" w:rsidRDefault="000341BE"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7D76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000 1 06 01000 00 0000 110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  на имущество физических  лиц</w:t>
            </w:r>
          </w:p>
        </w:tc>
        <w:tc>
          <w:tcPr>
            <w:tcW w:w="1701" w:type="dxa"/>
          </w:tcPr>
          <w:p w:rsidR="000341BE" w:rsidRPr="00FB39A5" w:rsidRDefault="000341BE" w:rsidP="00DD30AA">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c>
          <w:tcPr>
            <w:tcW w:w="1450" w:type="dxa"/>
          </w:tcPr>
          <w:p w:rsidR="000341BE" w:rsidRPr="00FB39A5" w:rsidRDefault="000341BE" w:rsidP="00DD30AA">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lastRenderedPageBreak/>
              <w:t>182 1 06 01030 10 0000 110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701" w:type="dxa"/>
          </w:tcPr>
          <w:p w:rsidR="000341BE" w:rsidRPr="00FB39A5"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p>
        </w:tc>
        <w:tc>
          <w:tcPr>
            <w:tcW w:w="1450" w:type="dxa"/>
          </w:tcPr>
          <w:p w:rsidR="000341BE" w:rsidRPr="00FB39A5"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p>
        </w:tc>
      </w:tr>
      <w:tr w:rsidR="000341BE" w:rsidRPr="002351AF" w:rsidTr="00B978D2">
        <w:trPr>
          <w:trHeight w:val="327"/>
        </w:trPr>
        <w:tc>
          <w:tcPr>
            <w:tcW w:w="2410" w:type="dxa"/>
          </w:tcPr>
          <w:p w:rsidR="000341BE" w:rsidRPr="002351AF" w:rsidRDefault="000341BE"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000 1 06 06000 00 0000 110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ЗЕМЕЛЬНЫЙ НАЛОГ</w:t>
            </w:r>
          </w:p>
        </w:tc>
        <w:tc>
          <w:tcPr>
            <w:tcW w:w="1701" w:type="dxa"/>
          </w:tcPr>
          <w:p w:rsidR="000341BE" w:rsidRPr="00FB39A5"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49</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w:t>
            </w:r>
          </w:p>
        </w:tc>
        <w:tc>
          <w:tcPr>
            <w:tcW w:w="1450" w:type="dxa"/>
          </w:tcPr>
          <w:p w:rsidR="000341BE" w:rsidRPr="00FB39A5"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000 1 06 06030 00 0000 110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Земельный  налог с организаций</w:t>
            </w:r>
          </w:p>
        </w:tc>
        <w:tc>
          <w:tcPr>
            <w:tcW w:w="1701" w:type="dxa"/>
          </w:tcPr>
          <w:p w:rsidR="000341BE" w:rsidRPr="00FB39A5"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p>
        </w:tc>
        <w:tc>
          <w:tcPr>
            <w:tcW w:w="1450" w:type="dxa"/>
          </w:tcPr>
          <w:p w:rsidR="000341BE"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sz w:val="24"/>
                <w:szCs w:val="24"/>
              </w:rPr>
              <w:t>182 1 06 06033 10 0000 110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701" w:type="dxa"/>
          </w:tcPr>
          <w:p w:rsidR="000341BE" w:rsidRPr="00BD763C"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p>
        </w:tc>
        <w:tc>
          <w:tcPr>
            <w:tcW w:w="1450" w:type="dxa"/>
          </w:tcPr>
          <w:p w:rsidR="000341BE" w:rsidRPr="00BD763C"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000 1 06 06040 00 0000 110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b/>
                <w:color w:val="000000"/>
                <w:sz w:val="24"/>
                <w:szCs w:val="24"/>
              </w:rPr>
            </w:pPr>
            <w:r w:rsidRPr="002351AF">
              <w:rPr>
                <w:rFonts w:ascii="Times New Roman" w:eastAsia="Times New Roman" w:hAnsi="Times New Roman" w:cs="Times New Roman"/>
                <w:b/>
                <w:color w:val="000000"/>
                <w:sz w:val="24"/>
                <w:szCs w:val="24"/>
              </w:rPr>
              <w:t>Земельный налог с физических лиц</w:t>
            </w:r>
          </w:p>
        </w:tc>
        <w:tc>
          <w:tcPr>
            <w:tcW w:w="1701" w:type="dxa"/>
          </w:tcPr>
          <w:p w:rsidR="000341BE" w:rsidRPr="00FB39A5" w:rsidRDefault="005760D3" w:rsidP="00643B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0341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p>
        </w:tc>
        <w:tc>
          <w:tcPr>
            <w:tcW w:w="1450" w:type="dxa"/>
          </w:tcPr>
          <w:p w:rsidR="000341BE" w:rsidRDefault="005760D3" w:rsidP="00643B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0341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182 1 06 06043 10 0000 110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701" w:type="dxa"/>
          </w:tcPr>
          <w:p w:rsidR="000341BE" w:rsidRPr="00BD763C" w:rsidRDefault="005760D3"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341B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tc>
        <w:tc>
          <w:tcPr>
            <w:tcW w:w="1450" w:type="dxa"/>
          </w:tcPr>
          <w:p w:rsidR="000341BE" w:rsidRPr="00BD763C" w:rsidRDefault="005760D3"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341BE">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p>
        </w:tc>
      </w:tr>
      <w:tr w:rsidR="000341BE" w:rsidRPr="002351AF" w:rsidTr="00B978D2">
        <w:trPr>
          <w:trHeight w:val="183"/>
        </w:trPr>
        <w:tc>
          <w:tcPr>
            <w:tcW w:w="2410" w:type="dxa"/>
          </w:tcPr>
          <w:p w:rsidR="000341BE" w:rsidRPr="002351AF" w:rsidRDefault="000341BE"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000 1 08 00000 00 0000 000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ГОСУДАРСТВЕННАЯ ПОШЛИНА</w:t>
            </w:r>
          </w:p>
        </w:tc>
        <w:tc>
          <w:tcPr>
            <w:tcW w:w="1701" w:type="dxa"/>
          </w:tcPr>
          <w:p w:rsidR="000341BE" w:rsidRPr="00FB39A5"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w:t>
            </w:r>
            <w:r w:rsidR="000341BE" w:rsidRPr="00FB39A5">
              <w:rPr>
                <w:rFonts w:ascii="Times New Roman" w:eastAsia="Times New Roman" w:hAnsi="Times New Roman" w:cs="Times New Roman"/>
                <w:b/>
                <w:bCs/>
                <w:sz w:val="24"/>
                <w:szCs w:val="24"/>
              </w:rPr>
              <w:t>,</w:t>
            </w:r>
            <w:r w:rsidR="000341BE">
              <w:rPr>
                <w:rFonts w:ascii="Times New Roman" w:eastAsia="Times New Roman" w:hAnsi="Times New Roman" w:cs="Times New Roman"/>
                <w:b/>
                <w:bCs/>
                <w:sz w:val="24"/>
                <w:szCs w:val="24"/>
              </w:rPr>
              <w:t>4</w:t>
            </w:r>
          </w:p>
        </w:tc>
        <w:tc>
          <w:tcPr>
            <w:tcW w:w="1450" w:type="dxa"/>
          </w:tcPr>
          <w:p w:rsidR="000341BE"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p>
        </w:tc>
      </w:tr>
      <w:tr w:rsidR="000341BE" w:rsidRPr="002351AF" w:rsidTr="00B978D2">
        <w:trPr>
          <w:trHeight w:val="273"/>
        </w:trPr>
        <w:tc>
          <w:tcPr>
            <w:tcW w:w="2410" w:type="dxa"/>
          </w:tcPr>
          <w:p w:rsidR="000341BE" w:rsidRPr="002351AF" w:rsidRDefault="000341BE" w:rsidP="00643B48">
            <w:pPr>
              <w:spacing w:after="0"/>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000 1 08 04000 01 0000 110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b/>
                <w:color w:val="000000"/>
                <w:sz w:val="24"/>
                <w:szCs w:val="24"/>
              </w:rPr>
            </w:pPr>
            <w:r w:rsidRPr="002351AF">
              <w:rPr>
                <w:rFonts w:ascii="Times New Roman" w:eastAsia="Times New Roman" w:hAnsi="Times New Roman" w:cs="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Pr>
          <w:p w:rsidR="000341BE" w:rsidRPr="00FB39A5" w:rsidRDefault="005760D3"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0341BE" w:rsidRPr="00FB39A5">
              <w:rPr>
                <w:rFonts w:ascii="Times New Roman" w:eastAsia="Times New Roman" w:hAnsi="Times New Roman" w:cs="Times New Roman"/>
                <w:sz w:val="24"/>
                <w:szCs w:val="24"/>
              </w:rPr>
              <w:t>,</w:t>
            </w:r>
            <w:r w:rsidR="000341BE">
              <w:rPr>
                <w:rFonts w:ascii="Times New Roman" w:eastAsia="Times New Roman" w:hAnsi="Times New Roman" w:cs="Times New Roman"/>
                <w:sz w:val="24"/>
                <w:szCs w:val="24"/>
              </w:rPr>
              <w:t>4</w:t>
            </w:r>
          </w:p>
        </w:tc>
        <w:tc>
          <w:tcPr>
            <w:tcW w:w="1450" w:type="dxa"/>
          </w:tcPr>
          <w:p w:rsidR="000341BE" w:rsidRDefault="005760D3"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0341B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790 1 08 04020 01 0000 110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701" w:type="dxa"/>
          </w:tcPr>
          <w:p w:rsidR="000341BE" w:rsidRPr="00FB39A5" w:rsidRDefault="005760D3"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0341BE" w:rsidRPr="00FB39A5">
              <w:rPr>
                <w:rFonts w:ascii="Times New Roman" w:eastAsia="Times New Roman" w:hAnsi="Times New Roman" w:cs="Times New Roman"/>
                <w:sz w:val="24"/>
                <w:szCs w:val="24"/>
              </w:rPr>
              <w:t>,</w:t>
            </w:r>
            <w:r w:rsidR="000341BE">
              <w:rPr>
                <w:rFonts w:ascii="Times New Roman" w:eastAsia="Times New Roman" w:hAnsi="Times New Roman" w:cs="Times New Roman"/>
                <w:sz w:val="24"/>
                <w:szCs w:val="24"/>
              </w:rPr>
              <w:t>4</w:t>
            </w:r>
          </w:p>
        </w:tc>
        <w:tc>
          <w:tcPr>
            <w:tcW w:w="1450" w:type="dxa"/>
          </w:tcPr>
          <w:p w:rsidR="000341BE" w:rsidRDefault="005760D3"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0341B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tc>
      </w:tr>
      <w:tr w:rsidR="000341BE" w:rsidRPr="002351AF" w:rsidTr="00B978D2">
        <w:trPr>
          <w:trHeight w:val="801"/>
        </w:trPr>
        <w:tc>
          <w:tcPr>
            <w:tcW w:w="2410" w:type="dxa"/>
          </w:tcPr>
          <w:p w:rsidR="000341BE" w:rsidRPr="002351AF" w:rsidRDefault="000341BE"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000 1 11 00000 00 0000 000</w:t>
            </w:r>
          </w:p>
        </w:tc>
        <w:tc>
          <w:tcPr>
            <w:tcW w:w="4395" w:type="dxa"/>
          </w:tcPr>
          <w:p w:rsidR="000341BE" w:rsidRPr="002351AF" w:rsidRDefault="000341BE" w:rsidP="00643B48">
            <w:pPr>
              <w:jc w:val="both"/>
              <w:rPr>
                <w:rFonts w:ascii="Times New Roman" w:eastAsia="Times New Roman" w:hAnsi="Times New Roman" w:cs="Times New Roman"/>
                <w:b/>
                <w:color w:val="000000"/>
                <w:sz w:val="24"/>
                <w:szCs w:val="24"/>
              </w:rPr>
            </w:pPr>
            <w:r w:rsidRPr="002351AF">
              <w:rPr>
                <w:rFonts w:ascii="Times New Roman" w:eastAsia="Times New Roman"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p>
        </w:tc>
        <w:tc>
          <w:tcPr>
            <w:tcW w:w="1701" w:type="dxa"/>
          </w:tcPr>
          <w:p w:rsidR="000341BE" w:rsidRPr="00FB39A5"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555</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p>
        </w:tc>
        <w:tc>
          <w:tcPr>
            <w:tcW w:w="1450" w:type="dxa"/>
          </w:tcPr>
          <w:p w:rsidR="000341BE"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480</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r>
      <w:tr w:rsidR="000341BE" w:rsidRPr="002351AF" w:rsidTr="00B978D2">
        <w:trPr>
          <w:trHeight w:val="507"/>
        </w:trPr>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000 1 11 05000 00 0000 120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0341BE" w:rsidRPr="00FB39A5"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6</w:t>
            </w:r>
          </w:p>
        </w:tc>
        <w:tc>
          <w:tcPr>
            <w:tcW w:w="1450" w:type="dxa"/>
          </w:tcPr>
          <w:p w:rsidR="000341BE" w:rsidRPr="00FB39A5"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6</w:t>
            </w:r>
          </w:p>
        </w:tc>
      </w:tr>
      <w:tr w:rsidR="000341BE" w:rsidRPr="002351AF" w:rsidTr="00B978D2">
        <w:trPr>
          <w:trHeight w:val="507"/>
        </w:trPr>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000 1 11 05030 00 0000 120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w:t>
            </w:r>
            <w:r w:rsidRPr="002351AF">
              <w:rPr>
                <w:rFonts w:ascii="Times New Roman" w:eastAsia="Times New Roman" w:hAnsi="Times New Roman" w:cs="Times New Roman"/>
                <w:bCs/>
                <w:color w:val="000000"/>
                <w:sz w:val="24"/>
                <w:szCs w:val="24"/>
              </w:rPr>
              <w:lastRenderedPageBreak/>
              <w:t>ими учреждений (за исключением имущества бюджетных и автономных учреждений)</w:t>
            </w:r>
          </w:p>
        </w:tc>
        <w:tc>
          <w:tcPr>
            <w:tcW w:w="1701" w:type="dxa"/>
          </w:tcPr>
          <w:p w:rsidR="000341BE" w:rsidRPr="00FB39A5" w:rsidRDefault="000341BE" w:rsidP="00643B48">
            <w:pPr>
              <w:spacing w:after="0"/>
              <w:jc w:val="center"/>
              <w:rPr>
                <w:rFonts w:ascii="Times New Roman" w:eastAsia="Times New Roman" w:hAnsi="Times New Roman" w:cs="Times New Roman"/>
                <w:bCs/>
                <w:sz w:val="24"/>
                <w:szCs w:val="24"/>
              </w:rPr>
            </w:pPr>
            <w:r w:rsidRPr="00FB39A5">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rPr>
              <w:t>7,6</w:t>
            </w:r>
          </w:p>
        </w:tc>
        <w:tc>
          <w:tcPr>
            <w:tcW w:w="1450" w:type="dxa"/>
          </w:tcPr>
          <w:p w:rsidR="000341BE" w:rsidRPr="00FB39A5" w:rsidRDefault="000341BE"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87,6</w:t>
            </w:r>
          </w:p>
        </w:tc>
      </w:tr>
      <w:tr w:rsidR="000341BE" w:rsidRPr="002351AF" w:rsidTr="00B978D2">
        <w:trPr>
          <w:trHeight w:val="507"/>
        </w:trPr>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lastRenderedPageBreak/>
              <w:t>790 1 11 05035 10 0000 120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Pr>
          <w:p w:rsidR="000341BE" w:rsidRPr="00FB39A5" w:rsidRDefault="000341BE" w:rsidP="00643B48">
            <w:pPr>
              <w:spacing w:after="0"/>
              <w:jc w:val="center"/>
              <w:rPr>
                <w:rFonts w:ascii="Times New Roman" w:eastAsia="Times New Roman" w:hAnsi="Times New Roman" w:cs="Times New Roman"/>
                <w:bCs/>
                <w:sz w:val="24"/>
                <w:szCs w:val="24"/>
              </w:rPr>
            </w:pPr>
            <w:r w:rsidRPr="00FB39A5">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7,6</w:t>
            </w:r>
          </w:p>
        </w:tc>
        <w:tc>
          <w:tcPr>
            <w:tcW w:w="1450" w:type="dxa"/>
          </w:tcPr>
          <w:p w:rsidR="000341BE" w:rsidRPr="00FB39A5" w:rsidRDefault="000341BE"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87,6</w:t>
            </w:r>
          </w:p>
        </w:tc>
      </w:tr>
      <w:tr w:rsidR="000341BE" w:rsidRPr="002351AF" w:rsidTr="00B978D2">
        <w:trPr>
          <w:trHeight w:val="507"/>
        </w:trPr>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000 111 09000 00 0000 120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eastAsia="Times New Roman" w:hAnsi="Times New Roman" w:cs="Times New Roman"/>
                <w:b/>
                <w:bCs/>
                <w:color w:val="000000"/>
                <w:sz w:val="24"/>
                <w:szCs w:val="24"/>
              </w:rPr>
              <w:t>)</w:t>
            </w:r>
          </w:p>
        </w:tc>
        <w:tc>
          <w:tcPr>
            <w:tcW w:w="1701" w:type="dxa"/>
          </w:tcPr>
          <w:p w:rsidR="000341BE" w:rsidRPr="002351AF"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467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c>
          <w:tcPr>
            <w:tcW w:w="1450" w:type="dxa"/>
          </w:tcPr>
          <w:p w:rsidR="000341BE"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392</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p>
        </w:tc>
      </w:tr>
      <w:tr w:rsidR="000341BE" w:rsidRPr="002351AF" w:rsidTr="00B978D2">
        <w:trPr>
          <w:trHeight w:val="507"/>
        </w:trPr>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000 1</w:t>
            </w:r>
            <w:r w:rsidR="00A57B9B">
              <w:rPr>
                <w:rFonts w:ascii="Times New Roman" w:eastAsia="Times New Roman" w:hAnsi="Times New Roman" w:cs="Times New Roman"/>
                <w:bCs/>
                <w:sz w:val="24"/>
                <w:szCs w:val="24"/>
              </w:rPr>
              <w:t xml:space="preserve"> </w:t>
            </w:r>
            <w:r w:rsidRPr="002351AF">
              <w:rPr>
                <w:rFonts w:ascii="Times New Roman" w:eastAsia="Times New Roman" w:hAnsi="Times New Roman" w:cs="Times New Roman"/>
                <w:bCs/>
                <w:sz w:val="24"/>
                <w:szCs w:val="24"/>
              </w:rPr>
              <w:t>11 09040 00 0000 120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0341BE" w:rsidRPr="002351AF" w:rsidRDefault="00A57B9B"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467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c>
          <w:tcPr>
            <w:tcW w:w="1450" w:type="dxa"/>
          </w:tcPr>
          <w:p w:rsidR="000341BE" w:rsidRDefault="00A57B9B"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392</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p>
        </w:tc>
      </w:tr>
      <w:tr w:rsidR="000341BE" w:rsidRPr="00FC5CFB" w:rsidTr="00B978D2">
        <w:trPr>
          <w:trHeight w:val="507"/>
        </w:trPr>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790 1</w:t>
            </w:r>
            <w:r w:rsidR="00A57B9B">
              <w:rPr>
                <w:rFonts w:ascii="Times New Roman" w:eastAsia="Times New Roman" w:hAnsi="Times New Roman" w:cs="Times New Roman"/>
                <w:bCs/>
                <w:sz w:val="24"/>
                <w:szCs w:val="24"/>
              </w:rPr>
              <w:t xml:space="preserve"> </w:t>
            </w:r>
            <w:r w:rsidRPr="002351AF">
              <w:rPr>
                <w:rFonts w:ascii="Times New Roman" w:eastAsia="Times New Roman" w:hAnsi="Times New Roman" w:cs="Times New Roman"/>
                <w:bCs/>
                <w:sz w:val="24"/>
                <w:szCs w:val="24"/>
              </w:rPr>
              <w:t>11 09045 10 0000 120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Pr>
          <w:p w:rsidR="000341BE" w:rsidRPr="00312817" w:rsidRDefault="00A57B9B" w:rsidP="00643B48">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467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c>
          <w:tcPr>
            <w:tcW w:w="1450" w:type="dxa"/>
          </w:tcPr>
          <w:p w:rsidR="000341BE" w:rsidRPr="001C3C32" w:rsidRDefault="00A57B9B" w:rsidP="001C3C32">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392</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p>
        </w:tc>
      </w:tr>
      <w:tr w:rsidR="00A57B9B" w:rsidRPr="004F5ABB" w:rsidTr="00B978D2">
        <w:trPr>
          <w:trHeight w:val="507"/>
        </w:trPr>
        <w:tc>
          <w:tcPr>
            <w:tcW w:w="2410" w:type="dxa"/>
          </w:tcPr>
          <w:p w:rsidR="00A57B9B" w:rsidRPr="004F5ABB" w:rsidRDefault="00A57B9B" w:rsidP="004F5ABB">
            <w:pPr>
              <w:rPr>
                <w:rFonts w:ascii="Times New Roman" w:hAnsi="Times New Roman" w:cs="Times New Roman"/>
                <w:b/>
                <w:sz w:val="24"/>
                <w:szCs w:val="24"/>
              </w:rPr>
            </w:pPr>
            <w:r w:rsidRPr="00A57B9B">
              <w:rPr>
                <w:rFonts w:ascii="Times New Roman" w:hAnsi="Times New Roman" w:cs="Times New Roman"/>
                <w:b/>
                <w:sz w:val="24"/>
                <w:szCs w:val="24"/>
              </w:rPr>
              <w:t>000 1 13 00000 00 0000 000</w:t>
            </w:r>
          </w:p>
        </w:tc>
        <w:tc>
          <w:tcPr>
            <w:tcW w:w="4395" w:type="dxa"/>
          </w:tcPr>
          <w:p w:rsidR="00A57B9B" w:rsidRPr="004F5ABB" w:rsidRDefault="00A57B9B" w:rsidP="004F5ABB">
            <w:pPr>
              <w:rPr>
                <w:rFonts w:ascii="Times New Roman" w:hAnsi="Times New Roman" w:cs="Times New Roman"/>
                <w:b/>
                <w:sz w:val="24"/>
                <w:szCs w:val="24"/>
              </w:rPr>
            </w:pPr>
            <w:r w:rsidRPr="00A57B9B">
              <w:rPr>
                <w:rFonts w:ascii="Times New Roman" w:hAnsi="Times New Roman" w:cs="Times New Roman"/>
                <w:b/>
                <w:sz w:val="24"/>
                <w:szCs w:val="24"/>
              </w:rPr>
              <w:t>ДОХОДЫ ОТ КОМПЕНСАЦИИ ЗАТРАТ ГОСУДАРСТВА</w:t>
            </w:r>
          </w:p>
        </w:tc>
        <w:tc>
          <w:tcPr>
            <w:tcW w:w="1701" w:type="dxa"/>
          </w:tcPr>
          <w:p w:rsidR="00A57B9B" w:rsidRPr="004F5ABB" w:rsidRDefault="00A57B9B" w:rsidP="004F5ABB">
            <w:pPr>
              <w:jc w:val="center"/>
              <w:rPr>
                <w:rFonts w:ascii="Times New Roman" w:hAnsi="Times New Roman" w:cs="Times New Roman"/>
                <w:b/>
                <w:sz w:val="24"/>
                <w:szCs w:val="24"/>
              </w:rPr>
            </w:pPr>
            <w:r>
              <w:rPr>
                <w:rFonts w:ascii="Times New Roman" w:hAnsi="Times New Roman" w:cs="Times New Roman"/>
                <w:b/>
                <w:sz w:val="24"/>
                <w:szCs w:val="24"/>
              </w:rPr>
              <w:t>25,0</w:t>
            </w:r>
          </w:p>
        </w:tc>
        <w:tc>
          <w:tcPr>
            <w:tcW w:w="1450" w:type="dxa"/>
          </w:tcPr>
          <w:p w:rsidR="00A57B9B" w:rsidRPr="004F5ABB" w:rsidRDefault="00A57B9B" w:rsidP="004F5ABB">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25,0</w:t>
            </w:r>
          </w:p>
        </w:tc>
      </w:tr>
      <w:tr w:rsidR="00A57B9B" w:rsidRPr="004F5ABB" w:rsidTr="00B978D2">
        <w:trPr>
          <w:trHeight w:val="507"/>
        </w:trPr>
        <w:tc>
          <w:tcPr>
            <w:tcW w:w="2410" w:type="dxa"/>
          </w:tcPr>
          <w:p w:rsidR="00A57B9B" w:rsidRPr="004F5ABB" w:rsidRDefault="00A57B9B" w:rsidP="004F5ABB">
            <w:pPr>
              <w:rPr>
                <w:rFonts w:ascii="Times New Roman" w:hAnsi="Times New Roman" w:cs="Times New Roman"/>
                <w:b/>
                <w:sz w:val="24"/>
                <w:szCs w:val="24"/>
              </w:rPr>
            </w:pPr>
            <w:r w:rsidRPr="00A57B9B">
              <w:rPr>
                <w:rFonts w:ascii="Times New Roman" w:hAnsi="Times New Roman" w:cs="Times New Roman"/>
                <w:b/>
                <w:sz w:val="24"/>
                <w:szCs w:val="24"/>
              </w:rPr>
              <w:t>000 1 13 02990 00 0000 130</w:t>
            </w:r>
          </w:p>
        </w:tc>
        <w:tc>
          <w:tcPr>
            <w:tcW w:w="4395" w:type="dxa"/>
          </w:tcPr>
          <w:p w:rsidR="00A57B9B" w:rsidRPr="004F5ABB" w:rsidRDefault="00A57B9B" w:rsidP="004F5ABB">
            <w:pPr>
              <w:rPr>
                <w:rFonts w:ascii="Times New Roman" w:hAnsi="Times New Roman" w:cs="Times New Roman"/>
                <w:b/>
                <w:sz w:val="24"/>
                <w:szCs w:val="24"/>
              </w:rPr>
            </w:pPr>
            <w:r w:rsidRPr="00A57B9B">
              <w:rPr>
                <w:rFonts w:ascii="Times New Roman" w:hAnsi="Times New Roman" w:cs="Times New Roman"/>
                <w:b/>
                <w:sz w:val="24"/>
                <w:szCs w:val="24"/>
              </w:rPr>
              <w:t>Прочие доходы от компенсации затрат государства</w:t>
            </w:r>
          </w:p>
        </w:tc>
        <w:tc>
          <w:tcPr>
            <w:tcW w:w="1701" w:type="dxa"/>
          </w:tcPr>
          <w:p w:rsidR="00A57B9B" w:rsidRPr="004F5ABB" w:rsidRDefault="00A57B9B" w:rsidP="004F5ABB">
            <w:pPr>
              <w:jc w:val="center"/>
              <w:rPr>
                <w:rFonts w:ascii="Times New Roman" w:hAnsi="Times New Roman" w:cs="Times New Roman"/>
                <w:b/>
                <w:sz w:val="24"/>
                <w:szCs w:val="24"/>
              </w:rPr>
            </w:pPr>
            <w:r>
              <w:rPr>
                <w:rFonts w:ascii="Times New Roman" w:hAnsi="Times New Roman" w:cs="Times New Roman"/>
                <w:b/>
                <w:sz w:val="24"/>
                <w:szCs w:val="24"/>
              </w:rPr>
              <w:t>25,0</w:t>
            </w:r>
          </w:p>
        </w:tc>
        <w:tc>
          <w:tcPr>
            <w:tcW w:w="1450" w:type="dxa"/>
          </w:tcPr>
          <w:p w:rsidR="00A57B9B" w:rsidRPr="004F5ABB" w:rsidRDefault="00A57B9B" w:rsidP="004F5ABB">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25,0</w:t>
            </w:r>
          </w:p>
        </w:tc>
      </w:tr>
      <w:tr w:rsidR="00A57B9B" w:rsidRPr="004F5ABB" w:rsidTr="00B978D2">
        <w:trPr>
          <w:trHeight w:val="507"/>
        </w:trPr>
        <w:tc>
          <w:tcPr>
            <w:tcW w:w="2410" w:type="dxa"/>
          </w:tcPr>
          <w:p w:rsidR="00A57B9B" w:rsidRPr="00A57B9B" w:rsidRDefault="00A57B9B" w:rsidP="004F5ABB">
            <w:pPr>
              <w:rPr>
                <w:rFonts w:ascii="Times New Roman" w:hAnsi="Times New Roman" w:cs="Times New Roman"/>
                <w:sz w:val="24"/>
                <w:szCs w:val="24"/>
              </w:rPr>
            </w:pPr>
            <w:r w:rsidRPr="00A57B9B">
              <w:rPr>
                <w:rFonts w:ascii="Times New Roman" w:hAnsi="Times New Roman" w:cs="Times New Roman"/>
                <w:sz w:val="24"/>
                <w:szCs w:val="24"/>
              </w:rPr>
              <w:t>790 1 13 02995 10 0000 130</w:t>
            </w:r>
          </w:p>
        </w:tc>
        <w:tc>
          <w:tcPr>
            <w:tcW w:w="4395" w:type="dxa"/>
          </w:tcPr>
          <w:p w:rsidR="00A57B9B" w:rsidRPr="00A57B9B" w:rsidRDefault="00A57B9B" w:rsidP="004F5ABB">
            <w:pPr>
              <w:rPr>
                <w:rFonts w:ascii="Times New Roman" w:hAnsi="Times New Roman" w:cs="Times New Roman"/>
                <w:sz w:val="24"/>
                <w:szCs w:val="24"/>
              </w:rPr>
            </w:pPr>
            <w:r w:rsidRPr="00A57B9B">
              <w:rPr>
                <w:rFonts w:ascii="Times New Roman" w:hAnsi="Times New Roman" w:cs="Times New Roman"/>
                <w:sz w:val="24"/>
                <w:szCs w:val="24"/>
              </w:rPr>
              <w:t>Прочие доходы от компенсации затрат бюджетов сельских  поселений</w:t>
            </w:r>
          </w:p>
        </w:tc>
        <w:tc>
          <w:tcPr>
            <w:tcW w:w="1701" w:type="dxa"/>
          </w:tcPr>
          <w:p w:rsidR="00A57B9B" w:rsidRPr="00A57B9B" w:rsidRDefault="00A57B9B" w:rsidP="004F5ABB">
            <w:pPr>
              <w:jc w:val="center"/>
              <w:rPr>
                <w:rFonts w:ascii="Times New Roman" w:hAnsi="Times New Roman" w:cs="Times New Roman"/>
                <w:sz w:val="24"/>
                <w:szCs w:val="24"/>
              </w:rPr>
            </w:pPr>
            <w:r>
              <w:rPr>
                <w:rFonts w:ascii="Times New Roman" w:hAnsi="Times New Roman" w:cs="Times New Roman"/>
                <w:sz w:val="24"/>
                <w:szCs w:val="24"/>
              </w:rPr>
              <w:t>25,0</w:t>
            </w:r>
          </w:p>
        </w:tc>
        <w:tc>
          <w:tcPr>
            <w:tcW w:w="1450" w:type="dxa"/>
          </w:tcPr>
          <w:p w:rsidR="00A57B9B" w:rsidRPr="00A57B9B" w:rsidRDefault="00A57B9B" w:rsidP="004F5AB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25,0</w:t>
            </w:r>
          </w:p>
        </w:tc>
      </w:tr>
      <w:tr w:rsidR="000341BE" w:rsidRPr="004F5ABB" w:rsidTr="00B978D2">
        <w:trPr>
          <w:trHeight w:val="507"/>
        </w:trPr>
        <w:tc>
          <w:tcPr>
            <w:tcW w:w="2410" w:type="dxa"/>
          </w:tcPr>
          <w:p w:rsidR="000341BE" w:rsidRPr="004F5ABB" w:rsidRDefault="000341BE" w:rsidP="004F5ABB">
            <w:pPr>
              <w:rPr>
                <w:rFonts w:ascii="Times New Roman" w:hAnsi="Times New Roman" w:cs="Times New Roman"/>
                <w:b/>
                <w:sz w:val="24"/>
                <w:szCs w:val="24"/>
              </w:rPr>
            </w:pPr>
            <w:r w:rsidRPr="004F5ABB">
              <w:rPr>
                <w:rFonts w:ascii="Times New Roman" w:hAnsi="Times New Roman" w:cs="Times New Roman"/>
                <w:b/>
                <w:sz w:val="24"/>
                <w:szCs w:val="24"/>
              </w:rPr>
              <w:t>000 1 16 00000 00 0000 000</w:t>
            </w:r>
          </w:p>
        </w:tc>
        <w:tc>
          <w:tcPr>
            <w:tcW w:w="4395" w:type="dxa"/>
          </w:tcPr>
          <w:p w:rsidR="000341BE" w:rsidRPr="004F5ABB" w:rsidRDefault="000341BE" w:rsidP="004F5ABB">
            <w:pPr>
              <w:rPr>
                <w:rFonts w:ascii="Times New Roman" w:hAnsi="Times New Roman" w:cs="Times New Roman"/>
                <w:b/>
                <w:sz w:val="24"/>
                <w:szCs w:val="24"/>
              </w:rPr>
            </w:pPr>
            <w:r w:rsidRPr="004F5ABB">
              <w:rPr>
                <w:rFonts w:ascii="Times New Roman" w:hAnsi="Times New Roman" w:cs="Times New Roman"/>
                <w:b/>
                <w:sz w:val="24"/>
                <w:szCs w:val="24"/>
              </w:rPr>
              <w:t>ШТРАФЫ, САНКЦИИ, ВОЗМЕЩЕНИЕ УЩЕРБА</w:t>
            </w:r>
          </w:p>
        </w:tc>
        <w:tc>
          <w:tcPr>
            <w:tcW w:w="1701" w:type="dxa"/>
          </w:tcPr>
          <w:p w:rsidR="000341BE" w:rsidRPr="004F5ABB" w:rsidRDefault="00A57B9B" w:rsidP="004F5ABB">
            <w:pPr>
              <w:jc w:val="center"/>
              <w:rPr>
                <w:rFonts w:ascii="Times New Roman" w:hAnsi="Times New Roman" w:cs="Times New Roman"/>
                <w:b/>
                <w:sz w:val="24"/>
                <w:szCs w:val="24"/>
              </w:rPr>
            </w:pPr>
            <w:r>
              <w:rPr>
                <w:rFonts w:ascii="Times New Roman" w:hAnsi="Times New Roman" w:cs="Times New Roman"/>
                <w:b/>
                <w:sz w:val="24"/>
                <w:szCs w:val="24"/>
              </w:rPr>
              <w:t>20</w:t>
            </w:r>
            <w:r w:rsidR="000341BE" w:rsidRPr="004F5ABB">
              <w:rPr>
                <w:rFonts w:ascii="Times New Roman" w:hAnsi="Times New Roman" w:cs="Times New Roman"/>
                <w:b/>
                <w:sz w:val="24"/>
                <w:szCs w:val="24"/>
              </w:rPr>
              <w:t>,0</w:t>
            </w:r>
          </w:p>
        </w:tc>
        <w:tc>
          <w:tcPr>
            <w:tcW w:w="1450" w:type="dxa"/>
          </w:tcPr>
          <w:p w:rsidR="000341BE" w:rsidRPr="004F5ABB" w:rsidRDefault="00A57B9B" w:rsidP="004F5ABB">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w:t>
            </w:r>
            <w:r w:rsidR="000341BE" w:rsidRPr="004F5ABB">
              <w:rPr>
                <w:rFonts w:ascii="Times New Roman" w:eastAsia="Times New Roman" w:hAnsi="Times New Roman" w:cs="Times New Roman"/>
                <w:b/>
                <w:bCs/>
                <w:sz w:val="24"/>
                <w:szCs w:val="24"/>
              </w:rPr>
              <w:t>,0</w:t>
            </w:r>
          </w:p>
        </w:tc>
      </w:tr>
      <w:tr w:rsidR="000341BE" w:rsidRPr="00FC5CFB" w:rsidTr="00B978D2">
        <w:trPr>
          <w:trHeight w:val="507"/>
        </w:trPr>
        <w:tc>
          <w:tcPr>
            <w:tcW w:w="2410" w:type="dxa"/>
          </w:tcPr>
          <w:p w:rsidR="000341BE" w:rsidRPr="00A57B9B" w:rsidRDefault="00A57B9B" w:rsidP="004F5ABB">
            <w:pPr>
              <w:rPr>
                <w:rFonts w:ascii="Times New Roman" w:hAnsi="Times New Roman" w:cs="Times New Roman"/>
                <w:sz w:val="24"/>
                <w:szCs w:val="24"/>
              </w:rPr>
            </w:pPr>
            <w:r w:rsidRPr="00A57B9B">
              <w:rPr>
                <w:rFonts w:ascii="Times New Roman" w:hAnsi="Times New Roman" w:cs="Times New Roman"/>
                <w:sz w:val="24"/>
                <w:szCs w:val="24"/>
              </w:rPr>
              <w:t>000 1 16 01154</w:t>
            </w:r>
            <w:r w:rsidR="000341BE" w:rsidRPr="00A57B9B">
              <w:rPr>
                <w:rFonts w:ascii="Times New Roman" w:hAnsi="Times New Roman" w:cs="Times New Roman"/>
                <w:sz w:val="24"/>
                <w:szCs w:val="24"/>
              </w:rPr>
              <w:t xml:space="preserve"> 00 0000 140</w:t>
            </w:r>
          </w:p>
        </w:tc>
        <w:tc>
          <w:tcPr>
            <w:tcW w:w="4395" w:type="dxa"/>
          </w:tcPr>
          <w:p w:rsidR="000341BE" w:rsidRPr="00A57B9B" w:rsidRDefault="00A57B9B" w:rsidP="004F5ABB">
            <w:pPr>
              <w:rPr>
                <w:rFonts w:ascii="Times New Roman" w:hAnsi="Times New Roman" w:cs="Times New Roman"/>
                <w:sz w:val="24"/>
                <w:szCs w:val="24"/>
              </w:rPr>
            </w:pPr>
            <w:r w:rsidRPr="00A57B9B">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w:t>
            </w:r>
            <w:r w:rsidRPr="00A57B9B">
              <w:rPr>
                <w:rFonts w:ascii="Times New Roman" w:hAnsi="Times New Roman" w:cs="Times New Roman"/>
                <w:sz w:val="24"/>
                <w:szCs w:val="24"/>
              </w:rPr>
              <w:lastRenderedPageBreak/>
              <w:t>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701" w:type="dxa"/>
          </w:tcPr>
          <w:p w:rsidR="000341BE" w:rsidRPr="00A57B9B" w:rsidRDefault="00A57B9B" w:rsidP="004F5ABB">
            <w:pPr>
              <w:jc w:val="center"/>
              <w:rPr>
                <w:rFonts w:ascii="Times New Roman" w:hAnsi="Times New Roman" w:cs="Times New Roman"/>
                <w:sz w:val="24"/>
                <w:szCs w:val="24"/>
              </w:rPr>
            </w:pPr>
            <w:r w:rsidRPr="00A57B9B">
              <w:rPr>
                <w:rFonts w:ascii="Times New Roman" w:hAnsi="Times New Roman" w:cs="Times New Roman"/>
                <w:sz w:val="24"/>
                <w:szCs w:val="24"/>
              </w:rPr>
              <w:lastRenderedPageBreak/>
              <w:t>20</w:t>
            </w:r>
            <w:r w:rsidR="000341BE" w:rsidRPr="00A57B9B">
              <w:rPr>
                <w:rFonts w:ascii="Times New Roman" w:hAnsi="Times New Roman" w:cs="Times New Roman"/>
                <w:sz w:val="24"/>
                <w:szCs w:val="24"/>
              </w:rPr>
              <w:t>,0</w:t>
            </w:r>
          </w:p>
        </w:tc>
        <w:tc>
          <w:tcPr>
            <w:tcW w:w="1450" w:type="dxa"/>
          </w:tcPr>
          <w:p w:rsidR="000341BE" w:rsidRPr="00A57B9B" w:rsidRDefault="00A57B9B" w:rsidP="004F5ABB">
            <w:pPr>
              <w:spacing w:after="0"/>
              <w:jc w:val="center"/>
              <w:rPr>
                <w:rFonts w:ascii="Times New Roman" w:eastAsia="Times New Roman" w:hAnsi="Times New Roman" w:cs="Times New Roman"/>
                <w:bCs/>
                <w:sz w:val="24"/>
                <w:szCs w:val="24"/>
              </w:rPr>
            </w:pPr>
            <w:r w:rsidRPr="00A57B9B">
              <w:rPr>
                <w:rFonts w:ascii="Times New Roman" w:eastAsia="Times New Roman" w:hAnsi="Times New Roman" w:cs="Times New Roman"/>
                <w:bCs/>
                <w:sz w:val="24"/>
                <w:szCs w:val="24"/>
              </w:rPr>
              <w:t>20</w:t>
            </w:r>
            <w:r w:rsidR="000341BE" w:rsidRPr="00A57B9B">
              <w:rPr>
                <w:rFonts w:ascii="Times New Roman" w:eastAsia="Times New Roman" w:hAnsi="Times New Roman" w:cs="Times New Roman"/>
                <w:bCs/>
                <w:sz w:val="24"/>
                <w:szCs w:val="24"/>
              </w:rPr>
              <w:t>,0</w:t>
            </w:r>
          </w:p>
        </w:tc>
      </w:tr>
      <w:tr w:rsidR="00A57B9B" w:rsidRPr="00FC5CFB" w:rsidTr="00B978D2">
        <w:trPr>
          <w:trHeight w:val="507"/>
        </w:trPr>
        <w:tc>
          <w:tcPr>
            <w:tcW w:w="2410" w:type="dxa"/>
          </w:tcPr>
          <w:p w:rsidR="00A57B9B" w:rsidRPr="004F5ABB" w:rsidRDefault="00A57B9B" w:rsidP="004F5ABB">
            <w:pPr>
              <w:rPr>
                <w:rFonts w:ascii="Times New Roman" w:hAnsi="Times New Roman" w:cs="Times New Roman"/>
                <w:sz w:val="24"/>
                <w:szCs w:val="24"/>
              </w:rPr>
            </w:pPr>
            <w:r>
              <w:rPr>
                <w:rFonts w:ascii="Times New Roman" w:hAnsi="Times New Roman" w:cs="Times New Roman"/>
                <w:sz w:val="24"/>
                <w:szCs w:val="24"/>
              </w:rPr>
              <w:lastRenderedPageBreak/>
              <w:t>000 1 16 0700</w:t>
            </w:r>
            <w:r w:rsidRPr="004F5ABB">
              <w:rPr>
                <w:rFonts w:ascii="Times New Roman" w:hAnsi="Times New Roman" w:cs="Times New Roman"/>
                <w:sz w:val="24"/>
                <w:szCs w:val="24"/>
              </w:rPr>
              <w:t>0 00 0000 140</w:t>
            </w:r>
          </w:p>
        </w:tc>
        <w:tc>
          <w:tcPr>
            <w:tcW w:w="4395" w:type="dxa"/>
          </w:tcPr>
          <w:p w:rsidR="00A57B9B" w:rsidRPr="004F5ABB" w:rsidRDefault="00A57B9B" w:rsidP="004F5ABB">
            <w:pPr>
              <w:rPr>
                <w:rFonts w:ascii="Times New Roman" w:hAnsi="Times New Roman" w:cs="Times New Roman"/>
                <w:sz w:val="24"/>
                <w:szCs w:val="24"/>
              </w:rPr>
            </w:pPr>
            <w:r w:rsidRPr="00A57B9B">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Pr>
          <w:p w:rsidR="00A57B9B" w:rsidRPr="004F5ABB" w:rsidRDefault="00A57B9B" w:rsidP="004F5ABB">
            <w:pPr>
              <w:jc w:val="center"/>
              <w:rPr>
                <w:rFonts w:ascii="Times New Roman" w:hAnsi="Times New Roman" w:cs="Times New Roman"/>
                <w:sz w:val="24"/>
                <w:szCs w:val="24"/>
              </w:rPr>
            </w:pPr>
            <w:r>
              <w:rPr>
                <w:rFonts w:ascii="Times New Roman" w:hAnsi="Times New Roman" w:cs="Times New Roman"/>
                <w:sz w:val="24"/>
                <w:szCs w:val="24"/>
              </w:rPr>
              <w:t>0,0</w:t>
            </w:r>
          </w:p>
        </w:tc>
        <w:tc>
          <w:tcPr>
            <w:tcW w:w="1450" w:type="dxa"/>
          </w:tcPr>
          <w:p w:rsidR="00A57B9B" w:rsidRDefault="00A57B9B" w:rsidP="004F5AB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22,0</w:t>
            </w:r>
          </w:p>
        </w:tc>
      </w:tr>
      <w:tr w:rsidR="000341BE" w:rsidRPr="00FC5CFB" w:rsidTr="00B978D2">
        <w:trPr>
          <w:trHeight w:val="507"/>
        </w:trPr>
        <w:tc>
          <w:tcPr>
            <w:tcW w:w="2410" w:type="dxa"/>
          </w:tcPr>
          <w:p w:rsidR="000341BE" w:rsidRPr="004F5ABB" w:rsidRDefault="000341BE" w:rsidP="004F5ABB">
            <w:pPr>
              <w:rPr>
                <w:rFonts w:ascii="Times New Roman" w:hAnsi="Times New Roman" w:cs="Times New Roman"/>
                <w:sz w:val="24"/>
                <w:szCs w:val="24"/>
              </w:rPr>
            </w:pPr>
            <w:r w:rsidRPr="004F5ABB">
              <w:rPr>
                <w:rFonts w:ascii="Times New Roman" w:hAnsi="Times New Roman" w:cs="Times New Roman"/>
                <w:sz w:val="24"/>
                <w:szCs w:val="24"/>
              </w:rPr>
              <w:t>000 1 16 07010 00 0000 140</w:t>
            </w:r>
          </w:p>
        </w:tc>
        <w:tc>
          <w:tcPr>
            <w:tcW w:w="4395" w:type="dxa"/>
          </w:tcPr>
          <w:p w:rsidR="000341BE" w:rsidRPr="004F5ABB" w:rsidRDefault="000341BE" w:rsidP="004F5ABB">
            <w:pPr>
              <w:rPr>
                <w:rFonts w:ascii="Times New Roman" w:hAnsi="Times New Roman" w:cs="Times New Roman"/>
                <w:sz w:val="24"/>
                <w:szCs w:val="24"/>
              </w:rPr>
            </w:pPr>
            <w:proofErr w:type="gramStart"/>
            <w:r w:rsidRPr="004F5ABB">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701" w:type="dxa"/>
          </w:tcPr>
          <w:p w:rsidR="000341BE" w:rsidRPr="004F5ABB" w:rsidRDefault="00B978D2" w:rsidP="004F5ABB">
            <w:pPr>
              <w:jc w:val="center"/>
              <w:rPr>
                <w:rFonts w:ascii="Times New Roman" w:hAnsi="Times New Roman" w:cs="Times New Roman"/>
                <w:sz w:val="24"/>
                <w:szCs w:val="24"/>
              </w:rPr>
            </w:pPr>
            <w:r>
              <w:rPr>
                <w:rFonts w:ascii="Times New Roman" w:hAnsi="Times New Roman" w:cs="Times New Roman"/>
                <w:sz w:val="24"/>
                <w:szCs w:val="24"/>
              </w:rPr>
              <w:t>0</w:t>
            </w:r>
            <w:r w:rsidR="000341BE" w:rsidRPr="004F5ABB">
              <w:rPr>
                <w:rFonts w:ascii="Times New Roman" w:hAnsi="Times New Roman" w:cs="Times New Roman"/>
                <w:sz w:val="24"/>
                <w:szCs w:val="24"/>
              </w:rPr>
              <w:t>,0</w:t>
            </w:r>
          </w:p>
        </w:tc>
        <w:tc>
          <w:tcPr>
            <w:tcW w:w="1450" w:type="dxa"/>
          </w:tcPr>
          <w:p w:rsidR="000341BE" w:rsidRPr="004F5ABB" w:rsidRDefault="00B978D2" w:rsidP="004F5AB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r w:rsidR="000341BE">
              <w:rPr>
                <w:rFonts w:ascii="Times New Roman" w:eastAsia="Times New Roman" w:hAnsi="Times New Roman" w:cs="Times New Roman"/>
                <w:bCs/>
                <w:sz w:val="24"/>
                <w:szCs w:val="24"/>
              </w:rPr>
              <w:t>,0</w:t>
            </w:r>
          </w:p>
        </w:tc>
      </w:tr>
      <w:tr w:rsidR="000341BE" w:rsidRPr="00FC5CFB" w:rsidTr="00B978D2">
        <w:trPr>
          <w:trHeight w:val="507"/>
        </w:trPr>
        <w:tc>
          <w:tcPr>
            <w:tcW w:w="2410" w:type="dxa"/>
          </w:tcPr>
          <w:p w:rsidR="000341BE" w:rsidRPr="004F5ABB" w:rsidRDefault="000341BE" w:rsidP="004F5ABB">
            <w:pPr>
              <w:rPr>
                <w:rFonts w:ascii="Times New Roman" w:hAnsi="Times New Roman" w:cs="Times New Roman"/>
                <w:sz w:val="24"/>
                <w:szCs w:val="24"/>
              </w:rPr>
            </w:pPr>
            <w:r w:rsidRPr="004F5ABB">
              <w:rPr>
                <w:rFonts w:ascii="Times New Roman" w:hAnsi="Times New Roman" w:cs="Times New Roman"/>
                <w:sz w:val="24"/>
                <w:szCs w:val="24"/>
              </w:rPr>
              <w:t>790 1 16 07010 10 0000 140</w:t>
            </w:r>
          </w:p>
        </w:tc>
        <w:tc>
          <w:tcPr>
            <w:tcW w:w="4395" w:type="dxa"/>
          </w:tcPr>
          <w:p w:rsidR="000341BE" w:rsidRPr="004F5ABB" w:rsidRDefault="000341BE" w:rsidP="004F5ABB">
            <w:pPr>
              <w:rPr>
                <w:rFonts w:ascii="Times New Roman" w:hAnsi="Times New Roman" w:cs="Times New Roman"/>
                <w:sz w:val="24"/>
                <w:szCs w:val="24"/>
              </w:rPr>
            </w:pPr>
            <w:proofErr w:type="gramStart"/>
            <w:r w:rsidRPr="004F5ABB">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701" w:type="dxa"/>
          </w:tcPr>
          <w:p w:rsidR="000341BE" w:rsidRPr="004F5ABB" w:rsidRDefault="00B978D2" w:rsidP="004F5ABB">
            <w:pPr>
              <w:jc w:val="center"/>
              <w:rPr>
                <w:rFonts w:ascii="Times New Roman" w:hAnsi="Times New Roman" w:cs="Times New Roman"/>
                <w:sz w:val="24"/>
                <w:szCs w:val="24"/>
              </w:rPr>
            </w:pPr>
            <w:r>
              <w:rPr>
                <w:rFonts w:ascii="Times New Roman" w:hAnsi="Times New Roman" w:cs="Times New Roman"/>
                <w:sz w:val="24"/>
                <w:szCs w:val="24"/>
              </w:rPr>
              <w:t>0</w:t>
            </w:r>
            <w:r w:rsidR="000341BE" w:rsidRPr="004F5ABB">
              <w:rPr>
                <w:rFonts w:ascii="Times New Roman" w:hAnsi="Times New Roman" w:cs="Times New Roman"/>
                <w:sz w:val="24"/>
                <w:szCs w:val="24"/>
              </w:rPr>
              <w:t>,0</w:t>
            </w:r>
          </w:p>
        </w:tc>
        <w:tc>
          <w:tcPr>
            <w:tcW w:w="1450" w:type="dxa"/>
          </w:tcPr>
          <w:p w:rsidR="000341BE" w:rsidRPr="004F5ABB" w:rsidRDefault="00B978D2" w:rsidP="004F5AB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r w:rsidR="000341BE">
              <w:rPr>
                <w:rFonts w:ascii="Times New Roman" w:eastAsia="Times New Roman" w:hAnsi="Times New Roman" w:cs="Times New Roman"/>
                <w:bCs/>
                <w:sz w:val="24"/>
                <w:szCs w:val="24"/>
              </w:rPr>
              <w:t>,0</w:t>
            </w:r>
          </w:p>
        </w:tc>
      </w:tr>
      <w:tr w:rsidR="000341BE" w:rsidRPr="00012DDF" w:rsidTr="00B978D2">
        <w:trPr>
          <w:trHeight w:val="315"/>
        </w:trPr>
        <w:tc>
          <w:tcPr>
            <w:tcW w:w="2410" w:type="dxa"/>
          </w:tcPr>
          <w:p w:rsidR="000341BE" w:rsidRPr="002351AF" w:rsidRDefault="000341BE" w:rsidP="00643B48">
            <w:pPr>
              <w:spacing w:after="0"/>
              <w:rPr>
                <w:rFonts w:ascii="Times New Roman" w:eastAsia="Times New Roman" w:hAnsi="Times New Roman" w:cs="Times New Roman"/>
                <w:sz w:val="24"/>
                <w:szCs w:val="24"/>
              </w:rPr>
            </w:pPr>
            <w:r w:rsidRPr="002351AF">
              <w:rPr>
                <w:rFonts w:ascii="Times New Roman" w:eastAsia="Times New Roman" w:hAnsi="Times New Roman" w:cs="Times New Roman"/>
                <w:b/>
                <w:bCs/>
                <w:sz w:val="24"/>
                <w:szCs w:val="24"/>
              </w:rPr>
              <w:t>000 2 00 00000 00 0000 000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БЕЗВОЗМЕЗДНЫЕ ПОСТУПЛЕНИЯ</w:t>
            </w:r>
          </w:p>
        </w:tc>
        <w:tc>
          <w:tcPr>
            <w:tcW w:w="1701" w:type="dxa"/>
          </w:tcPr>
          <w:p w:rsidR="000341BE" w:rsidRPr="00FB39A5" w:rsidRDefault="00B978D2"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84 207</w:t>
            </w:r>
            <w:r w:rsidR="000341BE" w:rsidRPr="00F765F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p>
        </w:tc>
        <w:tc>
          <w:tcPr>
            <w:tcW w:w="1450" w:type="dxa"/>
          </w:tcPr>
          <w:p w:rsidR="000341BE" w:rsidRDefault="00B978D2"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83 335</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p>
        </w:tc>
      </w:tr>
      <w:tr w:rsidR="000341BE" w:rsidRPr="00012DDF" w:rsidTr="00B978D2">
        <w:trPr>
          <w:trHeight w:val="543"/>
        </w:trPr>
        <w:tc>
          <w:tcPr>
            <w:tcW w:w="2410" w:type="dxa"/>
          </w:tcPr>
          <w:p w:rsidR="000341BE" w:rsidRPr="002351AF" w:rsidRDefault="000341BE"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000 2 02 00000 00 0000 000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701" w:type="dxa"/>
          </w:tcPr>
          <w:p w:rsidR="000341BE" w:rsidRPr="00FB39A5" w:rsidRDefault="00B978D2" w:rsidP="00643B48">
            <w:pPr>
              <w:tabs>
                <w:tab w:val="center" w:pos="843"/>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83 731</w:t>
            </w:r>
            <w:r w:rsidR="000341BE" w:rsidRPr="00F765F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p>
        </w:tc>
        <w:tc>
          <w:tcPr>
            <w:tcW w:w="1450" w:type="dxa"/>
          </w:tcPr>
          <w:p w:rsidR="000341BE" w:rsidRDefault="00B978D2" w:rsidP="00643B48">
            <w:pPr>
              <w:tabs>
                <w:tab w:val="center" w:pos="843"/>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82 859</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r>
      <w:tr w:rsidR="000341BE" w:rsidRPr="002351AF" w:rsidTr="00B978D2">
        <w:trPr>
          <w:trHeight w:val="579"/>
        </w:trPr>
        <w:tc>
          <w:tcPr>
            <w:tcW w:w="2410" w:type="dxa"/>
          </w:tcPr>
          <w:p w:rsidR="000341BE" w:rsidRPr="002351AF" w:rsidRDefault="000341BE"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000 2 02 10000 00 0000 150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ДОТАЦИИ БЮДЖЕТАМ  БЮДЖЕТНОЙ  СИСТЕМЫ  РОССИЙСКОЙ  ФЕДЕРАЦИИ</w:t>
            </w:r>
          </w:p>
        </w:tc>
        <w:tc>
          <w:tcPr>
            <w:tcW w:w="1701" w:type="dxa"/>
          </w:tcPr>
          <w:p w:rsidR="000341BE" w:rsidRPr="002351AF" w:rsidRDefault="00B978D2"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7 569</w:t>
            </w:r>
            <w:r w:rsidR="000341BE" w:rsidRPr="002351A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p>
        </w:tc>
        <w:tc>
          <w:tcPr>
            <w:tcW w:w="1450" w:type="dxa"/>
          </w:tcPr>
          <w:p w:rsidR="000341BE" w:rsidRDefault="00B978D2"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7 569</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p>
        </w:tc>
      </w:tr>
      <w:tr w:rsidR="00B978D2" w:rsidRPr="002351AF" w:rsidTr="00B978D2">
        <w:trPr>
          <w:trHeight w:val="483"/>
        </w:trPr>
        <w:tc>
          <w:tcPr>
            <w:tcW w:w="2410" w:type="dxa"/>
          </w:tcPr>
          <w:p w:rsidR="00B978D2" w:rsidRPr="002351AF" w:rsidRDefault="00B978D2"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000 2 02 15001 00 0000 150</w:t>
            </w:r>
          </w:p>
        </w:tc>
        <w:tc>
          <w:tcPr>
            <w:tcW w:w="4395" w:type="dxa"/>
          </w:tcPr>
          <w:p w:rsidR="00B978D2" w:rsidRPr="002351AF" w:rsidRDefault="00B978D2" w:rsidP="00643B48">
            <w:pPr>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Дотации на  выравнивание  бюджетной  обеспеченности</w:t>
            </w:r>
          </w:p>
        </w:tc>
        <w:tc>
          <w:tcPr>
            <w:tcW w:w="1701" w:type="dxa"/>
          </w:tcPr>
          <w:p w:rsidR="00B978D2" w:rsidRPr="002351AF" w:rsidRDefault="00B978D2" w:rsidP="00DD30A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7 569</w:t>
            </w:r>
            <w:r w:rsidRPr="002351A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p>
        </w:tc>
        <w:tc>
          <w:tcPr>
            <w:tcW w:w="1450" w:type="dxa"/>
          </w:tcPr>
          <w:p w:rsidR="00B978D2" w:rsidRDefault="00B978D2" w:rsidP="00DD30A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7 569,1</w:t>
            </w:r>
          </w:p>
        </w:tc>
      </w:tr>
      <w:tr w:rsidR="00B978D2" w:rsidRPr="002351AF" w:rsidTr="00B978D2">
        <w:trPr>
          <w:trHeight w:val="649"/>
        </w:trPr>
        <w:tc>
          <w:tcPr>
            <w:tcW w:w="2410" w:type="dxa"/>
          </w:tcPr>
          <w:p w:rsidR="00B978D2" w:rsidRPr="002351AF" w:rsidRDefault="00B978D2"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790 2 02 15001 10 0000 150</w:t>
            </w:r>
          </w:p>
        </w:tc>
        <w:tc>
          <w:tcPr>
            <w:tcW w:w="4395" w:type="dxa"/>
          </w:tcPr>
          <w:p w:rsidR="00B978D2" w:rsidRPr="002351AF" w:rsidRDefault="00B978D2" w:rsidP="00DA632A">
            <w:pPr>
              <w:spacing w:after="0" w:line="240" w:lineRule="auto"/>
              <w:jc w:val="both"/>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Дот</w:t>
            </w:r>
            <w:r>
              <w:rPr>
                <w:rFonts w:ascii="Times New Roman" w:eastAsia="Times New Roman" w:hAnsi="Times New Roman" w:cs="Times New Roman"/>
                <w:bCs/>
                <w:color w:val="000000"/>
                <w:sz w:val="24"/>
                <w:szCs w:val="24"/>
              </w:rPr>
              <w:t>ации бюджетам сельских поселений</w:t>
            </w:r>
            <w:r w:rsidRPr="002351AF">
              <w:rPr>
                <w:rFonts w:ascii="Times New Roman" w:eastAsia="Times New Roman" w:hAnsi="Times New Roman" w:cs="Times New Roman"/>
                <w:bCs/>
                <w:color w:val="000000"/>
                <w:sz w:val="24"/>
                <w:szCs w:val="24"/>
              </w:rPr>
              <w:t xml:space="preserve"> на выравнивание бюджетной обеспеченности</w:t>
            </w:r>
            <w:r>
              <w:rPr>
                <w:rFonts w:ascii="Times New Roman" w:eastAsia="Times New Roman" w:hAnsi="Times New Roman" w:cs="Times New Roman"/>
                <w:bCs/>
                <w:color w:val="000000"/>
                <w:sz w:val="24"/>
                <w:szCs w:val="24"/>
              </w:rPr>
              <w:t xml:space="preserve"> из бюджета субъекта Российской Федерации</w:t>
            </w:r>
          </w:p>
        </w:tc>
        <w:tc>
          <w:tcPr>
            <w:tcW w:w="1701" w:type="dxa"/>
          </w:tcPr>
          <w:p w:rsidR="00B978D2" w:rsidRPr="00B978D2" w:rsidRDefault="00B978D2" w:rsidP="00DD30AA">
            <w:pPr>
              <w:jc w:val="center"/>
              <w:rPr>
                <w:rFonts w:ascii="Times New Roman" w:eastAsia="Times New Roman" w:hAnsi="Times New Roman" w:cs="Times New Roman"/>
                <w:bCs/>
                <w:sz w:val="24"/>
                <w:szCs w:val="24"/>
              </w:rPr>
            </w:pPr>
            <w:r w:rsidRPr="00B978D2">
              <w:rPr>
                <w:rFonts w:ascii="Times New Roman" w:eastAsia="Times New Roman" w:hAnsi="Times New Roman" w:cs="Times New Roman"/>
                <w:bCs/>
                <w:sz w:val="24"/>
                <w:szCs w:val="24"/>
              </w:rPr>
              <w:t>2 556,6</w:t>
            </w:r>
          </w:p>
        </w:tc>
        <w:tc>
          <w:tcPr>
            <w:tcW w:w="1450" w:type="dxa"/>
          </w:tcPr>
          <w:p w:rsidR="00B978D2" w:rsidRPr="00B978D2" w:rsidRDefault="00B978D2" w:rsidP="00DD30AA">
            <w:pPr>
              <w:jc w:val="center"/>
              <w:rPr>
                <w:rFonts w:ascii="Times New Roman" w:eastAsia="Times New Roman" w:hAnsi="Times New Roman" w:cs="Times New Roman"/>
                <w:bCs/>
                <w:sz w:val="24"/>
                <w:szCs w:val="24"/>
              </w:rPr>
            </w:pPr>
            <w:r w:rsidRPr="00B978D2">
              <w:rPr>
                <w:rFonts w:ascii="Times New Roman" w:eastAsia="Times New Roman" w:hAnsi="Times New Roman" w:cs="Times New Roman"/>
                <w:bCs/>
                <w:sz w:val="24"/>
                <w:szCs w:val="24"/>
              </w:rPr>
              <w:t>2 556,6</w:t>
            </w:r>
          </w:p>
        </w:tc>
      </w:tr>
      <w:tr w:rsidR="000341BE" w:rsidRPr="002351AF" w:rsidTr="00B978D2">
        <w:trPr>
          <w:trHeight w:val="453"/>
        </w:trPr>
        <w:tc>
          <w:tcPr>
            <w:tcW w:w="2410" w:type="dxa"/>
          </w:tcPr>
          <w:p w:rsidR="000341BE" w:rsidRPr="002351AF" w:rsidRDefault="000341BE" w:rsidP="00643B48">
            <w:pPr>
              <w:spacing w:after="0" w:line="240" w:lineRule="auto"/>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lastRenderedPageBreak/>
              <w:t>000 2 02 16001 00 0000 150</w:t>
            </w:r>
          </w:p>
        </w:tc>
        <w:tc>
          <w:tcPr>
            <w:tcW w:w="4395" w:type="dxa"/>
          </w:tcPr>
          <w:p w:rsidR="000341BE" w:rsidRPr="002351AF" w:rsidRDefault="000341BE" w:rsidP="00643B48">
            <w:pPr>
              <w:tabs>
                <w:tab w:val="left" w:pos="30"/>
              </w:tabs>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Pr>
          <w:p w:rsidR="000341BE" w:rsidRPr="002351AF" w:rsidRDefault="00B978D2" w:rsidP="00643B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5 012</w:t>
            </w:r>
            <w:r w:rsidR="000341BE" w:rsidRPr="002351A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p>
        </w:tc>
        <w:tc>
          <w:tcPr>
            <w:tcW w:w="1450" w:type="dxa"/>
          </w:tcPr>
          <w:p w:rsidR="000341BE" w:rsidRDefault="00B978D2" w:rsidP="00643B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5 012</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p>
        </w:tc>
      </w:tr>
      <w:tr w:rsidR="00B978D2" w:rsidRPr="002351AF" w:rsidTr="00B978D2">
        <w:trPr>
          <w:trHeight w:val="453"/>
        </w:trPr>
        <w:tc>
          <w:tcPr>
            <w:tcW w:w="2410" w:type="dxa"/>
          </w:tcPr>
          <w:p w:rsidR="00B978D2" w:rsidRPr="002351AF" w:rsidRDefault="00B978D2" w:rsidP="00643B48">
            <w:pPr>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790 2 02 16001 10 0000 150</w:t>
            </w:r>
          </w:p>
          <w:p w:rsidR="00B978D2" w:rsidRPr="002351AF" w:rsidRDefault="00B978D2" w:rsidP="00643B48">
            <w:pPr>
              <w:spacing w:after="0" w:line="240" w:lineRule="auto"/>
              <w:rPr>
                <w:rFonts w:ascii="Times New Roman" w:eastAsia="Times New Roman" w:hAnsi="Times New Roman" w:cs="Times New Roman"/>
                <w:bCs/>
                <w:sz w:val="24"/>
                <w:szCs w:val="24"/>
              </w:rPr>
            </w:pPr>
          </w:p>
        </w:tc>
        <w:tc>
          <w:tcPr>
            <w:tcW w:w="4395" w:type="dxa"/>
          </w:tcPr>
          <w:p w:rsidR="00B978D2" w:rsidRPr="002351AF" w:rsidRDefault="00B978D2" w:rsidP="00643B48">
            <w:pPr>
              <w:tabs>
                <w:tab w:val="left" w:pos="30"/>
              </w:tabs>
              <w:spacing w:after="0" w:line="240" w:lineRule="auto"/>
              <w:jc w:val="both"/>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701" w:type="dxa"/>
          </w:tcPr>
          <w:p w:rsidR="00B978D2" w:rsidRPr="00B978D2" w:rsidRDefault="00B978D2" w:rsidP="00DD30AA">
            <w:pPr>
              <w:spacing w:after="0" w:line="240" w:lineRule="auto"/>
              <w:jc w:val="center"/>
              <w:rPr>
                <w:rFonts w:ascii="Times New Roman" w:eastAsia="Times New Roman" w:hAnsi="Times New Roman" w:cs="Times New Roman"/>
                <w:bCs/>
                <w:sz w:val="24"/>
                <w:szCs w:val="24"/>
              </w:rPr>
            </w:pPr>
            <w:r w:rsidRPr="00B978D2">
              <w:rPr>
                <w:rFonts w:ascii="Times New Roman" w:eastAsia="Times New Roman" w:hAnsi="Times New Roman" w:cs="Times New Roman"/>
                <w:bCs/>
                <w:sz w:val="24"/>
                <w:szCs w:val="24"/>
              </w:rPr>
              <w:t>5 012,5</w:t>
            </w:r>
          </w:p>
        </w:tc>
        <w:tc>
          <w:tcPr>
            <w:tcW w:w="1450" w:type="dxa"/>
          </w:tcPr>
          <w:p w:rsidR="00B978D2" w:rsidRPr="00B978D2" w:rsidRDefault="00B978D2" w:rsidP="00DD30AA">
            <w:pPr>
              <w:spacing w:after="0" w:line="240" w:lineRule="auto"/>
              <w:jc w:val="center"/>
              <w:rPr>
                <w:rFonts w:ascii="Times New Roman" w:eastAsia="Times New Roman" w:hAnsi="Times New Roman" w:cs="Times New Roman"/>
                <w:bCs/>
                <w:sz w:val="24"/>
                <w:szCs w:val="24"/>
              </w:rPr>
            </w:pPr>
            <w:r w:rsidRPr="00B978D2">
              <w:rPr>
                <w:rFonts w:ascii="Times New Roman" w:eastAsia="Times New Roman" w:hAnsi="Times New Roman" w:cs="Times New Roman"/>
                <w:bCs/>
                <w:sz w:val="24"/>
                <w:szCs w:val="24"/>
              </w:rPr>
              <w:t>5 012,5</w:t>
            </w:r>
          </w:p>
        </w:tc>
      </w:tr>
      <w:tr w:rsidR="00B978D2" w:rsidRPr="002351AF" w:rsidTr="00B978D2">
        <w:trPr>
          <w:trHeight w:val="563"/>
        </w:trPr>
        <w:tc>
          <w:tcPr>
            <w:tcW w:w="2410" w:type="dxa"/>
          </w:tcPr>
          <w:p w:rsidR="00B978D2" w:rsidRPr="002351AF" w:rsidRDefault="00B978D2" w:rsidP="00643B48">
            <w:pPr>
              <w:rPr>
                <w:rFonts w:ascii="Times New Roman" w:eastAsia="Times New Roman" w:hAnsi="Times New Roman" w:cs="Times New Roman"/>
                <w:b/>
                <w:bCs/>
                <w:sz w:val="24"/>
                <w:szCs w:val="24"/>
              </w:rPr>
            </w:pPr>
            <w:r w:rsidRPr="00B978D2">
              <w:rPr>
                <w:rFonts w:ascii="Times New Roman" w:eastAsia="Times New Roman" w:hAnsi="Times New Roman" w:cs="Times New Roman"/>
                <w:b/>
                <w:bCs/>
                <w:sz w:val="24"/>
                <w:szCs w:val="24"/>
              </w:rPr>
              <w:t>000 2 02 20000 00 0000 150</w:t>
            </w:r>
          </w:p>
        </w:tc>
        <w:tc>
          <w:tcPr>
            <w:tcW w:w="4395" w:type="dxa"/>
            <w:vAlign w:val="bottom"/>
          </w:tcPr>
          <w:p w:rsidR="00B978D2" w:rsidRPr="00B978D2" w:rsidRDefault="00B978D2">
            <w:pPr>
              <w:rPr>
                <w:rFonts w:ascii="Times New Roman" w:hAnsi="Times New Roman" w:cs="Times New Roman"/>
                <w:b/>
                <w:bCs/>
                <w:sz w:val="24"/>
                <w:szCs w:val="24"/>
              </w:rPr>
            </w:pPr>
            <w:r w:rsidRPr="00B978D2">
              <w:rPr>
                <w:rFonts w:ascii="Times New Roman" w:hAnsi="Times New Roman" w:cs="Times New Roman"/>
                <w:b/>
                <w:bCs/>
                <w:sz w:val="24"/>
                <w:szCs w:val="24"/>
              </w:rPr>
              <w:t>Субсидии бюджетам бюджетной системы Российской Федерации</w:t>
            </w:r>
          </w:p>
        </w:tc>
        <w:tc>
          <w:tcPr>
            <w:tcW w:w="1701" w:type="dxa"/>
          </w:tcPr>
          <w:p w:rsidR="00B978D2" w:rsidRDefault="00B978D2" w:rsidP="00DD30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52 618,7</w:t>
            </w:r>
          </w:p>
        </w:tc>
        <w:tc>
          <w:tcPr>
            <w:tcW w:w="1450" w:type="dxa"/>
          </w:tcPr>
          <w:p w:rsidR="00B978D2" w:rsidRDefault="00B978D2" w:rsidP="00DD30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52 618,7</w:t>
            </w:r>
          </w:p>
        </w:tc>
      </w:tr>
      <w:tr w:rsidR="00B978D2" w:rsidRPr="002351AF" w:rsidTr="00B978D2">
        <w:trPr>
          <w:trHeight w:val="563"/>
        </w:trPr>
        <w:tc>
          <w:tcPr>
            <w:tcW w:w="2410" w:type="dxa"/>
          </w:tcPr>
          <w:p w:rsidR="00B978D2" w:rsidRPr="002351AF" w:rsidRDefault="00B978D2" w:rsidP="00643B48">
            <w:pPr>
              <w:rPr>
                <w:rFonts w:ascii="Times New Roman" w:eastAsia="Times New Roman" w:hAnsi="Times New Roman" w:cs="Times New Roman"/>
                <w:b/>
                <w:bCs/>
                <w:sz w:val="24"/>
                <w:szCs w:val="24"/>
              </w:rPr>
            </w:pPr>
            <w:r w:rsidRPr="00B978D2">
              <w:rPr>
                <w:rFonts w:ascii="Times New Roman" w:eastAsia="Times New Roman" w:hAnsi="Times New Roman" w:cs="Times New Roman"/>
                <w:b/>
                <w:bCs/>
                <w:sz w:val="24"/>
                <w:szCs w:val="24"/>
              </w:rPr>
              <w:t>000 2 02 20077 00 0000 150</w:t>
            </w:r>
          </w:p>
        </w:tc>
        <w:tc>
          <w:tcPr>
            <w:tcW w:w="4395" w:type="dxa"/>
            <w:vAlign w:val="bottom"/>
          </w:tcPr>
          <w:p w:rsidR="00B978D2" w:rsidRPr="00B978D2" w:rsidRDefault="00B978D2">
            <w:pPr>
              <w:rPr>
                <w:rFonts w:ascii="Times New Roman" w:hAnsi="Times New Roman" w:cs="Times New Roman"/>
                <w:b/>
                <w:bCs/>
                <w:sz w:val="24"/>
                <w:szCs w:val="24"/>
              </w:rPr>
            </w:pPr>
            <w:r w:rsidRPr="00B978D2">
              <w:rPr>
                <w:rFonts w:ascii="Times New Roman" w:hAnsi="Times New Roman" w:cs="Times New Roman"/>
                <w:b/>
                <w:bCs/>
                <w:sz w:val="24"/>
                <w:szCs w:val="24"/>
              </w:rPr>
              <w:t xml:space="preserve">Субсидии бюджетам   на </w:t>
            </w:r>
            <w:proofErr w:type="spellStart"/>
            <w:r w:rsidRPr="00B978D2">
              <w:rPr>
                <w:rFonts w:ascii="Times New Roman" w:hAnsi="Times New Roman" w:cs="Times New Roman"/>
                <w:b/>
                <w:bCs/>
                <w:sz w:val="24"/>
                <w:szCs w:val="24"/>
              </w:rPr>
              <w:t>софинансирование</w:t>
            </w:r>
            <w:proofErr w:type="spellEnd"/>
            <w:r w:rsidRPr="00B978D2">
              <w:rPr>
                <w:rFonts w:ascii="Times New Roman" w:hAnsi="Times New Roman" w:cs="Times New Roman"/>
                <w:b/>
                <w:bCs/>
                <w:sz w:val="24"/>
                <w:szCs w:val="24"/>
              </w:rPr>
              <w:t xml:space="preserve"> капитальных вложений в объекты муниципальной собственности</w:t>
            </w:r>
          </w:p>
        </w:tc>
        <w:tc>
          <w:tcPr>
            <w:tcW w:w="1701" w:type="dxa"/>
          </w:tcPr>
          <w:p w:rsidR="00B978D2" w:rsidRDefault="00B978D2" w:rsidP="00DD30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52 618,7</w:t>
            </w:r>
          </w:p>
        </w:tc>
        <w:tc>
          <w:tcPr>
            <w:tcW w:w="1450" w:type="dxa"/>
          </w:tcPr>
          <w:p w:rsidR="00B978D2" w:rsidRDefault="00B978D2" w:rsidP="00DD30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52 618,7</w:t>
            </w:r>
          </w:p>
        </w:tc>
      </w:tr>
      <w:tr w:rsidR="00B978D2" w:rsidRPr="002351AF" w:rsidTr="00B978D2">
        <w:trPr>
          <w:trHeight w:val="563"/>
        </w:trPr>
        <w:tc>
          <w:tcPr>
            <w:tcW w:w="2410" w:type="dxa"/>
          </w:tcPr>
          <w:p w:rsidR="00B978D2" w:rsidRPr="00B978D2" w:rsidRDefault="00B978D2" w:rsidP="00643B48">
            <w:pPr>
              <w:rPr>
                <w:rFonts w:ascii="Times New Roman" w:eastAsia="Times New Roman" w:hAnsi="Times New Roman" w:cs="Times New Roman"/>
                <w:bCs/>
                <w:sz w:val="24"/>
                <w:szCs w:val="24"/>
              </w:rPr>
            </w:pPr>
            <w:r w:rsidRPr="00B978D2">
              <w:rPr>
                <w:rFonts w:ascii="Times New Roman" w:eastAsia="Times New Roman" w:hAnsi="Times New Roman" w:cs="Times New Roman"/>
                <w:bCs/>
                <w:sz w:val="24"/>
                <w:szCs w:val="24"/>
              </w:rPr>
              <w:t>790 2 02 20077 10 0000 150</w:t>
            </w:r>
          </w:p>
        </w:tc>
        <w:tc>
          <w:tcPr>
            <w:tcW w:w="4395" w:type="dxa"/>
            <w:vAlign w:val="bottom"/>
          </w:tcPr>
          <w:p w:rsidR="00B978D2" w:rsidRPr="00B978D2" w:rsidRDefault="00B978D2">
            <w:pPr>
              <w:rPr>
                <w:rFonts w:ascii="Times New Roman" w:hAnsi="Times New Roman" w:cs="Times New Roman"/>
                <w:color w:val="000000"/>
                <w:sz w:val="24"/>
                <w:szCs w:val="24"/>
              </w:rPr>
            </w:pPr>
            <w:r w:rsidRPr="00B978D2">
              <w:rPr>
                <w:rFonts w:ascii="Times New Roman" w:hAnsi="Times New Roman" w:cs="Times New Roman"/>
                <w:color w:val="000000"/>
                <w:sz w:val="24"/>
                <w:szCs w:val="24"/>
              </w:rPr>
              <w:t xml:space="preserve">Субсидии местным бюджетам на </w:t>
            </w:r>
            <w:proofErr w:type="spellStart"/>
            <w:r w:rsidRPr="00B978D2">
              <w:rPr>
                <w:rFonts w:ascii="Times New Roman" w:hAnsi="Times New Roman" w:cs="Times New Roman"/>
                <w:color w:val="000000"/>
                <w:sz w:val="24"/>
                <w:szCs w:val="24"/>
              </w:rPr>
              <w:t>софинансирование</w:t>
            </w:r>
            <w:proofErr w:type="spellEnd"/>
            <w:r w:rsidRPr="00B978D2">
              <w:rPr>
                <w:rFonts w:ascii="Times New Roman" w:hAnsi="Times New Roman" w:cs="Times New Roman"/>
                <w:color w:val="000000"/>
                <w:sz w:val="24"/>
                <w:szCs w:val="24"/>
              </w:rPr>
              <w:t xml:space="preserve"> капитальных вложений в объекты муниципальной собственности</w:t>
            </w:r>
          </w:p>
        </w:tc>
        <w:tc>
          <w:tcPr>
            <w:tcW w:w="1701" w:type="dxa"/>
          </w:tcPr>
          <w:p w:rsidR="00B978D2" w:rsidRPr="00B978D2" w:rsidRDefault="00B978D2" w:rsidP="00643B48">
            <w:pPr>
              <w:jc w:val="center"/>
              <w:rPr>
                <w:rFonts w:ascii="Times New Roman" w:eastAsia="Times New Roman" w:hAnsi="Times New Roman" w:cs="Times New Roman"/>
                <w:sz w:val="24"/>
                <w:szCs w:val="24"/>
              </w:rPr>
            </w:pPr>
            <w:r w:rsidRPr="00B978D2">
              <w:rPr>
                <w:rFonts w:ascii="Times New Roman" w:eastAsia="Times New Roman" w:hAnsi="Times New Roman" w:cs="Times New Roman"/>
                <w:sz w:val="24"/>
                <w:szCs w:val="24"/>
              </w:rPr>
              <w:t>52 618,7</w:t>
            </w:r>
          </w:p>
        </w:tc>
        <w:tc>
          <w:tcPr>
            <w:tcW w:w="1450" w:type="dxa"/>
          </w:tcPr>
          <w:p w:rsidR="00B978D2" w:rsidRPr="00B978D2" w:rsidRDefault="00B978D2" w:rsidP="00643B48">
            <w:pPr>
              <w:jc w:val="center"/>
              <w:rPr>
                <w:rFonts w:ascii="Times New Roman" w:eastAsia="Times New Roman" w:hAnsi="Times New Roman" w:cs="Times New Roman"/>
                <w:sz w:val="24"/>
                <w:szCs w:val="24"/>
              </w:rPr>
            </w:pPr>
            <w:r w:rsidRPr="00B978D2">
              <w:rPr>
                <w:rFonts w:ascii="Times New Roman" w:eastAsia="Times New Roman" w:hAnsi="Times New Roman" w:cs="Times New Roman"/>
                <w:sz w:val="24"/>
                <w:szCs w:val="24"/>
              </w:rPr>
              <w:t>52 618,7</w:t>
            </w:r>
          </w:p>
        </w:tc>
      </w:tr>
      <w:tr w:rsidR="000341BE" w:rsidRPr="002351AF" w:rsidTr="00B978D2">
        <w:trPr>
          <w:trHeight w:val="563"/>
        </w:trPr>
        <w:tc>
          <w:tcPr>
            <w:tcW w:w="2410" w:type="dxa"/>
          </w:tcPr>
          <w:p w:rsidR="000341BE" w:rsidRPr="002351AF" w:rsidRDefault="000341BE" w:rsidP="00643B48">
            <w:pPr>
              <w:rPr>
                <w:rFonts w:ascii="Times New Roman" w:eastAsia="Times New Roman" w:hAnsi="Times New Roman" w:cs="Times New Roman"/>
                <w:b/>
                <w:sz w:val="24"/>
                <w:szCs w:val="24"/>
              </w:rPr>
            </w:pPr>
            <w:r w:rsidRPr="002351AF">
              <w:rPr>
                <w:rFonts w:ascii="Times New Roman" w:eastAsia="Times New Roman" w:hAnsi="Times New Roman" w:cs="Times New Roman"/>
                <w:b/>
                <w:bCs/>
                <w:sz w:val="24"/>
                <w:szCs w:val="24"/>
              </w:rPr>
              <w:t>000 2 02 30000 00 0000 150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Субвенции бюджетам бюджетной системы Российской Федерации</w:t>
            </w:r>
          </w:p>
        </w:tc>
        <w:tc>
          <w:tcPr>
            <w:tcW w:w="1701" w:type="dxa"/>
          </w:tcPr>
          <w:p w:rsidR="000341BE" w:rsidRPr="002351AF" w:rsidRDefault="00B978D2" w:rsidP="00643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589</w:t>
            </w:r>
            <w:r w:rsidR="000341BE" w:rsidRPr="002351A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p>
        </w:tc>
        <w:tc>
          <w:tcPr>
            <w:tcW w:w="1450" w:type="dxa"/>
          </w:tcPr>
          <w:p w:rsidR="000341BE" w:rsidRDefault="00B978D2" w:rsidP="00643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385</w:t>
            </w:r>
            <w:r w:rsidR="000341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p>
        </w:tc>
      </w:tr>
      <w:tr w:rsidR="000341BE" w:rsidRPr="002351AF" w:rsidTr="00B978D2">
        <w:trPr>
          <w:trHeight w:val="563"/>
        </w:trPr>
        <w:tc>
          <w:tcPr>
            <w:tcW w:w="2410" w:type="dxa"/>
          </w:tcPr>
          <w:p w:rsidR="000341BE" w:rsidRPr="002351AF" w:rsidRDefault="000341BE"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000 2 02 30024 00 0000 150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701" w:type="dxa"/>
          </w:tcPr>
          <w:p w:rsidR="000341BE" w:rsidRPr="002351AF" w:rsidRDefault="000341BE"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w:t>
            </w:r>
            <w:r w:rsidRPr="002351AF">
              <w:rPr>
                <w:rFonts w:ascii="Times New Roman" w:eastAsia="Times New Roman" w:hAnsi="Times New Roman" w:cs="Times New Roman"/>
                <w:b/>
                <w:bCs/>
                <w:sz w:val="24"/>
                <w:szCs w:val="24"/>
              </w:rPr>
              <w:t>,6</w:t>
            </w:r>
          </w:p>
        </w:tc>
        <w:tc>
          <w:tcPr>
            <w:tcW w:w="1450" w:type="dxa"/>
          </w:tcPr>
          <w:p w:rsidR="000341BE" w:rsidRDefault="000341BE"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37,6</w:t>
            </w:r>
          </w:p>
        </w:tc>
      </w:tr>
      <w:tr w:rsidR="000341BE" w:rsidRPr="002351AF" w:rsidTr="00B978D2">
        <w:trPr>
          <w:trHeight w:val="563"/>
        </w:trPr>
        <w:tc>
          <w:tcPr>
            <w:tcW w:w="2410" w:type="dxa"/>
          </w:tcPr>
          <w:p w:rsidR="000341BE" w:rsidRPr="002351AF" w:rsidRDefault="000341BE"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790 2 02 30024 10 0000 150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701" w:type="dxa"/>
          </w:tcPr>
          <w:p w:rsidR="000341BE" w:rsidRPr="002351AF" w:rsidRDefault="000341BE"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w:t>
            </w:r>
            <w:r w:rsidRPr="002351AF">
              <w:rPr>
                <w:rFonts w:ascii="Times New Roman" w:eastAsia="Times New Roman" w:hAnsi="Times New Roman" w:cs="Times New Roman"/>
                <w:b/>
                <w:bCs/>
                <w:sz w:val="24"/>
                <w:szCs w:val="24"/>
              </w:rPr>
              <w:t>,6</w:t>
            </w:r>
          </w:p>
        </w:tc>
        <w:tc>
          <w:tcPr>
            <w:tcW w:w="1450" w:type="dxa"/>
          </w:tcPr>
          <w:p w:rsidR="000341BE" w:rsidRDefault="000341BE"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37,6</w:t>
            </w:r>
          </w:p>
        </w:tc>
      </w:tr>
      <w:tr w:rsidR="000341BE" w:rsidRPr="002351AF" w:rsidTr="00B978D2">
        <w:trPr>
          <w:trHeight w:val="563"/>
        </w:trPr>
        <w:tc>
          <w:tcPr>
            <w:tcW w:w="2410" w:type="dxa"/>
          </w:tcPr>
          <w:p w:rsidR="000341BE" w:rsidRPr="002351AF" w:rsidRDefault="000341BE" w:rsidP="00643B48">
            <w:pPr>
              <w:rPr>
                <w:rFonts w:ascii="Times New Roman" w:eastAsia="Times New Roman" w:hAnsi="Times New Roman" w:cs="Times New Roman"/>
                <w:sz w:val="24"/>
                <w:szCs w:val="24"/>
              </w:rPr>
            </w:pPr>
            <w:r w:rsidRPr="002351AF">
              <w:rPr>
                <w:rFonts w:ascii="Times New Roman" w:eastAsia="Times New Roman" w:hAnsi="Times New Roman" w:cs="Times New Roman"/>
                <w:bCs/>
                <w:sz w:val="24"/>
                <w:szCs w:val="24"/>
              </w:rPr>
              <w:t>790 2 02 30024 10 0000 150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701" w:type="dxa"/>
          </w:tcPr>
          <w:p w:rsidR="000341BE" w:rsidRPr="002351AF" w:rsidRDefault="000341BE"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2351AF">
              <w:rPr>
                <w:rFonts w:ascii="Times New Roman" w:eastAsia="Times New Roman" w:hAnsi="Times New Roman" w:cs="Times New Roman"/>
                <w:sz w:val="24"/>
                <w:szCs w:val="24"/>
              </w:rPr>
              <w:t>,6</w:t>
            </w:r>
          </w:p>
        </w:tc>
        <w:tc>
          <w:tcPr>
            <w:tcW w:w="1450" w:type="dxa"/>
          </w:tcPr>
          <w:p w:rsidR="000341BE" w:rsidRDefault="000341BE"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w:t>
            </w:r>
          </w:p>
        </w:tc>
      </w:tr>
      <w:tr w:rsidR="000341BE" w:rsidRPr="002351AF" w:rsidTr="00B978D2">
        <w:trPr>
          <w:trHeight w:val="563"/>
        </w:trPr>
        <w:tc>
          <w:tcPr>
            <w:tcW w:w="2410" w:type="dxa"/>
          </w:tcPr>
          <w:p w:rsidR="000341BE" w:rsidRPr="002351AF" w:rsidRDefault="000341BE"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790 2 02 30024 10 0000 150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701" w:type="dxa"/>
          </w:tcPr>
          <w:p w:rsidR="000341BE" w:rsidRPr="002351AF" w:rsidRDefault="000341BE" w:rsidP="00643B48">
            <w:pPr>
              <w:jc w:val="center"/>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204,0</w:t>
            </w:r>
          </w:p>
        </w:tc>
        <w:tc>
          <w:tcPr>
            <w:tcW w:w="1450" w:type="dxa"/>
          </w:tcPr>
          <w:p w:rsidR="000341BE" w:rsidRPr="002351AF" w:rsidRDefault="000341BE"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0341BE" w:rsidRPr="002351AF" w:rsidTr="00B978D2">
        <w:trPr>
          <w:trHeight w:val="563"/>
        </w:trPr>
        <w:tc>
          <w:tcPr>
            <w:tcW w:w="2410" w:type="dxa"/>
          </w:tcPr>
          <w:p w:rsidR="000341BE" w:rsidRPr="002351AF" w:rsidRDefault="000341BE" w:rsidP="00643B48">
            <w:pPr>
              <w:rPr>
                <w:rFonts w:ascii="Times New Roman" w:eastAsia="Times New Roman" w:hAnsi="Times New Roman" w:cs="Times New Roman"/>
                <w:b/>
                <w:sz w:val="24"/>
                <w:szCs w:val="24"/>
              </w:rPr>
            </w:pPr>
            <w:r w:rsidRPr="002351AF">
              <w:rPr>
                <w:rFonts w:ascii="Times New Roman" w:eastAsia="Times New Roman" w:hAnsi="Times New Roman" w:cs="Times New Roman"/>
                <w:b/>
                <w:bCs/>
                <w:sz w:val="24"/>
                <w:szCs w:val="24"/>
              </w:rPr>
              <w:t>000 2 02 35118 00 0000 150</w:t>
            </w:r>
          </w:p>
        </w:tc>
        <w:tc>
          <w:tcPr>
            <w:tcW w:w="4395" w:type="dxa"/>
          </w:tcPr>
          <w:p w:rsidR="000341BE" w:rsidRPr="002351AF" w:rsidRDefault="000341BE" w:rsidP="00F727AD">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Субвенции бюджетам на осуществление первичного воинского учета </w:t>
            </w:r>
            <w:r w:rsidRPr="00F727AD">
              <w:rPr>
                <w:rFonts w:ascii="Times New Roman" w:eastAsia="Times New Roman" w:hAnsi="Times New Roman" w:cs="Times New Roman"/>
                <w:b/>
                <w:bCs/>
                <w:color w:val="000000"/>
                <w:sz w:val="24"/>
                <w:szCs w:val="24"/>
              </w:rPr>
              <w:t>органами местного самоуправления поселений, муниципальных и городских округов</w:t>
            </w:r>
          </w:p>
        </w:tc>
        <w:tc>
          <w:tcPr>
            <w:tcW w:w="1701" w:type="dxa"/>
          </w:tcPr>
          <w:p w:rsidR="000341BE" w:rsidRPr="00852D2F" w:rsidRDefault="00B978D2" w:rsidP="00643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347</w:t>
            </w:r>
            <w:r w:rsidR="000341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p>
        </w:tc>
        <w:tc>
          <w:tcPr>
            <w:tcW w:w="1450" w:type="dxa"/>
          </w:tcPr>
          <w:p w:rsidR="000341BE" w:rsidRDefault="00B978D2" w:rsidP="00643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347</w:t>
            </w:r>
            <w:r w:rsidR="000341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p>
        </w:tc>
      </w:tr>
      <w:tr w:rsidR="000341BE" w:rsidRPr="002351AF" w:rsidTr="00B978D2">
        <w:trPr>
          <w:trHeight w:val="272"/>
        </w:trPr>
        <w:tc>
          <w:tcPr>
            <w:tcW w:w="2410" w:type="dxa"/>
          </w:tcPr>
          <w:p w:rsidR="000341BE" w:rsidRPr="002351AF" w:rsidRDefault="000341BE" w:rsidP="00643B48">
            <w:pPr>
              <w:rPr>
                <w:rFonts w:ascii="Times New Roman" w:eastAsia="Times New Roman" w:hAnsi="Times New Roman" w:cs="Times New Roman"/>
                <w:sz w:val="24"/>
                <w:szCs w:val="24"/>
              </w:rPr>
            </w:pPr>
            <w:r w:rsidRPr="002351AF">
              <w:rPr>
                <w:rFonts w:ascii="Times New Roman" w:eastAsia="Times New Roman" w:hAnsi="Times New Roman" w:cs="Times New Roman"/>
                <w:bCs/>
                <w:sz w:val="24"/>
                <w:szCs w:val="24"/>
              </w:rPr>
              <w:t>790 2 02 35118 10 0000 150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Субвенции</w:t>
            </w:r>
            <w:r w:rsidRPr="002351AF">
              <w:rPr>
                <w:rFonts w:ascii="Times New Roman" w:eastAsia="Times New Roman" w:hAnsi="Times New Roman" w:cs="Times New Roman"/>
                <w:bCs/>
                <w:color w:val="000000"/>
                <w:sz w:val="24"/>
                <w:szCs w:val="24"/>
              </w:rPr>
              <w:t xml:space="preserve"> бюджетам  сельских поселений  на осуществление  первичного воинского </w:t>
            </w:r>
            <w:r>
              <w:rPr>
                <w:rFonts w:ascii="Times New Roman" w:eastAsia="Times New Roman" w:hAnsi="Times New Roman" w:cs="Times New Roman"/>
                <w:bCs/>
                <w:color w:val="000000"/>
                <w:sz w:val="24"/>
                <w:szCs w:val="24"/>
              </w:rPr>
              <w:t>учета органами местного самоуправления поселений, муниципальных и городских округов</w:t>
            </w:r>
          </w:p>
        </w:tc>
        <w:tc>
          <w:tcPr>
            <w:tcW w:w="1701" w:type="dxa"/>
          </w:tcPr>
          <w:p w:rsidR="000341BE" w:rsidRPr="002351AF" w:rsidRDefault="00B978D2"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347</w:t>
            </w:r>
            <w:r w:rsidR="000341BE"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c>
          <w:tcPr>
            <w:tcW w:w="1450" w:type="dxa"/>
          </w:tcPr>
          <w:p w:rsidR="000341BE" w:rsidRDefault="00B978D2"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b/>
                <w:sz w:val="24"/>
                <w:szCs w:val="24"/>
              </w:rPr>
            </w:pPr>
            <w:r w:rsidRPr="002351AF">
              <w:rPr>
                <w:rFonts w:ascii="Times New Roman" w:eastAsia="Times New Roman" w:hAnsi="Times New Roman" w:cs="Times New Roman"/>
                <w:b/>
                <w:bCs/>
                <w:sz w:val="24"/>
                <w:szCs w:val="24"/>
              </w:rPr>
              <w:lastRenderedPageBreak/>
              <w:t>000 2 02 40000 00 0000 150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ИНЫЕ </w:t>
            </w:r>
            <w:r w:rsidRPr="002351AF">
              <w:rPr>
                <w:rFonts w:ascii="Times New Roman" w:eastAsia="Times New Roman" w:hAnsi="Times New Roman" w:cs="Times New Roman"/>
                <w:b/>
                <w:bCs/>
                <w:color w:val="000000"/>
                <w:sz w:val="24"/>
                <w:szCs w:val="24"/>
              </w:rPr>
              <w:t>МЕЖБЮДЖЕТНЫЕ ТРАНСФЕРТЫ</w:t>
            </w:r>
          </w:p>
        </w:tc>
        <w:tc>
          <w:tcPr>
            <w:tcW w:w="1701" w:type="dxa"/>
          </w:tcPr>
          <w:p w:rsidR="000341BE" w:rsidRPr="002351AF" w:rsidRDefault="00B978D2"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22 954</w:t>
            </w:r>
            <w:r w:rsidR="000341BE" w:rsidRPr="002351AF">
              <w:rPr>
                <w:rFonts w:ascii="Times New Roman" w:eastAsia="Times New Roman" w:hAnsi="Times New Roman" w:cs="Times New Roman"/>
                <w:b/>
                <w:bCs/>
                <w:sz w:val="24"/>
                <w:szCs w:val="24"/>
              </w:rPr>
              <w:t>,</w:t>
            </w:r>
            <w:r w:rsidR="000341BE">
              <w:rPr>
                <w:rFonts w:ascii="Times New Roman" w:eastAsia="Times New Roman" w:hAnsi="Times New Roman" w:cs="Times New Roman"/>
                <w:b/>
                <w:bCs/>
                <w:sz w:val="24"/>
                <w:szCs w:val="24"/>
              </w:rPr>
              <w:t>3</w:t>
            </w:r>
          </w:p>
        </w:tc>
        <w:tc>
          <w:tcPr>
            <w:tcW w:w="1450" w:type="dxa"/>
          </w:tcPr>
          <w:p w:rsidR="000341BE" w:rsidRDefault="00A378DB"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22 286</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p>
        </w:tc>
      </w:tr>
      <w:tr w:rsidR="000341BE" w:rsidRPr="002351AF" w:rsidTr="00B978D2">
        <w:trPr>
          <w:trHeight w:val="556"/>
        </w:trPr>
        <w:tc>
          <w:tcPr>
            <w:tcW w:w="2410" w:type="dxa"/>
          </w:tcPr>
          <w:p w:rsidR="000341BE" w:rsidRPr="002351AF" w:rsidRDefault="000341BE"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000 2 02 40014 00 0000 150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Pr>
          <w:p w:rsidR="000341BE" w:rsidRPr="002351AF" w:rsidRDefault="00A378DB"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634</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p>
        </w:tc>
        <w:tc>
          <w:tcPr>
            <w:tcW w:w="1450" w:type="dxa"/>
          </w:tcPr>
          <w:p w:rsidR="000341BE" w:rsidRDefault="00A378DB"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r>
      <w:tr w:rsidR="00A378DB" w:rsidRPr="002351AF" w:rsidTr="00B978D2">
        <w:trPr>
          <w:trHeight w:val="778"/>
        </w:trPr>
        <w:tc>
          <w:tcPr>
            <w:tcW w:w="2410" w:type="dxa"/>
          </w:tcPr>
          <w:p w:rsidR="00A378DB" w:rsidRPr="002351AF" w:rsidRDefault="00A378DB"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790 2 02 40014 10 0000 150</w:t>
            </w:r>
          </w:p>
        </w:tc>
        <w:tc>
          <w:tcPr>
            <w:tcW w:w="4395" w:type="dxa"/>
          </w:tcPr>
          <w:p w:rsidR="00A378DB" w:rsidRPr="002351AF" w:rsidRDefault="00A378DB"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Pr>
          <w:p w:rsidR="00A378DB" w:rsidRPr="002351AF" w:rsidRDefault="00A378DB" w:rsidP="00DD30A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634,4</w:t>
            </w:r>
          </w:p>
        </w:tc>
        <w:tc>
          <w:tcPr>
            <w:tcW w:w="1450" w:type="dxa"/>
          </w:tcPr>
          <w:p w:rsidR="00A378DB" w:rsidRDefault="00A378DB" w:rsidP="00DD30A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w:t>
            </w:r>
          </w:p>
        </w:tc>
      </w:tr>
      <w:tr w:rsidR="000341BE" w:rsidRPr="002351AF" w:rsidTr="00B978D2">
        <w:trPr>
          <w:trHeight w:val="778"/>
        </w:trPr>
        <w:tc>
          <w:tcPr>
            <w:tcW w:w="2410" w:type="dxa"/>
          </w:tcPr>
          <w:p w:rsidR="000341BE" w:rsidRPr="002351AF" w:rsidRDefault="000341BE"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Cs/>
                <w:sz w:val="24"/>
                <w:szCs w:val="24"/>
              </w:rPr>
              <w:t>790 2 02 40014 10 0000 150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Cs/>
                <w:color w:val="000000"/>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701" w:type="dxa"/>
          </w:tcPr>
          <w:p w:rsidR="000341BE" w:rsidRPr="002351AF" w:rsidRDefault="00A378DB"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151</w:t>
            </w:r>
            <w:r w:rsidR="000341BE" w:rsidRPr="002351AF">
              <w:rPr>
                <w:rFonts w:ascii="Times New Roman" w:eastAsia="Times New Roman" w:hAnsi="Times New Roman" w:cs="Times New Roman"/>
                <w:bCs/>
                <w:sz w:val="24"/>
                <w:szCs w:val="24"/>
              </w:rPr>
              <w:t>,</w:t>
            </w:r>
            <w:r w:rsidR="000341BE">
              <w:rPr>
                <w:rFonts w:ascii="Times New Roman" w:eastAsia="Times New Roman" w:hAnsi="Times New Roman" w:cs="Times New Roman"/>
                <w:bCs/>
                <w:sz w:val="24"/>
                <w:szCs w:val="24"/>
              </w:rPr>
              <w:t>3</w:t>
            </w:r>
          </w:p>
        </w:tc>
        <w:tc>
          <w:tcPr>
            <w:tcW w:w="1450" w:type="dxa"/>
          </w:tcPr>
          <w:p w:rsidR="000341BE" w:rsidRDefault="00A378DB"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p>
        </w:tc>
      </w:tr>
      <w:tr w:rsidR="00785B19" w:rsidRPr="002351AF" w:rsidTr="00B978D2">
        <w:trPr>
          <w:trHeight w:val="778"/>
        </w:trPr>
        <w:tc>
          <w:tcPr>
            <w:tcW w:w="2410" w:type="dxa"/>
          </w:tcPr>
          <w:p w:rsidR="00785B19" w:rsidRPr="002351AF" w:rsidRDefault="00785B19" w:rsidP="00153564">
            <w:pPr>
              <w:rPr>
                <w:rFonts w:ascii="Times New Roman" w:hAnsi="Times New Roman"/>
                <w:bCs/>
                <w:sz w:val="24"/>
                <w:szCs w:val="24"/>
              </w:rPr>
            </w:pPr>
            <w:r w:rsidRPr="0057116F">
              <w:rPr>
                <w:rFonts w:ascii="Times New Roman" w:hAnsi="Times New Roman"/>
                <w:bCs/>
                <w:sz w:val="24"/>
                <w:szCs w:val="24"/>
              </w:rPr>
              <w:t>790 2 02 40014 10 0000 150</w:t>
            </w:r>
          </w:p>
        </w:tc>
        <w:tc>
          <w:tcPr>
            <w:tcW w:w="4395" w:type="dxa"/>
          </w:tcPr>
          <w:p w:rsidR="00785B19" w:rsidRPr="002351AF" w:rsidRDefault="00785B19" w:rsidP="00153564">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Предупреждение и ликвидация последствий ЧС в границах поселений муниципальных образований</w:t>
            </w:r>
          </w:p>
        </w:tc>
        <w:tc>
          <w:tcPr>
            <w:tcW w:w="1701" w:type="dxa"/>
          </w:tcPr>
          <w:p w:rsidR="00785B19" w:rsidRDefault="00785B19" w:rsidP="00153564">
            <w:pPr>
              <w:jc w:val="center"/>
              <w:rPr>
                <w:rFonts w:ascii="Times New Roman" w:hAnsi="Times New Roman"/>
                <w:bCs/>
                <w:sz w:val="24"/>
                <w:szCs w:val="24"/>
              </w:rPr>
            </w:pPr>
            <w:r>
              <w:rPr>
                <w:rFonts w:ascii="Times New Roman" w:hAnsi="Times New Roman"/>
                <w:bCs/>
                <w:sz w:val="24"/>
                <w:szCs w:val="24"/>
              </w:rPr>
              <w:t>124,7</w:t>
            </w:r>
          </w:p>
        </w:tc>
        <w:tc>
          <w:tcPr>
            <w:tcW w:w="1450" w:type="dxa"/>
          </w:tcPr>
          <w:p w:rsidR="00785B19" w:rsidRDefault="00153564"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785B19" w:rsidRPr="002351AF" w:rsidTr="00B978D2">
        <w:trPr>
          <w:trHeight w:val="778"/>
        </w:trPr>
        <w:tc>
          <w:tcPr>
            <w:tcW w:w="2410" w:type="dxa"/>
          </w:tcPr>
          <w:p w:rsidR="00785B19" w:rsidRPr="002351AF" w:rsidRDefault="00785B19" w:rsidP="00153564">
            <w:pPr>
              <w:rPr>
                <w:rFonts w:ascii="Times New Roman" w:hAnsi="Times New Roman"/>
                <w:bCs/>
                <w:sz w:val="24"/>
                <w:szCs w:val="24"/>
              </w:rPr>
            </w:pPr>
            <w:r w:rsidRPr="0057116F">
              <w:rPr>
                <w:rFonts w:ascii="Times New Roman" w:hAnsi="Times New Roman"/>
                <w:bCs/>
                <w:sz w:val="24"/>
                <w:szCs w:val="24"/>
              </w:rPr>
              <w:t>790 2 02 40014 10 0000 150</w:t>
            </w:r>
          </w:p>
        </w:tc>
        <w:tc>
          <w:tcPr>
            <w:tcW w:w="4395" w:type="dxa"/>
          </w:tcPr>
          <w:p w:rsidR="00785B19" w:rsidRPr="002351AF" w:rsidRDefault="00785B19" w:rsidP="00153564">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701" w:type="dxa"/>
          </w:tcPr>
          <w:p w:rsidR="00785B19" w:rsidRDefault="00785B19" w:rsidP="00153564">
            <w:pPr>
              <w:jc w:val="center"/>
              <w:rPr>
                <w:rFonts w:ascii="Times New Roman" w:hAnsi="Times New Roman"/>
                <w:bCs/>
                <w:sz w:val="24"/>
                <w:szCs w:val="24"/>
              </w:rPr>
            </w:pPr>
            <w:r>
              <w:rPr>
                <w:rFonts w:ascii="Times New Roman" w:hAnsi="Times New Roman"/>
                <w:bCs/>
                <w:sz w:val="24"/>
                <w:szCs w:val="24"/>
              </w:rPr>
              <w:t>26,6</w:t>
            </w:r>
          </w:p>
        </w:tc>
        <w:tc>
          <w:tcPr>
            <w:tcW w:w="1450" w:type="dxa"/>
          </w:tcPr>
          <w:p w:rsidR="00785B19" w:rsidRDefault="00153564"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785B19" w:rsidRPr="002351AF" w:rsidTr="00B978D2">
        <w:trPr>
          <w:trHeight w:val="778"/>
        </w:trPr>
        <w:tc>
          <w:tcPr>
            <w:tcW w:w="2410" w:type="dxa"/>
          </w:tcPr>
          <w:p w:rsidR="00785B19" w:rsidRPr="002351AF" w:rsidRDefault="00785B19"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790 2 02 40014 10 0000 150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701" w:type="dxa"/>
          </w:tcPr>
          <w:p w:rsidR="00785B19" w:rsidRPr="002351AF"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483,1</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483,0</w:t>
            </w:r>
          </w:p>
        </w:tc>
      </w:tr>
      <w:tr w:rsidR="00785B19" w:rsidRPr="002351AF" w:rsidTr="00B978D2">
        <w:trPr>
          <w:trHeight w:val="778"/>
        </w:trPr>
        <w:tc>
          <w:tcPr>
            <w:tcW w:w="2410" w:type="dxa"/>
          </w:tcPr>
          <w:p w:rsidR="00785B19" w:rsidRPr="002351AF" w:rsidRDefault="00785B19" w:rsidP="00153564">
            <w:pPr>
              <w:rPr>
                <w:rFonts w:ascii="Times New Roman" w:hAnsi="Times New Roman"/>
                <w:bCs/>
                <w:sz w:val="24"/>
                <w:szCs w:val="24"/>
              </w:rPr>
            </w:pPr>
            <w:r w:rsidRPr="002351AF">
              <w:rPr>
                <w:rFonts w:ascii="Times New Roman" w:hAnsi="Times New Roman"/>
                <w:bCs/>
                <w:sz w:val="24"/>
                <w:szCs w:val="24"/>
              </w:rPr>
              <w:t>790 2 02 40014 10 0000 150</w:t>
            </w:r>
          </w:p>
        </w:tc>
        <w:tc>
          <w:tcPr>
            <w:tcW w:w="4395" w:type="dxa"/>
          </w:tcPr>
          <w:p w:rsidR="00785B19" w:rsidRPr="002351AF" w:rsidRDefault="00785B19" w:rsidP="00153564">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Содержание авиаплощадок в поселениях Заполярного района</w:t>
            </w:r>
          </w:p>
        </w:tc>
        <w:tc>
          <w:tcPr>
            <w:tcW w:w="1701" w:type="dxa"/>
          </w:tcPr>
          <w:p w:rsidR="00785B19" w:rsidRDefault="00785B19" w:rsidP="00153564">
            <w:pPr>
              <w:jc w:val="center"/>
              <w:rPr>
                <w:rFonts w:ascii="Times New Roman" w:hAnsi="Times New Roman"/>
                <w:bCs/>
                <w:sz w:val="24"/>
                <w:szCs w:val="24"/>
              </w:rPr>
            </w:pPr>
            <w:r>
              <w:rPr>
                <w:rFonts w:ascii="Times New Roman" w:hAnsi="Times New Roman"/>
                <w:bCs/>
                <w:sz w:val="24"/>
                <w:szCs w:val="24"/>
              </w:rPr>
              <w:t>483,1</w:t>
            </w:r>
          </w:p>
        </w:tc>
        <w:tc>
          <w:tcPr>
            <w:tcW w:w="1450" w:type="dxa"/>
          </w:tcPr>
          <w:p w:rsidR="00785B19" w:rsidRDefault="00153564"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483,0</w:t>
            </w:r>
          </w:p>
        </w:tc>
      </w:tr>
      <w:tr w:rsidR="00785B19" w:rsidRPr="002351AF" w:rsidTr="00B978D2">
        <w:trPr>
          <w:trHeight w:val="449"/>
        </w:trPr>
        <w:tc>
          <w:tcPr>
            <w:tcW w:w="2410" w:type="dxa"/>
          </w:tcPr>
          <w:p w:rsidR="00785B19" w:rsidRPr="002351AF" w:rsidRDefault="00785B19"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000 2 02 49999 00 0000 150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Прочие межбюджетные трансферты, передаваемые бюджетам </w:t>
            </w:r>
          </w:p>
        </w:tc>
        <w:tc>
          <w:tcPr>
            <w:tcW w:w="1701" w:type="dxa"/>
          </w:tcPr>
          <w:p w:rsidR="00785B19" w:rsidRPr="00FB39A5" w:rsidRDefault="00785B19"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22 319</w:t>
            </w:r>
            <w:r w:rsidRPr="00FB39A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w:t>
            </w:r>
          </w:p>
        </w:tc>
        <w:tc>
          <w:tcPr>
            <w:tcW w:w="1450" w:type="dxa"/>
          </w:tcPr>
          <w:p w:rsidR="00785B19" w:rsidRDefault="00785B19"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21 803,1</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Прочие межбюджетные трансферты, передаваемые бюджетам сельских поселений</w:t>
            </w:r>
          </w:p>
        </w:tc>
        <w:tc>
          <w:tcPr>
            <w:tcW w:w="1701" w:type="dxa"/>
          </w:tcPr>
          <w:p w:rsidR="00785B19" w:rsidRPr="00FB39A5" w:rsidRDefault="00785B19"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22 319</w:t>
            </w:r>
            <w:r w:rsidRPr="00FB39A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w:t>
            </w:r>
          </w:p>
        </w:tc>
        <w:tc>
          <w:tcPr>
            <w:tcW w:w="1450" w:type="dxa"/>
          </w:tcPr>
          <w:p w:rsidR="00785B19" w:rsidRDefault="00785B19"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21 803,1</w:t>
            </w:r>
          </w:p>
        </w:tc>
      </w:tr>
      <w:tr w:rsidR="00785B19" w:rsidRPr="002351AF" w:rsidTr="00B978D2">
        <w:trPr>
          <w:trHeight w:val="2165"/>
        </w:trPr>
        <w:tc>
          <w:tcPr>
            <w:tcW w:w="2410" w:type="dxa"/>
          </w:tcPr>
          <w:p w:rsidR="00785B19" w:rsidRPr="00175140" w:rsidRDefault="00785B19" w:rsidP="00175140">
            <w:pPr>
              <w:rPr>
                <w:rFonts w:ascii="Times New Roman" w:hAnsi="Times New Roman" w:cs="Times New Roman"/>
                <w:sz w:val="24"/>
                <w:szCs w:val="24"/>
              </w:rPr>
            </w:pPr>
            <w:r w:rsidRPr="00175140">
              <w:rPr>
                <w:rFonts w:ascii="Times New Roman" w:hAnsi="Times New Roman" w:cs="Times New Roman"/>
                <w:sz w:val="24"/>
                <w:szCs w:val="24"/>
              </w:rPr>
              <w:t>790 2 02 49999 10 0000 150</w:t>
            </w:r>
          </w:p>
        </w:tc>
        <w:tc>
          <w:tcPr>
            <w:tcW w:w="4395" w:type="dxa"/>
          </w:tcPr>
          <w:p w:rsidR="00785B19" w:rsidRPr="00175140" w:rsidRDefault="00785B19" w:rsidP="00175140">
            <w:pPr>
              <w:rPr>
                <w:rFonts w:ascii="Times New Roman" w:hAnsi="Times New Roman" w:cs="Times New Roman"/>
                <w:sz w:val="24"/>
                <w:szCs w:val="24"/>
              </w:rPr>
            </w:pPr>
            <w:r w:rsidRPr="00175140">
              <w:rPr>
                <w:rFonts w:ascii="Times New Roman" w:hAnsi="Times New Roman" w:cs="Times New Roman"/>
                <w:sz w:val="24"/>
                <w:szCs w:val="24"/>
              </w:rPr>
              <w:t xml:space="preserve">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w:t>
            </w:r>
            <w:r>
              <w:rPr>
                <w:rFonts w:ascii="Times New Roman" w:hAnsi="Times New Roman" w:cs="Times New Roman"/>
                <w:sz w:val="24"/>
                <w:szCs w:val="24"/>
              </w:rPr>
              <w:t xml:space="preserve">эффективности </w:t>
            </w:r>
            <w:r w:rsidRPr="00175140">
              <w:rPr>
                <w:rFonts w:ascii="Times New Roman" w:hAnsi="Times New Roman" w:cs="Times New Roman"/>
                <w:sz w:val="24"/>
                <w:szCs w:val="24"/>
              </w:rPr>
              <w:t>деятельности высшего должностного лица</w:t>
            </w:r>
          </w:p>
        </w:tc>
        <w:tc>
          <w:tcPr>
            <w:tcW w:w="1701" w:type="dxa"/>
          </w:tcPr>
          <w:p w:rsidR="00785B19" w:rsidRPr="00175140" w:rsidRDefault="00785B19" w:rsidP="00175140">
            <w:pPr>
              <w:jc w:val="center"/>
              <w:rPr>
                <w:rFonts w:ascii="Times New Roman" w:hAnsi="Times New Roman" w:cs="Times New Roman"/>
                <w:sz w:val="24"/>
                <w:szCs w:val="24"/>
              </w:rPr>
            </w:pPr>
            <w:r w:rsidRPr="00175140">
              <w:rPr>
                <w:rFonts w:ascii="Times New Roman" w:hAnsi="Times New Roman" w:cs="Times New Roman"/>
                <w:sz w:val="24"/>
                <w:szCs w:val="24"/>
              </w:rPr>
              <w:t>300,0</w:t>
            </w:r>
          </w:p>
        </w:tc>
        <w:tc>
          <w:tcPr>
            <w:tcW w:w="1450" w:type="dxa"/>
          </w:tcPr>
          <w:p w:rsidR="00785B19" w:rsidRDefault="00785B19" w:rsidP="0017514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300,0</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color w:val="000000"/>
                <w:sz w:val="24"/>
                <w:szCs w:val="24"/>
              </w:rPr>
            </w:pPr>
            <w:r w:rsidRPr="002351AF">
              <w:rPr>
                <w:rFonts w:ascii="Times New Roman" w:eastAsia="Times New Roman" w:hAnsi="Times New Roman" w:cs="Times New Roman"/>
                <w:bCs/>
                <w:sz w:val="24"/>
                <w:szCs w:val="24"/>
              </w:rPr>
              <w:t xml:space="preserve">Иные межбюджетные  трансферты в рамках МП «Строительство (приобретение) и проведение мероприятий по капитальному и </w:t>
            </w:r>
            <w:r w:rsidRPr="002351AF">
              <w:rPr>
                <w:rFonts w:ascii="Times New Roman" w:eastAsia="Times New Roman" w:hAnsi="Times New Roman" w:cs="Times New Roman"/>
                <w:bCs/>
                <w:sz w:val="24"/>
                <w:szCs w:val="24"/>
              </w:rPr>
              <w:lastRenderedPageBreak/>
              <w:t>текущему ремонту жилых помещений  муниципального района «Заполярный район» на 2020-2030 годы»</w:t>
            </w:r>
          </w:p>
        </w:tc>
        <w:tc>
          <w:tcPr>
            <w:tcW w:w="1701"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3 358,5</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3 358,4</w:t>
            </w:r>
          </w:p>
        </w:tc>
      </w:tr>
      <w:tr w:rsidR="00785B19" w:rsidRPr="002351AF" w:rsidTr="00B978D2">
        <w:tc>
          <w:tcPr>
            <w:tcW w:w="2410" w:type="dxa"/>
          </w:tcPr>
          <w:p w:rsidR="00785B19" w:rsidRPr="0057116F" w:rsidRDefault="00785B19" w:rsidP="00217CC0">
            <w:pPr>
              <w:rPr>
                <w:rFonts w:ascii="Times New Roman" w:hAnsi="Times New Roman"/>
                <w:sz w:val="24"/>
                <w:szCs w:val="24"/>
              </w:rPr>
            </w:pPr>
            <w:r w:rsidRPr="0057116F">
              <w:rPr>
                <w:rFonts w:ascii="Times New Roman" w:hAnsi="Times New Roman"/>
                <w:sz w:val="24"/>
                <w:szCs w:val="24"/>
              </w:rPr>
              <w:lastRenderedPageBreak/>
              <w:t>790 2 02 49999 10 0000 150</w:t>
            </w:r>
          </w:p>
        </w:tc>
        <w:tc>
          <w:tcPr>
            <w:tcW w:w="4395" w:type="dxa"/>
          </w:tcPr>
          <w:p w:rsidR="00785B19" w:rsidRPr="0065331C" w:rsidRDefault="00785B19" w:rsidP="00217CC0">
            <w:pPr>
              <w:keepNext/>
              <w:keepLines/>
              <w:spacing w:after="0" w:line="240" w:lineRule="auto"/>
              <w:jc w:val="both"/>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Ремонт квартиры</w:t>
            </w:r>
            <w:r>
              <w:rPr>
                <w:rFonts w:ascii="Times New Roman" w:hAnsi="Times New Roman"/>
                <w:bCs/>
                <w:sz w:val="24"/>
                <w:szCs w:val="24"/>
              </w:rPr>
              <w:t xml:space="preserve"> № 1 дома </w:t>
            </w:r>
            <w:r w:rsidRPr="0057116F">
              <w:rPr>
                <w:rFonts w:ascii="Times New Roman" w:hAnsi="Times New Roman"/>
                <w:bCs/>
                <w:color w:val="000000" w:themeColor="text1"/>
                <w:sz w:val="24"/>
                <w:szCs w:val="24"/>
              </w:rPr>
              <w:t xml:space="preserve">№ 73 по ул. </w:t>
            </w:r>
            <w:proofErr w:type="gramStart"/>
            <w:r w:rsidRPr="0057116F">
              <w:rPr>
                <w:rFonts w:ascii="Times New Roman" w:hAnsi="Times New Roman"/>
                <w:bCs/>
                <w:color w:val="000000" w:themeColor="text1"/>
                <w:sz w:val="24"/>
                <w:szCs w:val="24"/>
              </w:rPr>
              <w:t>Центральная</w:t>
            </w:r>
            <w:proofErr w:type="gramEnd"/>
            <w:r w:rsidRPr="0057116F">
              <w:rPr>
                <w:rFonts w:ascii="Times New Roman" w:hAnsi="Times New Roman"/>
                <w:bCs/>
                <w:color w:val="000000" w:themeColor="text1"/>
                <w:sz w:val="24"/>
                <w:szCs w:val="24"/>
              </w:rPr>
              <w:t xml:space="preserve"> в п. Каратайка Сельского поселения «Юшарский сельсовет» ЗР НАО</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1 731,1</w:t>
            </w:r>
          </w:p>
        </w:tc>
        <w:tc>
          <w:tcPr>
            <w:tcW w:w="1450" w:type="dxa"/>
          </w:tcPr>
          <w:p w:rsidR="00785B19" w:rsidRDefault="00153564"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1 731,0</w:t>
            </w:r>
          </w:p>
        </w:tc>
      </w:tr>
      <w:tr w:rsidR="00785B19" w:rsidRPr="002351AF" w:rsidTr="00B978D2">
        <w:tc>
          <w:tcPr>
            <w:tcW w:w="2410" w:type="dxa"/>
          </w:tcPr>
          <w:p w:rsidR="00785B19" w:rsidRPr="0057116F" w:rsidRDefault="00785B19" w:rsidP="00217CC0">
            <w:pPr>
              <w:rPr>
                <w:rFonts w:ascii="Times New Roman" w:hAnsi="Times New Roman"/>
                <w:sz w:val="24"/>
                <w:szCs w:val="24"/>
              </w:rPr>
            </w:pPr>
            <w:r w:rsidRPr="0057116F">
              <w:rPr>
                <w:rFonts w:ascii="Times New Roman" w:hAnsi="Times New Roman"/>
                <w:sz w:val="24"/>
                <w:szCs w:val="24"/>
              </w:rPr>
              <w:t>790 2 02 49999 10 0000 150</w:t>
            </w:r>
          </w:p>
        </w:tc>
        <w:tc>
          <w:tcPr>
            <w:tcW w:w="4395" w:type="dxa"/>
          </w:tcPr>
          <w:p w:rsidR="00785B19" w:rsidRPr="0065331C" w:rsidRDefault="00785B19" w:rsidP="00217CC0">
            <w:pPr>
              <w:keepNext/>
              <w:keepLines/>
              <w:spacing w:after="0" w:line="240" w:lineRule="auto"/>
              <w:jc w:val="both"/>
              <w:outlineLvl w:val="2"/>
              <w:rPr>
                <w:rFonts w:ascii="Times New Roman" w:hAnsi="Times New Roman"/>
                <w:bCs/>
                <w:color w:val="000000" w:themeColor="text1"/>
                <w:sz w:val="24"/>
                <w:szCs w:val="24"/>
              </w:rPr>
            </w:pPr>
            <w:r w:rsidRPr="0057116F">
              <w:rPr>
                <w:rFonts w:ascii="Times New Roman" w:hAnsi="Times New Roman"/>
                <w:bCs/>
                <w:color w:val="000000" w:themeColor="text1"/>
                <w:sz w:val="24"/>
                <w:szCs w:val="24"/>
              </w:rPr>
              <w:t>Приобретение жилых помещений в п. Каратайка Сельского поселения «Юшарский сельсовет» ЗР НАО</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1 627,4</w:t>
            </w:r>
          </w:p>
        </w:tc>
        <w:tc>
          <w:tcPr>
            <w:tcW w:w="1450" w:type="dxa"/>
          </w:tcPr>
          <w:p w:rsidR="00785B19" w:rsidRDefault="00153564"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1 627,4</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Cs/>
                <w:sz w:val="24"/>
                <w:szCs w:val="24"/>
              </w:rPr>
            </w:pPr>
            <w:r w:rsidRPr="002351AF">
              <w:rPr>
                <w:rFonts w:ascii="Times New Roman" w:eastAsia="Times New Roman" w:hAnsi="Times New Roman" w:cs="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701"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7 292,5</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7 292,5</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Иные межбюджетные  трансферты на организацию ритуальных услуг </w:t>
            </w:r>
          </w:p>
        </w:tc>
        <w:tc>
          <w:tcPr>
            <w:tcW w:w="1701" w:type="dxa"/>
          </w:tcPr>
          <w:p w:rsidR="00785B19" w:rsidRPr="002351AF"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239</w:t>
            </w:r>
            <w:r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9</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214,0</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Cs/>
                <w:color w:val="000000"/>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701" w:type="dxa"/>
          </w:tcPr>
          <w:p w:rsidR="00785B19" w:rsidRPr="002351AF"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785B19" w:rsidRPr="002351AF" w:rsidTr="00B978D2">
        <w:tc>
          <w:tcPr>
            <w:tcW w:w="2410" w:type="dxa"/>
          </w:tcPr>
          <w:p w:rsidR="00785B19" w:rsidRPr="002351AF" w:rsidRDefault="00785B19" w:rsidP="00217CC0">
            <w:pPr>
              <w:rPr>
                <w:rFonts w:ascii="Times New Roman" w:hAnsi="Times New Roman"/>
                <w:bCs/>
                <w:sz w:val="24"/>
                <w:szCs w:val="24"/>
              </w:rPr>
            </w:pPr>
            <w:r w:rsidRPr="000E2B53">
              <w:rPr>
                <w:rFonts w:ascii="Times New Roman" w:hAnsi="Times New Roman"/>
                <w:bCs/>
                <w:sz w:val="24"/>
                <w:szCs w:val="24"/>
              </w:rPr>
              <w:t>790 2 02 49999 10 0000 150</w:t>
            </w:r>
          </w:p>
        </w:tc>
        <w:tc>
          <w:tcPr>
            <w:tcW w:w="4395" w:type="dxa"/>
          </w:tcPr>
          <w:p w:rsidR="00785B19" w:rsidRPr="002351AF" w:rsidRDefault="00785B19" w:rsidP="00217CC0">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Выплаты</w:t>
            </w:r>
            <w:r w:rsidRPr="000E2B53">
              <w:rPr>
                <w:rFonts w:ascii="Times New Roman" w:hAnsi="Times New Roman"/>
                <w:bCs/>
                <w:color w:val="000000"/>
                <w:sz w:val="24"/>
                <w:szCs w:val="24"/>
              </w:rPr>
              <w:t xml:space="preserve"> денежного поощрения членам добровольных народных дружин, участвующим в охране  общественного порядка в муниципальных образованиях</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10,0</w:t>
            </w:r>
          </w:p>
        </w:tc>
        <w:tc>
          <w:tcPr>
            <w:tcW w:w="1450" w:type="dxa"/>
          </w:tcPr>
          <w:p w:rsidR="00785B19" w:rsidRDefault="00153564"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701" w:type="dxa"/>
          </w:tcPr>
          <w:p w:rsidR="00785B19" w:rsidRPr="002351AF"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729</w:t>
            </w:r>
            <w:r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599,8</w:t>
            </w:r>
          </w:p>
        </w:tc>
      </w:tr>
      <w:tr w:rsidR="00785B19" w:rsidRPr="002351AF" w:rsidTr="00B978D2">
        <w:tc>
          <w:tcPr>
            <w:tcW w:w="2410" w:type="dxa"/>
          </w:tcPr>
          <w:p w:rsidR="00785B19" w:rsidRPr="002351AF" w:rsidRDefault="00785B19" w:rsidP="00217CC0">
            <w:pPr>
              <w:rPr>
                <w:rFonts w:ascii="Times New Roman" w:hAnsi="Times New Roman"/>
                <w:bCs/>
                <w:sz w:val="24"/>
                <w:szCs w:val="24"/>
              </w:rPr>
            </w:pPr>
            <w:r w:rsidRPr="000E2B53">
              <w:rPr>
                <w:rFonts w:ascii="Times New Roman" w:hAnsi="Times New Roman"/>
                <w:bCs/>
                <w:sz w:val="24"/>
                <w:szCs w:val="24"/>
              </w:rPr>
              <w:t>790 2 02 49999 10 0000 150</w:t>
            </w:r>
          </w:p>
        </w:tc>
        <w:tc>
          <w:tcPr>
            <w:tcW w:w="4395" w:type="dxa"/>
          </w:tcPr>
          <w:p w:rsidR="00785B19" w:rsidRPr="002351AF" w:rsidRDefault="00785B19" w:rsidP="00217CC0">
            <w:pPr>
              <w:spacing w:after="0" w:line="240" w:lineRule="auto"/>
              <w:jc w:val="both"/>
              <w:outlineLvl w:val="5"/>
              <w:rPr>
                <w:rFonts w:ascii="Times New Roman" w:hAnsi="Times New Roman"/>
                <w:bCs/>
                <w:sz w:val="24"/>
                <w:szCs w:val="24"/>
              </w:rPr>
            </w:pPr>
            <w:r>
              <w:rPr>
                <w:rFonts w:ascii="Times New Roman" w:hAnsi="Times New Roman"/>
                <w:iCs/>
                <w:sz w:val="24"/>
                <w:szCs w:val="24"/>
              </w:rPr>
              <w:t xml:space="preserve">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w:t>
            </w:r>
            <w:r w:rsidRPr="00EA2AE5">
              <w:rPr>
                <w:rFonts w:ascii="Times New Roman" w:hAnsi="Times New Roman"/>
                <w:iCs/>
                <w:sz w:val="24"/>
                <w:szCs w:val="24"/>
              </w:rPr>
              <w:t xml:space="preserve">автомобильных дорог </w:t>
            </w:r>
            <w:r>
              <w:rPr>
                <w:rFonts w:ascii="Times New Roman" w:hAnsi="Times New Roman"/>
                <w:iCs/>
                <w:sz w:val="24"/>
                <w:szCs w:val="24"/>
              </w:rPr>
              <w:t xml:space="preserve">общего пользования </w:t>
            </w:r>
            <w:r w:rsidRPr="00EA2AE5">
              <w:rPr>
                <w:rFonts w:ascii="Times New Roman" w:hAnsi="Times New Roman"/>
                <w:iCs/>
                <w:sz w:val="24"/>
                <w:szCs w:val="24"/>
              </w:rPr>
              <w:t>местного значения</w:t>
            </w:r>
            <w:r>
              <w:rPr>
                <w:rFonts w:ascii="Times New Roman" w:hAnsi="Times New Roman"/>
                <w:iCs/>
                <w:sz w:val="24"/>
                <w:szCs w:val="24"/>
              </w:rPr>
              <w:t>)</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729,2</w:t>
            </w:r>
          </w:p>
        </w:tc>
        <w:tc>
          <w:tcPr>
            <w:tcW w:w="1450" w:type="dxa"/>
          </w:tcPr>
          <w:p w:rsidR="00785B19" w:rsidRPr="006129CF" w:rsidRDefault="006129CF" w:rsidP="00B9719F">
            <w:pPr>
              <w:jc w:val="center"/>
              <w:rPr>
                <w:rFonts w:ascii="Times New Roman" w:eastAsia="Times New Roman" w:hAnsi="Times New Roman" w:cs="Times New Roman"/>
                <w:bCs/>
                <w:sz w:val="24"/>
                <w:szCs w:val="24"/>
                <w:highlight w:val="yellow"/>
              </w:rPr>
            </w:pPr>
            <w:r w:rsidRPr="00B9719F">
              <w:rPr>
                <w:rFonts w:ascii="Times New Roman" w:eastAsia="Times New Roman" w:hAnsi="Times New Roman" w:cs="Times New Roman"/>
                <w:bCs/>
                <w:sz w:val="24"/>
                <w:szCs w:val="24"/>
              </w:rPr>
              <w:t>599</w:t>
            </w:r>
            <w:r w:rsidR="00B9719F" w:rsidRPr="00B9719F">
              <w:rPr>
                <w:rFonts w:ascii="Times New Roman" w:eastAsia="Times New Roman" w:hAnsi="Times New Roman" w:cs="Times New Roman"/>
                <w:bCs/>
                <w:sz w:val="24"/>
                <w:szCs w:val="24"/>
              </w:rPr>
              <w:t>,8</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Иные межбюджетные </w:t>
            </w:r>
            <w:r>
              <w:rPr>
                <w:rFonts w:ascii="Times New Roman" w:eastAsia="Times New Roman" w:hAnsi="Times New Roman" w:cs="Times New Roman"/>
                <w:bCs/>
                <w:color w:val="000000"/>
                <w:sz w:val="24"/>
                <w:szCs w:val="24"/>
              </w:rPr>
              <w:t xml:space="preserve">трансферты в рамках МП  </w:t>
            </w:r>
            <w:r w:rsidRPr="002351AF">
              <w:rPr>
                <w:rFonts w:ascii="Times New Roman" w:eastAsia="Times New Roman" w:hAnsi="Times New Roman" w:cs="Times New Roman"/>
                <w:bCs/>
                <w:color w:val="000000"/>
                <w:sz w:val="24"/>
                <w:szCs w:val="24"/>
              </w:rPr>
              <w:t xml:space="preserve"> «Упра</w:t>
            </w:r>
            <w:r>
              <w:rPr>
                <w:rFonts w:ascii="Times New Roman" w:eastAsia="Times New Roman" w:hAnsi="Times New Roman" w:cs="Times New Roman"/>
                <w:bCs/>
                <w:color w:val="000000"/>
                <w:sz w:val="24"/>
                <w:szCs w:val="24"/>
              </w:rPr>
              <w:t xml:space="preserve">вление муниципальным имуществом </w:t>
            </w:r>
            <w:r w:rsidRPr="002351AF">
              <w:rPr>
                <w:rFonts w:ascii="Times New Roman" w:eastAsia="Times New Roman" w:hAnsi="Times New Roman" w:cs="Times New Roman"/>
                <w:bCs/>
                <w:color w:val="000000"/>
                <w:sz w:val="24"/>
                <w:szCs w:val="24"/>
              </w:rPr>
              <w:t>муниципального  р</w:t>
            </w:r>
            <w:r>
              <w:rPr>
                <w:rFonts w:ascii="Times New Roman" w:eastAsia="Times New Roman" w:hAnsi="Times New Roman" w:cs="Times New Roman"/>
                <w:bCs/>
                <w:color w:val="000000"/>
                <w:sz w:val="24"/>
                <w:szCs w:val="24"/>
              </w:rPr>
              <w:t>айона «Заполярный район» на 2022-2030</w:t>
            </w:r>
            <w:r w:rsidRPr="002351AF">
              <w:rPr>
                <w:rFonts w:ascii="Times New Roman" w:eastAsia="Times New Roman" w:hAnsi="Times New Roman" w:cs="Times New Roman"/>
                <w:bCs/>
                <w:color w:val="000000"/>
                <w:sz w:val="24"/>
                <w:szCs w:val="24"/>
              </w:rPr>
              <w:t xml:space="preserve"> годы»</w:t>
            </w:r>
          </w:p>
        </w:tc>
        <w:tc>
          <w:tcPr>
            <w:tcW w:w="1701" w:type="dxa"/>
          </w:tcPr>
          <w:p w:rsidR="00785B19" w:rsidRPr="002351AF"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w:t>
            </w:r>
            <w:r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159,5</w:t>
            </w:r>
          </w:p>
        </w:tc>
      </w:tr>
      <w:tr w:rsidR="00785B19" w:rsidRPr="002351AF" w:rsidTr="00B978D2">
        <w:tc>
          <w:tcPr>
            <w:tcW w:w="2410" w:type="dxa"/>
          </w:tcPr>
          <w:p w:rsidR="00785B19" w:rsidRPr="002351AF" w:rsidRDefault="00785B19" w:rsidP="00217CC0">
            <w:pPr>
              <w:rPr>
                <w:rFonts w:ascii="Times New Roman" w:hAnsi="Times New Roman"/>
                <w:bCs/>
                <w:sz w:val="24"/>
                <w:szCs w:val="24"/>
              </w:rPr>
            </w:pPr>
            <w:r w:rsidRPr="000E2B53">
              <w:rPr>
                <w:rFonts w:ascii="Times New Roman" w:hAnsi="Times New Roman"/>
                <w:bCs/>
                <w:sz w:val="24"/>
                <w:szCs w:val="24"/>
              </w:rPr>
              <w:t>790 2 02 49999 10 0000 150</w:t>
            </w:r>
          </w:p>
        </w:tc>
        <w:tc>
          <w:tcPr>
            <w:tcW w:w="4395" w:type="dxa"/>
          </w:tcPr>
          <w:p w:rsidR="00785B19" w:rsidRPr="002351AF" w:rsidRDefault="00785B19" w:rsidP="00217CC0">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56,3</w:t>
            </w:r>
          </w:p>
        </w:tc>
        <w:tc>
          <w:tcPr>
            <w:tcW w:w="1450" w:type="dxa"/>
          </w:tcPr>
          <w:p w:rsidR="00785B19" w:rsidRDefault="006129CF" w:rsidP="00B9719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r w:rsidR="00B9719F">
              <w:rPr>
                <w:rFonts w:ascii="Times New Roman" w:eastAsia="Times New Roman" w:hAnsi="Times New Roman" w:cs="Times New Roman"/>
                <w:bCs/>
                <w:sz w:val="24"/>
                <w:szCs w:val="24"/>
              </w:rPr>
              <w:t>,4</w:t>
            </w:r>
          </w:p>
        </w:tc>
      </w:tr>
      <w:tr w:rsidR="00785B19" w:rsidRPr="002351AF" w:rsidTr="00B978D2">
        <w:tc>
          <w:tcPr>
            <w:tcW w:w="2410" w:type="dxa"/>
          </w:tcPr>
          <w:p w:rsidR="00785B19" w:rsidRPr="000E2B53" w:rsidRDefault="00785B19" w:rsidP="00217CC0">
            <w:pPr>
              <w:rPr>
                <w:rFonts w:ascii="Times New Roman" w:hAnsi="Times New Roman"/>
                <w:bCs/>
                <w:sz w:val="24"/>
                <w:szCs w:val="24"/>
              </w:rPr>
            </w:pPr>
            <w:r w:rsidRPr="000E2B53">
              <w:rPr>
                <w:rFonts w:ascii="Times New Roman" w:hAnsi="Times New Roman"/>
                <w:bCs/>
                <w:sz w:val="24"/>
                <w:szCs w:val="24"/>
              </w:rPr>
              <w:t>790 2 02 49999 10 0000 150</w:t>
            </w:r>
          </w:p>
        </w:tc>
        <w:tc>
          <w:tcPr>
            <w:tcW w:w="4395" w:type="dxa"/>
          </w:tcPr>
          <w:p w:rsidR="00785B19" w:rsidRPr="000E2B53" w:rsidRDefault="00785B19" w:rsidP="00217CC0">
            <w:pPr>
              <w:keepNext/>
              <w:keepLines/>
              <w:spacing w:after="0" w:line="240" w:lineRule="auto"/>
              <w:jc w:val="both"/>
              <w:outlineLvl w:val="2"/>
              <w:rPr>
                <w:rFonts w:ascii="Times New Roman" w:hAnsi="Times New Roman"/>
                <w:bCs/>
                <w:color w:val="000000"/>
                <w:sz w:val="24"/>
                <w:szCs w:val="24"/>
              </w:rPr>
            </w:pPr>
            <w:r w:rsidRPr="00630FCE">
              <w:rPr>
                <w:rFonts w:ascii="Times New Roman" w:eastAsia="Times New Roman" w:hAnsi="Times New Roman"/>
              </w:rPr>
              <w:t xml:space="preserve">Ремонтно-восстановительные </w:t>
            </w:r>
            <w:r>
              <w:rPr>
                <w:rFonts w:ascii="Times New Roman" w:eastAsia="Times New Roman" w:hAnsi="Times New Roman"/>
              </w:rPr>
              <w:t xml:space="preserve">работы здания аэропорта в </w:t>
            </w:r>
            <w:r w:rsidRPr="00630FCE">
              <w:rPr>
                <w:rFonts w:ascii="Times New Roman" w:eastAsia="Times New Roman" w:hAnsi="Times New Roman"/>
              </w:rPr>
              <w:t>п. Каратайка Сельского поселения «Юшарский сельсовет» ЗР НАО</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104,2</w:t>
            </w:r>
          </w:p>
        </w:tc>
        <w:tc>
          <w:tcPr>
            <w:tcW w:w="1450" w:type="dxa"/>
          </w:tcPr>
          <w:p w:rsidR="00785B19" w:rsidRDefault="006129CF" w:rsidP="00B9719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104</w:t>
            </w:r>
            <w:r w:rsidR="00B9719F">
              <w:rPr>
                <w:rFonts w:ascii="Times New Roman" w:eastAsia="Times New Roman" w:hAnsi="Times New Roman" w:cs="Times New Roman"/>
                <w:bCs/>
                <w:sz w:val="24"/>
                <w:szCs w:val="24"/>
              </w:rPr>
              <w:t>,1</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w:t>
            </w:r>
            <w:r w:rsidRPr="002351AF">
              <w:rPr>
                <w:rFonts w:ascii="Times New Roman" w:eastAsia="Times New Roman" w:hAnsi="Times New Roman" w:cs="Times New Roman"/>
                <w:bCs/>
                <w:color w:val="000000"/>
                <w:sz w:val="24"/>
                <w:szCs w:val="24"/>
              </w:rPr>
              <w:lastRenderedPageBreak/>
              <w:t>годы»</w:t>
            </w:r>
            <w:r>
              <w:rPr>
                <w:rFonts w:ascii="Times New Roman" w:eastAsia="Times New Roman" w:hAnsi="Times New Roman" w:cs="Times New Roman"/>
                <w:bCs/>
                <w:color w:val="000000"/>
                <w:sz w:val="24"/>
                <w:szCs w:val="24"/>
              </w:rPr>
              <w:t xml:space="preserve"> по мероприятиям</w:t>
            </w:r>
            <w:r>
              <w:rPr>
                <w:rFonts w:ascii="Times New Roman" w:hAnsi="Times New Roman"/>
                <w:bCs/>
                <w:color w:val="000000" w:themeColor="text1"/>
                <w:sz w:val="24"/>
                <w:szCs w:val="24"/>
              </w:rPr>
              <w:t>:</w:t>
            </w:r>
          </w:p>
        </w:tc>
        <w:tc>
          <w:tcPr>
            <w:tcW w:w="1701" w:type="dxa"/>
          </w:tcPr>
          <w:p w:rsidR="00785B19" w:rsidRPr="002351AF"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4 812,7</w:t>
            </w:r>
          </w:p>
        </w:tc>
        <w:tc>
          <w:tcPr>
            <w:tcW w:w="1450" w:type="dxa"/>
          </w:tcPr>
          <w:p w:rsidR="00785B19" w:rsidRPr="009508A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4 811</w:t>
            </w:r>
            <w:r w:rsidRPr="009508A9">
              <w:rPr>
                <w:rFonts w:ascii="Times New Roman" w:eastAsia="Times New Roman" w:hAnsi="Times New Roman" w:cs="Times New Roman"/>
                <w:bCs/>
                <w:sz w:val="24"/>
                <w:szCs w:val="24"/>
              </w:rPr>
              <w:t>,0</w:t>
            </w:r>
          </w:p>
        </w:tc>
      </w:tr>
      <w:tr w:rsidR="00785B19" w:rsidRPr="002351AF" w:rsidTr="00B978D2">
        <w:tc>
          <w:tcPr>
            <w:tcW w:w="2410" w:type="dxa"/>
          </w:tcPr>
          <w:p w:rsidR="00785B19" w:rsidRPr="002351AF" w:rsidRDefault="00785B19" w:rsidP="00217CC0">
            <w:pPr>
              <w:rPr>
                <w:rFonts w:ascii="Times New Roman" w:hAnsi="Times New Roman"/>
                <w:bCs/>
                <w:sz w:val="24"/>
                <w:szCs w:val="24"/>
              </w:rPr>
            </w:pPr>
            <w:r w:rsidRPr="002351AF">
              <w:rPr>
                <w:rFonts w:ascii="Times New Roman" w:hAnsi="Times New Roman"/>
                <w:bCs/>
                <w:sz w:val="24"/>
                <w:szCs w:val="24"/>
              </w:rPr>
              <w:lastRenderedPageBreak/>
              <w:t>790 2 02 49999 10 0000 150</w:t>
            </w:r>
          </w:p>
        </w:tc>
        <w:tc>
          <w:tcPr>
            <w:tcW w:w="4395" w:type="dxa"/>
          </w:tcPr>
          <w:p w:rsidR="00785B19" w:rsidRPr="002351AF" w:rsidRDefault="00785B19" w:rsidP="00217CC0">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118,1</w:t>
            </w:r>
          </w:p>
        </w:tc>
        <w:tc>
          <w:tcPr>
            <w:tcW w:w="1450" w:type="dxa"/>
          </w:tcPr>
          <w:p w:rsidR="00785B19" w:rsidRDefault="006129CF" w:rsidP="00B971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sidR="00B9719F">
              <w:rPr>
                <w:rFonts w:ascii="Times New Roman" w:eastAsia="Times New Roman" w:hAnsi="Times New Roman" w:cs="Times New Roman"/>
                <w:sz w:val="24"/>
                <w:szCs w:val="24"/>
              </w:rPr>
              <w:t>,1</w:t>
            </w:r>
          </w:p>
        </w:tc>
      </w:tr>
      <w:tr w:rsidR="006129CF" w:rsidRPr="002351AF" w:rsidTr="00B978D2">
        <w:tc>
          <w:tcPr>
            <w:tcW w:w="2410" w:type="dxa"/>
          </w:tcPr>
          <w:p w:rsidR="006129CF" w:rsidRPr="002351AF" w:rsidRDefault="006129CF" w:rsidP="00217CC0">
            <w:pPr>
              <w:rPr>
                <w:rFonts w:ascii="Times New Roman" w:hAnsi="Times New Roman"/>
                <w:bCs/>
                <w:sz w:val="24"/>
                <w:szCs w:val="24"/>
              </w:rPr>
            </w:pPr>
            <w:r w:rsidRPr="002351AF">
              <w:rPr>
                <w:rFonts w:ascii="Times New Roman" w:hAnsi="Times New Roman"/>
                <w:bCs/>
                <w:sz w:val="24"/>
                <w:szCs w:val="24"/>
              </w:rPr>
              <w:t>790 2 02 49999 10 0000 150</w:t>
            </w:r>
          </w:p>
        </w:tc>
        <w:tc>
          <w:tcPr>
            <w:tcW w:w="4395" w:type="dxa"/>
          </w:tcPr>
          <w:p w:rsidR="006129CF" w:rsidRPr="002351AF" w:rsidRDefault="006129CF" w:rsidP="00217CC0">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701" w:type="dxa"/>
          </w:tcPr>
          <w:p w:rsidR="006129CF" w:rsidRDefault="006129CF" w:rsidP="00217CC0">
            <w:pPr>
              <w:jc w:val="center"/>
              <w:rPr>
                <w:rFonts w:ascii="Times New Roman" w:hAnsi="Times New Roman"/>
                <w:bCs/>
                <w:sz w:val="24"/>
                <w:szCs w:val="24"/>
              </w:rPr>
            </w:pPr>
            <w:r>
              <w:rPr>
                <w:rFonts w:ascii="Times New Roman" w:hAnsi="Times New Roman"/>
                <w:bCs/>
                <w:sz w:val="24"/>
                <w:szCs w:val="24"/>
              </w:rPr>
              <w:t>301,5</w:t>
            </w:r>
          </w:p>
        </w:tc>
        <w:tc>
          <w:tcPr>
            <w:tcW w:w="1450" w:type="dxa"/>
          </w:tcPr>
          <w:p w:rsidR="006129CF" w:rsidRDefault="006129CF" w:rsidP="000B0326">
            <w:pPr>
              <w:jc w:val="center"/>
              <w:rPr>
                <w:rFonts w:ascii="Times New Roman" w:hAnsi="Times New Roman"/>
                <w:bCs/>
                <w:sz w:val="24"/>
                <w:szCs w:val="24"/>
              </w:rPr>
            </w:pPr>
            <w:r>
              <w:rPr>
                <w:rFonts w:ascii="Times New Roman" w:hAnsi="Times New Roman"/>
                <w:bCs/>
                <w:sz w:val="24"/>
                <w:szCs w:val="24"/>
              </w:rPr>
              <w:t>301,5</w:t>
            </w:r>
          </w:p>
        </w:tc>
      </w:tr>
      <w:tr w:rsidR="006129CF" w:rsidRPr="002351AF" w:rsidTr="00B978D2">
        <w:tc>
          <w:tcPr>
            <w:tcW w:w="2410" w:type="dxa"/>
          </w:tcPr>
          <w:p w:rsidR="006129CF" w:rsidRPr="002351AF" w:rsidRDefault="006129CF" w:rsidP="00217CC0">
            <w:pPr>
              <w:rPr>
                <w:rFonts w:ascii="Times New Roman" w:hAnsi="Times New Roman"/>
                <w:bCs/>
                <w:sz w:val="24"/>
                <w:szCs w:val="24"/>
              </w:rPr>
            </w:pPr>
            <w:r w:rsidRPr="002351AF">
              <w:rPr>
                <w:rFonts w:ascii="Times New Roman" w:hAnsi="Times New Roman"/>
                <w:bCs/>
                <w:sz w:val="24"/>
                <w:szCs w:val="24"/>
              </w:rPr>
              <w:t>790 2 02 49999 10 0000 150</w:t>
            </w:r>
          </w:p>
        </w:tc>
        <w:tc>
          <w:tcPr>
            <w:tcW w:w="4395" w:type="dxa"/>
          </w:tcPr>
          <w:p w:rsidR="006129CF" w:rsidRPr="002351AF" w:rsidRDefault="006129CF" w:rsidP="00217CC0">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701" w:type="dxa"/>
          </w:tcPr>
          <w:p w:rsidR="006129CF" w:rsidRDefault="006129CF" w:rsidP="00217CC0">
            <w:pPr>
              <w:jc w:val="center"/>
              <w:rPr>
                <w:rFonts w:ascii="Times New Roman" w:hAnsi="Times New Roman"/>
                <w:bCs/>
                <w:sz w:val="24"/>
                <w:szCs w:val="24"/>
              </w:rPr>
            </w:pPr>
            <w:r>
              <w:rPr>
                <w:rFonts w:ascii="Times New Roman" w:hAnsi="Times New Roman"/>
                <w:bCs/>
                <w:sz w:val="24"/>
                <w:szCs w:val="24"/>
              </w:rPr>
              <w:t>3 449,9</w:t>
            </w:r>
          </w:p>
        </w:tc>
        <w:tc>
          <w:tcPr>
            <w:tcW w:w="1450" w:type="dxa"/>
          </w:tcPr>
          <w:p w:rsidR="006129CF" w:rsidRDefault="006129CF" w:rsidP="000B0326">
            <w:pPr>
              <w:jc w:val="center"/>
              <w:rPr>
                <w:rFonts w:ascii="Times New Roman" w:hAnsi="Times New Roman"/>
                <w:bCs/>
                <w:sz w:val="24"/>
                <w:szCs w:val="24"/>
              </w:rPr>
            </w:pPr>
            <w:r>
              <w:rPr>
                <w:rFonts w:ascii="Times New Roman" w:hAnsi="Times New Roman"/>
                <w:bCs/>
                <w:sz w:val="24"/>
                <w:szCs w:val="24"/>
              </w:rPr>
              <w:t>3 449,9</w:t>
            </w:r>
          </w:p>
        </w:tc>
      </w:tr>
      <w:tr w:rsidR="006129CF" w:rsidRPr="002351AF" w:rsidTr="00B978D2">
        <w:tc>
          <w:tcPr>
            <w:tcW w:w="2410" w:type="dxa"/>
          </w:tcPr>
          <w:p w:rsidR="006129CF" w:rsidRPr="002351AF" w:rsidRDefault="006129CF" w:rsidP="00217CC0">
            <w:pPr>
              <w:rPr>
                <w:rFonts w:ascii="Times New Roman" w:hAnsi="Times New Roman"/>
                <w:bCs/>
                <w:sz w:val="24"/>
                <w:szCs w:val="24"/>
              </w:rPr>
            </w:pPr>
            <w:r w:rsidRPr="002351AF">
              <w:rPr>
                <w:rFonts w:ascii="Times New Roman" w:hAnsi="Times New Roman"/>
                <w:bCs/>
                <w:sz w:val="24"/>
                <w:szCs w:val="24"/>
              </w:rPr>
              <w:t>790 2 02 49999 10 0000 150</w:t>
            </w:r>
          </w:p>
        </w:tc>
        <w:tc>
          <w:tcPr>
            <w:tcW w:w="4395" w:type="dxa"/>
          </w:tcPr>
          <w:p w:rsidR="006129CF" w:rsidRPr="002351AF" w:rsidRDefault="006129CF" w:rsidP="00217CC0">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701" w:type="dxa"/>
          </w:tcPr>
          <w:p w:rsidR="006129CF" w:rsidRDefault="006129CF" w:rsidP="00217CC0">
            <w:pPr>
              <w:jc w:val="center"/>
              <w:rPr>
                <w:rFonts w:ascii="Times New Roman" w:hAnsi="Times New Roman"/>
                <w:bCs/>
                <w:sz w:val="24"/>
                <w:szCs w:val="24"/>
              </w:rPr>
            </w:pPr>
            <w:r>
              <w:rPr>
                <w:rFonts w:ascii="Times New Roman" w:hAnsi="Times New Roman"/>
                <w:bCs/>
                <w:sz w:val="24"/>
                <w:szCs w:val="24"/>
              </w:rPr>
              <w:t>369,2</w:t>
            </w:r>
          </w:p>
        </w:tc>
        <w:tc>
          <w:tcPr>
            <w:tcW w:w="1450" w:type="dxa"/>
          </w:tcPr>
          <w:p w:rsidR="006129CF" w:rsidRDefault="006129CF" w:rsidP="000B0326">
            <w:pPr>
              <w:jc w:val="center"/>
              <w:rPr>
                <w:rFonts w:ascii="Times New Roman" w:hAnsi="Times New Roman"/>
                <w:bCs/>
                <w:sz w:val="24"/>
                <w:szCs w:val="24"/>
              </w:rPr>
            </w:pPr>
            <w:r>
              <w:rPr>
                <w:rFonts w:ascii="Times New Roman" w:hAnsi="Times New Roman"/>
                <w:bCs/>
                <w:sz w:val="24"/>
                <w:szCs w:val="24"/>
              </w:rPr>
              <w:t>369,2</w:t>
            </w:r>
          </w:p>
        </w:tc>
      </w:tr>
      <w:tr w:rsidR="006129CF" w:rsidRPr="002351AF" w:rsidTr="00B978D2">
        <w:tc>
          <w:tcPr>
            <w:tcW w:w="2410" w:type="dxa"/>
          </w:tcPr>
          <w:p w:rsidR="006129CF" w:rsidRPr="002351AF" w:rsidRDefault="006129CF" w:rsidP="00217CC0">
            <w:pPr>
              <w:rPr>
                <w:rFonts w:ascii="Times New Roman" w:hAnsi="Times New Roman"/>
                <w:bCs/>
                <w:sz w:val="24"/>
                <w:szCs w:val="24"/>
              </w:rPr>
            </w:pPr>
            <w:r w:rsidRPr="000E2B53">
              <w:rPr>
                <w:rFonts w:ascii="Times New Roman" w:hAnsi="Times New Roman"/>
                <w:bCs/>
                <w:sz w:val="24"/>
                <w:szCs w:val="24"/>
              </w:rPr>
              <w:t>790 2 02 49999 10 0000 150</w:t>
            </w:r>
          </w:p>
        </w:tc>
        <w:tc>
          <w:tcPr>
            <w:tcW w:w="4395" w:type="dxa"/>
          </w:tcPr>
          <w:p w:rsidR="006129CF" w:rsidRPr="002351AF" w:rsidRDefault="006129CF" w:rsidP="00217CC0">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w:t>
            </w:r>
            <w:proofErr w:type="spellStart"/>
            <w:r>
              <w:rPr>
                <w:rFonts w:ascii="Times New Roman" w:hAnsi="Times New Roman"/>
                <w:bCs/>
                <w:sz w:val="24"/>
                <w:szCs w:val="24"/>
              </w:rPr>
              <w:t>п</w:t>
            </w:r>
            <w:proofErr w:type="gramStart"/>
            <w:r>
              <w:rPr>
                <w:rFonts w:ascii="Times New Roman" w:hAnsi="Times New Roman"/>
                <w:bCs/>
                <w:sz w:val="24"/>
                <w:szCs w:val="24"/>
              </w:rPr>
              <w:t>.К</w:t>
            </w:r>
            <w:proofErr w:type="gramEnd"/>
            <w:r>
              <w:rPr>
                <w:rFonts w:ascii="Times New Roman" w:hAnsi="Times New Roman"/>
                <w:bCs/>
                <w:sz w:val="24"/>
                <w:szCs w:val="24"/>
              </w:rPr>
              <w:t>аратайка-Лапта-Шор</w:t>
            </w:r>
            <w:proofErr w:type="spellEnd"/>
            <w:r>
              <w:rPr>
                <w:rFonts w:ascii="Times New Roman" w:hAnsi="Times New Roman"/>
                <w:bCs/>
                <w:sz w:val="24"/>
                <w:szCs w:val="24"/>
              </w:rPr>
              <w:t>» в п. Каратайка Сельского поселения</w:t>
            </w:r>
            <w:r w:rsidRPr="000E1CAE">
              <w:rPr>
                <w:rFonts w:ascii="Times New Roman" w:hAnsi="Times New Roman"/>
                <w:bCs/>
                <w:sz w:val="24"/>
                <w:szCs w:val="24"/>
              </w:rPr>
              <w:t xml:space="preserve"> «Юшарский сельсовет» ЗР НАО</w:t>
            </w:r>
          </w:p>
        </w:tc>
        <w:tc>
          <w:tcPr>
            <w:tcW w:w="1701" w:type="dxa"/>
          </w:tcPr>
          <w:p w:rsidR="006129CF" w:rsidRDefault="006129CF" w:rsidP="00217CC0">
            <w:pPr>
              <w:jc w:val="center"/>
              <w:rPr>
                <w:rFonts w:ascii="Times New Roman" w:hAnsi="Times New Roman"/>
                <w:bCs/>
                <w:sz w:val="24"/>
                <w:szCs w:val="24"/>
              </w:rPr>
            </w:pPr>
            <w:r>
              <w:rPr>
                <w:rFonts w:ascii="Times New Roman" w:hAnsi="Times New Roman"/>
                <w:bCs/>
                <w:sz w:val="24"/>
                <w:szCs w:val="24"/>
              </w:rPr>
              <w:t>499,2</w:t>
            </w:r>
          </w:p>
        </w:tc>
        <w:tc>
          <w:tcPr>
            <w:tcW w:w="1450" w:type="dxa"/>
          </w:tcPr>
          <w:p w:rsidR="006129CF" w:rsidRDefault="006129CF" w:rsidP="00B971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w:t>
            </w:r>
            <w:r w:rsidR="00B9719F">
              <w:rPr>
                <w:rFonts w:ascii="Times New Roman" w:eastAsia="Times New Roman" w:hAnsi="Times New Roman" w:cs="Times New Roman"/>
                <w:sz w:val="24"/>
                <w:szCs w:val="24"/>
              </w:rPr>
              <w:t>,7</w:t>
            </w:r>
          </w:p>
        </w:tc>
      </w:tr>
      <w:tr w:rsidR="006129CF" w:rsidRPr="002351AF" w:rsidTr="00B978D2">
        <w:tc>
          <w:tcPr>
            <w:tcW w:w="2410" w:type="dxa"/>
          </w:tcPr>
          <w:p w:rsidR="006129CF" w:rsidRPr="000E2B53" w:rsidRDefault="006129CF" w:rsidP="00217CC0">
            <w:pPr>
              <w:rPr>
                <w:rFonts w:ascii="Times New Roman" w:hAnsi="Times New Roman"/>
                <w:bCs/>
                <w:sz w:val="24"/>
                <w:szCs w:val="24"/>
              </w:rPr>
            </w:pPr>
            <w:r w:rsidRPr="000E2B53">
              <w:rPr>
                <w:rFonts w:ascii="Times New Roman" w:hAnsi="Times New Roman"/>
                <w:bCs/>
                <w:sz w:val="24"/>
                <w:szCs w:val="24"/>
              </w:rPr>
              <w:t>790 2 02 49999 10 0000 150</w:t>
            </w:r>
          </w:p>
        </w:tc>
        <w:tc>
          <w:tcPr>
            <w:tcW w:w="4395" w:type="dxa"/>
          </w:tcPr>
          <w:p w:rsidR="006129CF" w:rsidRPr="00EF2B65" w:rsidRDefault="006129CF" w:rsidP="00217CC0">
            <w:pPr>
              <w:spacing w:after="0" w:line="240" w:lineRule="auto"/>
              <w:outlineLvl w:val="5"/>
              <w:rPr>
                <w:rFonts w:ascii="Times New Roman" w:eastAsia="Times New Roman" w:hAnsi="Times New Roman"/>
              </w:rPr>
            </w:pPr>
            <w:r w:rsidRPr="00EF2B65">
              <w:rPr>
                <w:rFonts w:ascii="Times New Roman" w:eastAsia="Times New Roman" w:hAnsi="Times New Roman"/>
              </w:rPr>
              <w:t>Устройство деревянного тротуара в п. Варнек Сельского поселения «Юшарский сельсовет» ЗР НАО</w:t>
            </w:r>
          </w:p>
        </w:tc>
        <w:tc>
          <w:tcPr>
            <w:tcW w:w="1701" w:type="dxa"/>
          </w:tcPr>
          <w:p w:rsidR="006129CF" w:rsidRDefault="006129CF" w:rsidP="00217CC0">
            <w:pPr>
              <w:jc w:val="center"/>
              <w:rPr>
                <w:rFonts w:ascii="Times New Roman" w:hAnsi="Times New Roman"/>
                <w:bCs/>
                <w:sz w:val="24"/>
                <w:szCs w:val="24"/>
              </w:rPr>
            </w:pPr>
            <w:r>
              <w:rPr>
                <w:rFonts w:ascii="Times New Roman" w:hAnsi="Times New Roman"/>
                <w:bCs/>
                <w:sz w:val="24"/>
                <w:szCs w:val="24"/>
              </w:rPr>
              <w:t>74,8</w:t>
            </w:r>
          </w:p>
        </w:tc>
        <w:tc>
          <w:tcPr>
            <w:tcW w:w="1450" w:type="dxa"/>
          </w:tcPr>
          <w:p w:rsidR="006129CF" w:rsidRDefault="006129CF" w:rsidP="00B971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B9719F">
              <w:rPr>
                <w:rFonts w:ascii="Times New Roman" w:eastAsia="Times New Roman" w:hAnsi="Times New Roman" w:cs="Times New Roman"/>
                <w:sz w:val="24"/>
                <w:szCs w:val="24"/>
              </w:rPr>
              <w:t>,7</w:t>
            </w:r>
          </w:p>
        </w:tc>
      </w:tr>
      <w:tr w:rsidR="006129CF" w:rsidRPr="002351AF" w:rsidTr="00B978D2">
        <w:tc>
          <w:tcPr>
            <w:tcW w:w="2410" w:type="dxa"/>
          </w:tcPr>
          <w:p w:rsidR="006129CF" w:rsidRPr="002351AF" w:rsidRDefault="006129CF"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6129CF" w:rsidRPr="002351AF" w:rsidRDefault="006129C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0C18BC">
              <w:rPr>
                <w:rFonts w:ascii="Times New Roman" w:eastAsia="Times New Roman" w:hAnsi="Times New Roman" w:cs="Times New Roman"/>
                <w:bCs/>
                <w:color w:val="000000"/>
                <w:sz w:val="24"/>
                <w:szCs w:val="24"/>
              </w:rPr>
              <w:t xml:space="preserve">Иные межбюджетные трансферты в рамках МП "Возмещение </w:t>
            </w:r>
            <w:proofErr w:type="gramStart"/>
            <w:r w:rsidRPr="000C18BC">
              <w:rPr>
                <w:rFonts w:ascii="Times New Roman" w:eastAsia="Times New Roman" w:hAnsi="Times New Roman" w:cs="Times New Roman"/>
                <w:bCs/>
                <w:color w:val="000000"/>
                <w:sz w:val="24"/>
                <w:szCs w:val="24"/>
              </w:rPr>
              <w:t>части затрат   органов местного самоуправления поселений муниципального</w:t>
            </w:r>
            <w:proofErr w:type="gramEnd"/>
            <w:r w:rsidRPr="000C18BC">
              <w:rPr>
                <w:rFonts w:ascii="Times New Roman" w:eastAsia="Times New Roman" w:hAnsi="Times New Roman" w:cs="Times New Roman"/>
                <w:bCs/>
                <w:color w:val="000000"/>
                <w:sz w:val="24"/>
                <w:szCs w:val="24"/>
              </w:rPr>
              <w:t xml:space="preserve"> района "Заполярный район" на 2024-2030 годы"</w:t>
            </w:r>
          </w:p>
        </w:tc>
        <w:tc>
          <w:tcPr>
            <w:tcW w:w="1701" w:type="dxa"/>
          </w:tcPr>
          <w:p w:rsidR="006129CF" w:rsidRPr="002351AF" w:rsidRDefault="006129CF"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5 204,1</w:t>
            </w:r>
          </w:p>
        </w:tc>
        <w:tc>
          <w:tcPr>
            <w:tcW w:w="1450" w:type="dxa"/>
          </w:tcPr>
          <w:p w:rsidR="006129CF" w:rsidRDefault="006129CF"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4 855,4</w:t>
            </w:r>
          </w:p>
        </w:tc>
      </w:tr>
      <w:tr w:rsidR="006129CF" w:rsidRPr="002351AF" w:rsidTr="00B978D2">
        <w:tc>
          <w:tcPr>
            <w:tcW w:w="2410" w:type="dxa"/>
          </w:tcPr>
          <w:p w:rsidR="006129CF" w:rsidRPr="002351AF" w:rsidRDefault="006129CF" w:rsidP="00217CC0">
            <w:pPr>
              <w:rPr>
                <w:rFonts w:ascii="Times New Roman" w:hAnsi="Times New Roman"/>
                <w:bCs/>
                <w:sz w:val="24"/>
                <w:szCs w:val="24"/>
              </w:rPr>
            </w:pPr>
            <w:r w:rsidRPr="0025487D">
              <w:rPr>
                <w:rFonts w:ascii="Times New Roman" w:hAnsi="Times New Roman"/>
                <w:bCs/>
                <w:sz w:val="24"/>
                <w:szCs w:val="24"/>
              </w:rPr>
              <w:t>790 2 02 49999 10 0000 150</w:t>
            </w:r>
          </w:p>
        </w:tc>
        <w:tc>
          <w:tcPr>
            <w:tcW w:w="4395" w:type="dxa"/>
          </w:tcPr>
          <w:p w:rsidR="006129CF" w:rsidRPr="00841042" w:rsidRDefault="006129CF" w:rsidP="00217CC0">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оплату коммунальных услуг и приобретение твердого топлива</w:t>
            </w:r>
          </w:p>
        </w:tc>
        <w:tc>
          <w:tcPr>
            <w:tcW w:w="1701" w:type="dxa"/>
          </w:tcPr>
          <w:p w:rsidR="006129CF" w:rsidRDefault="006129CF" w:rsidP="00217CC0">
            <w:pPr>
              <w:jc w:val="center"/>
              <w:rPr>
                <w:rFonts w:ascii="Times New Roman" w:hAnsi="Times New Roman"/>
                <w:sz w:val="24"/>
                <w:szCs w:val="24"/>
              </w:rPr>
            </w:pPr>
            <w:r>
              <w:rPr>
                <w:rFonts w:ascii="Times New Roman" w:hAnsi="Times New Roman"/>
                <w:sz w:val="24"/>
                <w:szCs w:val="24"/>
              </w:rPr>
              <w:t>4 226,4</w:t>
            </w:r>
          </w:p>
        </w:tc>
        <w:tc>
          <w:tcPr>
            <w:tcW w:w="1450" w:type="dxa"/>
          </w:tcPr>
          <w:p w:rsidR="006129CF" w:rsidRPr="000C18BC" w:rsidRDefault="006129CF" w:rsidP="00B9719F">
            <w:pPr>
              <w:jc w:val="center"/>
              <w:rPr>
                <w:rFonts w:ascii="Times New Roman" w:hAnsi="Times New Roman" w:cs="Times New Roman"/>
                <w:sz w:val="24"/>
                <w:szCs w:val="24"/>
              </w:rPr>
            </w:pPr>
            <w:r>
              <w:rPr>
                <w:rFonts w:ascii="Times New Roman" w:hAnsi="Times New Roman" w:cs="Times New Roman"/>
                <w:sz w:val="24"/>
                <w:szCs w:val="24"/>
              </w:rPr>
              <w:t>387</w:t>
            </w:r>
            <w:r w:rsidR="009840A4">
              <w:rPr>
                <w:rFonts w:ascii="Times New Roman" w:hAnsi="Times New Roman" w:cs="Times New Roman"/>
                <w:sz w:val="24"/>
                <w:szCs w:val="24"/>
              </w:rPr>
              <w:t>7</w:t>
            </w:r>
            <w:r w:rsidR="00B9719F">
              <w:rPr>
                <w:rFonts w:ascii="Times New Roman" w:hAnsi="Times New Roman" w:cs="Times New Roman"/>
                <w:sz w:val="24"/>
                <w:szCs w:val="24"/>
              </w:rPr>
              <w:t>,8</w:t>
            </w:r>
          </w:p>
        </w:tc>
      </w:tr>
      <w:tr w:rsidR="006129CF" w:rsidRPr="002351AF" w:rsidTr="00B978D2">
        <w:tc>
          <w:tcPr>
            <w:tcW w:w="2410" w:type="dxa"/>
          </w:tcPr>
          <w:p w:rsidR="006129CF" w:rsidRPr="002351AF" w:rsidRDefault="006129CF" w:rsidP="00217CC0">
            <w:pPr>
              <w:rPr>
                <w:rFonts w:ascii="Times New Roman" w:hAnsi="Times New Roman"/>
                <w:bCs/>
                <w:sz w:val="24"/>
                <w:szCs w:val="24"/>
              </w:rPr>
            </w:pPr>
            <w:r w:rsidRPr="0025487D">
              <w:rPr>
                <w:rFonts w:ascii="Times New Roman" w:hAnsi="Times New Roman"/>
                <w:bCs/>
                <w:sz w:val="24"/>
                <w:szCs w:val="24"/>
              </w:rPr>
              <w:t>790 2 02 49999 10 0000 150</w:t>
            </w:r>
          </w:p>
        </w:tc>
        <w:tc>
          <w:tcPr>
            <w:tcW w:w="4395" w:type="dxa"/>
          </w:tcPr>
          <w:p w:rsidR="006129CF" w:rsidRPr="00841042" w:rsidRDefault="006129CF" w:rsidP="00217CC0">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выплату пенсий за выслугу лет лицам, замещавшим должности муниципальной службы</w:t>
            </w:r>
          </w:p>
        </w:tc>
        <w:tc>
          <w:tcPr>
            <w:tcW w:w="1701" w:type="dxa"/>
          </w:tcPr>
          <w:p w:rsidR="006129CF" w:rsidRDefault="006129CF" w:rsidP="00217CC0">
            <w:pPr>
              <w:jc w:val="center"/>
              <w:rPr>
                <w:rFonts w:ascii="Times New Roman" w:hAnsi="Times New Roman"/>
                <w:sz w:val="24"/>
                <w:szCs w:val="24"/>
              </w:rPr>
            </w:pPr>
            <w:r>
              <w:rPr>
                <w:rFonts w:ascii="Times New Roman" w:hAnsi="Times New Roman"/>
                <w:sz w:val="24"/>
                <w:szCs w:val="24"/>
              </w:rPr>
              <w:t>977,7</w:t>
            </w:r>
          </w:p>
        </w:tc>
        <w:tc>
          <w:tcPr>
            <w:tcW w:w="1450" w:type="dxa"/>
          </w:tcPr>
          <w:p w:rsidR="006129CF" w:rsidRDefault="006129CF" w:rsidP="000B0326">
            <w:pPr>
              <w:jc w:val="center"/>
              <w:rPr>
                <w:rFonts w:ascii="Times New Roman" w:hAnsi="Times New Roman"/>
                <w:sz w:val="24"/>
                <w:szCs w:val="24"/>
              </w:rPr>
            </w:pPr>
            <w:r>
              <w:rPr>
                <w:rFonts w:ascii="Times New Roman" w:hAnsi="Times New Roman"/>
                <w:sz w:val="24"/>
                <w:szCs w:val="24"/>
              </w:rPr>
              <w:t>977,7</w:t>
            </w:r>
          </w:p>
        </w:tc>
      </w:tr>
      <w:tr w:rsidR="006129CF" w:rsidRPr="002351AF" w:rsidTr="00B978D2">
        <w:tc>
          <w:tcPr>
            <w:tcW w:w="2410" w:type="dxa"/>
          </w:tcPr>
          <w:p w:rsidR="006129CF" w:rsidRPr="002351AF" w:rsidRDefault="006129CF" w:rsidP="00DD30AA">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6129CF" w:rsidRPr="000C18BC" w:rsidRDefault="006129CF" w:rsidP="000C18BC">
            <w:pPr>
              <w:rPr>
                <w:rFonts w:ascii="Times New Roman" w:hAnsi="Times New Roman" w:cs="Times New Roman"/>
                <w:sz w:val="24"/>
                <w:szCs w:val="24"/>
              </w:rPr>
            </w:pPr>
            <w:r w:rsidRPr="000C18BC">
              <w:rPr>
                <w:rFonts w:ascii="Times New Roman" w:hAnsi="Times New Roman" w:cs="Times New Roman"/>
                <w:sz w:val="24"/>
                <w:szCs w:val="24"/>
              </w:rPr>
              <w:t>Иные межбюджетные трансферты за счет средств резервного фонда Администрации Заполярного района</w:t>
            </w:r>
          </w:p>
        </w:tc>
        <w:tc>
          <w:tcPr>
            <w:tcW w:w="1701" w:type="dxa"/>
          </w:tcPr>
          <w:p w:rsidR="006129CF" w:rsidRPr="000C18BC" w:rsidRDefault="006129CF" w:rsidP="00622A88">
            <w:pPr>
              <w:jc w:val="center"/>
              <w:rPr>
                <w:rFonts w:ascii="Times New Roman" w:hAnsi="Times New Roman" w:cs="Times New Roman"/>
                <w:sz w:val="24"/>
                <w:szCs w:val="24"/>
              </w:rPr>
            </w:pPr>
            <w:r w:rsidRPr="000C18BC">
              <w:rPr>
                <w:rFonts w:ascii="Times New Roman" w:hAnsi="Times New Roman" w:cs="Times New Roman"/>
                <w:sz w:val="24"/>
                <w:szCs w:val="24"/>
              </w:rPr>
              <w:t>212,5</w:t>
            </w:r>
          </w:p>
        </w:tc>
        <w:tc>
          <w:tcPr>
            <w:tcW w:w="1450" w:type="dxa"/>
          </w:tcPr>
          <w:p w:rsidR="006129CF" w:rsidRPr="000C18BC" w:rsidRDefault="006129CF" w:rsidP="00622A88">
            <w:pPr>
              <w:jc w:val="center"/>
              <w:rPr>
                <w:rFonts w:ascii="Times New Roman" w:hAnsi="Times New Roman" w:cs="Times New Roman"/>
                <w:sz w:val="24"/>
                <w:szCs w:val="24"/>
              </w:rPr>
            </w:pPr>
            <w:r w:rsidRPr="000C18BC">
              <w:rPr>
                <w:rFonts w:ascii="Times New Roman" w:hAnsi="Times New Roman" w:cs="Times New Roman"/>
                <w:sz w:val="24"/>
                <w:szCs w:val="24"/>
              </w:rPr>
              <w:t>212,5</w:t>
            </w:r>
          </w:p>
        </w:tc>
      </w:tr>
      <w:tr w:rsidR="006129CF" w:rsidRPr="002351AF" w:rsidTr="00B978D2">
        <w:tc>
          <w:tcPr>
            <w:tcW w:w="2410" w:type="dxa"/>
          </w:tcPr>
          <w:p w:rsidR="006129CF" w:rsidRPr="00F765F7" w:rsidRDefault="006129CF" w:rsidP="00622A88">
            <w:pPr>
              <w:rPr>
                <w:rFonts w:ascii="Times New Roman" w:hAnsi="Times New Roman" w:cs="Times New Roman"/>
                <w:b/>
                <w:sz w:val="24"/>
                <w:szCs w:val="24"/>
              </w:rPr>
            </w:pPr>
            <w:r w:rsidRPr="00F765F7">
              <w:rPr>
                <w:rFonts w:ascii="Times New Roman" w:hAnsi="Times New Roman" w:cs="Times New Roman"/>
                <w:b/>
                <w:sz w:val="24"/>
                <w:szCs w:val="24"/>
              </w:rPr>
              <w:t>000 2 07 00000 00 0000 000</w:t>
            </w:r>
          </w:p>
        </w:tc>
        <w:tc>
          <w:tcPr>
            <w:tcW w:w="4395" w:type="dxa"/>
          </w:tcPr>
          <w:p w:rsidR="006129CF" w:rsidRPr="00F765F7" w:rsidRDefault="006129CF" w:rsidP="00622A88">
            <w:pPr>
              <w:rPr>
                <w:rFonts w:ascii="Times New Roman" w:hAnsi="Times New Roman" w:cs="Times New Roman"/>
                <w:b/>
                <w:sz w:val="24"/>
                <w:szCs w:val="24"/>
              </w:rPr>
            </w:pPr>
            <w:r w:rsidRPr="00F765F7">
              <w:rPr>
                <w:rFonts w:ascii="Times New Roman" w:hAnsi="Times New Roman" w:cs="Times New Roman"/>
                <w:b/>
                <w:sz w:val="24"/>
                <w:szCs w:val="24"/>
              </w:rPr>
              <w:t>Прочие  безвозмездные поступления</w:t>
            </w:r>
          </w:p>
        </w:tc>
        <w:tc>
          <w:tcPr>
            <w:tcW w:w="1701" w:type="dxa"/>
          </w:tcPr>
          <w:p w:rsidR="006129CF" w:rsidRPr="000C18BC" w:rsidRDefault="006129CF" w:rsidP="00DD30AA">
            <w:pPr>
              <w:jc w:val="center"/>
              <w:rPr>
                <w:rFonts w:ascii="Times New Roman" w:hAnsi="Times New Roman" w:cs="Times New Roman"/>
                <w:b/>
                <w:sz w:val="24"/>
                <w:szCs w:val="24"/>
              </w:rPr>
            </w:pPr>
            <w:r w:rsidRPr="000C18BC">
              <w:rPr>
                <w:rFonts w:ascii="Times New Roman" w:hAnsi="Times New Roman" w:cs="Times New Roman"/>
                <w:b/>
                <w:sz w:val="24"/>
                <w:szCs w:val="24"/>
              </w:rPr>
              <w:t>500,0</w:t>
            </w:r>
          </w:p>
        </w:tc>
        <w:tc>
          <w:tcPr>
            <w:tcW w:w="1450" w:type="dxa"/>
          </w:tcPr>
          <w:p w:rsidR="006129CF" w:rsidRPr="000C18BC" w:rsidRDefault="006129CF" w:rsidP="00DD30AA">
            <w:pPr>
              <w:jc w:val="center"/>
              <w:rPr>
                <w:rFonts w:ascii="Times New Roman" w:hAnsi="Times New Roman" w:cs="Times New Roman"/>
                <w:b/>
                <w:sz w:val="24"/>
                <w:szCs w:val="24"/>
              </w:rPr>
            </w:pPr>
            <w:r w:rsidRPr="000C18BC">
              <w:rPr>
                <w:rFonts w:ascii="Times New Roman" w:hAnsi="Times New Roman" w:cs="Times New Roman"/>
                <w:b/>
                <w:sz w:val="24"/>
                <w:szCs w:val="24"/>
              </w:rPr>
              <w:t>500,0</w:t>
            </w:r>
          </w:p>
        </w:tc>
      </w:tr>
      <w:tr w:rsidR="006129CF" w:rsidRPr="002351AF" w:rsidTr="00B978D2">
        <w:tc>
          <w:tcPr>
            <w:tcW w:w="2410" w:type="dxa"/>
          </w:tcPr>
          <w:p w:rsidR="006129CF" w:rsidRPr="00F765F7" w:rsidRDefault="006129CF" w:rsidP="00622A88">
            <w:pPr>
              <w:rPr>
                <w:rFonts w:ascii="Times New Roman" w:hAnsi="Times New Roman" w:cs="Times New Roman"/>
                <w:sz w:val="24"/>
                <w:szCs w:val="24"/>
              </w:rPr>
            </w:pPr>
            <w:r w:rsidRPr="00F765F7">
              <w:rPr>
                <w:rFonts w:ascii="Times New Roman" w:hAnsi="Times New Roman" w:cs="Times New Roman"/>
                <w:sz w:val="24"/>
                <w:szCs w:val="24"/>
              </w:rPr>
              <w:t>790 2 07 05000 10 0000 000</w:t>
            </w:r>
          </w:p>
        </w:tc>
        <w:tc>
          <w:tcPr>
            <w:tcW w:w="4395" w:type="dxa"/>
          </w:tcPr>
          <w:p w:rsidR="006129CF" w:rsidRPr="00F765F7" w:rsidRDefault="006129CF" w:rsidP="00622A88">
            <w:pPr>
              <w:rPr>
                <w:rFonts w:ascii="Times New Roman" w:hAnsi="Times New Roman" w:cs="Times New Roman"/>
                <w:sz w:val="24"/>
                <w:szCs w:val="24"/>
              </w:rPr>
            </w:pPr>
            <w:r w:rsidRPr="00F765F7">
              <w:rPr>
                <w:rFonts w:ascii="Times New Roman" w:hAnsi="Times New Roman" w:cs="Times New Roman"/>
                <w:sz w:val="24"/>
                <w:szCs w:val="24"/>
              </w:rPr>
              <w:t>Прочие  безвозмездные поступления в бюджеты сельских поселений</w:t>
            </w:r>
          </w:p>
        </w:tc>
        <w:tc>
          <w:tcPr>
            <w:tcW w:w="1701" w:type="dxa"/>
          </w:tcPr>
          <w:p w:rsidR="006129CF" w:rsidRPr="00F765F7" w:rsidRDefault="006129CF" w:rsidP="00DD30AA">
            <w:pPr>
              <w:jc w:val="center"/>
              <w:rPr>
                <w:rFonts w:ascii="Times New Roman" w:hAnsi="Times New Roman" w:cs="Times New Roman"/>
                <w:sz w:val="24"/>
                <w:szCs w:val="24"/>
              </w:rPr>
            </w:pPr>
            <w:r>
              <w:rPr>
                <w:rFonts w:ascii="Times New Roman" w:hAnsi="Times New Roman" w:cs="Times New Roman"/>
                <w:sz w:val="24"/>
                <w:szCs w:val="24"/>
              </w:rPr>
              <w:t>5</w:t>
            </w:r>
            <w:r w:rsidRPr="00F765F7">
              <w:rPr>
                <w:rFonts w:ascii="Times New Roman" w:hAnsi="Times New Roman" w:cs="Times New Roman"/>
                <w:sz w:val="24"/>
                <w:szCs w:val="24"/>
              </w:rPr>
              <w:t>00,0</w:t>
            </w:r>
          </w:p>
        </w:tc>
        <w:tc>
          <w:tcPr>
            <w:tcW w:w="1450" w:type="dxa"/>
          </w:tcPr>
          <w:p w:rsidR="006129CF" w:rsidRPr="00622A88" w:rsidRDefault="006129CF" w:rsidP="00DD30AA">
            <w:pPr>
              <w:jc w:val="center"/>
              <w:rPr>
                <w:rFonts w:ascii="Times New Roman" w:hAnsi="Times New Roman" w:cs="Times New Roman"/>
                <w:sz w:val="24"/>
                <w:szCs w:val="24"/>
              </w:rPr>
            </w:pPr>
            <w:r>
              <w:rPr>
                <w:rFonts w:ascii="Times New Roman" w:hAnsi="Times New Roman" w:cs="Times New Roman"/>
                <w:sz w:val="24"/>
                <w:szCs w:val="24"/>
              </w:rPr>
              <w:t>5</w:t>
            </w:r>
            <w:r w:rsidRPr="00622A88">
              <w:rPr>
                <w:rFonts w:ascii="Times New Roman" w:hAnsi="Times New Roman" w:cs="Times New Roman"/>
                <w:sz w:val="24"/>
                <w:szCs w:val="24"/>
              </w:rPr>
              <w:t>00,0</w:t>
            </w:r>
          </w:p>
        </w:tc>
      </w:tr>
      <w:tr w:rsidR="006129CF" w:rsidRPr="002351AF" w:rsidTr="00B978D2">
        <w:tc>
          <w:tcPr>
            <w:tcW w:w="2410" w:type="dxa"/>
          </w:tcPr>
          <w:p w:rsidR="006129CF" w:rsidRPr="00F765F7" w:rsidRDefault="006129CF" w:rsidP="00622A88">
            <w:pPr>
              <w:rPr>
                <w:rFonts w:ascii="Times New Roman" w:hAnsi="Times New Roman" w:cs="Times New Roman"/>
                <w:sz w:val="24"/>
                <w:szCs w:val="24"/>
              </w:rPr>
            </w:pPr>
            <w:r w:rsidRPr="00F765F7">
              <w:rPr>
                <w:rFonts w:ascii="Times New Roman" w:hAnsi="Times New Roman" w:cs="Times New Roman"/>
                <w:sz w:val="24"/>
                <w:szCs w:val="24"/>
              </w:rPr>
              <w:t>790 2 07 05030 10 0000 150</w:t>
            </w:r>
          </w:p>
        </w:tc>
        <w:tc>
          <w:tcPr>
            <w:tcW w:w="4395" w:type="dxa"/>
          </w:tcPr>
          <w:p w:rsidR="006129CF" w:rsidRPr="00F765F7" w:rsidRDefault="006129CF" w:rsidP="00622A88">
            <w:pPr>
              <w:rPr>
                <w:rFonts w:ascii="Times New Roman" w:hAnsi="Times New Roman" w:cs="Times New Roman"/>
                <w:sz w:val="24"/>
                <w:szCs w:val="24"/>
              </w:rPr>
            </w:pPr>
            <w:r w:rsidRPr="00F765F7">
              <w:rPr>
                <w:rFonts w:ascii="Times New Roman" w:hAnsi="Times New Roman" w:cs="Times New Roman"/>
                <w:sz w:val="24"/>
                <w:szCs w:val="24"/>
              </w:rPr>
              <w:t>Прочие  безвозмездные поступления в бюджеты сельских поселений</w:t>
            </w:r>
          </w:p>
        </w:tc>
        <w:tc>
          <w:tcPr>
            <w:tcW w:w="1701" w:type="dxa"/>
          </w:tcPr>
          <w:p w:rsidR="006129CF" w:rsidRPr="00F765F7" w:rsidRDefault="006129CF" w:rsidP="00622A88">
            <w:pPr>
              <w:jc w:val="center"/>
              <w:rPr>
                <w:rFonts w:ascii="Times New Roman" w:hAnsi="Times New Roman" w:cs="Times New Roman"/>
                <w:sz w:val="24"/>
                <w:szCs w:val="24"/>
              </w:rPr>
            </w:pPr>
            <w:r>
              <w:rPr>
                <w:rFonts w:ascii="Times New Roman" w:hAnsi="Times New Roman" w:cs="Times New Roman"/>
                <w:sz w:val="24"/>
                <w:szCs w:val="24"/>
              </w:rPr>
              <w:t>5</w:t>
            </w:r>
            <w:r w:rsidRPr="00F765F7">
              <w:rPr>
                <w:rFonts w:ascii="Times New Roman" w:hAnsi="Times New Roman" w:cs="Times New Roman"/>
                <w:sz w:val="24"/>
                <w:szCs w:val="24"/>
              </w:rPr>
              <w:t>00,0</w:t>
            </w:r>
          </w:p>
        </w:tc>
        <w:tc>
          <w:tcPr>
            <w:tcW w:w="1450" w:type="dxa"/>
          </w:tcPr>
          <w:p w:rsidR="006129CF" w:rsidRPr="00622A88" w:rsidRDefault="006129CF" w:rsidP="00622A88">
            <w:pPr>
              <w:jc w:val="center"/>
              <w:rPr>
                <w:rFonts w:ascii="Times New Roman" w:hAnsi="Times New Roman" w:cs="Times New Roman"/>
                <w:sz w:val="24"/>
                <w:szCs w:val="24"/>
              </w:rPr>
            </w:pPr>
            <w:r>
              <w:rPr>
                <w:rFonts w:ascii="Times New Roman" w:hAnsi="Times New Roman" w:cs="Times New Roman"/>
                <w:sz w:val="24"/>
                <w:szCs w:val="24"/>
              </w:rPr>
              <w:t>5</w:t>
            </w:r>
            <w:r w:rsidRPr="00622A88">
              <w:rPr>
                <w:rFonts w:ascii="Times New Roman" w:hAnsi="Times New Roman" w:cs="Times New Roman"/>
                <w:sz w:val="24"/>
                <w:szCs w:val="24"/>
              </w:rPr>
              <w:t>00,0</w:t>
            </w:r>
          </w:p>
        </w:tc>
      </w:tr>
      <w:tr w:rsidR="006129CF" w:rsidRPr="002351AF" w:rsidTr="00B978D2">
        <w:tc>
          <w:tcPr>
            <w:tcW w:w="2410" w:type="dxa"/>
          </w:tcPr>
          <w:p w:rsidR="006129CF" w:rsidRPr="000C18BC" w:rsidRDefault="006129CF" w:rsidP="00622A88">
            <w:pPr>
              <w:rPr>
                <w:rFonts w:ascii="Times New Roman" w:hAnsi="Times New Roman" w:cs="Times New Roman"/>
                <w:b/>
                <w:sz w:val="24"/>
                <w:szCs w:val="24"/>
              </w:rPr>
            </w:pPr>
            <w:r w:rsidRPr="000C18BC">
              <w:rPr>
                <w:rFonts w:ascii="Times New Roman" w:hAnsi="Times New Roman" w:cs="Times New Roman"/>
                <w:b/>
                <w:sz w:val="24"/>
                <w:szCs w:val="24"/>
              </w:rPr>
              <w:t>000 2 18 00000 00 0000 000</w:t>
            </w:r>
          </w:p>
        </w:tc>
        <w:tc>
          <w:tcPr>
            <w:tcW w:w="4395" w:type="dxa"/>
          </w:tcPr>
          <w:p w:rsidR="006129CF" w:rsidRPr="000C18BC" w:rsidRDefault="006129CF" w:rsidP="00622A88">
            <w:pPr>
              <w:rPr>
                <w:rFonts w:ascii="Times New Roman" w:hAnsi="Times New Roman" w:cs="Times New Roman"/>
                <w:b/>
                <w:sz w:val="24"/>
                <w:szCs w:val="24"/>
              </w:rPr>
            </w:pPr>
            <w:r w:rsidRPr="000C18BC">
              <w:rPr>
                <w:rFonts w:ascii="Times New Roman" w:hAnsi="Times New Roman" w:cs="Times New Roman"/>
                <w:b/>
                <w:sz w:val="24"/>
                <w:szCs w:val="24"/>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w:t>
            </w:r>
            <w:r w:rsidRPr="000C18BC">
              <w:rPr>
                <w:rFonts w:ascii="Times New Roman" w:hAnsi="Times New Roman" w:cs="Times New Roman"/>
                <w:b/>
                <w:sz w:val="24"/>
                <w:szCs w:val="24"/>
              </w:rPr>
              <w:lastRenderedPageBreak/>
              <w:t>трансфертов, имеющих целевое назначение, прошлых лет</w:t>
            </w:r>
          </w:p>
        </w:tc>
        <w:tc>
          <w:tcPr>
            <w:tcW w:w="1701" w:type="dxa"/>
          </w:tcPr>
          <w:p w:rsidR="006129CF" w:rsidRPr="000C18BC" w:rsidRDefault="006129CF" w:rsidP="00622A88">
            <w:pPr>
              <w:jc w:val="center"/>
              <w:rPr>
                <w:rFonts w:ascii="Times New Roman" w:hAnsi="Times New Roman" w:cs="Times New Roman"/>
                <w:b/>
                <w:sz w:val="24"/>
                <w:szCs w:val="24"/>
              </w:rPr>
            </w:pPr>
            <w:r w:rsidRPr="000C18BC">
              <w:rPr>
                <w:rFonts w:ascii="Times New Roman" w:hAnsi="Times New Roman" w:cs="Times New Roman"/>
                <w:b/>
                <w:sz w:val="24"/>
                <w:szCs w:val="24"/>
              </w:rPr>
              <w:lastRenderedPageBreak/>
              <w:t>1,2</w:t>
            </w:r>
          </w:p>
        </w:tc>
        <w:tc>
          <w:tcPr>
            <w:tcW w:w="1450" w:type="dxa"/>
          </w:tcPr>
          <w:p w:rsidR="006129CF" w:rsidRPr="000C18BC" w:rsidRDefault="006129CF" w:rsidP="00622A88">
            <w:pPr>
              <w:jc w:val="center"/>
              <w:rPr>
                <w:rFonts w:ascii="Times New Roman" w:hAnsi="Times New Roman" w:cs="Times New Roman"/>
                <w:b/>
                <w:sz w:val="24"/>
                <w:szCs w:val="24"/>
              </w:rPr>
            </w:pPr>
            <w:r w:rsidRPr="000C18BC">
              <w:rPr>
                <w:rFonts w:ascii="Times New Roman" w:hAnsi="Times New Roman" w:cs="Times New Roman"/>
                <w:b/>
                <w:sz w:val="24"/>
                <w:szCs w:val="24"/>
              </w:rPr>
              <w:t>1,2</w:t>
            </w:r>
          </w:p>
        </w:tc>
      </w:tr>
      <w:tr w:rsidR="006129CF" w:rsidRPr="002351AF" w:rsidTr="00B978D2">
        <w:tc>
          <w:tcPr>
            <w:tcW w:w="2410" w:type="dxa"/>
          </w:tcPr>
          <w:p w:rsidR="006129CF" w:rsidRPr="000C18BC" w:rsidRDefault="006129CF" w:rsidP="00622A88">
            <w:pPr>
              <w:rPr>
                <w:rFonts w:ascii="Times New Roman" w:hAnsi="Times New Roman" w:cs="Times New Roman"/>
                <w:sz w:val="24"/>
                <w:szCs w:val="24"/>
              </w:rPr>
            </w:pPr>
            <w:r w:rsidRPr="000C18BC">
              <w:rPr>
                <w:rFonts w:ascii="Times New Roman" w:hAnsi="Times New Roman" w:cs="Times New Roman"/>
                <w:sz w:val="24"/>
                <w:szCs w:val="24"/>
              </w:rPr>
              <w:lastRenderedPageBreak/>
              <w:t>000 2 18 00000 10 0000 150</w:t>
            </w:r>
          </w:p>
        </w:tc>
        <w:tc>
          <w:tcPr>
            <w:tcW w:w="4395" w:type="dxa"/>
          </w:tcPr>
          <w:p w:rsidR="006129CF" w:rsidRPr="000C18BC" w:rsidRDefault="006129CF" w:rsidP="00622A88">
            <w:pPr>
              <w:rPr>
                <w:rFonts w:ascii="Times New Roman" w:hAnsi="Times New Roman" w:cs="Times New Roman"/>
                <w:sz w:val="24"/>
                <w:szCs w:val="24"/>
              </w:rPr>
            </w:pPr>
            <w:r w:rsidRPr="000C18BC">
              <w:rPr>
                <w:rFonts w:ascii="Times New Roman" w:hAnsi="Times New Roman" w:cs="Times New Roman"/>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701" w:type="dxa"/>
          </w:tcPr>
          <w:p w:rsidR="006129CF" w:rsidRPr="000C18BC" w:rsidRDefault="006129CF" w:rsidP="00622A88">
            <w:pPr>
              <w:jc w:val="center"/>
              <w:rPr>
                <w:rFonts w:ascii="Times New Roman" w:hAnsi="Times New Roman" w:cs="Times New Roman"/>
                <w:sz w:val="24"/>
                <w:szCs w:val="24"/>
              </w:rPr>
            </w:pPr>
            <w:r w:rsidRPr="000C18BC">
              <w:rPr>
                <w:rFonts w:ascii="Times New Roman" w:hAnsi="Times New Roman" w:cs="Times New Roman"/>
                <w:sz w:val="24"/>
                <w:szCs w:val="24"/>
              </w:rPr>
              <w:t>1,2</w:t>
            </w:r>
          </w:p>
        </w:tc>
        <w:tc>
          <w:tcPr>
            <w:tcW w:w="1450" w:type="dxa"/>
          </w:tcPr>
          <w:p w:rsidR="006129CF" w:rsidRPr="000C18BC" w:rsidRDefault="006129CF" w:rsidP="00622A88">
            <w:pPr>
              <w:jc w:val="center"/>
              <w:rPr>
                <w:rFonts w:ascii="Times New Roman" w:hAnsi="Times New Roman" w:cs="Times New Roman"/>
                <w:sz w:val="24"/>
                <w:szCs w:val="24"/>
              </w:rPr>
            </w:pPr>
            <w:r w:rsidRPr="000C18BC">
              <w:rPr>
                <w:rFonts w:ascii="Times New Roman" w:hAnsi="Times New Roman" w:cs="Times New Roman"/>
                <w:sz w:val="24"/>
                <w:szCs w:val="24"/>
              </w:rPr>
              <w:t>1,2</w:t>
            </w:r>
          </w:p>
        </w:tc>
      </w:tr>
      <w:tr w:rsidR="006129CF" w:rsidRPr="002351AF" w:rsidTr="00B978D2">
        <w:tc>
          <w:tcPr>
            <w:tcW w:w="2410" w:type="dxa"/>
          </w:tcPr>
          <w:p w:rsidR="006129CF" w:rsidRPr="000C18BC" w:rsidRDefault="006129CF" w:rsidP="00622A88">
            <w:pPr>
              <w:rPr>
                <w:rFonts w:ascii="Times New Roman" w:hAnsi="Times New Roman" w:cs="Times New Roman"/>
                <w:sz w:val="24"/>
                <w:szCs w:val="24"/>
              </w:rPr>
            </w:pPr>
            <w:r w:rsidRPr="000C18BC">
              <w:rPr>
                <w:rFonts w:ascii="Times New Roman" w:hAnsi="Times New Roman" w:cs="Times New Roman"/>
                <w:sz w:val="24"/>
                <w:szCs w:val="24"/>
              </w:rPr>
              <w:t>790 2 18 60010 10 0000 150</w:t>
            </w:r>
          </w:p>
        </w:tc>
        <w:tc>
          <w:tcPr>
            <w:tcW w:w="4395" w:type="dxa"/>
          </w:tcPr>
          <w:p w:rsidR="006129CF" w:rsidRPr="000C18BC" w:rsidRDefault="006129CF" w:rsidP="00622A88">
            <w:pPr>
              <w:rPr>
                <w:rFonts w:ascii="Times New Roman" w:hAnsi="Times New Roman" w:cs="Times New Roman"/>
                <w:sz w:val="24"/>
                <w:szCs w:val="24"/>
              </w:rPr>
            </w:pPr>
            <w:r w:rsidRPr="000C18BC">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Pr>
          <w:p w:rsidR="006129CF" w:rsidRPr="000C18BC" w:rsidRDefault="006129CF" w:rsidP="00622A88">
            <w:pPr>
              <w:jc w:val="center"/>
              <w:rPr>
                <w:rFonts w:ascii="Times New Roman" w:hAnsi="Times New Roman" w:cs="Times New Roman"/>
                <w:sz w:val="24"/>
                <w:szCs w:val="24"/>
              </w:rPr>
            </w:pPr>
            <w:r w:rsidRPr="000C18BC">
              <w:rPr>
                <w:rFonts w:ascii="Times New Roman" w:hAnsi="Times New Roman" w:cs="Times New Roman"/>
                <w:sz w:val="24"/>
                <w:szCs w:val="24"/>
              </w:rPr>
              <w:t>1,2</w:t>
            </w:r>
          </w:p>
        </w:tc>
        <w:tc>
          <w:tcPr>
            <w:tcW w:w="1450" w:type="dxa"/>
          </w:tcPr>
          <w:p w:rsidR="006129CF" w:rsidRPr="000C18BC" w:rsidRDefault="006129CF" w:rsidP="00622A88">
            <w:pPr>
              <w:jc w:val="center"/>
              <w:rPr>
                <w:rFonts w:ascii="Times New Roman" w:hAnsi="Times New Roman" w:cs="Times New Roman"/>
                <w:sz w:val="24"/>
                <w:szCs w:val="24"/>
              </w:rPr>
            </w:pPr>
            <w:r w:rsidRPr="000C18BC">
              <w:rPr>
                <w:rFonts w:ascii="Times New Roman" w:hAnsi="Times New Roman" w:cs="Times New Roman"/>
                <w:sz w:val="24"/>
                <w:szCs w:val="24"/>
              </w:rPr>
              <w:t>1,2</w:t>
            </w:r>
          </w:p>
        </w:tc>
      </w:tr>
      <w:tr w:rsidR="006129CF" w:rsidRPr="002351AF" w:rsidTr="00B978D2">
        <w:tc>
          <w:tcPr>
            <w:tcW w:w="2410" w:type="dxa"/>
          </w:tcPr>
          <w:p w:rsidR="006129CF" w:rsidRPr="00706423" w:rsidRDefault="006129CF" w:rsidP="00622A88">
            <w:pPr>
              <w:rPr>
                <w:rFonts w:ascii="Times New Roman" w:hAnsi="Times New Roman" w:cs="Times New Roman"/>
                <w:b/>
                <w:sz w:val="24"/>
                <w:szCs w:val="24"/>
              </w:rPr>
            </w:pPr>
            <w:r w:rsidRPr="00706423">
              <w:rPr>
                <w:rFonts w:ascii="Times New Roman" w:hAnsi="Times New Roman" w:cs="Times New Roman"/>
                <w:b/>
                <w:sz w:val="24"/>
                <w:szCs w:val="24"/>
              </w:rPr>
              <w:t>000 2 19 00000 00 0000 000</w:t>
            </w:r>
          </w:p>
        </w:tc>
        <w:tc>
          <w:tcPr>
            <w:tcW w:w="4395" w:type="dxa"/>
          </w:tcPr>
          <w:p w:rsidR="006129CF" w:rsidRPr="00706423" w:rsidRDefault="006129CF" w:rsidP="00622A88">
            <w:pPr>
              <w:rPr>
                <w:rFonts w:ascii="Times New Roman" w:hAnsi="Times New Roman" w:cs="Times New Roman"/>
                <w:b/>
                <w:sz w:val="24"/>
                <w:szCs w:val="24"/>
              </w:rPr>
            </w:pPr>
            <w:r w:rsidRPr="00706423">
              <w:rPr>
                <w:rFonts w:ascii="Times New Roman" w:hAnsi="Times New Roman" w:cs="Times New Roman"/>
                <w:b/>
                <w:sz w:val="24"/>
                <w:szCs w:val="24"/>
              </w:rPr>
              <w:t>ВОЗВРАТ ОСТАТКОВ СУБСИДИЙ, СУБВЕНЦИЙ И ИНЫХ МЕЖБЮДЖЕТНЫХ ТРАНСФЕРТОВ, ИМЕЮЩИХ ЦЕЛЕВОЕ НАЗНАЧЕНИЕ, ПРОШЛЫХ ЛЕТ</w:t>
            </w:r>
          </w:p>
        </w:tc>
        <w:tc>
          <w:tcPr>
            <w:tcW w:w="1701" w:type="dxa"/>
          </w:tcPr>
          <w:p w:rsidR="006129CF" w:rsidRPr="00706423" w:rsidRDefault="006129CF" w:rsidP="00622A88">
            <w:pPr>
              <w:jc w:val="center"/>
              <w:rPr>
                <w:rFonts w:ascii="Times New Roman" w:hAnsi="Times New Roman" w:cs="Times New Roman"/>
                <w:b/>
                <w:sz w:val="24"/>
                <w:szCs w:val="24"/>
              </w:rPr>
            </w:pPr>
            <w:r w:rsidRPr="00706423">
              <w:rPr>
                <w:rFonts w:ascii="Times New Roman" w:hAnsi="Times New Roman" w:cs="Times New Roman"/>
                <w:b/>
                <w:sz w:val="24"/>
                <w:szCs w:val="24"/>
              </w:rPr>
              <w:t>-25,0</w:t>
            </w:r>
          </w:p>
        </w:tc>
        <w:tc>
          <w:tcPr>
            <w:tcW w:w="1450" w:type="dxa"/>
          </w:tcPr>
          <w:p w:rsidR="006129CF" w:rsidRPr="00706423" w:rsidRDefault="006129CF" w:rsidP="00622A88">
            <w:pPr>
              <w:jc w:val="center"/>
              <w:rPr>
                <w:rFonts w:ascii="Times New Roman" w:hAnsi="Times New Roman" w:cs="Times New Roman"/>
                <w:b/>
                <w:sz w:val="24"/>
                <w:szCs w:val="24"/>
              </w:rPr>
            </w:pPr>
            <w:r w:rsidRPr="00706423">
              <w:rPr>
                <w:rFonts w:ascii="Times New Roman" w:hAnsi="Times New Roman" w:cs="Times New Roman"/>
                <w:b/>
                <w:sz w:val="24"/>
                <w:szCs w:val="24"/>
              </w:rPr>
              <w:t>-25,0</w:t>
            </w:r>
          </w:p>
        </w:tc>
      </w:tr>
      <w:tr w:rsidR="006129CF" w:rsidRPr="002351AF" w:rsidTr="00B978D2">
        <w:tc>
          <w:tcPr>
            <w:tcW w:w="2410" w:type="dxa"/>
          </w:tcPr>
          <w:p w:rsidR="006129CF" w:rsidRPr="000C18BC" w:rsidRDefault="006129CF" w:rsidP="00622A88">
            <w:pPr>
              <w:rPr>
                <w:rFonts w:ascii="Times New Roman" w:hAnsi="Times New Roman" w:cs="Times New Roman"/>
                <w:sz w:val="24"/>
                <w:szCs w:val="24"/>
              </w:rPr>
            </w:pPr>
            <w:r w:rsidRPr="00706423">
              <w:rPr>
                <w:rFonts w:ascii="Times New Roman" w:hAnsi="Times New Roman" w:cs="Times New Roman"/>
                <w:sz w:val="24"/>
                <w:szCs w:val="24"/>
              </w:rPr>
              <w:t>790 2 19 60010 10 0000 150</w:t>
            </w:r>
          </w:p>
        </w:tc>
        <w:tc>
          <w:tcPr>
            <w:tcW w:w="4395" w:type="dxa"/>
          </w:tcPr>
          <w:p w:rsidR="006129CF" w:rsidRPr="000C18BC" w:rsidRDefault="006129CF" w:rsidP="00622A88">
            <w:pPr>
              <w:rPr>
                <w:rFonts w:ascii="Times New Roman" w:hAnsi="Times New Roman" w:cs="Times New Roman"/>
                <w:sz w:val="24"/>
                <w:szCs w:val="24"/>
              </w:rPr>
            </w:pPr>
            <w:r w:rsidRPr="0070642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Pr>
          <w:p w:rsidR="006129CF" w:rsidRPr="000C18BC" w:rsidRDefault="006129CF" w:rsidP="00622A88">
            <w:pPr>
              <w:jc w:val="center"/>
              <w:rPr>
                <w:rFonts w:ascii="Times New Roman" w:hAnsi="Times New Roman" w:cs="Times New Roman"/>
                <w:sz w:val="24"/>
                <w:szCs w:val="24"/>
              </w:rPr>
            </w:pPr>
            <w:r>
              <w:rPr>
                <w:rFonts w:ascii="Times New Roman" w:hAnsi="Times New Roman" w:cs="Times New Roman"/>
                <w:sz w:val="24"/>
                <w:szCs w:val="24"/>
              </w:rPr>
              <w:t>-25,0</w:t>
            </w:r>
          </w:p>
        </w:tc>
        <w:tc>
          <w:tcPr>
            <w:tcW w:w="1450" w:type="dxa"/>
          </w:tcPr>
          <w:p w:rsidR="006129CF" w:rsidRPr="000C18BC" w:rsidRDefault="006129CF" w:rsidP="00622A88">
            <w:pPr>
              <w:jc w:val="center"/>
              <w:rPr>
                <w:rFonts w:ascii="Times New Roman" w:hAnsi="Times New Roman" w:cs="Times New Roman"/>
                <w:sz w:val="24"/>
                <w:szCs w:val="24"/>
              </w:rPr>
            </w:pPr>
            <w:r>
              <w:rPr>
                <w:rFonts w:ascii="Times New Roman" w:hAnsi="Times New Roman" w:cs="Times New Roman"/>
                <w:sz w:val="24"/>
                <w:szCs w:val="24"/>
              </w:rPr>
              <w:t>-25,0</w:t>
            </w:r>
          </w:p>
        </w:tc>
      </w:tr>
    </w:tbl>
    <w:p w:rsidR="00643B48" w:rsidRDefault="00643B48" w:rsidP="00567A16">
      <w:pPr>
        <w:tabs>
          <w:tab w:val="left" w:pos="3750"/>
        </w:tabs>
        <w:spacing w:after="0" w:line="240" w:lineRule="auto"/>
        <w:ind w:right="567"/>
        <w:jc w:val="right"/>
        <w:rPr>
          <w:rFonts w:ascii="Times New Roman" w:hAnsi="Times New Roman"/>
          <w:sz w:val="24"/>
          <w:szCs w:val="24"/>
        </w:rPr>
      </w:pPr>
    </w:p>
    <w:p w:rsidR="00BC3993" w:rsidRDefault="00BC399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DD76D1">
      <w:pPr>
        <w:pStyle w:val="31"/>
        <w:tabs>
          <w:tab w:val="left" w:pos="6045"/>
          <w:tab w:val="left" w:pos="6589"/>
        </w:tabs>
        <w:jc w:val="left"/>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D5102C" w:rsidRDefault="00D5102C" w:rsidP="00326DFB">
      <w:pPr>
        <w:pStyle w:val="31"/>
        <w:tabs>
          <w:tab w:val="left" w:pos="6045"/>
          <w:tab w:val="left" w:pos="6589"/>
        </w:tabs>
        <w:rPr>
          <w:sz w:val="20"/>
          <w:szCs w:val="20"/>
        </w:rPr>
      </w:pPr>
    </w:p>
    <w:p w:rsidR="00567A16" w:rsidRPr="00433591" w:rsidRDefault="00D5102C" w:rsidP="00567A16">
      <w:pPr>
        <w:pStyle w:val="31"/>
        <w:tabs>
          <w:tab w:val="left" w:pos="6045"/>
          <w:tab w:val="left" w:pos="6589"/>
        </w:tabs>
        <w:jc w:val="right"/>
        <w:rPr>
          <w:sz w:val="18"/>
          <w:szCs w:val="18"/>
        </w:rPr>
      </w:pPr>
      <w:r>
        <w:rPr>
          <w:sz w:val="18"/>
          <w:szCs w:val="18"/>
        </w:rPr>
        <w:t xml:space="preserve">Приложение  № </w:t>
      </w:r>
      <w:r w:rsidR="005C0D7A">
        <w:rPr>
          <w:sz w:val="18"/>
          <w:szCs w:val="18"/>
        </w:rPr>
        <w:t>2</w:t>
      </w:r>
    </w:p>
    <w:p w:rsidR="00567A16" w:rsidRDefault="00567A16" w:rsidP="00567A16">
      <w:pPr>
        <w:pStyle w:val="31"/>
        <w:tabs>
          <w:tab w:val="left" w:pos="6045"/>
        </w:tabs>
        <w:jc w:val="right"/>
        <w:rPr>
          <w:sz w:val="18"/>
          <w:szCs w:val="18"/>
        </w:rPr>
      </w:pPr>
      <w:r w:rsidRPr="00433591">
        <w:rPr>
          <w:sz w:val="18"/>
          <w:szCs w:val="18"/>
        </w:rPr>
        <w:tab/>
      </w:r>
      <w:r w:rsidRPr="00433591">
        <w:rPr>
          <w:sz w:val="18"/>
          <w:szCs w:val="18"/>
        </w:rPr>
        <w:tab/>
      </w:r>
      <w:r>
        <w:rPr>
          <w:sz w:val="18"/>
          <w:szCs w:val="18"/>
        </w:rPr>
        <w:t xml:space="preserve">  </w:t>
      </w:r>
      <w:r w:rsidR="003A7E7C">
        <w:rPr>
          <w:sz w:val="18"/>
          <w:szCs w:val="18"/>
        </w:rPr>
        <w:t xml:space="preserve">              </w:t>
      </w:r>
      <w:r>
        <w:rPr>
          <w:sz w:val="18"/>
          <w:szCs w:val="18"/>
        </w:rPr>
        <w:t>к решению Совета депутатов</w:t>
      </w:r>
      <w:r>
        <w:rPr>
          <w:sz w:val="18"/>
          <w:szCs w:val="18"/>
        </w:rPr>
        <w:tab/>
      </w:r>
      <w:r>
        <w:rPr>
          <w:sz w:val="18"/>
          <w:szCs w:val="18"/>
        </w:rPr>
        <w:tab/>
        <w:t>Сельского поселения</w:t>
      </w:r>
      <w:r w:rsidRPr="00433591">
        <w:rPr>
          <w:sz w:val="18"/>
          <w:szCs w:val="18"/>
        </w:rPr>
        <w:t xml:space="preserve">  «Юшарский  сельсовет»</w:t>
      </w:r>
      <w:r>
        <w:rPr>
          <w:sz w:val="18"/>
          <w:szCs w:val="18"/>
        </w:rPr>
        <w:t xml:space="preserve"> ЗР НАО </w:t>
      </w:r>
    </w:p>
    <w:p w:rsidR="00567A16" w:rsidRDefault="00D5102C" w:rsidP="00567A16">
      <w:pPr>
        <w:pStyle w:val="31"/>
        <w:tabs>
          <w:tab w:val="left" w:pos="6045"/>
        </w:tabs>
        <w:jc w:val="right"/>
        <w:rPr>
          <w:sz w:val="18"/>
          <w:szCs w:val="18"/>
        </w:rPr>
      </w:pPr>
      <w:r>
        <w:rPr>
          <w:sz w:val="18"/>
          <w:szCs w:val="18"/>
        </w:rPr>
        <w:t xml:space="preserve">                          от  </w:t>
      </w:r>
      <w:r w:rsidR="003A7E7C">
        <w:rPr>
          <w:sz w:val="18"/>
          <w:szCs w:val="18"/>
        </w:rPr>
        <w:t>00.00.0000</w:t>
      </w:r>
      <w:r>
        <w:rPr>
          <w:sz w:val="18"/>
          <w:szCs w:val="18"/>
        </w:rPr>
        <w:t xml:space="preserve">   № </w:t>
      </w:r>
      <w:r w:rsidR="003A7E7C">
        <w:rPr>
          <w:sz w:val="18"/>
          <w:szCs w:val="18"/>
        </w:rPr>
        <w:t>0</w:t>
      </w:r>
    </w:p>
    <w:p w:rsidR="00AF6AF5" w:rsidRDefault="00AF6AF5" w:rsidP="00AF6AF5">
      <w:pPr>
        <w:pStyle w:val="31"/>
        <w:tabs>
          <w:tab w:val="left" w:pos="6045"/>
          <w:tab w:val="left" w:pos="6589"/>
        </w:tabs>
        <w:rPr>
          <w:b/>
          <w:bCs/>
          <w:szCs w:val="28"/>
        </w:rPr>
      </w:pPr>
      <w:r>
        <w:rPr>
          <w:b/>
          <w:bCs/>
          <w:szCs w:val="28"/>
        </w:rPr>
        <w:t xml:space="preserve">Расходы </w:t>
      </w:r>
      <w:r w:rsidRPr="00CB262C">
        <w:rPr>
          <w:b/>
          <w:bCs/>
          <w:szCs w:val="28"/>
        </w:rPr>
        <w:t>бюджета  по  ведомстве</w:t>
      </w:r>
      <w:r>
        <w:rPr>
          <w:b/>
          <w:bCs/>
          <w:szCs w:val="28"/>
        </w:rPr>
        <w:t>нной структуре расходов</w:t>
      </w:r>
    </w:p>
    <w:p w:rsidR="00AF6AF5" w:rsidRDefault="003A7E7C" w:rsidP="00AF6AF5">
      <w:pPr>
        <w:pStyle w:val="31"/>
        <w:tabs>
          <w:tab w:val="left" w:pos="6045"/>
          <w:tab w:val="left" w:pos="6589"/>
        </w:tabs>
        <w:rPr>
          <w:sz w:val="20"/>
          <w:szCs w:val="20"/>
        </w:rPr>
      </w:pPr>
      <w:r>
        <w:rPr>
          <w:b/>
          <w:bCs/>
          <w:szCs w:val="28"/>
        </w:rPr>
        <w:t>местного бюджета  за  2024</w:t>
      </w:r>
      <w:r w:rsidR="00AF6AF5" w:rsidRPr="00CB262C">
        <w:rPr>
          <w:b/>
          <w:bCs/>
          <w:szCs w:val="28"/>
        </w:rPr>
        <w:t xml:space="preserve"> год</w:t>
      </w:r>
    </w:p>
    <w:p w:rsidR="00AF6AF5" w:rsidRPr="00433591" w:rsidRDefault="00AF6AF5" w:rsidP="00567A16">
      <w:pPr>
        <w:pStyle w:val="31"/>
        <w:tabs>
          <w:tab w:val="left" w:pos="6045"/>
        </w:tabs>
        <w:jc w:val="right"/>
        <w:rPr>
          <w:sz w:val="18"/>
          <w:szCs w:val="18"/>
        </w:rPr>
      </w:pPr>
    </w:p>
    <w:p w:rsidR="00567A16" w:rsidRPr="00433591" w:rsidRDefault="00567A16" w:rsidP="00567A16">
      <w:pPr>
        <w:tabs>
          <w:tab w:val="left" w:pos="7811"/>
        </w:tabs>
        <w:spacing w:after="0" w:line="240" w:lineRule="auto"/>
        <w:jc w:val="right"/>
        <w:rPr>
          <w:rFonts w:ascii="Times New Roman" w:hAnsi="Times New Roman"/>
          <w:sz w:val="18"/>
          <w:szCs w:val="1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992"/>
        <w:gridCol w:w="567"/>
        <w:gridCol w:w="567"/>
        <w:gridCol w:w="1701"/>
        <w:gridCol w:w="708"/>
        <w:gridCol w:w="1276"/>
        <w:gridCol w:w="1276"/>
      </w:tblGrid>
      <w:tr w:rsidR="00B67C0F" w:rsidRPr="002351AF" w:rsidTr="00B67C0F">
        <w:trPr>
          <w:cantSplit/>
          <w:trHeight w:val="2530"/>
        </w:trPr>
        <w:tc>
          <w:tcPr>
            <w:tcW w:w="2978" w:type="dxa"/>
          </w:tcPr>
          <w:p w:rsidR="00B67C0F" w:rsidRPr="002351AF" w:rsidRDefault="00B67C0F" w:rsidP="002A416E">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992"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276" w:type="dxa"/>
          </w:tcPr>
          <w:p w:rsidR="00B67C0F" w:rsidRPr="002351AF" w:rsidRDefault="00B67C0F" w:rsidP="002307D0">
            <w:pPr>
              <w:spacing w:after="0" w:line="240" w:lineRule="auto"/>
              <w:ind w:left="276" w:hanging="276"/>
              <w:rPr>
                <w:rFonts w:ascii="Times New Roman" w:hAnsi="Times New Roman"/>
                <w:b/>
                <w:sz w:val="24"/>
                <w:szCs w:val="24"/>
              </w:rPr>
            </w:pPr>
            <w:r w:rsidRPr="00CB262C">
              <w:rPr>
                <w:rFonts w:ascii="Times New Roman" w:hAnsi="Times New Roman"/>
                <w:b/>
                <w:bCs/>
                <w:sz w:val="20"/>
                <w:szCs w:val="20"/>
              </w:rPr>
              <w:t>Утверждённые б</w:t>
            </w:r>
            <w:r w:rsidR="003A7E7C">
              <w:rPr>
                <w:rFonts w:ascii="Times New Roman" w:hAnsi="Times New Roman"/>
                <w:b/>
                <w:bCs/>
                <w:sz w:val="20"/>
                <w:szCs w:val="20"/>
              </w:rPr>
              <w:t xml:space="preserve">юджетные </w:t>
            </w:r>
            <w:r w:rsidR="003A7E7C">
              <w:rPr>
                <w:rFonts w:ascii="Times New Roman" w:hAnsi="Times New Roman"/>
                <w:b/>
                <w:bCs/>
                <w:sz w:val="20"/>
                <w:szCs w:val="20"/>
              </w:rPr>
              <w:br/>
              <w:t>назначения    на  2024</w:t>
            </w:r>
            <w:r w:rsidRPr="00CB262C">
              <w:rPr>
                <w:rFonts w:ascii="Times New Roman" w:hAnsi="Times New Roman"/>
                <w:b/>
                <w:bCs/>
                <w:sz w:val="20"/>
                <w:szCs w:val="20"/>
              </w:rPr>
              <w:t xml:space="preserve"> год (тыс. руб.)</w:t>
            </w:r>
          </w:p>
        </w:tc>
        <w:tc>
          <w:tcPr>
            <w:tcW w:w="1276" w:type="dxa"/>
          </w:tcPr>
          <w:p w:rsidR="00B67C0F" w:rsidRDefault="00B67C0F" w:rsidP="00B67C0F">
            <w:pPr>
              <w:spacing w:after="0" w:line="240" w:lineRule="auto"/>
              <w:ind w:left="276" w:hanging="276"/>
              <w:rPr>
                <w:rFonts w:ascii="Times New Roman" w:hAnsi="Times New Roman"/>
                <w:b/>
                <w:sz w:val="24"/>
                <w:szCs w:val="24"/>
              </w:rPr>
            </w:pPr>
            <w:r>
              <w:rPr>
                <w:rFonts w:ascii="Times New Roman" w:hAnsi="Times New Roman"/>
                <w:b/>
                <w:bCs/>
                <w:sz w:val="20"/>
                <w:szCs w:val="20"/>
              </w:rPr>
              <w:t xml:space="preserve">Исполнено     за  </w:t>
            </w:r>
            <w:r w:rsidR="003A7E7C">
              <w:rPr>
                <w:rFonts w:ascii="Times New Roman" w:hAnsi="Times New Roman"/>
                <w:b/>
                <w:bCs/>
                <w:sz w:val="20"/>
                <w:szCs w:val="20"/>
              </w:rPr>
              <w:t>2024</w:t>
            </w:r>
            <w:r w:rsidRPr="00CB262C">
              <w:rPr>
                <w:rFonts w:ascii="Times New Roman" w:hAnsi="Times New Roman"/>
                <w:b/>
                <w:bCs/>
                <w:sz w:val="20"/>
                <w:szCs w:val="20"/>
              </w:rPr>
              <w:t xml:space="preserve"> год (тыс. руб.)</w:t>
            </w:r>
          </w:p>
        </w:tc>
      </w:tr>
      <w:tr w:rsidR="00B67C0F" w:rsidRPr="002351AF" w:rsidTr="00B67C0F">
        <w:tc>
          <w:tcPr>
            <w:tcW w:w="2978"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992"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276" w:type="dxa"/>
          </w:tcPr>
          <w:p w:rsidR="00B67C0F" w:rsidRPr="002351AF" w:rsidRDefault="00D63881" w:rsidP="002A416E">
            <w:pPr>
              <w:spacing w:after="0" w:line="240" w:lineRule="auto"/>
              <w:jc w:val="center"/>
              <w:rPr>
                <w:rFonts w:ascii="Times New Roman" w:hAnsi="Times New Roman"/>
                <w:sz w:val="24"/>
                <w:szCs w:val="24"/>
              </w:rPr>
            </w:pPr>
            <w:r>
              <w:rPr>
                <w:rFonts w:ascii="Times New Roman" w:hAnsi="Times New Roman"/>
                <w:sz w:val="24"/>
                <w:szCs w:val="24"/>
              </w:rPr>
              <w:t>7</w:t>
            </w:r>
          </w:p>
        </w:tc>
        <w:tc>
          <w:tcPr>
            <w:tcW w:w="1276" w:type="dxa"/>
          </w:tcPr>
          <w:p w:rsidR="00B67C0F" w:rsidRPr="002351AF" w:rsidRDefault="00D63881" w:rsidP="002A416E">
            <w:pPr>
              <w:spacing w:after="0" w:line="240" w:lineRule="auto"/>
              <w:jc w:val="center"/>
              <w:rPr>
                <w:rFonts w:ascii="Times New Roman" w:hAnsi="Times New Roman"/>
                <w:sz w:val="24"/>
                <w:szCs w:val="24"/>
              </w:rPr>
            </w:pPr>
            <w:r>
              <w:rPr>
                <w:rFonts w:ascii="Times New Roman" w:hAnsi="Times New Roman"/>
                <w:sz w:val="24"/>
                <w:szCs w:val="24"/>
              </w:rPr>
              <w:t>8</w:t>
            </w:r>
          </w:p>
        </w:tc>
      </w:tr>
      <w:tr w:rsidR="00B67C0F" w:rsidRPr="002351AF" w:rsidTr="00B67C0F">
        <w:tc>
          <w:tcPr>
            <w:tcW w:w="2978" w:type="dxa"/>
          </w:tcPr>
          <w:p w:rsidR="00B67C0F" w:rsidRPr="002351AF" w:rsidRDefault="00B67C0F" w:rsidP="002A416E">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992" w:type="dxa"/>
          </w:tcPr>
          <w:p w:rsidR="00B67C0F" w:rsidRPr="002351AF" w:rsidRDefault="00B67C0F" w:rsidP="002A416E">
            <w:pPr>
              <w:spacing w:after="0" w:line="240" w:lineRule="auto"/>
              <w:rPr>
                <w:rFonts w:ascii="Times New Roman" w:hAnsi="Times New Roman"/>
                <w:sz w:val="24"/>
                <w:szCs w:val="24"/>
              </w:rPr>
            </w:pPr>
          </w:p>
        </w:tc>
        <w:tc>
          <w:tcPr>
            <w:tcW w:w="567" w:type="dxa"/>
          </w:tcPr>
          <w:p w:rsidR="00B67C0F" w:rsidRPr="002351AF" w:rsidRDefault="00B67C0F" w:rsidP="002A416E">
            <w:pPr>
              <w:spacing w:after="0" w:line="240" w:lineRule="auto"/>
              <w:rPr>
                <w:rFonts w:ascii="Times New Roman" w:hAnsi="Times New Roman"/>
                <w:sz w:val="24"/>
                <w:szCs w:val="24"/>
              </w:rPr>
            </w:pPr>
          </w:p>
        </w:tc>
        <w:tc>
          <w:tcPr>
            <w:tcW w:w="567" w:type="dxa"/>
          </w:tcPr>
          <w:p w:rsidR="00B67C0F" w:rsidRPr="002351AF" w:rsidRDefault="00B67C0F" w:rsidP="002A416E">
            <w:pPr>
              <w:spacing w:after="0" w:line="240" w:lineRule="auto"/>
              <w:rPr>
                <w:rFonts w:ascii="Times New Roman" w:hAnsi="Times New Roman"/>
                <w:sz w:val="24"/>
                <w:szCs w:val="24"/>
              </w:rPr>
            </w:pPr>
          </w:p>
        </w:tc>
        <w:tc>
          <w:tcPr>
            <w:tcW w:w="1701" w:type="dxa"/>
          </w:tcPr>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497B8C" w:rsidRDefault="00C30AB5" w:rsidP="002A416E">
            <w:pPr>
              <w:spacing w:after="0" w:line="240" w:lineRule="auto"/>
              <w:rPr>
                <w:rFonts w:ascii="Times New Roman" w:hAnsi="Times New Roman"/>
                <w:b/>
                <w:bCs/>
                <w:sz w:val="24"/>
                <w:szCs w:val="24"/>
              </w:rPr>
            </w:pPr>
            <w:r>
              <w:rPr>
                <w:rFonts w:ascii="Times New Roman" w:hAnsi="Times New Roman"/>
                <w:b/>
                <w:bCs/>
                <w:sz w:val="24"/>
                <w:szCs w:val="24"/>
              </w:rPr>
              <w:t xml:space="preserve">  89 044</w:t>
            </w:r>
            <w:r w:rsidR="005F7674">
              <w:rPr>
                <w:rFonts w:ascii="Times New Roman" w:hAnsi="Times New Roman"/>
                <w:b/>
                <w:bCs/>
                <w:sz w:val="24"/>
                <w:szCs w:val="24"/>
              </w:rPr>
              <w:t>,</w:t>
            </w:r>
            <w:r>
              <w:rPr>
                <w:rFonts w:ascii="Times New Roman" w:hAnsi="Times New Roman"/>
                <w:b/>
                <w:bCs/>
                <w:sz w:val="24"/>
                <w:szCs w:val="24"/>
              </w:rPr>
              <w:t>7</w:t>
            </w:r>
          </w:p>
        </w:tc>
        <w:tc>
          <w:tcPr>
            <w:tcW w:w="1276" w:type="dxa"/>
          </w:tcPr>
          <w:p w:rsidR="00B67C0F" w:rsidRDefault="009E55B0" w:rsidP="00615C06">
            <w:pPr>
              <w:spacing w:after="0" w:line="240" w:lineRule="auto"/>
              <w:jc w:val="center"/>
              <w:rPr>
                <w:rFonts w:ascii="Times New Roman" w:hAnsi="Times New Roman"/>
                <w:b/>
                <w:bCs/>
                <w:sz w:val="24"/>
                <w:szCs w:val="24"/>
              </w:rPr>
            </w:pPr>
            <w:r>
              <w:rPr>
                <w:rFonts w:ascii="Times New Roman" w:hAnsi="Times New Roman"/>
                <w:b/>
                <w:bCs/>
                <w:sz w:val="24"/>
                <w:szCs w:val="24"/>
              </w:rPr>
              <w:t>86 413</w:t>
            </w:r>
            <w:r w:rsidR="00FA026C">
              <w:rPr>
                <w:rFonts w:ascii="Times New Roman" w:hAnsi="Times New Roman"/>
                <w:b/>
                <w:bCs/>
                <w:sz w:val="24"/>
                <w:szCs w:val="24"/>
              </w:rPr>
              <w:t>,</w:t>
            </w:r>
            <w:r>
              <w:rPr>
                <w:rFonts w:ascii="Times New Roman" w:hAnsi="Times New Roman"/>
                <w:b/>
                <w:bCs/>
                <w:sz w:val="24"/>
                <w:szCs w:val="24"/>
              </w:rPr>
              <w:t>1</w:t>
            </w:r>
          </w:p>
        </w:tc>
      </w:tr>
      <w:tr w:rsidR="00B67C0F" w:rsidRPr="002351AF" w:rsidTr="00B67C0F">
        <w:tc>
          <w:tcPr>
            <w:tcW w:w="2978"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p>
        </w:tc>
        <w:tc>
          <w:tcPr>
            <w:tcW w:w="567" w:type="dxa"/>
          </w:tcPr>
          <w:p w:rsidR="00B67C0F" w:rsidRPr="002351AF" w:rsidRDefault="00B67C0F" w:rsidP="002A416E">
            <w:pPr>
              <w:spacing w:after="0" w:line="240" w:lineRule="auto"/>
              <w:rPr>
                <w:rFonts w:ascii="Times New Roman" w:hAnsi="Times New Roman"/>
                <w:b/>
                <w:sz w:val="24"/>
                <w:szCs w:val="24"/>
              </w:rPr>
            </w:pPr>
          </w:p>
        </w:tc>
        <w:tc>
          <w:tcPr>
            <w:tcW w:w="1701" w:type="dxa"/>
          </w:tcPr>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497B8C"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89 044</w:t>
            </w:r>
            <w:r w:rsidR="005F7674" w:rsidRPr="005F7674">
              <w:rPr>
                <w:rFonts w:ascii="Times New Roman" w:hAnsi="Times New Roman"/>
                <w:b/>
                <w:bCs/>
                <w:sz w:val="24"/>
                <w:szCs w:val="24"/>
              </w:rPr>
              <w:t>,</w:t>
            </w:r>
            <w:r>
              <w:rPr>
                <w:rFonts w:ascii="Times New Roman" w:hAnsi="Times New Roman"/>
                <w:b/>
                <w:bCs/>
                <w:sz w:val="24"/>
                <w:szCs w:val="24"/>
              </w:rPr>
              <w:t>7</w:t>
            </w:r>
          </w:p>
        </w:tc>
        <w:tc>
          <w:tcPr>
            <w:tcW w:w="1276" w:type="dxa"/>
          </w:tcPr>
          <w:p w:rsidR="00B67C0F" w:rsidRDefault="009E55B0" w:rsidP="002A416E">
            <w:pPr>
              <w:spacing w:after="0" w:line="240" w:lineRule="auto"/>
              <w:jc w:val="center"/>
              <w:rPr>
                <w:rFonts w:ascii="Times New Roman" w:hAnsi="Times New Roman"/>
                <w:b/>
                <w:bCs/>
                <w:sz w:val="24"/>
                <w:szCs w:val="24"/>
              </w:rPr>
            </w:pPr>
            <w:r>
              <w:rPr>
                <w:rFonts w:ascii="Times New Roman" w:hAnsi="Times New Roman"/>
                <w:b/>
                <w:bCs/>
                <w:sz w:val="24"/>
                <w:szCs w:val="24"/>
              </w:rPr>
              <w:t>86 413</w:t>
            </w:r>
            <w:r w:rsidR="00357EEE">
              <w:rPr>
                <w:rFonts w:ascii="Times New Roman" w:hAnsi="Times New Roman"/>
                <w:b/>
                <w:bCs/>
                <w:sz w:val="24"/>
                <w:szCs w:val="24"/>
              </w:rPr>
              <w:t>,</w:t>
            </w:r>
            <w:r>
              <w:rPr>
                <w:rFonts w:ascii="Times New Roman" w:hAnsi="Times New Roman"/>
                <w:b/>
                <w:bCs/>
                <w:sz w:val="24"/>
                <w:szCs w:val="24"/>
              </w:rPr>
              <w:t>1</w:t>
            </w:r>
          </w:p>
        </w:tc>
      </w:tr>
      <w:tr w:rsidR="00B67C0F" w:rsidRPr="002351AF" w:rsidTr="00B67C0F">
        <w:trPr>
          <w:trHeight w:val="487"/>
        </w:trPr>
        <w:tc>
          <w:tcPr>
            <w:tcW w:w="2978"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p>
        </w:tc>
        <w:tc>
          <w:tcPr>
            <w:tcW w:w="1701" w:type="dxa"/>
          </w:tcPr>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64270F"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20 862</w:t>
            </w:r>
            <w:r w:rsidR="00B67C0F" w:rsidRPr="0064270F">
              <w:rPr>
                <w:rFonts w:ascii="Times New Roman" w:hAnsi="Times New Roman"/>
                <w:b/>
                <w:bCs/>
                <w:sz w:val="24"/>
                <w:szCs w:val="24"/>
              </w:rPr>
              <w:t>,</w:t>
            </w:r>
            <w:r>
              <w:rPr>
                <w:rFonts w:ascii="Times New Roman" w:hAnsi="Times New Roman"/>
                <w:b/>
                <w:bCs/>
                <w:sz w:val="24"/>
                <w:szCs w:val="24"/>
              </w:rPr>
              <w:t>1</w:t>
            </w:r>
          </w:p>
        </w:tc>
        <w:tc>
          <w:tcPr>
            <w:tcW w:w="1276" w:type="dxa"/>
          </w:tcPr>
          <w:p w:rsidR="00B67C0F" w:rsidRDefault="006507BE" w:rsidP="002A416E">
            <w:pPr>
              <w:spacing w:after="0" w:line="240" w:lineRule="auto"/>
              <w:jc w:val="center"/>
              <w:rPr>
                <w:rFonts w:ascii="Times New Roman" w:hAnsi="Times New Roman"/>
                <w:b/>
                <w:bCs/>
                <w:sz w:val="24"/>
                <w:szCs w:val="24"/>
              </w:rPr>
            </w:pPr>
            <w:r>
              <w:rPr>
                <w:rFonts w:ascii="Times New Roman" w:hAnsi="Times New Roman"/>
                <w:b/>
                <w:bCs/>
                <w:sz w:val="24"/>
                <w:szCs w:val="24"/>
              </w:rPr>
              <w:t>20 084</w:t>
            </w:r>
            <w:r w:rsidR="00FB099E">
              <w:rPr>
                <w:rFonts w:ascii="Times New Roman" w:hAnsi="Times New Roman"/>
                <w:b/>
                <w:bCs/>
                <w:sz w:val="24"/>
                <w:szCs w:val="24"/>
              </w:rPr>
              <w:t>,</w:t>
            </w:r>
            <w:r>
              <w:rPr>
                <w:rFonts w:ascii="Times New Roman" w:hAnsi="Times New Roman"/>
                <w:b/>
                <w:bCs/>
                <w:sz w:val="24"/>
                <w:szCs w:val="24"/>
              </w:rPr>
              <w:t>2</w:t>
            </w:r>
          </w:p>
        </w:tc>
      </w:tr>
      <w:tr w:rsidR="00C30AB5" w:rsidRPr="002351AF" w:rsidTr="00B67C0F">
        <w:trPr>
          <w:trHeight w:val="1122"/>
        </w:trPr>
        <w:tc>
          <w:tcPr>
            <w:tcW w:w="2978" w:type="dxa"/>
          </w:tcPr>
          <w:p w:rsidR="00C30AB5" w:rsidRPr="002351AF" w:rsidRDefault="00C30AB5" w:rsidP="002A416E">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30AB5" w:rsidRPr="002351AF" w:rsidRDefault="00C30AB5" w:rsidP="002A416E">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C30AB5" w:rsidRPr="002351AF" w:rsidRDefault="00C30AB5" w:rsidP="002A416E">
            <w:pPr>
              <w:spacing w:after="0" w:line="240" w:lineRule="auto"/>
              <w:rPr>
                <w:rFonts w:ascii="Times New Roman" w:hAnsi="Times New Roman"/>
                <w:sz w:val="24"/>
                <w:szCs w:val="24"/>
              </w:rPr>
            </w:pP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C30AB5" w:rsidRDefault="00C30AB5">
            <w:pPr>
              <w:rPr>
                <w:b/>
              </w:rPr>
            </w:pPr>
            <w:r>
              <w:rPr>
                <w:rFonts w:ascii="Times New Roman" w:hAnsi="Times New Roman"/>
                <w:b/>
                <w:sz w:val="24"/>
                <w:szCs w:val="24"/>
              </w:rPr>
              <w:t xml:space="preserve">  4 080</w:t>
            </w:r>
            <w:r w:rsidRPr="00C30AB5">
              <w:rPr>
                <w:rFonts w:ascii="Times New Roman" w:hAnsi="Times New Roman"/>
                <w:b/>
                <w:sz w:val="24"/>
                <w:szCs w:val="24"/>
              </w:rPr>
              <w:t>,6</w:t>
            </w:r>
          </w:p>
        </w:tc>
        <w:tc>
          <w:tcPr>
            <w:tcW w:w="1276" w:type="dxa"/>
          </w:tcPr>
          <w:p w:rsidR="00C30AB5" w:rsidRDefault="00DD76D1" w:rsidP="002A416E">
            <w:pPr>
              <w:spacing w:after="0" w:line="240" w:lineRule="auto"/>
              <w:jc w:val="center"/>
              <w:rPr>
                <w:rFonts w:ascii="Times New Roman" w:hAnsi="Times New Roman"/>
                <w:b/>
                <w:sz w:val="24"/>
                <w:szCs w:val="24"/>
              </w:rPr>
            </w:pPr>
            <w:r>
              <w:rPr>
                <w:rFonts w:ascii="Times New Roman" w:hAnsi="Times New Roman"/>
                <w:b/>
                <w:sz w:val="24"/>
                <w:szCs w:val="24"/>
              </w:rPr>
              <w:t xml:space="preserve">  4 080</w:t>
            </w:r>
            <w:r w:rsidRPr="00C30AB5">
              <w:rPr>
                <w:rFonts w:ascii="Times New Roman" w:hAnsi="Times New Roman"/>
                <w:b/>
                <w:sz w:val="24"/>
                <w:szCs w:val="24"/>
              </w:rPr>
              <w:t>,6</w:t>
            </w:r>
          </w:p>
        </w:tc>
      </w:tr>
      <w:tr w:rsidR="00C30AB5" w:rsidRPr="002351AF" w:rsidTr="00B67C0F">
        <w:trPr>
          <w:trHeight w:val="364"/>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C30AB5" w:rsidRDefault="00C30AB5">
            <w:pPr>
              <w:rPr>
                <w:b/>
              </w:rPr>
            </w:pPr>
            <w:r>
              <w:rPr>
                <w:rFonts w:ascii="Times New Roman" w:hAnsi="Times New Roman"/>
                <w:b/>
                <w:sz w:val="24"/>
                <w:szCs w:val="24"/>
              </w:rPr>
              <w:t xml:space="preserve"> </w:t>
            </w:r>
            <w:r w:rsidRPr="00C30AB5">
              <w:rPr>
                <w:rFonts w:ascii="Times New Roman" w:hAnsi="Times New Roman"/>
                <w:b/>
                <w:sz w:val="24"/>
                <w:szCs w:val="24"/>
              </w:rPr>
              <w:t>3 780,6</w:t>
            </w:r>
          </w:p>
        </w:tc>
        <w:tc>
          <w:tcPr>
            <w:tcW w:w="1276" w:type="dxa"/>
          </w:tcPr>
          <w:p w:rsidR="00C30AB5" w:rsidRDefault="006507BE" w:rsidP="00FB099E">
            <w:pPr>
              <w:spacing w:after="0" w:line="240" w:lineRule="auto"/>
              <w:jc w:val="center"/>
              <w:rPr>
                <w:rFonts w:ascii="Times New Roman" w:hAnsi="Times New Roman"/>
                <w:b/>
                <w:sz w:val="24"/>
                <w:szCs w:val="24"/>
              </w:rPr>
            </w:pPr>
            <w:r>
              <w:rPr>
                <w:rFonts w:ascii="Times New Roman" w:hAnsi="Times New Roman"/>
                <w:b/>
                <w:sz w:val="24"/>
                <w:szCs w:val="24"/>
              </w:rPr>
              <w:t>3 780,6</w:t>
            </w:r>
          </w:p>
        </w:tc>
      </w:tr>
      <w:tr w:rsidR="00C30AB5" w:rsidRPr="002351AF" w:rsidTr="00B67C0F">
        <w:trPr>
          <w:trHeight w:val="525"/>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Default="00C30AB5">
            <w:r>
              <w:rPr>
                <w:rFonts w:ascii="Times New Roman" w:hAnsi="Times New Roman"/>
                <w:sz w:val="24"/>
                <w:szCs w:val="24"/>
              </w:rPr>
              <w:t xml:space="preserve"> </w:t>
            </w:r>
            <w:r w:rsidRPr="00FA5CFB">
              <w:rPr>
                <w:rFonts w:ascii="Times New Roman" w:hAnsi="Times New Roman"/>
                <w:sz w:val="24"/>
                <w:szCs w:val="24"/>
              </w:rPr>
              <w:t>3 780,6</w:t>
            </w:r>
          </w:p>
        </w:tc>
        <w:tc>
          <w:tcPr>
            <w:tcW w:w="1276" w:type="dxa"/>
          </w:tcPr>
          <w:p w:rsidR="00C30AB5" w:rsidRPr="002351AF" w:rsidRDefault="006507BE" w:rsidP="00D63881">
            <w:pPr>
              <w:spacing w:after="0" w:line="240" w:lineRule="auto"/>
              <w:jc w:val="center"/>
              <w:rPr>
                <w:rFonts w:ascii="Times New Roman" w:hAnsi="Times New Roman"/>
                <w:sz w:val="24"/>
                <w:szCs w:val="24"/>
              </w:rPr>
            </w:pPr>
            <w:r>
              <w:rPr>
                <w:rFonts w:ascii="Times New Roman" w:hAnsi="Times New Roman"/>
                <w:sz w:val="24"/>
                <w:szCs w:val="24"/>
              </w:rPr>
              <w:t>3 780</w:t>
            </w:r>
            <w:r w:rsidR="00C30AB5">
              <w:rPr>
                <w:rFonts w:ascii="Times New Roman" w:hAnsi="Times New Roman"/>
                <w:sz w:val="24"/>
                <w:szCs w:val="24"/>
              </w:rPr>
              <w:t>,</w:t>
            </w:r>
            <w:r>
              <w:rPr>
                <w:rFonts w:ascii="Times New Roman" w:hAnsi="Times New Roman"/>
                <w:sz w:val="24"/>
                <w:szCs w:val="24"/>
              </w:rPr>
              <w:t>6</w:t>
            </w:r>
          </w:p>
        </w:tc>
      </w:tr>
      <w:tr w:rsidR="00B67C0F" w:rsidRPr="002351AF" w:rsidTr="00B67C0F">
        <w:trPr>
          <w:trHeight w:val="226"/>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6" w:type="dxa"/>
          </w:tcPr>
          <w:p w:rsidR="00B67C0F" w:rsidRPr="002351AF" w:rsidRDefault="00B67C0F" w:rsidP="002A416E">
            <w:pPr>
              <w:spacing w:after="0" w:line="240" w:lineRule="auto"/>
              <w:jc w:val="center"/>
              <w:rPr>
                <w:rFonts w:ascii="Times New Roman" w:hAnsi="Times New Roman"/>
                <w:sz w:val="24"/>
                <w:szCs w:val="24"/>
              </w:rPr>
            </w:pPr>
          </w:p>
          <w:p w:rsidR="00B67C0F"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3 780</w:t>
            </w:r>
            <w:r w:rsidR="005F7674">
              <w:rPr>
                <w:rFonts w:ascii="Times New Roman" w:hAnsi="Times New Roman"/>
                <w:sz w:val="24"/>
                <w:szCs w:val="24"/>
              </w:rPr>
              <w:t>,</w:t>
            </w:r>
            <w:r>
              <w:rPr>
                <w:rFonts w:ascii="Times New Roman" w:hAnsi="Times New Roman"/>
                <w:sz w:val="24"/>
                <w:szCs w:val="24"/>
              </w:rPr>
              <w:t>6</w:t>
            </w:r>
          </w:p>
        </w:tc>
        <w:tc>
          <w:tcPr>
            <w:tcW w:w="1276" w:type="dxa"/>
          </w:tcPr>
          <w:p w:rsidR="00A8192C" w:rsidRDefault="00A8192C" w:rsidP="002A416E">
            <w:pPr>
              <w:spacing w:after="0" w:line="240" w:lineRule="auto"/>
              <w:jc w:val="center"/>
              <w:rPr>
                <w:rFonts w:ascii="Times New Roman" w:hAnsi="Times New Roman"/>
                <w:sz w:val="24"/>
                <w:szCs w:val="24"/>
              </w:rPr>
            </w:pPr>
          </w:p>
          <w:p w:rsidR="00B67C0F" w:rsidRPr="00A8192C" w:rsidRDefault="006507BE" w:rsidP="00A8192C">
            <w:pPr>
              <w:jc w:val="center"/>
              <w:rPr>
                <w:rFonts w:ascii="Times New Roman" w:hAnsi="Times New Roman"/>
                <w:sz w:val="24"/>
                <w:szCs w:val="24"/>
              </w:rPr>
            </w:pPr>
            <w:r>
              <w:rPr>
                <w:rFonts w:ascii="Times New Roman" w:hAnsi="Times New Roman"/>
                <w:sz w:val="24"/>
                <w:szCs w:val="24"/>
              </w:rPr>
              <w:t>3 780</w:t>
            </w:r>
            <w:r w:rsidR="00FB099E">
              <w:rPr>
                <w:rFonts w:ascii="Times New Roman" w:hAnsi="Times New Roman"/>
                <w:sz w:val="24"/>
                <w:szCs w:val="24"/>
              </w:rPr>
              <w:t>,</w:t>
            </w:r>
            <w:r>
              <w:rPr>
                <w:rFonts w:ascii="Times New Roman" w:hAnsi="Times New Roman"/>
                <w:sz w:val="24"/>
                <w:szCs w:val="24"/>
              </w:rPr>
              <w:t>6</w:t>
            </w:r>
          </w:p>
        </w:tc>
      </w:tr>
      <w:tr w:rsidR="005F7674" w:rsidRPr="002351AF" w:rsidTr="00B67C0F">
        <w:trPr>
          <w:trHeight w:val="226"/>
        </w:trPr>
        <w:tc>
          <w:tcPr>
            <w:tcW w:w="2978"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Другие  непрограммные  расходы</w:t>
            </w:r>
          </w:p>
        </w:tc>
        <w:tc>
          <w:tcPr>
            <w:tcW w:w="992"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790</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01</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02</w:t>
            </w:r>
          </w:p>
        </w:tc>
        <w:tc>
          <w:tcPr>
            <w:tcW w:w="1701"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98.0.00.00000</w:t>
            </w:r>
          </w:p>
        </w:tc>
        <w:tc>
          <w:tcPr>
            <w:tcW w:w="708" w:type="dxa"/>
          </w:tcPr>
          <w:p w:rsidR="005F7674" w:rsidRPr="005F7674" w:rsidRDefault="005F7674" w:rsidP="005F7674">
            <w:pPr>
              <w:rPr>
                <w:rFonts w:ascii="Times New Roman" w:hAnsi="Times New Roman" w:cs="Times New Roman"/>
                <w:sz w:val="24"/>
                <w:szCs w:val="24"/>
              </w:rPr>
            </w:pP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r>
      <w:tr w:rsidR="005F7674" w:rsidRPr="002351AF" w:rsidTr="00B67C0F">
        <w:trPr>
          <w:trHeight w:val="226"/>
        </w:trPr>
        <w:tc>
          <w:tcPr>
            <w:tcW w:w="2978"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 xml:space="preserve">Иные межбюджетные </w:t>
            </w:r>
            <w:r w:rsidRPr="005F7674">
              <w:rPr>
                <w:rFonts w:ascii="Times New Roman" w:hAnsi="Times New Roman" w:cs="Times New Roman"/>
                <w:sz w:val="24"/>
                <w:szCs w:val="24"/>
              </w:rPr>
              <w:lastRenderedPageBreak/>
              <w:t>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992"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lastRenderedPageBreak/>
              <w:t>790</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01</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02</w:t>
            </w:r>
          </w:p>
        </w:tc>
        <w:tc>
          <w:tcPr>
            <w:tcW w:w="1701" w:type="dxa"/>
          </w:tcPr>
          <w:p w:rsidR="005F7674" w:rsidRPr="005F7674" w:rsidRDefault="00C30AB5" w:rsidP="005F7674">
            <w:pPr>
              <w:rPr>
                <w:rFonts w:ascii="Times New Roman" w:hAnsi="Times New Roman" w:cs="Times New Roman"/>
                <w:sz w:val="24"/>
                <w:szCs w:val="24"/>
              </w:rPr>
            </w:pPr>
            <w:r>
              <w:rPr>
                <w:rFonts w:ascii="Times New Roman" w:hAnsi="Times New Roman" w:cs="Times New Roman"/>
                <w:sz w:val="24"/>
                <w:szCs w:val="24"/>
              </w:rPr>
              <w:t>98.0.00.7990</w:t>
            </w:r>
            <w:r w:rsidR="005F7674" w:rsidRPr="005F7674">
              <w:rPr>
                <w:rFonts w:ascii="Times New Roman" w:hAnsi="Times New Roman" w:cs="Times New Roman"/>
                <w:sz w:val="24"/>
                <w:szCs w:val="24"/>
              </w:rPr>
              <w:t>0</w:t>
            </w:r>
          </w:p>
        </w:tc>
        <w:tc>
          <w:tcPr>
            <w:tcW w:w="708" w:type="dxa"/>
          </w:tcPr>
          <w:p w:rsidR="005F7674" w:rsidRPr="005F7674" w:rsidRDefault="005F7674" w:rsidP="005F7674">
            <w:pPr>
              <w:rPr>
                <w:rFonts w:ascii="Times New Roman" w:hAnsi="Times New Roman" w:cs="Times New Roman"/>
                <w:sz w:val="24"/>
                <w:szCs w:val="24"/>
              </w:rPr>
            </w:pP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r>
      <w:tr w:rsidR="005F7674" w:rsidRPr="002351AF" w:rsidTr="00B67C0F">
        <w:trPr>
          <w:trHeight w:val="226"/>
        </w:trPr>
        <w:tc>
          <w:tcPr>
            <w:tcW w:w="2978"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lastRenderedPageBreak/>
              <w:t xml:space="preserve">Расходы на выплаты персоналу в целях обеспечения выполнения функций государственными </w:t>
            </w:r>
          </w:p>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(муниципальными) органами, казенными учреждениями, органами управления государственными внебюджетными фондами</w:t>
            </w:r>
          </w:p>
        </w:tc>
        <w:tc>
          <w:tcPr>
            <w:tcW w:w="992"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790</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01</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02</w:t>
            </w:r>
          </w:p>
        </w:tc>
        <w:tc>
          <w:tcPr>
            <w:tcW w:w="1701" w:type="dxa"/>
          </w:tcPr>
          <w:p w:rsidR="005F7674" w:rsidRPr="005F7674" w:rsidRDefault="00C30AB5" w:rsidP="005F7674">
            <w:pPr>
              <w:rPr>
                <w:rFonts w:ascii="Times New Roman" w:hAnsi="Times New Roman" w:cs="Times New Roman"/>
                <w:sz w:val="24"/>
                <w:szCs w:val="24"/>
              </w:rPr>
            </w:pPr>
            <w:r>
              <w:rPr>
                <w:rFonts w:ascii="Times New Roman" w:hAnsi="Times New Roman" w:cs="Times New Roman"/>
                <w:sz w:val="24"/>
                <w:szCs w:val="24"/>
              </w:rPr>
              <w:t>98.0.00.7990</w:t>
            </w:r>
            <w:r w:rsidR="005F7674" w:rsidRPr="005F7674">
              <w:rPr>
                <w:rFonts w:ascii="Times New Roman" w:hAnsi="Times New Roman" w:cs="Times New Roman"/>
                <w:sz w:val="24"/>
                <w:szCs w:val="24"/>
              </w:rPr>
              <w:t>0</w:t>
            </w:r>
          </w:p>
        </w:tc>
        <w:tc>
          <w:tcPr>
            <w:tcW w:w="708"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100</w:t>
            </w: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r>
      <w:tr w:rsidR="00B67C0F" w:rsidRPr="002351AF" w:rsidTr="00B67C0F">
        <w:tc>
          <w:tcPr>
            <w:tcW w:w="2978"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rsidR="00B67C0F" w:rsidRPr="002351AF" w:rsidRDefault="00B67C0F" w:rsidP="002A416E">
            <w:pPr>
              <w:spacing w:after="0" w:line="240" w:lineRule="auto"/>
              <w:rPr>
                <w:rFonts w:ascii="Times New Roman" w:hAnsi="Times New Roman"/>
                <w:b/>
                <w:bCs/>
                <w:sz w:val="24"/>
                <w:szCs w:val="24"/>
              </w:rPr>
            </w:pPr>
          </w:p>
        </w:tc>
        <w:tc>
          <w:tcPr>
            <w:tcW w:w="708" w:type="dxa"/>
          </w:tcPr>
          <w:p w:rsidR="00B67C0F" w:rsidRPr="002351AF" w:rsidRDefault="00B67C0F" w:rsidP="002A416E">
            <w:pPr>
              <w:spacing w:after="0" w:line="240" w:lineRule="auto"/>
              <w:rPr>
                <w:rFonts w:ascii="Times New Roman" w:hAnsi="Times New Roman"/>
                <w:b/>
                <w:bCs/>
                <w:sz w:val="24"/>
                <w:szCs w:val="24"/>
              </w:rPr>
            </w:pPr>
          </w:p>
        </w:tc>
        <w:tc>
          <w:tcPr>
            <w:tcW w:w="1276" w:type="dxa"/>
          </w:tcPr>
          <w:p w:rsidR="00B67C0F" w:rsidRPr="002351AF"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11 752</w:t>
            </w:r>
            <w:r w:rsidR="005F7674">
              <w:rPr>
                <w:rFonts w:ascii="Times New Roman" w:hAnsi="Times New Roman"/>
                <w:b/>
                <w:bCs/>
                <w:sz w:val="24"/>
                <w:szCs w:val="24"/>
              </w:rPr>
              <w:t>,</w:t>
            </w:r>
            <w:r>
              <w:rPr>
                <w:rFonts w:ascii="Times New Roman" w:hAnsi="Times New Roman"/>
                <w:b/>
                <w:bCs/>
                <w:sz w:val="24"/>
                <w:szCs w:val="24"/>
              </w:rPr>
              <w:t>8</w:t>
            </w:r>
          </w:p>
        </w:tc>
        <w:tc>
          <w:tcPr>
            <w:tcW w:w="1276" w:type="dxa"/>
          </w:tcPr>
          <w:p w:rsidR="00B67C0F" w:rsidRDefault="006507BE" w:rsidP="002A416E">
            <w:pPr>
              <w:spacing w:after="0" w:line="240" w:lineRule="auto"/>
              <w:jc w:val="center"/>
              <w:rPr>
                <w:rFonts w:ascii="Times New Roman" w:hAnsi="Times New Roman"/>
                <w:b/>
                <w:bCs/>
                <w:sz w:val="24"/>
                <w:szCs w:val="24"/>
              </w:rPr>
            </w:pPr>
            <w:r>
              <w:rPr>
                <w:rFonts w:ascii="Times New Roman" w:hAnsi="Times New Roman"/>
                <w:b/>
                <w:bCs/>
                <w:sz w:val="24"/>
                <w:szCs w:val="24"/>
              </w:rPr>
              <w:t>11 329</w:t>
            </w:r>
            <w:r w:rsidR="00FB099E">
              <w:rPr>
                <w:rFonts w:ascii="Times New Roman" w:hAnsi="Times New Roman"/>
                <w:b/>
                <w:bCs/>
                <w:sz w:val="24"/>
                <w:szCs w:val="24"/>
              </w:rPr>
              <w:t>,</w:t>
            </w:r>
            <w:r>
              <w:rPr>
                <w:rFonts w:ascii="Times New Roman" w:hAnsi="Times New Roman"/>
                <w:b/>
                <w:bCs/>
                <w:sz w:val="24"/>
                <w:szCs w:val="24"/>
              </w:rPr>
              <w:t>7</w:t>
            </w:r>
          </w:p>
        </w:tc>
      </w:tr>
      <w:tr w:rsidR="00B67C0F" w:rsidRPr="002351AF" w:rsidTr="00B67C0F">
        <w:tc>
          <w:tcPr>
            <w:tcW w:w="2978" w:type="dxa"/>
          </w:tcPr>
          <w:p w:rsidR="00B67C0F" w:rsidRPr="002351AF" w:rsidRDefault="00C30AB5" w:rsidP="002A416E">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5435E2">
              <w:rPr>
                <w:rFonts w:ascii="Times New Roman" w:hAnsi="Times New Roman"/>
                <w:b/>
                <w:iCs/>
                <w:sz w:val="24"/>
                <w:szCs w:val="24"/>
              </w:rPr>
              <w:t xml:space="preserve">Возмещение </w:t>
            </w:r>
            <w:proofErr w:type="gramStart"/>
            <w:r w:rsidRPr="005435E2">
              <w:rPr>
                <w:rFonts w:ascii="Times New Roman" w:hAnsi="Times New Roman"/>
                <w:b/>
                <w:iCs/>
                <w:sz w:val="24"/>
                <w:szCs w:val="24"/>
              </w:rPr>
              <w:t>части затрат органов 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 на 2024-2030 годы»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B67C0F" w:rsidRPr="002351AF" w:rsidRDefault="00C30AB5" w:rsidP="002A416E">
            <w:pPr>
              <w:spacing w:after="0" w:line="240" w:lineRule="auto"/>
              <w:rPr>
                <w:rFonts w:ascii="Times New Roman" w:hAnsi="Times New Roman"/>
                <w:b/>
                <w:sz w:val="24"/>
                <w:szCs w:val="24"/>
              </w:rPr>
            </w:pPr>
            <w:r>
              <w:rPr>
                <w:rFonts w:ascii="Times New Roman" w:hAnsi="Times New Roman"/>
                <w:b/>
                <w:sz w:val="24"/>
                <w:szCs w:val="24"/>
              </w:rPr>
              <w:t>43</w:t>
            </w:r>
            <w:r w:rsidR="00B67C0F" w:rsidRPr="002351AF">
              <w:rPr>
                <w:rFonts w:ascii="Times New Roman" w:hAnsi="Times New Roman"/>
                <w:b/>
                <w:sz w:val="24"/>
                <w:szCs w:val="24"/>
              </w:rPr>
              <w:t>.0.00.00000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6507BE" w:rsidRDefault="00C30AB5" w:rsidP="002A416E">
            <w:pPr>
              <w:spacing w:after="0" w:line="240" w:lineRule="auto"/>
              <w:jc w:val="center"/>
              <w:rPr>
                <w:rFonts w:ascii="Times New Roman" w:hAnsi="Times New Roman"/>
                <w:b/>
                <w:bCs/>
                <w:sz w:val="24"/>
                <w:szCs w:val="24"/>
              </w:rPr>
            </w:pPr>
            <w:r w:rsidRPr="006507BE">
              <w:rPr>
                <w:rFonts w:ascii="Times New Roman" w:hAnsi="Times New Roman"/>
                <w:b/>
                <w:bCs/>
                <w:sz w:val="24"/>
                <w:szCs w:val="24"/>
              </w:rPr>
              <w:t>992,6</w:t>
            </w:r>
          </w:p>
        </w:tc>
        <w:tc>
          <w:tcPr>
            <w:tcW w:w="1276" w:type="dxa"/>
          </w:tcPr>
          <w:p w:rsidR="00B67C0F" w:rsidRDefault="006507BE" w:rsidP="002A416E">
            <w:pPr>
              <w:spacing w:after="0" w:line="240" w:lineRule="auto"/>
              <w:jc w:val="center"/>
              <w:rPr>
                <w:rFonts w:ascii="Times New Roman" w:hAnsi="Times New Roman"/>
                <w:b/>
                <w:bCs/>
                <w:sz w:val="24"/>
                <w:szCs w:val="24"/>
              </w:rPr>
            </w:pPr>
            <w:r>
              <w:rPr>
                <w:rFonts w:ascii="Times New Roman" w:hAnsi="Times New Roman"/>
                <w:b/>
                <w:bCs/>
                <w:sz w:val="24"/>
                <w:szCs w:val="24"/>
              </w:rPr>
              <w:t>793</w:t>
            </w:r>
            <w:r w:rsidR="00FB099E">
              <w:rPr>
                <w:rFonts w:ascii="Times New Roman" w:hAnsi="Times New Roman"/>
                <w:b/>
                <w:bCs/>
                <w:sz w:val="24"/>
                <w:szCs w:val="24"/>
              </w:rPr>
              <w:t>,</w:t>
            </w:r>
            <w:r>
              <w:rPr>
                <w:rFonts w:ascii="Times New Roman" w:hAnsi="Times New Roman"/>
                <w:b/>
                <w:bCs/>
                <w:sz w:val="24"/>
                <w:szCs w:val="24"/>
              </w:rPr>
              <w:t>4</w:t>
            </w:r>
          </w:p>
        </w:tc>
      </w:tr>
      <w:tr w:rsidR="00B67C0F" w:rsidRPr="002351AF" w:rsidTr="00B67C0F">
        <w:tc>
          <w:tcPr>
            <w:tcW w:w="2978" w:type="dxa"/>
          </w:tcPr>
          <w:p w:rsidR="00B67C0F" w:rsidRPr="002351AF" w:rsidRDefault="00C30AB5" w:rsidP="002A416E">
            <w:pPr>
              <w:spacing w:after="0" w:line="240" w:lineRule="auto"/>
              <w:rPr>
                <w:rFonts w:ascii="Times New Roman" w:hAnsi="Times New Roman"/>
                <w:b/>
                <w:iCs/>
                <w:sz w:val="24"/>
                <w:szCs w:val="24"/>
              </w:rPr>
            </w:pPr>
            <w:r w:rsidRPr="005435E2">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 xml:space="preserve">части затрат органов местного самоуправления поселений </w:t>
            </w:r>
            <w:r>
              <w:rPr>
                <w:rFonts w:ascii="Times New Roman" w:hAnsi="Times New Roman"/>
                <w:iCs/>
                <w:sz w:val="24"/>
                <w:szCs w:val="24"/>
              </w:rPr>
              <w:t>муниципального</w:t>
            </w:r>
            <w:proofErr w:type="gramEnd"/>
            <w:r>
              <w:rPr>
                <w:rFonts w:ascii="Times New Roman" w:hAnsi="Times New Roman"/>
                <w:iCs/>
                <w:sz w:val="24"/>
                <w:szCs w:val="24"/>
              </w:rPr>
              <w:t xml:space="preserve"> района «Заполярный район» на 2024-2030 годы», по мероприятиям:</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B67C0F" w:rsidRPr="002351AF" w:rsidRDefault="00C30AB5" w:rsidP="002A416E">
            <w:pPr>
              <w:spacing w:after="0" w:line="240" w:lineRule="auto"/>
              <w:rPr>
                <w:rFonts w:ascii="Times New Roman" w:hAnsi="Times New Roman"/>
                <w:b/>
                <w:sz w:val="24"/>
                <w:szCs w:val="24"/>
              </w:rPr>
            </w:pPr>
            <w:r>
              <w:rPr>
                <w:rFonts w:ascii="Times New Roman" w:hAnsi="Times New Roman"/>
                <w:b/>
                <w:sz w:val="24"/>
                <w:szCs w:val="24"/>
              </w:rPr>
              <w:t>43.0</w:t>
            </w:r>
            <w:r w:rsidR="00B67C0F" w:rsidRPr="002351AF">
              <w:rPr>
                <w:rFonts w:ascii="Times New Roman" w:hAnsi="Times New Roman"/>
                <w:b/>
                <w:sz w:val="24"/>
                <w:szCs w:val="24"/>
              </w:rPr>
              <w:t>.00.00000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6507BE" w:rsidRDefault="00C30AB5" w:rsidP="002A416E">
            <w:pPr>
              <w:spacing w:after="0" w:line="240" w:lineRule="auto"/>
              <w:jc w:val="center"/>
              <w:rPr>
                <w:rFonts w:ascii="Times New Roman" w:hAnsi="Times New Roman"/>
                <w:b/>
                <w:bCs/>
                <w:sz w:val="24"/>
                <w:szCs w:val="24"/>
              </w:rPr>
            </w:pPr>
            <w:r w:rsidRPr="006507BE">
              <w:rPr>
                <w:rFonts w:ascii="Times New Roman" w:hAnsi="Times New Roman"/>
                <w:b/>
                <w:bCs/>
                <w:sz w:val="24"/>
                <w:szCs w:val="24"/>
              </w:rPr>
              <w:t>992,6</w:t>
            </w:r>
          </w:p>
        </w:tc>
        <w:tc>
          <w:tcPr>
            <w:tcW w:w="1276" w:type="dxa"/>
          </w:tcPr>
          <w:p w:rsidR="00B67C0F" w:rsidRDefault="006507BE" w:rsidP="002A416E">
            <w:pPr>
              <w:spacing w:after="0" w:line="240" w:lineRule="auto"/>
              <w:jc w:val="center"/>
              <w:rPr>
                <w:rFonts w:ascii="Times New Roman" w:hAnsi="Times New Roman"/>
                <w:b/>
                <w:bCs/>
                <w:sz w:val="24"/>
                <w:szCs w:val="24"/>
              </w:rPr>
            </w:pPr>
            <w:r>
              <w:rPr>
                <w:rFonts w:ascii="Times New Roman" w:hAnsi="Times New Roman"/>
                <w:b/>
                <w:bCs/>
                <w:sz w:val="24"/>
                <w:szCs w:val="24"/>
              </w:rPr>
              <w:t>793</w:t>
            </w:r>
            <w:r w:rsidR="00FB099E">
              <w:rPr>
                <w:rFonts w:ascii="Times New Roman" w:hAnsi="Times New Roman"/>
                <w:b/>
                <w:bCs/>
                <w:sz w:val="24"/>
                <w:szCs w:val="24"/>
              </w:rPr>
              <w:t>,</w:t>
            </w:r>
            <w:r>
              <w:rPr>
                <w:rFonts w:ascii="Times New Roman" w:hAnsi="Times New Roman"/>
                <w:b/>
                <w:bCs/>
                <w:sz w:val="24"/>
                <w:szCs w:val="24"/>
              </w:rPr>
              <w:t>4</w:t>
            </w:r>
          </w:p>
        </w:tc>
      </w:tr>
      <w:tr w:rsidR="00C30AB5" w:rsidRPr="002351AF" w:rsidTr="00B67C0F">
        <w:tc>
          <w:tcPr>
            <w:tcW w:w="2978" w:type="dxa"/>
          </w:tcPr>
          <w:p w:rsidR="00C30AB5" w:rsidRPr="002351AF" w:rsidRDefault="00C30AB5" w:rsidP="00217CC0">
            <w:pPr>
              <w:spacing w:after="0" w:line="240" w:lineRule="auto"/>
              <w:rPr>
                <w:rFonts w:ascii="Times New Roman" w:hAnsi="Times New Roman"/>
                <w:sz w:val="24"/>
                <w:szCs w:val="24"/>
              </w:rPr>
            </w:pPr>
            <w:r w:rsidRPr="0025487D">
              <w:rPr>
                <w:rFonts w:ascii="Times New Roman" w:hAnsi="Times New Roman"/>
                <w:sz w:val="24"/>
                <w:szCs w:val="24"/>
              </w:rPr>
              <w:lastRenderedPageBreak/>
              <w:t>Расходы на оплату коммунальных услуг и приобретение твердого топлива</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43.0.00.8935</w:t>
            </w:r>
            <w:r w:rsidRPr="002351AF">
              <w:rPr>
                <w:rFonts w:ascii="Times New Roman" w:hAnsi="Times New Roman"/>
                <w:sz w:val="24"/>
                <w:szCs w:val="24"/>
              </w:rPr>
              <w:t>0</w:t>
            </w:r>
          </w:p>
          <w:p w:rsidR="00C30AB5" w:rsidRPr="002351AF" w:rsidRDefault="00C30AB5" w:rsidP="002A416E">
            <w:pPr>
              <w:spacing w:after="0" w:line="240" w:lineRule="auto"/>
              <w:rPr>
                <w:rFonts w:ascii="Times New Roman" w:hAnsi="Times New Roman"/>
                <w:sz w:val="24"/>
                <w:szCs w:val="24"/>
              </w:rPr>
            </w:pP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992,6</w:t>
            </w:r>
          </w:p>
        </w:tc>
        <w:tc>
          <w:tcPr>
            <w:tcW w:w="1276" w:type="dxa"/>
          </w:tcPr>
          <w:p w:rsidR="00C30AB5" w:rsidRDefault="006507BE" w:rsidP="002A416E">
            <w:pPr>
              <w:spacing w:after="0" w:line="240" w:lineRule="auto"/>
              <w:jc w:val="center"/>
              <w:rPr>
                <w:rFonts w:ascii="Times New Roman" w:hAnsi="Times New Roman"/>
                <w:bCs/>
                <w:sz w:val="24"/>
                <w:szCs w:val="24"/>
              </w:rPr>
            </w:pPr>
            <w:r>
              <w:rPr>
                <w:rFonts w:ascii="Times New Roman" w:hAnsi="Times New Roman"/>
                <w:bCs/>
                <w:sz w:val="24"/>
                <w:szCs w:val="24"/>
              </w:rPr>
              <w:t>793</w:t>
            </w:r>
            <w:r w:rsidR="00C30AB5">
              <w:rPr>
                <w:rFonts w:ascii="Times New Roman" w:hAnsi="Times New Roman"/>
                <w:bCs/>
                <w:sz w:val="24"/>
                <w:szCs w:val="24"/>
              </w:rPr>
              <w:t>,</w:t>
            </w:r>
            <w:r>
              <w:rPr>
                <w:rFonts w:ascii="Times New Roman" w:hAnsi="Times New Roman"/>
                <w:bCs/>
                <w:sz w:val="24"/>
                <w:szCs w:val="24"/>
              </w:rPr>
              <w:t>4</w:t>
            </w:r>
          </w:p>
        </w:tc>
      </w:tr>
      <w:tr w:rsidR="00C30AB5" w:rsidRPr="002351AF" w:rsidTr="00B67C0F">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43.0.00.8935</w:t>
            </w:r>
            <w:r w:rsidRPr="002351AF">
              <w:rPr>
                <w:rFonts w:ascii="Times New Roman" w:hAnsi="Times New Roman"/>
                <w:sz w:val="24"/>
                <w:szCs w:val="24"/>
              </w:rPr>
              <w:t>0</w:t>
            </w:r>
          </w:p>
          <w:p w:rsidR="00C30AB5" w:rsidRPr="002351AF" w:rsidRDefault="00C30AB5" w:rsidP="002A416E">
            <w:pPr>
              <w:spacing w:after="0" w:line="240" w:lineRule="auto"/>
              <w:rPr>
                <w:rFonts w:ascii="Times New Roman" w:hAnsi="Times New Roman"/>
                <w:sz w:val="24"/>
                <w:szCs w:val="24"/>
              </w:rPr>
            </w:pP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992,6</w:t>
            </w:r>
          </w:p>
        </w:tc>
        <w:tc>
          <w:tcPr>
            <w:tcW w:w="1276" w:type="dxa"/>
          </w:tcPr>
          <w:p w:rsidR="00C30AB5" w:rsidRDefault="006507BE" w:rsidP="002A416E">
            <w:pPr>
              <w:spacing w:after="0" w:line="240" w:lineRule="auto"/>
              <w:jc w:val="center"/>
              <w:rPr>
                <w:rFonts w:ascii="Times New Roman" w:hAnsi="Times New Roman"/>
                <w:bCs/>
                <w:sz w:val="24"/>
                <w:szCs w:val="24"/>
              </w:rPr>
            </w:pPr>
            <w:r>
              <w:rPr>
                <w:rFonts w:ascii="Times New Roman" w:hAnsi="Times New Roman"/>
                <w:bCs/>
                <w:sz w:val="24"/>
                <w:szCs w:val="24"/>
              </w:rPr>
              <w:t>793</w:t>
            </w:r>
            <w:r w:rsidR="00C30AB5">
              <w:rPr>
                <w:rFonts w:ascii="Times New Roman" w:hAnsi="Times New Roman"/>
                <w:bCs/>
                <w:sz w:val="24"/>
                <w:szCs w:val="24"/>
              </w:rPr>
              <w:t>,</w:t>
            </w:r>
            <w:r>
              <w:rPr>
                <w:rFonts w:ascii="Times New Roman" w:hAnsi="Times New Roman"/>
                <w:bCs/>
                <w:sz w:val="24"/>
                <w:szCs w:val="24"/>
              </w:rPr>
              <w:t>4</w:t>
            </w:r>
          </w:p>
        </w:tc>
      </w:tr>
      <w:tr w:rsidR="00C30AB5" w:rsidRPr="002351AF" w:rsidTr="00B67C0F">
        <w:trPr>
          <w:trHeight w:val="307"/>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10 760,2</w:t>
            </w:r>
          </w:p>
        </w:tc>
        <w:tc>
          <w:tcPr>
            <w:tcW w:w="1276" w:type="dxa"/>
          </w:tcPr>
          <w:p w:rsidR="00C30AB5" w:rsidRDefault="006507BE" w:rsidP="002A416E">
            <w:pPr>
              <w:spacing w:after="0" w:line="240" w:lineRule="auto"/>
              <w:jc w:val="center"/>
              <w:rPr>
                <w:rFonts w:ascii="Times New Roman" w:hAnsi="Times New Roman"/>
                <w:b/>
                <w:bCs/>
                <w:sz w:val="24"/>
                <w:szCs w:val="24"/>
              </w:rPr>
            </w:pPr>
            <w:r>
              <w:rPr>
                <w:rFonts w:ascii="Times New Roman" w:hAnsi="Times New Roman"/>
                <w:b/>
                <w:bCs/>
                <w:sz w:val="24"/>
                <w:szCs w:val="24"/>
              </w:rPr>
              <w:t>10 536,3</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10 760,2</w:t>
            </w:r>
          </w:p>
        </w:tc>
        <w:tc>
          <w:tcPr>
            <w:tcW w:w="1276" w:type="dxa"/>
          </w:tcPr>
          <w:p w:rsidR="00C30AB5" w:rsidRDefault="006507BE" w:rsidP="002A416E">
            <w:pPr>
              <w:spacing w:after="0" w:line="240" w:lineRule="auto"/>
              <w:jc w:val="center"/>
              <w:rPr>
                <w:rFonts w:ascii="Times New Roman" w:hAnsi="Times New Roman"/>
                <w:bCs/>
                <w:sz w:val="24"/>
                <w:szCs w:val="24"/>
              </w:rPr>
            </w:pPr>
            <w:r>
              <w:rPr>
                <w:rFonts w:ascii="Times New Roman" w:hAnsi="Times New Roman"/>
                <w:bCs/>
                <w:sz w:val="24"/>
                <w:szCs w:val="24"/>
              </w:rPr>
              <w:t>10 536,3</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8 954,5</w:t>
            </w:r>
          </w:p>
        </w:tc>
        <w:tc>
          <w:tcPr>
            <w:tcW w:w="1276" w:type="dxa"/>
          </w:tcPr>
          <w:p w:rsidR="00C30AB5" w:rsidRDefault="006507BE" w:rsidP="002A416E">
            <w:pPr>
              <w:spacing w:after="0" w:line="240" w:lineRule="auto"/>
              <w:jc w:val="center"/>
              <w:rPr>
                <w:rFonts w:ascii="Times New Roman" w:hAnsi="Times New Roman"/>
                <w:bCs/>
                <w:sz w:val="24"/>
                <w:szCs w:val="24"/>
              </w:rPr>
            </w:pPr>
            <w:r>
              <w:rPr>
                <w:rFonts w:ascii="Times New Roman" w:hAnsi="Times New Roman"/>
                <w:bCs/>
                <w:sz w:val="24"/>
                <w:szCs w:val="24"/>
              </w:rPr>
              <w:t>8 894,4</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1 779,7</w:t>
            </w:r>
          </w:p>
        </w:tc>
        <w:tc>
          <w:tcPr>
            <w:tcW w:w="1276" w:type="dxa"/>
          </w:tcPr>
          <w:p w:rsidR="00C30AB5" w:rsidRDefault="006507BE" w:rsidP="002A416E">
            <w:pPr>
              <w:spacing w:after="0" w:line="240" w:lineRule="auto"/>
              <w:jc w:val="center"/>
              <w:rPr>
                <w:rFonts w:ascii="Times New Roman" w:hAnsi="Times New Roman"/>
                <w:bCs/>
                <w:sz w:val="24"/>
                <w:szCs w:val="24"/>
              </w:rPr>
            </w:pPr>
            <w:r>
              <w:rPr>
                <w:rFonts w:ascii="Times New Roman" w:hAnsi="Times New Roman"/>
                <w:bCs/>
                <w:sz w:val="24"/>
                <w:szCs w:val="24"/>
              </w:rPr>
              <w:t>1 622,6</w:t>
            </w:r>
          </w:p>
        </w:tc>
      </w:tr>
      <w:tr w:rsidR="00C30AB5" w:rsidRPr="002351AF" w:rsidTr="00B67C0F">
        <w:trPr>
          <w:trHeight w:val="282"/>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26</w:t>
            </w:r>
            <w:r w:rsidRPr="002351AF">
              <w:rPr>
                <w:rFonts w:ascii="Times New Roman" w:hAnsi="Times New Roman"/>
                <w:bCs/>
                <w:sz w:val="24"/>
                <w:szCs w:val="24"/>
              </w:rPr>
              <w:t>,</w:t>
            </w:r>
            <w:r>
              <w:rPr>
                <w:rFonts w:ascii="Times New Roman" w:hAnsi="Times New Roman"/>
                <w:bCs/>
                <w:sz w:val="24"/>
                <w:szCs w:val="24"/>
              </w:rPr>
              <w:t>0</w:t>
            </w:r>
          </w:p>
        </w:tc>
        <w:tc>
          <w:tcPr>
            <w:tcW w:w="1276" w:type="dxa"/>
          </w:tcPr>
          <w:p w:rsidR="00C30AB5" w:rsidRDefault="006507BE" w:rsidP="002A416E">
            <w:pPr>
              <w:spacing w:after="0" w:line="240" w:lineRule="auto"/>
              <w:jc w:val="center"/>
              <w:rPr>
                <w:rFonts w:ascii="Times New Roman" w:hAnsi="Times New Roman"/>
                <w:bCs/>
                <w:sz w:val="24"/>
                <w:szCs w:val="24"/>
              </w:rPr>
            </w:pPr>
            <w:r>
              <w:rPr>
                <w:rFonts w:ascii="Times New Roman" w:hAnsi="Times New Roman"/>
                <w:bCs/>
                <w:sz w:val="24"/>
                <w:szCs w:val="24"/>
              </w:rPr>
              <w:t>19,3</w:t>
            </w:r>
          </w:p>
        </w:tc>
      </w:tr>
      <w:tr w:rsidR="00C30AB5" w:rsidRPr="002351AF" w:rsidTr="00B67C0F">
        <w:trPr>
          <w:trHeight w:val="980"/>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c>
          <w:tcPr>
            <w:tcW w:w="1276" w:type="dxa"/>
          </w:tcPr>
          <w:p w:rsidR="00C30AB5" w:rsidRDefault="006507BE" w:rsidP="002A416E">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r>
      <w:tr w:rsidR="00C30AB5" w:rsidRPr="002351AF" w:rsidTr="00B67C0F">
        <w:trPr>
          <w:trHeight w:val="257"/>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560,9</w:t>
            </w:r>
          </w:p>
        </w:tc>
        <w:tc>
          <w:tcPr>
            <w:tcW w:w="1276" w:type="dxa"/>
          </w:tcPr>
          <w:p w:rsidR="00C30AB5" w:rsidRDefault="006507BE" w:rsidP="002A416E">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r>
      <w:tr w:rsidR="00C30AB5" w:rsidRPr="002351AF" w:rsidTr="00B67C0F">
        <w:trPr>
          <w:trHeight w:val="548"/>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560,9</w:t>
            </w:r>
          </w:p>
        </w:tc>
        <w:tc>
          <w:tcPr>
            <w:tcW w:w="1276" w:type="dxa"/>
          </w:tcPr>
          <w:p w:rsidR="00C30AB5" w:rsidRDefault="006507BE" w:rsidP="002A416E">
            <w:pPr>
              <w:spacing w:after="0" w:line="240" w:lineRule="auto"/>
              <w:jc w:val="center"/>
              <w:rPr>
                <w:rFonts w:ascii="Times New Roman" w:hAnsi="Times New Roman"/>
                <w:sz w:val="24"/>
                <w:szCs w:val="24"/>
              </w:rPr>
            </w:pPr>
            <w:r>
              <w:rPr>
                <w:rFonts w:ascii="Times New Roman" w:hAnsi="Times New Roman"/>
                <w:sz w:val="24"/>
                <w:szCs w:val="24"/>
              </w:rPr>
              <w:t>560,9</w:t>
            </w:r>
          </w:p>
        </w:tc>
      </w:tr>
      <w:tr w:rsidR="00C30AB5" w:rsidRPr="002351AF" w:rsidTr="00B67C0F">
        <w:trPr>
          <w:trHeight w:val="767"/>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2351AF">
              <w:rPr>
                <w:rFonts w:ascii="Times New Roman" w:hAnsi="Times New Roman"/>
                <w:sz w:val="24"/>
                <w:szCs w:val="24"/>
              </w:rPr>
              <w:lastRenderedPageBreak/>
              <w:t>соглашениями</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560,9</w:t>
            </w:r>
          </w:p>
        </w:tc>
        <w:tc>
          <w:tcPr>
            <w:tcW w:w="1276" w:type="dxa"/>
          </w:tcPr>
          <w:p w:rsidR="00C30AB5" w:rsidRDefault="006507BE" w:rsidP="002A416E">
            <w:pPr>
              <w:spacing w:after="0" w:line="240" w:lineRule="auto"/>
              <w:jc w:val="center"/>
              <w:rPr>
                <w:rFonts w:ascii="Times New Roman" w:hAnsi="Times New Roman"/>
                <w:sz w:val="24"/>
                <w:szCs w:val="24"/>
              </w:rPr>
            </w:pPr>
            <w:r>
              <w:rPr>
                <w:rFonts w:ascii="Times New Roman" w:hAnsi="Times New Roman"/>
                <w:sz w:val="24"/>
                <w:szCs w:val="24"/>
              </w:rPr>
              <w:t>560,9</w:t>
            </w:r>
          </w:p>
        </w:tc>
      </w:tr>
      <w:tr w:rsidR="00C30AB5" w:rsidRPr="002351AF" w:rsidTr="00B67C0F">
        <w:trPr>
          <w:trHeight w:val="244"/>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lastRenderedPageBreak/>
              <w:t>Межбюджетные трансферты</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500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560,9</w:t>
            </w:r>
          </w:p>
        </w:tc>
        <w:tc>
          <w:tcPr>
            <w:tcW w:w="1276" w:type="dxa"/>
          </w:tcPr>
          <w:p w:rsidR="00C30AB5" w:rsidRDefault="006507BE" w:rsidP="002A416E">
            <w:pPr>
              <w:spacing w:after="0" w:line="240" w:lineRule="auto"/>
              <w:jc w:val="center"/>
              <w:rPr>
                <w:rFonts w:ascii="Times New Roman" w:hAnsi="Times New Roman"/>
                <w:sz w:val="24"/>
                <w:szCs w:val="24"/>
              </w:rPr>
            </w:pPr>
            <w:r>
              <w:rPr>
                <w:rFonts w:ascii="Times New Roman" w:hAnsi="Times New Roman"/>
                <w:sz w:val="24"/>
                <w:szCs w:val="24"/>
              </w:rPr>
              <w:t>560,9</w:t>
            </w:r>
          </w:p>
        </w:tc>
      </w:tr>
      <w:tr w:rsidR="00C30AB5" w:rsidRPr="002351AF" w:rsidTr="00B67C0F">
        <w:trPr>
          <w:trHeight w:val="262"/>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125</w:t>
            </w:r>
            <w:r w:rsidRPr="002351AF">
              <w:rPr>
                <w:rFonts w:ascii="Times New Roman" w:hAnsi="Times New Roman"/>
                <w:b/>
                <w:sz w:val="24"/>
                <w:szCs w:val="24"/>
              </w:rPr>
              <w:t>,</w:t>
            </w:r>
            <w:r>
              <w:rPr>
                <w:rFonts w:ascii="Times New Roman" w:hAnsi="Times New Roman"/>
                <w:b/>
                <w:sz w:val="24"/>
                <w:szCs w:val="24"/>
              </w:rPr>
              <w:t>0</w:t>
            </w:r>
          </w:p>
        </w:tc>
        <w:tc>
          <w:tcPr>
            <w:tcW w:w="1276" w:type="dxa"/>
          </w:tcPr>
          <w:p w:rsidR="00C30AB5"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125,0</w:t>
            </w:r>
          </w:p>
        </w:tc>
        <w:tc>
          <w:tcPr>
            <w:tcW w:w="1276" w:type="dxa"/>
          </w:tcPr>
          <w:p w:rsidR="00C30AB5"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C30AB5" w:rsidRPr="002351AF" w:rsidTr="00B67C0F">
        <w:trPr>
          <w:trHeight w:val="303"/>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125</w:t>
            </w:r>
            <w:r w:rsidRPr="002351AF">
              <w:rPr>
                <w:rFonts w:ascii="Times New Roman" w:hAnsi="Times New Roman"/>
                <w:sz w:val="24"/>
                <w:szCs w:val="24"/>
              </w:rPr>
              <w:t>,</w:t>
            </w:r>
            <w:r>
              <w:rPr>
                <w:rFonts w:ascii="Times New Roman" w:hAnsi="Times New Roman"/>
                <w:sz w:val="24"/>
                <w:szCs w:val="24"/>
              </w:rPr>
              <w:t>0</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295"/>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125</w:t>
            </w:r>
            <w:r w:rsidRPr="002351AF">
              <w:rPr>
                <w:rFonts w:ascii="Times New Roman" w:hAnsi="Times New Roman"/>
                <w:sz w:val="24"/>
                <w:szCs w:val="24"/>
              </w:rPr>
              <w:t>,</w:t>
            </w:r>
            <w:r>
              <w:rPr>
                <w:rFonts w:ascii="Times New Roman" w:hAnsi="Times New Roman"/>
                <w:sz w:val="24"/>
                <w:szCs w:val="24"/>
              </w:rPr>
              <w:t>0</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B10B17" w:rsidTr="00B67C0F">
        <w:trPr>
          <w:trHeight w:val="283"/>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8153F2"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4 342</w:t>
            </w:r>
            <w:r w:rsidRPr="008153F2">
              <w:rPr>
                <w:rFonts w:ascii="Times New Roman" w:hAnsi="Times New Roman"/>
                <w:b/>
                <w:sz w:val="24"/>
                <w:szCs w:val="24"/>
              </w:rPr>
              <w:t>,</w:t>
            </w:r>
            <w:r>
              <w:rPr>
                <w:rFonts w:ascii="Times New Roman" w:hAnsi="Times New Roman"/>
                <w:b/>
                <w:sz w:val="24"/>
                <w:szCs w:val="24"/>
              </w:rPr>
              <w:t>8</w:t>
            </w:r>
          </w:p>
        </w:tc>
        <w:tc>
          <w:tcPr>
            <w:tcW w:w="1276" w:type="dxa"/>
          </w:tcPr>
          <w:p w:rsidR="00C30AB5" w:rsidRDefault="006507BE" w:rsidP="005755D2">
            <w:pPr>
              <w:spacing w:after="0" w:line="240" w:lineRule="auto"/>
              <w:jc w:val="center"/>
              <w:rPr>
                <w:rFonts w:ascii="Times New Roman" w:hAnsi="Times New Roman"/>
                <w:b/>
                <w:sz w:val="24"/>
                <w:szCs w:val="24"/>
              </w:rPr>
            </w:pPr>
            <w:r>
              <w:rPr>
                <w:rFonts w:ascii="Times New Roman" w:hAnsi="Times New Roman"/>
                <w:b/>
                <w:sz w:val="24"/>
                <w:szCs w:val="24"/>
              </w:rPr>
              <w:t>4 113</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C30AB5" w:rsidRPr="002351AF" w:rsidRDefault="00C30AB5" w:rsidP="002A416E">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7E49D4"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160,5</w:t>
            </w:r>
          </w:p>
        </w:tc>
        <w:tc>
          <w:tcPr>
            <w:tcW w:w="1276" w:type="dxa"/>
          </w:tcPr>
          <w:p w:rsidR="00C30AB5" w:rsidRDefault="006507BE" w:rsidP="002A416E">
            <w:pPr>
              <w:spacing w:after="0" w:line="240" w:lineRule="auto"/>
              <w:jc w:val="center"/>
              <w:rPr>
                <w:rFonts w:ascii="Times New Roman" w:hAnsi="Times New Roman"/>
                <w:b/>
                <w:sz w:val="24"/>
                <w:szCs w:val="24"/>
              </w:rPr>
            </w:pPr>
            <w:r>
              <w:rPr>
                <w:rFonts w:ascii="Times New Roman" w:hAnsi="Times New Roman"/>
                <w:b/>
                <w:sz w:val="24"/>
                <w:szCs w:val="24"/>
              </w:rPr>
              <w:t>159,5</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нсферты в рамках МП</w:t>
            </w:r>
            <w:r w:rsidRPr="002351AF">
              <w:rPr>
                <w:rFonts w:ascii="Times New Roman" w:hAnsi="Times New Roman"/>
                <w:iCs/>
                <w:sz w:val="24"/>
                <w:szCs w:val="24"/>
              </w:rPr>
              <w:t>«Управление муниципальным имуществом</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p>
        </w:tc>
        <w:tc>
          <w:tcPr>
            <w:tcW w:w="992"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C30AB5" w:rsidRDefault="00C30AB5" w:rsidP="002A416E">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C30AB5" w:rsidRPr="002351AF" w:rsidRDefault="00C30AB5" w:rsidP="002A416E">
            <w:pPr>
              <w:spacing w:after="0" w:line="240" w:lineRule="auto"/>
              <w:rPr>
                <w:rFonts w:ascii="Times New Roman" w:hAnsi="Times New Roman"/>
                <w:sz w:val="24"/>
                <w:szCs w:val="24"/>
              </w:rPr>
            </w:pP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160,5</w:t>
            </w:r>
          </w:p>
        </w:tc>
        <w:tc>
          <w:tcPr>
            <w:tcW w:w="1276" w:type="dxa"/>
          </w:tcPr>
          <w:p w:rsidR="00C30AB5" w:rsidRDefault="006507BE" w:rsidP="002A416E">
            <w:pPr>
              <w:spacing w:after="0" w:line="240" w:lineRule="auto"/>
              <w:jc w:val="center"/>
              <w:rPr>
                <w:rFonts w:ascii="Times New Roman" w:hAnsi="Times New Roman"/>
                <w:sz w:val="24"/>
                <w:szCs w:val="24"/>
              </w:rPr>
            </w:pPr>
            <w:r>
              <w:rPr>
                <w:rFonts w:ascii="Times New Roman" w:hAnsi="Times New Roman"/>
                <w:sz w:val="24"/>
                <w:szCs w:val="24"/>
              </w:rPr>
              <w:t>159</w:t>
            </w:r>
            <w:r w:rsidR="00C30AB5">
              <w:rPr>
                <w:rFonts w:ascii="Times New Roman" w:hAnsi="Times New Roman"/>
                <w:sz w:val="24"/>
                <w:szCs w:val="24"/>
              </w:rPr>
              <w:t>,</w:t>
            </w:r>
            <w:r>
              <w:rPr>
                <w:rFonts w:ascii="Times New Roman" w:hAnsi="Times New Roman"/>
                <w:sz w:val="24"/>
                <w:szCs w:val="24"/>
              </w:rPr>
              <w:t>5</w:t>
            </w:r>
          </w:p>
        </w:tc>
      </w:tr>
      <w:tr w:rsidR="00C30AB5" w:rsidRPr="002351AF" w:rsidTr="00B67C0F">
        <w:trPr>
          <w:trHeight w:val="421"/>
        </w:trPr>
        <w:tc>
          <w:tcPr>
            <w:tcW w:w="2978" w:type="dxa"/>
          </w:tcPr>
          <w:p w:rsidR="00C30AB5" w:rsidRPr="002351AF" w:rsidRDefault="00C30AB5" w:rsidP="00217CC0">
            <w:pPr>
              <w:spacing w:after="0" w:line="240" w:lineRule="auto"/>
              <w:rPr>
                <w:rFonts w:ascii="Times New Roman" w:hAnsi="Times New Roman"/>
                <w:sz w:val="24"/>
                <w:szCs w:val="24"/>
              </w:rPr>
            </w:pPr>
            <w:r w:rsidRPr="0025487D">
              <w:rPr>
                <w:rFonts w:ascii="Times New Roman" w:hAnsi="Times New Roman"/>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992"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C30AB5" w:rsidRDefault="00C30AB5" w:rsidP="00217CC0">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C30AB5" w:rsidRPr="002351AF" w:rsidRDefault="00C30AB5" w:rsidP="00217CC0">
            <w:pPr>
              <w:spacing w:after="0" w:line="240" w:lineRule="auto"/>
              <w:rPr>
                <w:rFonts w:ascii="Times New Roman" w:hAnsi="Times New Roman"/>
                <w:sz w:val="24"/>
                <w:szCs w:val="24"/>
              </w:rPr>
            </w:pPr>
          </w:p>
        </w:tc>
        <w:tc>
          <w:tcPr>
            <w:tcW w:w="708" w:type="dxa"/>
          </w:tcPr>
          <w:p w:rsidR="00C30AB5" w:rsidRDefault="00C30AB5" w:rsidP="00217CC0">
            <w:pPr>
              <w:spacing w:after="0" w:line="240" w:lineRule="auto"/>
              <w:rPr>
                <w:rFonts w:ascii="Times New Roman" w:hAnsi="Times New Roman"/>
                <w:sz w:val="24"/>
                <w:szCs w:val="24"/>
              </w:rPr>
            </w:pPr>
          </w:p>
        </w:tc>
        <w:tc>
          <w:tcPr>
            <w:tcW w:w="1276" w:type="dxa"/>
          </w:tcPr>
          <w:p w:rsidR="00C30AB5"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56,3</w:t>
            </w:r>
          </w:p>
        </w:tc>
        <w:tc>
          <w:tcPr>
            <w:tcW w:w="1276" w:type="dxa"/>
          </w:tcPr>
          <w:p w:rsidR="00C30AB5" w:rsidRDefault="006507BE" w:rsidP="002A416E">
            <w:pPr>
              <w:spacing w:after="0" w:line="240" w:lineRule="auto"/>
              <w:jc w:val="center"/>
              <w:rPr>
                <w:rFonts w:ascii="Times New Roman" w:hAnsi="Times New Roman"/>
                <w:sz w:val="24"/>
                <w:szCs w:val="24"/>
              </w:rPr>
            </w:pPr>
            <w:r>
              <w:rPr>
                <w:rFonts w:ascii="Times New Roman" w:hAnsi="Times New Roman"/>
                <w:sz w:val="24"/>
                <w:szCs w:val="24"/>
              </w:rPr>
              <w:t>55,4</w:t>
            </w:r>
          </w:p>
        </w:tc>
      </w:tr>
      <w:tr w:rsidR="00C30AB5" w:rsidRPr="002351AF" w:rsidTr="00B67C0F">
        <w:trPr>
          <w:trHeight w:val="421"/>
        </w:trPr>
        <w:tc>
          <w:tcPr>
            <w:tcW w:w="2978" w:type="dxa"/>
          </w:tcPr>
          <w:p w:rsidR="00C30AB5" w:rsidRPr="0025487D" w:rsidRDefault="00C30AB5" w:rsidP="00217CC0">
            <w:pPr>
              <w:spacing w:after="0" w:line="240" w:lineRule="auto"/>
              <w:rPr>
                <w:rFonts w:ascii="Times New Roman" w:hAnsi="Times New Roman"/>
                <w:sz w:val="24"/>
                <w:szCs w:val="24"/>
              </w:rPr>
            </w:pPr>
            <w:r w:rsidRPr="006D7879">
              <w:rPr>
                <w:rFonts w:ascii="Times New Roman" w:hAnsi="Times New Roman"/>
                <w:sz w:val="24"/>
                <w:szCs w:val="24"/>
              </w:rPr>
              <w:t xml:space="preserve">Ремонтно-восстановительные работы здания аэропорта в п. </w:t>
            </w:r>
            <w:proofErr w:type="spellStart"/>
            <w:r w:rsidRPr="006D7879">
              <w:rPr>
                <w:rFonts w:ascii="Times New Roman" w:hAnsi="Times New Roman"/>
                <w:sz w:val="24"/>
                <w:szCs w:val="24"/>
              </w:rPr>
              <w:t>КаратайкаСельского</w:t>
            </w:r>
            <w:proofErr w:type="spellEnd"/>
            <w:r w:rsidRPr="006D7879">
              <w:rPr>
                <w:rFonts w:ascii="Times New Roman" w:hAnsi="Times New Roman"/>
                <w:sz w:val="24"/>
                <w:szCs w:val="24"/>
              </w:rPr>
              <w:t xml:space="preserve"> поселения «Юшарский сельсовет»</w:t>
            </w:r>
            <w:r>
              <w:rPr>
                <w:rFonts w:ascii="Times New Roman" w:hAnsi="Times New Roman"/>
                <w:sz w:val="24"/>
                <w:szCs w:val="24"/>
              </w:rPr>
              <w:t xml:space="preserve"> ЗР НАО</w:t>
            </w:r>
          </w:p>
        </w:tc>
        <w:tc>
          <w:tcPr>
            <w:tcW w:w="992"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C30AB5" w:rsidRDefault="00C30AB5" w:rsidP="00217CC0">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C30AB5" w:rsidRPr="002351AF" w:rsidRDefault="00C30AB5" w:rsidP="00217CC0">
            <w:pPr>
              <w:spacing w:after="0" w:line="240" w:lineRule="auto"/>
              <w:rPr>
                <w:rFonts w:ascii="Times New Roman" w:hAnsi="Times New Roman"/>
                <w:sz w:val="24"/>
                <w:szCs w:val="24"/>
              </w:rPr>
            </w:pPr>
          </w:p>
        </w:tc>
        <w:tc>
          <w:tcPr>
            <w:tcW w:w="708" w:type="dxa"/>
          </w:tcPr>
          <w:p w:rsidR="00C30AB5" w:rsidRDefault="00C30AB5" w:rsidP="00217CC0">
            <w:pPr>
              <w:spacing w:after="0" w:line="240" w:lineRule="auto"/>
              <w:rPr>
                <w:rFonts w:ascii="Times New Roman" w:hAnsi="Times New Roman"/>
                <w:sz w:val="24"/>
                <w:szCs w:val="24"/>
              </w:rPr>
            </w:pPr>
          </w:p>
        </w:tc>
        <w:tc>
          <w:tcPr>
            <w:tcW w:w="1276" w:type="dxa"/>
          </w:tcPr>
          <w:p w:rsidR="00C30AB5"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104,2</w:t>
            </w:r>
          </w:p>
        </w:tc>
        <w:tc>
          <w:tcPr>
            <w:tcW w:w="1276" w:type="dxa"/>
          </w:tcPr>
          <w:p w:rsidR="00C30AB5" w:rsidRDefault="006507BE" w:rsidP="002A416E">
            <w:pPr>
              <w:spacing w:after="0" w:line="240" w:lineRule="auto"/>
              <w:jc w:val="center"/>
              <w:rPr>
                <w:rFonts w:ascii="Times New Roman" w:hAnsi="Times New Roman"/>
                <w:sz w:val="24"/>
                <w:szCs w:val="24"/>
              </w:rPr>
            </w:pPr>
            <w:r>
              <w:rPr>
                <w:rFonts w:ascii="Times New Roman" w:hAnsi="Times New Roman"/>
                <w:sz w:val="24"/>
                <w:szCs w:val="24"/>
              </w:rPr>
              <w:t>104,1</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C30AB5" w:rsidRDefault="00C30AB5" w:rsidP="002A416E">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C30AB5" w:rsidRPr="002351AF" w:rsidRDefault="00C30AB5" w:rsidP="002A416E">
            <w:pPr>
              <w:spacing w:after="0" w:line="240" w:lineRule="auto"/>
              <w:rPr>
                <w:rFonts w:ascii="Times New Roman" w:hAnsi="Times New Roman"/>
                <w:sz w:val="24"/>
                <w:szCs w:val="24"/>
              </w:rPr>
            </w:pPr>
          </w:p>
        </w:tc>
        <w:tc>
          <w:tcPr>
            <w:tcW w:w="708"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200</w:t>
            </w:r>
          </w:p>
        </w:tc>
        <w:tc>
          <w:tcPr>
            <w:tcW w:w="1276" w:type="dxa"/>
          </w:tcPr>
          <w:p w:rsidR="00C30AB5" w:rsidRDefault="003921F6" w:rsidP="002A416E">
            <w:pPr>
              <w:spacing w:after="0" w:line="240" w:lineRule="auto"/>
              <w:jc w:val="center"/>
              <w:rPr>
                <w:rFonts w:ascii="Times New Roman" w:hAnsi="Times New Roman"/>
                <w:sz w:val="24"/>
                <w:szCs w:val="24"/>
              </w:rPr>
            </w:pPr>
            <w:r>
              <w:rPr>
                <w:rFonts w:ascii="Times New Roman" w:hAnsi="Times New Roman"/>
                <w:sz w:val="24"/>
                <w:szCs w:val="24"/>
              </w:rPr>
              <w:t>160,5</w:t>
            </w:r>
          </w:p>
        </w:tc>
        <w:tc>
          <w:tcPr>
            <w:tcW w:w="1276" w:type="dxa"/>
          </w:tcPr>
          <w:p w:rsidR="00C30AB5" w:rsidRDefault="003921F6" w:rsidP="003921F6">
            <w:pPr>
              <w:spacing w:after="0" w:line="240" w:lineRule="auto"/>
              <w:jc w:val="center"/>
              <w:rPr>
                <w:rFonts w:ascii="Times New Roman" w:hAnsi="Times New Roman"/>
                <w:sz w:val="24"/>
                <w:szCs w:val="24"/>
              </w:rPr>
            </w:pPr>
            <w:r>
              <w:rPr>
                <w:rFonts w:ascii="Times New Roman" w:hAnsi="Times New Roman"/>
                <w:sz w:val="24"/>
                <w:szCs w:val="24"/>
              </w:rPr>
              <w:t>159</w:t>
            </w:r>
            <w:r w:rsidR="000416E0">
              <w:rPr>
                <w:rFonts w:ascii="Times New Roman" w:hAnsi="Times New Roman"/>
                <w:sz w:val="24"/>
                <w:szCs w:val="24"/>
              </w:rPr>
              <w:t>,</w:t>
            </w:r>
            <w:r>
              <w:rPr>
                <w:rFonts w:ascii="Times New Roman" w:hAnsi="Times New Roman"/>
                <w:sz w:val="24"/>
                <w:szCs w:val="24"/>
              </w:rPr>
              <w:t>5</w:t>
            </w:r>
          </w:p>
        </w:tc>
      </w:tr>
      <w:tr w:rsidR="00C30AB5" w:rsidRPr="002351AF" w:rsidTr="00B67C0F">
        <w:trPr>
          <w:trHeight w:val="421"/>
        </w:trPr>
        <w:tc>
          <w:tcPr>
            <w:tcW w:w="2978" w:type="dxa"/>
          </w:tcPr>
          <w:p w:rsidR="00C30AB5" w:rsidRPr="00863FEE" w:rsidRDefault="00C30AB5" w:rsidP="00217CC0">
            <w:pPr>
              <w:rPr>
                <w:rFonts w:ascii="Times New Roman" w:hAnsi="Times New Roman"/>
                <w:b/>
                <w:sz w:val="24"/>
                <w:szCs w:val="24"/>
              </w:rPr>
            </w:pPr>
            <w:r w:rsidRPr="00863FEE">
              <w:rPr>
                <w:rFonts w:ascii="Times New Roman" w:hAnsi="Times New Roman"/>
                <w:b/>
                <w:iCs/>
                <w:sz w:val="24"/>
                <w:szCs w:val="24"/>
              </w:rPr>
              <w:t xml:space="preserve">Муниципальная программа  «Возмещение </w:t>
            </w:r>
            <w:proofErr w:type="gramStart"/>
            <w:r w:rsidRPr="00863FEE">
              <w:rPr>
                <w:rFonts w:ascii="Times New Roman" w:hAnsi="Times New Roman"/>
                <w:b/>
                <w:iCs/>
                <w:sz w:val="24"/>
                <w:szCs w:val="24"/>
              </w:rPr>
              <w:t>части затрат органов местного самоуправления поселений муниципального</w:t>
            </w:r>
            <w:proofErr w:type="gramEnd"/>
            <w:r w:rsidRPr="00863FEE">
              <w:rPr>
                <w:rFonts w:ascii="Times New Roman" w:hAnsi="Times New Roman"/>
                <w:b/>
                <w:iCs/>
                <w:sz w:val="24"/>
                <w:szCs w:val="24"/>
              </w:rPr>
              <w:t xml:space="preserve"> района «Заполярный район» на </w:t>
            </w:r>
            <w:r w:rsidRPr="00863FEE">
              <w:rPr>
                <w:rFonts w:ascii="Times New Roman" w:hAnsi="Times New Roman"/>
                <w:b/>
                <w:iCs/>
                <w:sz w:val="24"/>
                <w:szCs w:val="24"/>
              </w:rPr>
              <w:lastRenderedPageBreak/>
              <w:t>2024-2030 годы»</w:t>
            </w:r>
          </w:p>
        </w:tc>
        <w:tc>
          <w:tcPr>
            <w:tcW w:w="992" w:type="dxa"/>
          </w:tcPr>
          <w:p w:rsidR="00C30AB5" w:rsidRPr="005435E2" w:rsidRDefault="00C30AB5" w:rsidP="00217CC0">
            <w:pPr>
              <w:rPr>
                <w:rFonts w:ascii="Times New Roman" w:hAnsi="Times New Roman"/>
                <w:b/>
                <w:sz w:val="24"/>
                <w:szCs w:val="24"/>
              </w:rPr>
            </w:pPr>
            <w:r w:rsidRPr="005435E2">
              <w:rPr>
                <w:rFonts w:ascii="Times New Roman" w:hAnsi="Times New Roman"/>
                <w:b/>
                <w:sz w:val="24"/>
                <w:szCs w:val="24"/>
              </w:rPr>
              <w:lastRenderedPageBreak/>
              <w:t>790</w:t>
            </w:r>
          </w:p>
        </w:tc>
        <w:tc>
          <w:tcPr>
            <w:tcW w:w="567" w:type="dxa"/>
          </w:tcPr>
          <w:p w:rsidR="00C30AB5" w:rsidRPr="005435E2" w:rsidRDefault="00C30AB5" w:rsidP="00217CC0">
            <w:pPr>
              <w:rPr>
                <w:rFonts w:ascii="Times New Roman" w:hAnsi="Times New Roman"/>
                <w:b/>
                <w:sz w:val="24"/>
                <w:szCs w:val="24"/>
              </w:rPr>
            </w:pPr>
            <w:r w:rsidRPr="005435E2">
              <w:rPr>
                <w:rFonts w:ascii="Times New Roman" w:hAnsi="Times New Roman"/>
                <w:b/>
                <w:sz w:val="24"/>
                <w:szCs w:val="24"/>
              </w:rPr>
              <w:t>01</w:t>
            </w:r>
          </w:p>
        </w:tc>
        <w:tc>
          <w:tcPr>
            <w:tcW w:w="567" w:type="dxa"/>
          </w:tcPr>
          <w:p w:rsidR="00C30AB5" w:rsidRPr="005435E2" w:rsidRDefault="00C30AB5" w:rsidP="00217CC0">
            <w:pPr>
              <w:rPr>
                <w:rFonts w:ascii="Times New Roman" w:hAnsi="Times New Roman"/>
                <w:b/>
                <w:sz w:val="24"/>
                <w:szCs w:val="24"/>
              </w:rPr>
            </w:pPr>
            <w:r>
              <w:rPr>
                <w:rFonts w:ascii="Times New Roman" w:hAnsi="Times New Roman"/>
                <w:b/>
                <w:sz w:val="24"/>
                <w:szCs w:val="24"/>
              </w:rPr>
              <w:t>13</w:t>
            </w:r>
          </w:p>
        </w:tc>
        <w:tc>
          <w:tcPr>
            <w:tcW w:w="1701" w:type="dxa"/>
          </w:tcPr>
          <w:p w:rsidR="00C30AB5" w:rsidRPr="005435E2" w:rsidRDefault="00C30AB5" w:rsidP="00217CC0">
            <w:pPr>
              <w:rPr>
                <w:rFonts w:ascii="Times New Roman" w:hAnsi="Times New Roman"/>
                <w:b/>
                <w:sz w:val="24"/>
                <w:szCs w:val="24"/>
              </w:rPr>
            </w:pPr>
            <w:r w:rsidRPr="005435E2">
              <w:rPr>
                <w:rFonts w:ascii="Times New Roman" w:hAnsi="Times New Roman"/>
                <w:b/>
                <w:sz w:val="24"/>
                <w:szCs w:val="24"/>
              </w:rPr>
              <w:t>43.0.00.00000</w:t>
            </w:r>
          </w:p>
        </w:tc>
        <w:tc>
          <w:tcPr>
            <w:tcW w:w="708" w:type="dxa"/>
          </w:tcPr>
          <w:p w:rsidR="00C30AB5" w:rsidRPr="005435E2" w:rsidRDefault="00C30AB5" w:rsidP="00217CC0">
            <w:pPr>
              <w:rPr>
                <w:b/>
              </w:rPr>
            </w:pPr>
          </w:p>
        </w:tc>
        <w:tc>
          <w:tcPr>
            <w:tcW w:w="1276" w:type="dxa"/>
          </w:tcPr>
          <w:p w:rsidR="00C30AB5" w:rsidRDefault="00C30AB5" w:rsidP="00217CC0">
            <w:pPr>
              <w:spacing w:after="0" w:line="240" w:lineRule="auto"/>
              <w:jc w:val="center"/>
              <w:rPr>
                <w:rFonts w:ascii="Times New Roman" w:hAnsi="Times New Roman"/>
                <w:b/>
                <w:sz w:val="24"/>
                <w:szCs w:val="24"/>
              </w:rPr>
            </w:pPr>
            <w:r>
              <w:rPr>
                <w:rFonts w:ascii="Times New Roman" w:hAnsi="Times New Roman"/>
                <w:b/>
                <w:sz w:val="24"/>
                <w:szCs w:val="24"/>
              </w:rPr>
              <w:t>3 233,8</w:t>
            </w:r>
          </w:p>
        </w:tc>
        <w:tc>
          <w:tcPr>
            <w:tcW w:w="1276" w:type="dxa"/>
          </w:tcPr>
          <w:p w:rsidR="00C30AB5" w:rsidRDefault="000416E0" w:rsidP="002A416E">
            <w:pPr>
              <w:spacing w:after="0" w:line="240" w:lineRule="auto"/>
              <w:jc w:val="center"/>
              <w:rPr>
                <w:rFonts w:ascii="Times New Roman" w:hAnsi="Times New Roman"/>
                <w:b/>
                <w:sz w:val="24"/>
                <w:szCs w:val="24"/>
              </w:rPr>
            </w:pPr>
            <w:r>
              <w:rPr>
                <w:rFonts w:ascii="Times New Roman" w:hAnsi="Times New Roman"/>
                <w:b/>
                <w:sz w:val="24"/>
                <w:szCs w:val="24"/>
              </w:rPr>
              <w:t>3 084,3</w:t>
            </w:r>
          </w:p>
        </w:tc>
      </w:tr>
      <w:tr w:rsidR="00C30AB5" w:rsidRPr="002351AF" w:rsidTr="00B67C0F">
        <w:trPr>
          <w:trHeight w:val="421"/>
        </w:trPr>
        <w:tc>
          <w:tcPr>
            <w:tcW w:w="2978" w:type="dxa"/>
          </w:tcPr>
          <w:p w:rsidR="00C30AB5" w:rsidRPr="002351AF" w:rsidRDefault="00C30AB5" w:rsidP="00217CC0">
            <w:pPr>
              <w:spacing w:after="0" w:line="240" w:lineRule="auto"/>
              <w:rPr>
                <w:rFonts w:ascii="Times New Roman" w:hAnsi="Times New Roman"/>
                <w:iCs/>
                <w:sz w:val="24"/>
                <w:szCs w:val="24"/>
              </w:rPr>
            </w:pPr>
            <w:r w:rsidRPr="005435E2">
              <w:rPr>
                <w:rFonts w:ascii="Times New Roman" w:hAnsi="Times New Roman"/>
                <w:iCs/>
                <w:sz w:val="24"/>
                <w:szCs w:val="24"/>
              </w:rPr>
              <w:lastRenderedPageBreak/>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992"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17CC0">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C30AB5" w:rsidRPr="002351AF" w:rsidRDefault="00C30AB5" w:rsidP="00217CC0">
            <w:pPr>
              <w:spacing w:after="0" w:line="240" w:lineRule="auto"/>
              <w:rPr>
                <w:rFonts w:ascii="Times New Roman" w:hAnsi="Times New Roman"/>
                <w:sz w:val="24"/>
                <w:szCs w:val="24"/>
              </w:rPr>
            </w:pPr>
          </w:p>
        </w:tc>
        <w:tc>
          <w:tcPr>
            <w:tcW w:w="1276" w:type="dxa"/>
          </w:tcPr>
          <w:p w:rsidR="00C30AB5" w:rsidRPr="002351AF"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3 233</w:t>
            </w:r>
            <w:r w:rsidRPr="002351AF">
              <w:rPr>
                <w:rFonts w:ascii="Times New Roman" w:hAnsi="Times New Roman"/>
                <w:sz w:val="24"/>
                <w:szCs w:val="24"/>
              </w:rPr>
              <w:t>,</w:t>
            </w:r>
            <w:r>
              <w:rPr>
                <w:rFonts w:ascii="Times New Roman" w:hAnsi="Times New Roman"/>
                <w:sz w:val="24"/>
                <w:szCs w:val="24"/>
              </w:rPr>
              <w:t>8</w:t>
            </w:r>
          </w:p>
        </w:tc>
        <w:tc>
          <w:tcPr>
            <w:tcW w:w="1276" w:type="dxa"/>
          </w:tcPr>
          <w:p w:rsidR="00C30AB5" w:rsidRPr="000416E0" w:rsidRDefault="000416E0" w:rsidP="002A416E">
            <w:pPr>
              <w:spacing w:after="0" w:line="240" w:lineRule="auto"/>
              <w:jc w:val="center"/>
              <w:rPr>
                <w:rFonts w:ascii="Times New Roman" w:hAnsi="Times New Roman"/>
                <w:sz w:val="24"/>
                <w:szCs w:val="24"/>
              </w:rPr>
            </w:pPr>
            <w:r w:rsidRPr="000416E0">
              <w:rPr>
                <w:rFonts w:ascii="Times New Roman" w:hAnsi="Times New Roman"/>
                <w:sz w:val="24"/>
                <w:szCs w:val="24"/>
              </w:rPr>
              <w:t>3 084,3</w:t>
            </w:r>
          </w:p>
        </w:tc>
      </w:tr>
      <w:tr w:rsidR="00C30AB5" w:rsidRPr="002351AF" w:rsidTr="00B67C0F">
        <w:trPr>
          <w:trHeight w:val="421"/>
        </w:trPr>
        <w:tc>
          <w:tcPr>
            <w:tcW w:w="2978" w:type="dxa"/>
          </w:tcPr>
          <w:p w:rsidR="00C30AB5" w:rsidRPr="002351AF" w:rsidRDefault="00C30AB5" w:rsidP="00217CC0">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992"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17CC0">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C30AB5" w:rsidRPr="002351AF" w:rsidRDefault="00C30AB5" w:rsidP="00217CC0">
            <w:pPr>
              <w:spacing w:after="0" w:line="240" w:lineRule="auto"/>
              <w:rPr>
                <w:rFonts w:ascii="Times New Roman" w:hAnsi="Times New Roman"/>
                <w:sz w:val="24"/>
                <w:szCs w:val="24"/>
              </w:rPr>
            </w:pPr>
          </w:p>
        </w:tc>
        <w:tc>
          <w:tcPr>
            <w:tcW w:w="1276" w:type="dxa"/>
          </w:tcPr>
          <w:p w:rsidR="00C30AB5" w:rsidRPr="002351AF"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3 233</w:t>
            </w:r>
            <w:r w:rsidRPr="002351AF">
              <w:rPr>
                <w:rFonts w:ascii="Times New Roman" w:hAnsi="Times New Roman"/>
                <w:sz w:val="24"/>
                <w:szCs w:val="24"/>
              </w:rPr>
              <w:t>,</w:t>
            </w:r>
            <w:r>
              <w:rPr>
                <w:rFonts w:ascii="Times New Roman" w:hAnsi="Times New Roman"/>
                <w:sz w:val="24"/>
                <w:szCs w:val="24"/>
              </w:rPr>
              <w:t>8</w:t>
            </w:r>
          </w:p>
        </w:tc>
        <w:tc>
          <w:tcPr>
            <w:tcW w:w="1276" w:type="dxa"/>
          </w:tcPr>
          <w:p w:rsidR="00C30AB5" w:rsidRDefault="000416E0" w:rsidP="002A416E">
            <w:pPr>
              <w:spacing w:after="0" w:line="240" w:lineRule="auto"/>
              <w:jc w:val="center"/>
              <w:rPr>
                <w:rFonts w:ascii="Times New Roman" w:hAnsi="Times New Roman"/>
                <w:b/>
                <w:sz w:val="24"/>
                <w:szCs w:val="24"/>
              </w:rPr>
            </w:pPr>
            <w:r w:rsidRPr="000416E0">
              <w:rPr>
                <w:rFonts w:ascii="Times New Roman" w:hAnsi="Times New Roman"/>
                <w:sz w:val="24"/>
                <w:szCs w:val="24"/>
              </w:rPr>
              <w:t>3 084,3</w:t>
            </w:r>
          </w:p>
        </w:tc>
      </w:tr>
      <w:tr w:rsidR="00C30AB5" w:rsidRPr="002351AF" w:rsidTr="00B67C0F">
        <w:trPr>
          <w:trHeight w:val="421"/>
        </w:trPr>
        <w:tc>
          <w:tcPr>
            <w:tcW w:w="2978"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17CC0">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3 233</w:t>
            </w:r>
            <w:r w:rsidRPr="002351AF">
              <w:rPr>
                <w:rFonts w:ascii="Times New Roman" w:hAnsi="Times New Roman"/>
                <w:sz w:val="24"/>
                <w:szCs w:val="24"/>
              </w:rPr>
              <w:t>,</w:t>
            </w:r>
            <w:r>
              <w:rPr>
                <w:rFonts w:ascii="Times New Roman" w:hAnsi="Times New Roman"/>
                <w:sz w:val="24"/>
                <w:szCs w:val="24"/>
              </w:rPr>
              <w:t>8</w:t>
            </w:r>
          </w:p>
        </w:tc>
        <w:tc>
          <w:tcPr>
            <w:tcW w:w="1276" w:type="dxa"/>
          </w:tcPr>
          <w:p w:rsidR="00C30AB5" w:rsidRDefault="000416E0" w:rsidP="002A416E">
            <w:pPr>
              <w:spacing w:after="0" w:line="240" w:lineRule="auto"/>
              <w:jc w:val="center"/>
              <w:rPr>
                <w:rFonts w:ascii="Times New Roman" w:hAnsi="Times New Roman"/>
                <w:b/>
                <w:sz w:val="24"/>
                <w:szCs w:val="24"/>
              </w:rPr>
            </w:pPr>
            <w:r w:rsidRPr="000416E0">
              <w:rPr>
                <w:rFonts w:ascii="Times New Roman" w:hAnsi="Times New Roman"/>
                <w:sz w:val="24"/>
                <w:szCs w:val="24"/>
              </w:rPr>
              <w:t>3 084,3</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37</w:t>
            </w:r>
            <w:r w:rsidRPr="002351AF">
              <w:rPr>
                <w:rFonts w:ascii="Times New Roman" w:hAnsi="Times New Roman"/>
                <w:b/>
                <w:sz w:val="24"/>
                <w:szCs w:val="24"/>
              </w:rPr>
              <w:t>,6</w:t>
            </w:r>
          </w:p>
        </w:tc>
        <w:tc>
          <w:tcPr>
            <w:tcW w:w="1276" w:type="dxa"/>
          </w:tcPr>
          <w:p w:rsidR="00C30AB5"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37,6</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992"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p w:rsidR="00C30AB5" w:rsidRDefault="00C30AB5" w:rsidP="002A416E">
            <w:pPr>
              <w:spacing w:after="0" w:line="240" w:lineRule="auto"/>
              <w:jc w:val="center"/>
              <w:rPr>
                <w:rFonts w:ascii="Times New Roman" w:hAnsi="Times New Roman"/>
                <w:sz w:val="24"/>
                <w:szCs w:val="24"/>
              </w:rPr>
            </w:pPr>
          </w:p>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c>
          <w:tcPr>
            <w:tcW w:w="1276" w:type="dxa"/>
          </w:tcPr>
          <w:p w:rsidR="00C30AB5" w:rsidRDefault="00C30AB5" w:rsidP="002A416E">
            <w:pPr>
              <w:spacing w:after="0" w:line="240" w:lineRule="auto"/>
              <w:jc w:val="center"/>
              <w:rPr>
                <w:rFonts w:ascii="Times New Roman" w:hAnsi="Times New Roman"/>
                <w:sz w:val="24"/>
                <w:szCs w:val="24"/>
              </w:rPr>
            </w:pPr>
          </w:p>
          <w:p w:rsidR="00C30AB5" w:rsidRDefault="00C30AB5" w:rsidP="00CF1A58">
            <w:pPr>
              <w:rPr>
                <w:rFonts w:ascii="Times New Roman" w:hAnsi="Times New Roman"/>
                <w:sz w:val="24"/>
                <w:szCs w:val="24"/>
              </w:rPr>
            </w:pPr>
          </w:p>
          <w:p w:rsidR="00C30AB5" w:rsidRDefault="00C30AB5" w:rsidP="00CF1A58">
            <w:pPr>
              <w:jc w:val="center"/>
              <w:rPr>
                <w:rFonts w:ascii="Times New Roman" w:hAnsi="Times New Roman"/>
                <w:sz w:val="24"/>
                <w:szCs w:val="24"/>
              </w:rPr>
            </w:pPr>
            <w:r>
              <w:rPr>
                <w:rFonts w:ascii="Times New Roman" w:hAnsi="Times New Roman"/>
                <w:sz w:val="24"/>
                <w:szCs w:val="24"/>
              </w:rPr>
              <w:t>37,6</w:t>
            </w:r>
          </w:p>
          <w:p w:rsidR="00C30AB5" w:rsidRPr="00CF1A58" w:rsidRDefault="00C30AB5" w:rsidP="00CF1A58">
            <w:pPr>
              <w:rPr>
                <w:rFonts w:ascii="Times New Roman" w:hAnsi="Times New Roman"/>
                <w:sz w:val="24"/>
                <w:szCs w:val="24"/>
              </w:rPr>
            </w:pP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A416E">
            <w:pPr>
              <w:spacing w:after="0" w:line="240" w:lineRule="auto"/>
              <w:jc w:val="center"/>
              <w:rPr>
                <w:rFonts w:ascii="Times New Roman" w:hAnsi="Times New Roman"/>
                <w:sz w:val="24"/>
                <w:szCs w:val="24"/>
              </w:rPr>
            </w:pPr>
          </w:p>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c>
          <w:tcPr>
            <w:tcW w:w="1276" w:type="dxa"/>
          </w:tcPr>
          <w:p w:rsidR="00C30AB5" w:rsidRDefault="00C30AB5" w:rsidP="002A416E">
            <w:pPr>
              <w:spacing w:after="0" w:line="240" w:lineRule="auto"/>
              <w:jc w:val="center"/>
              <w:rPr>
                <w:rFonts w:ascii="Times New Roman" w:hAnsi="Times New Roman"/>
                <w:sz w:val="24"/>
                <w:szCs w:val="24"/>
              </w:rPr>
            </w:pPr>
          </w:p>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37,6</w:t>
            </w:r>
          </w:p>
        </w:tc>
      </w:tr>
      <w:tr w:rsidR="00C30AB5" w:rsidRPr="002351AF" w:rsidTr="00B67C0F">
        <w:trPr>
          <w:trHeight w:val="353"/>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8153F2"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910,9</w:t>
            </w:r>
          </w:p>
        </w:tc>
        <w:tc>
          <w:tcPr>
            <w:tcW w:w="1276" w:type="dxa"/>
          </w:tcPr>
          <w:p w:rsidR="00C30AB5" w:rsidRDefault="000416E0" w:rsidP="000416E0">
            <w:pPr>
              <w:spacing w:after="0" w:line="240" w:lineRule="auto"/>
              <w:jc w:val="center"/>
              <w:rPr>
                <w:rFonts w:ascii="Times New Roman" w:hAnsi="Times New Roman"/>
                <w:b/>
                <w:sz w:val="24"/>
                <w:szCs w:val="24"/>
              </w:rPr>
            </w:pPr>
            <w:r>
              <w:rPr>
                <w:rFonts w:ascii="Times New Roman" w:hAnsi="Times New Roman"/>
                <w:b/>
                <w:sz w:val="24"/>
                <w:szCs w:val="24"/>
              </w:rPr>
              <w:t>831</w:t>
            </w:r>
            <w:r w:rsidR="00C30AB5">
              <w:rPr>
                <w:rFonts w:ascii="Times New Roman" w:hAnsi="Times New Roman"/>
                <w:b/>
                <w:sz w:val="24"/>
                <w:szCs w:val="24"/>
              </w:rPr>
              <w:t>,</w:t>
            </w:r>
            <w:r>
              <w:rPr>
                <w:rFonts w:ascii="Times New Roman" w:hAnsi="Times New Roman"/>
                <w:b/>
                <w:sz w:val="24"/>
                <w:szCs w:val="24"/>
              </w:rPr>
              <w:t>6</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200,0</w:t>
            </w:r>
          </w:p>
        </w:tc>
      </w:tr>
      <w:tr w:rsidR="00C30AB5" w:rsidRPr="002351AF" w:rsidTr="00B67C0F">
        <w:trPr>
          <w:trHeight w:val="29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200,0</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992" w:type="dxa"/>
          </w:tcPr>
          <w:p w:rsidR="00C30AB5" w:rsidRPr="002351AF" w:rsidRDefault="00C30AB5" w:rsidP="002A416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C30AB5" w:rsidRPr="002351AF" w:rsidRDefault="00C30AB5" w:rsidP="002A416E">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C30AB5" w:rsidRPr="002351AF" w:rsidRDefault="00C30AB5" w:rsidP="002A416E">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98.0.00.91080</w:t>
            </w:r>
          </w:p>
          <w:p w:rsidR="00C30AB5" w:rsidRPr="002351AF" w:rsidRDefault="00C30AB5" w:rsidP="002A416E">
            <w:pPr>
              <w:spacing w:after="0" w:line="240" w:lineRule="auto"/>
              <w:rPr>
                <w:rFonts w:ascii="Times New Roman" w:hAnsi="Times New Roman"/>
                <w:bCs/>
                <w:sz w:val="24"/>
                <w:szCs w:val="24"/>
              </w:rPr>
            </w:pPr>
          </w:p>
        </w:tc>
        <w:tc>
          <w:tcPr>
            <w:tcW w:w="708" w:type="dxa"/>
          </w:tcPr>
          <w:p w:rsidR="00C30AB5" w:rsidRPr="002351AF" w:rsidRDefault="00C30AB5" w:rsidP="002A416E">
            <w:pPr>
              <w:spacing w:after="0" w:line="240" w:lineRule="auto"/>
              <w:rPr>
                <w:rFonts w:ascii="Times New Roman" w:hAnsi="Times New Roman"/>
                <w:bCs/>
                <w:sz w:val="24"/>
                <w:szCs w:val="24"/>
              </w:rPr>
            </w:pP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334</w:t>
            </w:r>
            <w:r w:rsidRPr="002351AF">
              <w:rPr>
                <w:rFonts w:ascii="Times New Roman" w:hAnsi="Times New Roman"/>
                <w:bCs/>
                <w:sz w:val="24"/>
                <w:szCs w:val="24"/>
              </w:rPr>
              <w:t>,</w:t>
            </w:r>
            <w:r>
              <w:rPr>
                <w:rFonts w:ascii="Times New Roman" w:hAnsi="Times New Roman"/>
                <w:bCs/>
                <w:sz w:val="24"/>
                <w:szCs w:val="24"/>
              </w:rPr>
              <w:t>2</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317,0</w:t>
            </w:r>
          </w:p>
        </w:tc>
      </w:tr>
      <w:tr w:rsidR="00C30AB5" w:rsidRPr="002351AF" w:rsidTr="00B67C0F">
        <w:tc>
          <w:tcPr>
            <w:tcW w:w="2978" w:type="dxa"/>
          </w:tcPr>
          <w:p w:rsidR="00C30AB5" w:rsidRPr="002351AF" w:rsidRDefault="00C30AB5" w:rsidP="00217CC0">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992"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98.0.00.91080</w:t>
            </w:r>
          </w:p>
          <w:p w:rsidR="00C30AB5" w:rsidRPr="002351AF" w:rsidRDefault="00C30AB5" w:rsidP="00217CC0">
            <w:pPr>
              <w:spacing w:after="0" w:line="240" w:lineRule="auto"/>
              <w:rPr>
                <w:rFonts w:ascii="Times New Roman" w:hAnsi="Times New Roman"/>
                <w:bCs/>
                <w:sz w:val="24"/>
                <w:szCs w:val="24"/>
              </w:rPr>
            </w:pPr>
          </w:p>
        </w:tc>
        <w:tc>
          <w:tcPr>
            <w:tcW w:w="708"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276" w:type="dxa"/>
          </w:tcPr>
          <w:p w:rsidR="00C30AB5" w:rsidRPr="002351AF" w:rsidRDefault="00C30AB5" w:rsidP="00217CC0">
            <w:pPr>
              <w:spacing w:after="0" w:line="240" w:lineRule="auto"/>
              <w:jc w:val="center"/>
              <w:rPr>
                <w:rFonts w:ascii="Times New Roman" w:hAnsi="Times New Roman"/>
                <w:bCs/>
                <w:sz w:val="24"/>
                <w:szCs w:val="24"/>
              </w:rPr>
            </w:pPr>
            <w:r>
              <w:rPr>
                <w:rFonts w:ascii="Times New Roman" w:hAnsi="Times New Roman"/>
                <w:bCs/>
                <w:sz w:val="24"/>
                <w:szCs w:val="24"/>
              </w:rPr>
              <w:t>334</w:t>
            </w:r>
            <w:r w:rsidRPr="002351AF">
              <w:rPr>
                <w:rFonts w:ascii="Times New Roman" w:hAnsi="Times New Roman"/>
                <w:bCs/>
                <w:sz w:val="24"/>
                <w:szCs w:val="24"/>
              </w:rPr>
              <w:t>,</w:t>
            </w:r>
            <w:r>
              <w:rPr>
                <w:rFonts w:ascii="Times New Roman" w:hAnsi="Times New Roman"/>
                <w:bCs/>
                <w:sz w:val="24"/>
                <w:szCs w:val="24"/>
              </w:rPr>
              <w:t>2</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317,0</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Cs/>
                <w:sz w:val="24"/>
                <w:szCs w:val="24"/>
              </w:rPr>
            </w:pPr>
            <w:r>
              <w:rPr>
                <w:rFonts w:ascii="Times New Roman" w:hAnsi="Times New Roman"/>
                <w:bCs/>
                <w:sz w:val="24"/>
                <w:szCs w:val="24"/>
              </w:rPr>
              <w:t xml:space="preserve">Эксплуатационные и иные </w:t>
            </w:r>
            <w:r>
              <w:rPr>
                <w:rFonts w:ascii="Times New Roman" w:hAnsi="Times New Roman"/>
                <w:bCs/>
                <w:sz w:val="24"/>
                <w:szCs w:val="24"/>
              </w:rPr>
              <w:lastRenderedPageBreak/>
              <w:t>расходы  по  содержанию и обслуживанию имущества объектов муниципальной казны</w:t>
            </w:r>
          </w:p>
        </w:tc>
        <w:tc>
          <w:tcPr>
            <w:tcW w:w="992"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lastRenderedPageBreak/>
              <w:t>790</w:t>
            </w:r>
          </w:p>
        </w:tc>
        <w:tc>
          <w:tcPr>
            <w:tcW w:w="567"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98.0.00.91100</w:t>
            </w:r>
          </w:p>
        </w:tc>
        <w:tc>
          <w:tcPr>
            <w:tcW w:w="708" w:type="dxa"/>
          </w:tcPr>
          <w:p w:rsidR="00C30AB5" w:rsidRPr="002351AF" w:rsidRDefault="00C30AB5" w:rsidP="002A416E">
            <w:pPr>
              <w:spacing w:after="0" w:line="240" w:lineRule="auto"/>
              <w:rPr>
                <w:rFonts w:ascii="Times New Roman" w:hAnsi="Times New Roman"/>
                <w:bCs/>
                <w:sz w:val="24"/>
                <w:szCs w:val="24"/>
              </w:rPr>
            </w:pPr>
          </w:p>
        </w:tc>
        <w:tc>
          <w:tcPr>
            <w:tcW w:w="1276" w:type="dxa"/>
          </w:tcPr>
          <w:p w:rsidR="00C30AB5"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11,9</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10,4</w:t>
            </w:r>
          </w:p>
        </w:tc>
      </w:tr>
      <w:tr w:rsidR="00C30AB5" w:rsidRPr="002351AF" w:rsidTr="00B67C0F">
        <w:tc>
          <w:tcPr>
            <w:tcW w:w="2978" w:type="dxa"/>
          </w:tcPr>
          <w:p w:rsidR="00C30AB5" w:rsidRPr="002351AF" w:rsidRDefault="00C30AB5" w:rsidP="00217CC0">
            <w:pPr>
              <w:spacing w:after="0" w:line="240" w:lineRule="auto"/>
              <w:outlineLvl w:val="5"/>
              <w:rPr>
                <w:rFonts w:ascii="Times New Roman" w:hAnsi="Times New Roman"/>
                <w:iCs/>
                <w:sz w:val="24"/>
                <w:szCs w:val="24"/>
              </w:rPr>
            </w:pPr>
            <w:r w:rsidRPr="002351AF">
              <w:rPr>
                <w:rFonts w:ascii="Times New Roman" w:hAnsi="Times New Roman"/>
                <w:bCs/>
                <w:sz w:val="24"/>
                <w:szCs w:val="24"/>
              </w:rPr>
              <w:lastRenderedPageBreak/>
              <w:t xml:space="preserve"> Закупка товаров, работ и услуг для обеспечения государственных (муниципальных) нужд</w:t>
            </w:r>
          </w:p>
        </w:tc>
        <w:tc>
          <w:tcPr>
            <w:tcW w:w="992"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C30AB5" w:rsidRPr="002351AF" w:rsidRDefault="00C30AB5" w:rsidP="00217CC0">
            <w:pPr>
              <w:spacing w:after="0" w:line="240" w:lineRule="auto"/>
              <w:rPr>
                <w:rFonts w:ascii="Times New Roman" w:hAnsi="Times New Roman"/>
                <w:bCs/>
                <w:sz w:val="24"/>
                <w:szCs w:val="24"/>
              </w:rPr>
            </w:pPr>
          </w:p>
        </w:tc>
        <w:tc>
          <w:tcPr>
            <w:tcW w:w="708"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276" w:type="dxa"/>
          </w:tcPr>
          <w:p w:rsidR="00C30AB5" w:rsidRPr="006010DC"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11,9</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10,4</w:t>
            </w:r>
          </w:p>
        </w:tc>
      </w:tr>
      <w:tr w:rsidR="00C30AB5" w:rsidRPr="002351AF" w:rsidTr="00B67C0F">
        <w:tc>
          <w:tcPr>
            <w:tcW w:w="2978" w:type="dxa"/>
          </w:tcPr>
          <w:p w:rsidR="00C30AB5" w:rsidRPr="002351AF" w:rsidRDefault="00C30AB5" w:rsidP="00217CC0">
            <w:pPr>
              <w:spacing w:after="0" w:line="240" w:lineRule="auto"/>
              <w:outlineLvl w:val="5"/>
              <w:rPr>
                <w:rFonts w:ascii="Times New Roman" w:hAnsi="Times New Roman"/>
                <w:bCs/>
                <w:sz w:val="24"/>
                <w:szCs w:val="24"/>
              </w:rPr>
            </w:pPr>
            <w:r>
              <w:rPr>
                <w:rFonts w:ascii="Times New Roman" w:hAnsi="Times New Roman"/>
                <w:bCs/>
                <w:sz w:val="24"/>
                <w:szCs w:val="24"/>
              </w:rPr>
              <w:t>Содержание здания общественного центра п. Варнек</w:t>
            </w:r>
          </w:p>
        </w:tc>
        <w:tc>
          <w:tcPr>
            <w:tcW w:w="992"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C30AB5" w:rsidRPr="002351AF" w:rsidRDefault="00C30AB5" w:rsidP="00217CC0">
            <w:pPr>
              <w:spacing w:after="0" w:line="240" w:lineRule="auto"/>
              <w:rPr>
                <w:rFonts w:ascii="Times New Roman" w:hAnsi="Times New Roman"/>
                <w:bCs/>
                <w:sz w:val="24"/>
                <w:szCs w:val="24"/>
              </w:rPr>
            </w:pPr>
          </w:p>
        </w:tc>
        <w:tc>
          <w:tcPr>
            <w:tcW w:w="708" w:type="dxa"/>
          </w:tcPr>
          <w:p w:rsidR="00C30AB5" w:rsidRPr="002351AF" w:rsidRDefault="00C30AB5" w:rsidP="00217CC0">
            <w:pPr>
              <w:spacing w:after="0" w:line="240" w:lineRule="auto"/>
              <w:rPr>
                <w:rFonts w:ascii="Times New Roman" w:hAnsi="Times New Roman"/>
                <w:bCs/>
                <w:sz w:val="24"/>
                <w:szCs w:val="24"/>
              </w:rPr>
            </w:pPr>
          </w:p>
        </w:tc>
        <w:tc>
          <w:tcPr>
            <w:tcW w:w="1276" w:type="dxa"/>
          </w:tcPr>
          <w:p w:rsidR="00C30AB5" w:rsidRPr="006010DC"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237,7</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178,2</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98.0.00.91110</w:t>
            </w:r>
          </w:p>
        </w:tc>
        <w:tc>
          <w:tcPr>
            <w:tcW w:w="708"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t>200</w:t>
            </w:r>
          </w:p>
        </w:tc>
        <w:tc>
          <w:tcPr>
            <w:tcW w:w="1276" w:type="dxa"/>
          </w:tcPr>
          <w:p w:rsidR="00C30AB5"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237,7</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178,2</w:t>
            </w:r>
          </w:p>
        </w:tc>
      </w:tr>
      <w:tr w:rsidR="00C30AB5" w:rsidRPr="002351AF" w:rsidTr="00B67C0F">
        <w:tc>
          <w:tcPr>
            <w:tcW w:w="2978" w:type="dxa"/>
          </w:tcPr>
          <w:p w:rsidR="00C30AB5" w:rsidRPr="00022B39" w:rsidRDefault="00C30AB5" w:rsidP="00217CC0">
            <w:pPr>
              <w:spacing w:after="0" w:line="240" w:lineRule="auto"/>
              <w:rPr>
                <w:rFonts w:ascii="Times New Roman" w:hAnsi="Times New Roman"/>
                <w:sz w:val="24"/>
                <w:szCs w:val="24"/>
              </w:rPr>
            </w:pPr>
            <w:r w:rsidRPr="00022B39">
              <w:rPr>
                <w:rFonts w:ascii="Times New Roman" w:hAnsi="Times New Roman"/>
                <w:sz w:val="24"/>
                <w:szCs w:val="24"/>
              </w:rPr>
              <w:t>Организация представительских расходов, связанных с проведением социальных мероприятий</w:t>
            </w:r>
          </w:p>
        </w:tc>
        <w:tc>
          <w:tcPr>
            <w:tcW w:w="992"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rsidR="00C30AB5" w:rsidRPr="002351AF" w:rsidRDefault="00C30AB5" w:rsidP="00217CC0">
            <w:pPr>
              <w:spacing w:after="0" w:line="240" w:lineRule="auto"/>
              <w:rPr>
                <w:rFonts w:ascii="Times New Roman" w:hAnsi="Times New Roman"/>
                <w:bCs/>
                <w:sz w:val="24"/>
                <w:szCs w:val="24"/>
              </w:rPr>
            </w:pPr>
          </w:p>
        </w:tc>
        <w:tc>
          <w:tcPr>
            <w:tcW w:w="708" w:type="dxa"/>
          </w:tcPr>
          <w:p w:rsidR="00C30AB5" w:rsidRPr="002351AF" w:rsidRDefault="00C30AB5" w:rsidP="00217CC0">
            <w:pPr>
              <w:spacing w:after="0" w:line="240" w:lineRule="auto"/>
              <w:rPr>
                <w:rFonts w:ascii="Times New Roman" w:hAnsi="Times New Roman"/>
                <w:b/>
                <w:sz w:val="24"/>
                <w:szCs w:val="24"/>
              </w:rPr>
            </w:pPr>
          </w:p>
        </w:tc>
        <w:tc>
          <w:tcPr>
            <w:tcW w:w="1276" w:type="dxa"/>
          </w:tcPr>
          <w:p w:rsidR="00C30AB5" w:rsidRPr="00E06A2F" w:rsidRDefault="00C30AB5" w:rsidP="00217CC0">
            <w:pPr>
              <w:spacing w:after="0" w:line="240" w:lineRule="auto"/>
              <w:jc w:val="center"/>
              <w:rPr>
                <w:rFonts w:ascii="Times New Roman" w:hAnsi="Times New Roman"/>
                <w:sz w:val="24"/>
                <w:szCs w:val="24"/>
              </w:rPr>
            </w:pPr>
            <w:r w:rsidRPr="00E06A2F">
              <w:rPr>
                <w:rFonts w:ascii="Times New Roman" w:hAnsi="Times New Roman"/>
                <w:sz w:val="24"/>
                <w:szCs w:val="24"/>
              </w:rPr>
              <w:t>127,1</w:t>
            </w:r>
          </w:p>
        </w:tc>
        <w:tc>
          <w:tcPr>
            <w:tcW w:w="1276" w:type="dxa"/>
          </w:tcPr>
          <w:p w:rsidR="00C30AB5" w:rsidRPr="000416E0" w:rsidRDefault="000416E0" w:rsidP="00217CC0">
            <w:pPr>
              <w:jc w:val="center"/>
              <w:rPr>
                <w:rFonts w:ascii="Times New Roman" w:hAnsi="Times New Roman" w:cs="Times New Roman"/>
                <w:sz w:val="24"/>
                <w:szCs w:val="24"/>
              </w:rPr>
            </w:pPr>
            <w:r w:rsidRPr="000416E0">
              <w:rPr>
                <w:rFonts w:ascii="Times New Roman" w:hAnsi="Times New Roman" w:cs="Times New Roman"/>
                <w:sz w:val="24"/>
                <w:szCs w:val="24"/>
              </w:rPr>
              <w:t>126,0</w:t>
            </w:r>
          </w:p>
        </w:tc>
      </w:tr>
      <w:tr w:rsidR="00C30AB5" w:rsidRPr="002351AF" w:rsidTr="00B67C0F">
        <w:tc>
          <w:tcPr>
            <w:tcW w:w="2978" w:type="dxa"/>
          </w:tcPr>
          <w:p w:rsidR="00C30AB5" w:rsidRPr="002351AF" w:rsidRDefault="00C30AB5" w:rsidP="00217CC0">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992"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rsidR="00C30AB5" w:rsidRPr="002351AF" w:rsidRDefault="00C30AB5" w:rsidP="00217CC0">
            <w:pPr>
              <w:spacing w:after="0" w:line="240" w:lineRule="auto"/>
              <w:rPr>
                <w:rFonts w:ascii="Times New Roman" w:hAnsi="Times New Roman"/>
                <w:bCs/>
                <w:sz w:val="24"/>
                <w:szCs w:val="24"/>
              </w:rPr>
            </w:pPr>
          </w:p>
        </w:tc>
        <w:tc>
          <w:tcPr>
            <w:tcW w:w="708"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276" w:type="dxa"/>
          </w:tcPr>
          <w:p w:rsidR="00C30AB5" w:rsidRPr="006010DC"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127,1</w:t>
            </w:r>
          </w:p>
        </w:tc>
        <w:tc>
          <w:tcPr>
            <w:tcW w:w="1276" w:type="dxa"/>
          </w:tcPr>
          <w:p w:rsidR="00C30AB5" w:rsidRPr="000416E0" w:rsidRDefault="000416E0" w:rsidP="00217CC0">
            <w:pPr>
              <w:jc w:val="center"/>
              <w:rPr>
                <w:rFonts w:ascii="Times New Roman" w:hAnsi="Times New Roman" w:cs="Times New Roman"/>
                <w:sz w:val="24"/>
                <w:szCs w:val="24"/>
              </w:rPr>
            </w:pPr>
            <w:r w:rsidRPr="000416E0">
              <w:rPr>
                <w:rFonts w:ascii="Times New Roman" w:hAnsi="Times New Roman" w:cs="Times New Roman"/>
                <w:sz w:val="24"/>
                <w:szCs w:val="24"/>
              </w:rPr>
              <w:t>126,0</w:t>
            </w:r>
          </w:p>
        </w:tc>
      </w:tr>
      <w:tr w:rsidR="00C30AB5" w:rsidRPr="002351AF" w:rsidTr="00B67C0F">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C30AB5" w:rsidRPr="002351AF" w:rsidRDefault="00C30AB5" w:rsidP="002A416E">
            <w:pPr>
              <w:spacing w:after="0" w:line="240" w:lineRule="auto"/>
              <w:rPr>
                <w:rFonts w:ascii="Times New Roman" w:hAnsi="Times New Roman"/>
                <w:b/>
                <w:sz w:val="24"/>
                <w:szCs w:val="24"/>
              </w:rPr>
            </w:pP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0B6EF3" w:rsidRDefault="00C30AB5" w:rsidP="00217CC0">
            <w:pPr>
              <w:jc w:val="center"/>
              <w:rPr>
                <w:rFonts w:ascii="Times New Roman" w:hAnsi="Times New Roman" w:cs="Times New Roman"/>
                <w:b/>
                <w:sz w:val="24"/>
                <w:szCs w:val="24"/>
              </w:rPr>
            </w:pPr>
            <w:r w:rsidRPr="000B6EF3">
              <w:rPr>
                <w:rFonts w:ascii="Times New Roman" w:hAnsi="Times New Roman" w:cs="Times New Roman"/>
                <w:b/>
                <w:sz w:val="24"/>
                <w:szCs w:val="24"/>
              </w:rPr>
              <w:t>347,5</w:t>
            </w:r>
          </w:p>
        </w:tc>
        <w:tc>
          <w:tcPr>
            <w:tcW w:w="1276" w:type="dxa"/>
          </w:tcPr>
          <w:p w:rsidR="00C30AB5" w:rsidRPr="000B6EF3" w:rsidRDefault="00C30AB5" w:rsidP="00217CC0">
            <w:pPr>
              <w:jc w:val="center"/>
              <w:rPr>
                <w:rFonts w:ascii="Times New Roman" w:hAnsi="Times New Roman" w:cs="Times New Roman"/>
                <w:b/>
                <w:sz w:val="24"/>
                <w:szCs w:val="24"/>
              </w:rPr>
            </w:pPr>
            <w:r w:rsidRPr="000B6EF3">
              <w:rPr>
                <w:rFonts w:ascii="Times New Roman" w:hAnsi="Times New Roman" w:cs="Times New Roman"/>
                <w:b/>
                <w:sz w:val="24"/>
                <w:szCs w:val="24"/>
              </w:rPr>
              <w:t>347,5</w:t>
            </w:r>
          </w:p>
        </w:tc>
      </w:tr>
      <w:tr w:rsidR="00C30AB5" w:rsidRPr="002351AF" w:rsidTr="00B67C0F">
        <w:tc>
          <w:tcPr>
            <w:tcW w:w="2978" w:type="dxa"/>
          </w:tcPr>
          <w:p w:rsidR="00C30AB5" w:rsidRPr="002351AF" w:rsidRDefault="00C30AB5" w:rsidP="00A060D2">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в  вневойсковая  подготовка</w:t>
            </w:r>
          </w:p>
        </w:tc>
        <w:tc>
          <w:tcPr>
            <w:tcW w:w="992"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C30AB5" w:rsidRPr="002351AF" w:rsidRDefault="00C30AB5" w:rsidP="00A060D2">
            <w:pPr>
              <w:spacing w:after="0" w:line="240" w:lineRule="auto"/>
              <w:rPr>
                <w:rFonts w:ascii="Times New Roman" w:hAnsi="Times New Roman"/>
                <w:b/>
                <w:sz w:val="24"/>
                <w:szCs w:val="24"/>
              </w:rPr>
            </w:pPr>
          </w:p>
        </w:tc>
        <w:tc>
          <w:tcPr>
            <w:tcW w:w="708" w:type="dxa"/>
          </w:tcPr>
          <w:p w:rsidR="00C30AB5" w:rsidRPr="002351AF" w:rsidRDefault="00C30AB5" w:rsidP="00A060D2">
            <w:pPr>
              <w:spacing w:after="0" w:line="240" w:lineRule="auto"/>
              <w:rPr>
                <w:rFonts w:ascii="Times New Roman" w:hAnsi="Times New Roman"/>
                <w:b/>
                <w:sz w:val="24"/>
                <w:szCs w:val="24"/>
              </w:rPr>
            </w:pPr>
          </w:p>
        </w:tc>
        <w:tc>
          <w:tcPr>
            <w:tcW w:w="1276" w:type="dxa"/>
          </w:tcPr>
          <w:p w:rsidR="00C30AB5" w:rsidRPr="000B6EF3" w:rsidRDefault="00C30AB5" w:rsidP="00217CC0">
            <w:pPr>
              <w:jc w:val="center"/>
              <w:rPr>
                <w:rFonts w:ascii="Times New Roman" w:hAnsi="Times New Roman" w:cs="Times New Roman"/>
                <w:b/>
                <w:sz w:val="24"/>
                <w:szCs w:val="24"/>
              </w:rPr>
            </w:pPr>
            <w:r w:rsidRPr="000B6EF3">
              <w:rPr>
                <w:rFonts w:ascii="Times New Roman" w:hAnsi="Times New Roman" w:cs="Times New Roman"/>
                <w:b/>
                <w:sz w:val="24"/>
                <w:szCs w:val="24"/>
              </w:rPr>
              <w:t>347,5</w:t>
            </w:r>
          </w:p>
        </w:tc>
        <w:tc>
          <w:tcPr>
            <w:tcW w:w="1276" w:type="dxa"/>
          </w:tcPr>
          <w:p w:rsidR="00C30AB5" w:rsidRPr="000B6EF3" w:rsidRDefault="00C30AB5" w:rsidP="00217CC0">
            <w:pPr>
              <w:jc w:val="center"/>
              <w:rPr>
                <w:rFonts w:ascii="Times New Roman" w:hAnsi="Times New Roman" w:cs="Times New Roman"/>
                <w:b/>
                <w:sz w:val="24"/>
                <w:szCs w:val="24"/>
              </w:rPr>
            </w:pPr>
            <w:r w:rsidRPr="000B6EF3">
              <w:rPr>
                <w:rFonts w:ascii="Times New Roman" w:hAnsi="Times New Roman" w:cs="Times New Roman"/>
                <w:b/>
                <w:sz w:val="24"/>
                <w:szCs w:val="24"/>
              </w:rPr>
              <w:t>347,5</w:t>
            </w:r>
          </w:p>
        </w:tc>
      </w:tr>
      <w:tr w:rsidR="00C30AB5" w:rsidRPr="002351AF" w:rsidTr="00B67C0F">
        <w:tc>
          <w:tcPr>
            <w:tcW w:w="2978"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992"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C30AB5" w:rsidRPr="002351AF" w:rsidRDefault="00C30AB5" w:rsidP="00A060D2">
            <w:pPr>
              <w:spacing w:after="0" w:line="240" w:lineRule="auto"/>
              <w:rPr>
                <w:rFonts w:ascii="Times New Roman" w:hAnsi="Times New Roman"/>
                <w:b/>
                <w:sz w:val="24"/>
                <w:szCs w:val="24"/>
              </w:rPr>
            </w:pPr>
          </w:p>
        </w:tc>
        <w:tc>
          <w:tcPr>
            <w:tcW w:w="1276" w:type="dxa"/>
          </w:tcPr>
          <w:p w:rsidR="00C30AB5" w:rsidRPr="000B6EF3" w:rsidRDefault="00C30AB5" w:rsidP="00217CC0">
            <w:pPr>
              <w:jc w:val="center"/>
              <w:rPr>
                <w:rFonts w:ascii="Times New Roman" w:hAnsi="Times New Roman" w:cs="Times New Roman"/>
                <w:b/>
                <w:sz w:val="24"/>
                <w:szCs w:val="24"/>
              </w:rPr>
            </w:pPr>
            <w:r w:rsidRPr="000B6EF3">
              <w:rPr>
                <w:rFonts w:ascii="Times New Roman" w:hAnsi="Times New Roman" w:cs="Times New Roman"/>
                <w:b/>
                <w:sz w:val="24"/>
                <w:szCs w:val="24"/>
              </w:rPr>
              <w:t>347,5</w:t>
            </w:r>
          </w:p>
        </w:tc>
        <w:tc>
          <w:tcPr>
            <w:tcW w:w="1276" w:type="dxa"/>
          </w:tcPr>
          <w:p w:rsidR="00C30AB5" w:rsidRPr="000B6EF3" w:rsidRDefault="00C30AB5" w:rsidP="00217CC0">
            <w:pPr>
              <w:jc w:val="center"/>
              <w:rPr>
                <w:rFonts w:ascii="Times New Roman" w:hAnsi="Times New Roman" w:cs="Times New Roman"/>
                <w:b/>
                <w:sz w:val="24"/>
                <w:szCs w:val="24"/>
              </w:rPr>
            </w:pPr>
            <w:r w:rsidRPr="000B6EF3">
              <w:rPr>
                <w:rFonts w:ascii="Times New Roman" w:hAnsi="Times New Roman" w:cs="Times New Roman"/>
                <w:b/>
                <w:sz w:val="24"/>
                <w:szCs w:val="24"/>
              </w:rPr>
              <w:t>347,5</w:t>
            </w:r>
          </w:p>
        </w:tc>
      </w:tr>
      <w:tr w:rsidR="00C30AB5" w:rsidRPr="002351AF" w:rsidTr="00B67C0F">
        <w:tc>
          <w:tcPr>
            <w:tcW w:w="2978"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992"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C30AB5" w:rsidRPr="002351AF" w:rsidRDefault="00C30AB5" w:rsidP="00A060D2">
            <w:pPr>
              <w:spacing w:after="0" w:line="240" w:lineRule="auto"/>
              <w:rPr>
                <w:rFonts w:ascii="Times New Roman" w:hAnsi="Times New Roman"/>
                <w:sz w:val="24"/>
                <w:szCs w:val="24"/>
              </w:rPr>
            </w:pPr>
          </w:p>
        </w:tc>
        <w:tc>
          <w:tcPr>
            <w:tcW w:w="1276" w:type="dxa"/>
          </w:tcPr>
          <w:p w:rsidR="00C30AB5" w:rsidRPr="00A060D2" w:rsidRDefault="00C30AB5" w:rsidP="00217CC0">
            <w:pPr>
              <w:jc w:val="center"/>
              <w:rPr>
                <w:rFonts w:ascii="Times New Roman" w:hAnsi="Times New Roman" w:cs="Times New Roman"/>
                <w:sz w:val="24"/>
                <w:szCs w:val="24"/>
              </w:rPr>
            </w:pPr>
            <w:r>
              <w:rPr>
                <w:rFonts w:ascii="Times New Roman" w:hAnsi="Times New Roman" w:cs="Times New Roman"/>
                <w:sz w:val="24"/>
                <w:szCs w:val="24"/>
              </w:rPr>
              <w:t>347,5</w:t>
            </w:r>
          </w:p>
        </w:tc>
        <w:tc>
          <w:tcPr>
            <w:tcW w:w="1276" w:type="dxa"/>
          </w:tcPr>
          <w:p w:rsidR="00C30AB5" w:rsidRPr="00A060D2" w:rsidRDefault="00C30AB5" w:rsidP="00217CC0">
            <w:pPr>
              <w:jc w:val="center"/>
              <w:rPr>
                <w:rFonts w:ascii="Times New Roman" w:hAnsi="Times New Roman" w:cs="Times New Roman"/>
                <w:sz w:val="24"/>
                <w:szCs w:val="24"/>
              </w:rPr>
            </w:pPr>
            <w:r>
              <w:rPr>
                <w:rFonts w:ascii="Times New Roman" w:hAnsi="Times New Roman" w:cs="Times New Roman"/>
                <w:sz w:val="24"/>
                <w:szCs w:val="24"/>
              </w:rPr>
              <w:t>347,5</w:t>
            </w:r>
          </w:p>
        </w:tc>
      </w:tr>
      <w:tr w:rsidR="00C30AB5" w:rsidRPr="002351AF" w:rsidTr="00B67C0F">
        <w:tc>
          <w:tcPr>
            <w:tcW w:w="2978"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6" w:type="dxa"/>
          </w:tcPr>
          <w:p w:rsidR="00C30AB5" w:rsidRPr="00A060D2" w:rsidRDefault="00C30AB5" w:rsidP="00A060D2">
            <w:pPr>
              <w:jc w:val="center"/>
              <w:rPr>
                <w:rFonts w:ascii="Times New Roman" w:hAnsi="Times New Roman" w:cs="Times New Roman"/>
                <w:sz w:val="24"/>
                <w:szCs w:val="24"/>
              </w:rPr>
            </w:pPr>
            <w:r>
              <w:rPr>
                <w:rFonts w:ascii="Times New Roman" w:hAnsi="Times New Roman" w:cs="Times New Roman"/>
                <w:sz w:val="24"/>
                <w:szCs w:val="24"/>
              </w:rPr>
              <w:t>347,5</w:t>
            </w:r>
          </w:p>
        </w:tc>
        <w:tc>
          <w:tcPr>
            <w:tcW w:w="1276" w:type="dxa"/>
          </w:tcPr>
          <w:p w:rsidR="00C30AB5" w:rsidRPr="00A060D2" w:rsidRDefault="00C30AB5" w:rsidP="00A060D2">
            <w:pPr>
              <w:jc w:val="center"/>
              <w:rPr>
                <w:rFonts w:ascii="Times New Roman" w:hAnsi="Times New Roman" w:cs="Times New Roman"/>
                <w:sz w:val="24"/>
                <w:szCs w:val="24"/>
              </w:rPr>
            </w:pPr>
            <w:r>
              <w:rPr>
                <w:rFonts w:ascii="Times New Roman" w:hAnsi="Times New Roman" w:cs="Times New Roman"/>
                <w:sz w:val="24"/>
                <w:szCs w:val="24"/>
              </w:rPr>
              <w:t>347,5</w:t>
            </w:r>
          </w:p>
        </w:tc>
      </w:tr>
      <w:tr w:rsidR="00C30AB5" w:rsidRPr="002351AF" w:rsidTr="00B67C0F">
        <w:tc>
          <w:tcPr>
            <w:tcW w:w="2978" w:type="dxa"/>
          </w:tcPr>
          <w:p w:rsidR="00C30AB5" w:rsidRPr="002351AF" w:rsidRDefault="00C30AB5" w:rsidP="002A416E">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C30AB5" w:rsidRPr="002351AF" w:rsidRDefault="00C30AB5" w:rsidP="002A416E">
            <w:pPr>
              <w:spacing w:after="0" w:line="240" w:lineRule="auto"/>
              <w:rPr>
                <w:rFonts w:ascii="Times New Roman" w:hAnsi="Times New Roman"/>
                <w:b/>
                <w:bCs/>
                <w:sz w:val="24"/>
                <w:szCs w:val="24"/>
              </w:rPr>
            </w:pPr>
          </w:p>
        </w:tc>
        <w:tc>
          <w:tcPr>
            <w:tcW w:w="1701" w:type="dxa"/>
          </w:tcPr>
          <w:p w:rsidR="00C30AB5" w:rsidRPr="002351AF" w:rsidRDefault="00C30AB5" w:rsidP="002A416E">
            <w:pPr>
              <w:spacing w:after="0" w:line="240" w:lineRule="auto"/>
              <w:rPr>
                <w:rFonts w:ascii="Times New Roman" w:hAnsi="Times New Roman"/>
                <w:b/>
                <w:bCs/>
                <w:sz w:val="24"/>
                <w:szCs w:val="24"/>
              </w:rPr>
            </w:pPr>
          </w:p>
        </w:tc>
        <w:tc>
          <w:tcPr>
            <w:tcW w:w="708" w:type="dxa"/>
          </w:tcPr>
          <w:p w:rsidR="00C30AB5" w:rsidRPr="002351AF" w:rsidRDefault="00C30AB5" w:rsidP="002A416E">
            <w:pPr>
              <w:spacing w:after="0" w:line="240" w:lineRule="auto"/>
              <w:rPr>
                <w:rFonts w:ascii="Times New Roman" w:hAnsi="Times New Roman"/>
                <w:b/>
                <w:bCs/>
                <w:sz w:val="24"/>
                <w:szCs w:val="24"/>
              </w:rPr>
            </w:pPr>
          </w:p>
        </w:tc>
        <w:tc>
          <w:tcPr>
            <w:tcW w:w="1276" w:type="dxa"/>
          </w:tcPr>
          <w:p w:rsidR="00C30AB5" w:rsidRPr="002351AF"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208,3</w:t>
            </w:r>
          </w:p>
        </w:tc>
        <w:tc>
          <w:tcPr>
            <w:tcW w:w="1276" w:type="dxa"/>
          </w:tcPr>
          <w:p w:rsidR="00C30AB5"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C30AB5" w:rsidRPr="002351AF" w:rsidTr="00B67C0F">
        <w:trPr>
          <w:trHeight w:val="70"/>
        </w:trPr>
        <w:tc>
          <w:tcPr>
            <w:tcW w:w="2978" w:type="dxa"/>
          </w:tcPr>
          <w:p w:rsidR="00C30AB5" w:rsidRPr="00797B7B" w:rsidRDefault="00C30AB5" w:rsidP="002A416E">
            <w:pPr>
              <w:spacing w:after="0" w:line="240" w:lineRule="auto"/>
              <w:outlineLvl w:val="5"/>
              <w:rPr>
                <w:rFonts w:ascii="Times New Roman" w:hAnsi="Times New Roman"/>
                <w:b/>
                <w:bCs/>
                <w:sz w:val="24"/>
                <w:szCs w:val="24"/>
              </w:rPr>
            </w:pPr>
            <w:r w:rsidRPr="00797B7B">
              <w:rPr>
                <w:rFonts w:ascii="Times New Roman" w:hAnsi="Times New Roman"/>
                <w:b/>
                <w:sz w:val="24"/>
                <w:szCs w:val="24"/>
              </w:rPr>
              <w:t xml:space="preserve">Защита населения и территории от </w:t>
            </w:r>
            <w:r w:rsidRPr="00797B7B">
              <w:rPr>
                <w:rFonts w:ascii="Times New Roman" w:hAnsi="Times New Roman"/>
                <w:b/>
                <w:sz w:val="24"/>
                <w:szCs w:val="24"/>
              </w:rPr>
              <w:lastRenderedPageBreak/>
              <w:t>чрезвычайных ситуаций природного и техногенного характера, пожарная безопасность</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171</w:t>
            </w:r>
            <w:r w:rsidRPr="002351AF">
              <w:rPr>
                <w:rFonts w:ascii="Times New Roman" w:hAnsi="Times New Roman"/>
                <w:b/>
                <w:sz w:val="24"/>
                <w:szCs w:val="24"/>
              </w:rPr>
              <w:t>,</w:t>
            </w:r>
            <w:r>
              <w:rPr>
                <w:rFonts w:ascii="Times New Roman" w:hAnsi="Times New Roman"/>
                <w:b/>
                <w:sz w:val="24"/>
                <w:szCs w:val="24"/>
              </w:rPr>
              <w:t>7</w:t>
            </w:r>
          </w:p>
        </w:tc>
        <w:tc>
          <w:tcPr>
            <w:tcW w:w="1276" w:type="dxa"/>
          </w:tcPr>
          <w:p w:rsidR="00C30AB5"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lastRenderedPageBreak/>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(за счет средств районного бюджета)</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0B6EF3" w:rsidRDefault="00C30AB5" w:rsidP="00217CC0">
            <w:pPr>
              <w:spacing w:after="0" w:line="240" w:lineRule="auto"/>
              <w:jc w:val="center"/>
              <w:rPr>
                <w:rFonts w:ascii="Times New Roman" w:hAnsi="Times New Roman"/>
                <w:b/>
                <w:sz w:val="24"/>
                <w:szCs w:val="24"/>
              </w:rPr>
            </w:pPr>
            <w:r w:rsidRPr="000B6EF3">
              <w:rPr>
                <w:rFonts w:ascii="Times New Roman" w:hAnsi="Times New Roman"/>
                <w:b/>
                <w:sz w:val="24"/>
                <w:szCs w:val="24"/>
              </w:rPr>
              <w:t>124,7</w:t>
            </w:r>
          </w:p>
        </w:tc>
        <w:tc>
          <w:tcPr>
            <w:tcW w:w="1276" w:type="dxa"/>
          </w:tcPr>
          <w:p w:rsidR="00C30AB5" w:rsidRPr="000B6EF3" w:rsidRDefault="00C30AB5" w:rsidP="00217CC0">
            <w:pPr>
              <w:spacing w:after="0" w:line="240" w:lineRule="auto"/>
              <w:jc w:val="center"/>
              <w:rPr>
                <w:rFonts w:ascii="Times New Roman" w:hAnsi="Times New Roman"/>
                <w:b/>
                <w:sz w:val="24"/>
                <w:szCs w:val="24"/>
              </w:rPr>
            </w:pPr>
            <w:r w:rsidRPr="000B6EF3">
              <w:rPr>
                <w:rFonts w:ascii="Times New Roman" w:hAnsi="Times New Roman"/>
                <w:b/>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124,7</w:t>
            </w:r>
          </w:p>
        </w:tc>
        <w:tc>
          <w:tcPr>
            <w:tcW w:w="1276" w:type="dxa"/>
          </w:tcPr>
          <w:p w:rsidR="00C30AB5"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70"/>
        </w:trPr>
        <w:tc>
          <w:tcPr>
            <w:tcW w:w="2978" w:type="dxa"/>
          </w:tcPr>
          <w:p w:rsidR="00C30AB5" w:rsidRPr="002351AF" w:rsidRDefault="00C30AB5" w:rsidP="005D2296">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Предупреждение и ликвидация последствий ЧС в границах поселений муниципальных образований</w:t>
            </w:r>
          </w:p>
        </w:tc>
        <w:tc>
          <w:tcPr>
            <w:tcW w:w="992"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5D2296">
            <w:pPr>
              <w:spacing w:after="0" w:line="240" w:lineRule="auto"/>
              <w:rPr>
                <w:rFonts w:ascii="Times New Roman" w:hAnsi="Times New Roman"/>
                <w:sz w:val="24"/>
                <w:szCs w:val="24"/>
              </w:rPr>
            </w:pPr>
          </w:p>
        </w:tc>
        <w:tc>
          <w:tcPr>
            <w:tcW w:w="1276" w:type="dxa"/>
          </w:tcPr>
          <w:p w:rsidR="00C30AB5" w:rsidRPr="002351AF" w:rsidRDefault="00C30AB5" w:rsidP="005D2296">
            <w:pPr>
              <w:spacing w:after="0" w:line="240" w:lineRule="auto"/>
              <w:jc w:val="center"/>
              <w:rPr>
                <w:rFonts w:ascii="Times New Roman" w:hAnsi="Times New Roman"/>
                <w:sz w:val="24"/>
                <w:szCs w:val="24"/>
              </w:rPr>
            </w:pPr>
            <w:r>
              <w:rPr>
                <w:rFonts w:ascii="Times New Roman" w:hAnsi="Times New Roman"/>
                <w:sz w:val="24"/>
                <w:szCs w:val="24"/>
              </w:rPr>
              <w:t>124,7</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124,7</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70"/>
        </w:trPr>
        <w:tc>
          <w:tcPr>
            <w:tcW w:w="2978" w:type="dxa"/>
          </w:tcPr>
          <w:p w:rsidR="00C30AB5" w:rsidRPr="00A060D2" w:rsidRDefault="00C30AB5" w:rsidP="00A060D2">
            <w:pPr>
              <w:rPr>
                <w:rFonts w:ascii="Times New Roman" w:hAnsi="Times New Roman" w:cs="Times New Roman"/>
                <w:b/>
                <w:sz w:val="24"/>
                <w:szCs w:val="24"/>
              </w:rPr>
            </w:pPr>
            <w:r w:rsidRPr="00A060D2">
              <w:rPr>
                <w:rFonts w:ascii="Times New Roman" w:hAnsi="Times New Roman" w:cs="Times New Roman"/>
                <w:b/>
                <w:sz w:val="24"/>
                <w:szCs w:val="24"/>
              </w:rPr>
              <w:t>Другие непрограммные расходы</w:t>
            </w:r>
          </w:p>
        </w:tc>
        <w:tc>
          <w:tcPr>
            <w:tcW w:w="992" w:type="dxa"/>
          </w:tcPr>
          <w:p w:rsidR="00C30AB5" w:rsidRPr="00A060D2" w:rsidRDefault="00C30AB5" w:rsidP="00A060D2">
            <w:pPr>
              <w:rPr>
                <w:rFonts w:ascii="Times New Roman" w:hAnsi="Times New Roman" w:cs="Times New Roman"/>
                <w:b/>
                <w:sz w:val="24"/>
                <w:szCs w:val="24"/>
              </w:rPr>
            </w:pPr>
            <w:r w:rsidRPr="00A060D2">
              <w:rPr>
                <w:rFonts w:ascii="Times New Roman" w:hAnsi="Times New Roman" w:cs="Times New Roman"/>
                <w:b/>
                <w:sz w:val="24"/>
                <w:szCs w:val="24"/>
              </w:rPr>
              <w:t>790</w:t>
            </w:r>
          </w:p>
        </w:tc>
        <w:tc>
          <w:tcPr>
            <w:tcW w:w="567" w:type="dxa"/>
          </w:tcPr>
          <w:p w:rsidR="00C30AB5" w:rsidRPr="00A060D2" w:rsidRDefault="00C30AB5" w:rsidP="00A060D2">
            <w:pPr>
              <w:rPr>
                <w:rFonts w:ascii="Times New Roman" w:hAnsi="Times New Roman" w:cs="Times New Roman"/>
                <w:b/>
                <w:sz w:val="24"/>
                <w:szCs w:val="24"/>
              </w:rPr>
            </w:pPr>
            <w:r w:rsidRPr="00A060D2">
              <w:rPr>
                <w:rFonts w:ascii="Times New Roman" w:hAnsi="Times New Roman" w:cs="Times New Roman"/>
                <w:b/>
                <w:sz w:val="24"/>
                <w:szCs w:val="24"/>
              </w:rPr>
              <w:t>03</w:t>
            </w:r>
          </w:p>
        </w:tc>
        <w:tc>
          <w:tcPr>
            <w:tcW w:w="567" w:type="dxa"/>
          </w:tcPr>
          <w:p w:rsidR="00C30AB5" w:rsidRPr="00A060D2" w:rsidRDefault="00C30AB5" w:rsidP="00A060D2">
            <w:pPr>
              <w:rPr>
                <w:rFonts w:ascii="Times New Roman" w:hAnsi="Times New Roman" w:cs="Times New Roman"/>
                <w:b/>
                <w:sz w:val="24"/>
                <w:szCs w:val="24"/>
              </w:rPr>
            </w:pPr>
            <w:r w:rsidRPr="00A060D2">
              <w:rPr>
                <w:rFonts w:ascii="Times New Roman" w:hAnsi="Times New Roman" w:cs="Times New Roman"/>
                <w:b/>
                <w:sz w:val="24"/>
                <w:szCs w:val="24"/>
              </w:rPr>
              <w:t>10</w:t>
            </w:r>
          </w:p>
        </w:tc>
        <w:tc>
          <w:tcPr>
            <w:tcW w:w="1701" w:type="dxa"/>
          </w:tcPr>
          <w:p w:rsidR="00C30AB5" w:rsidRPr="00A060D2" w:rsidRDefault="00C30AB5" w:rsidP="00A060D2">
            <w:pPr>
              <w:rPr>
                <w:rFonts w:ascii="Times New Roman" w:hAnsi="Times New Roman" w:cs="Times New Roman"/>
                <w:b/>
                <w:sz w:val="24"/>
                <w:szCs w:val="24"/>
              </w:rPr>
            </w:pPr>
            <w:r w:rsidRPr="00A060D2">
              <w:rPr>
                <w:rFonts w:ascii="Times New Roman" w:hAnsi="Times New Roman" w:cs="Times New Roman"/>
                <w:b/>
                <w:sz w:val="24"/>
                <w:szCs w:val="24"/>
              </w:rPr>
              <w:t>98.0.00.00000</w:t>
            </w:r>
          </w:p>
        </w:tc>
        <w:tc>
          <w:tcPr>
            <w:tcW w:w="708" w:type="dxa"/>
          </w:tcPr>
          <w:p w:rsidR="00C30AB5" w:rsidRPr="00A060D2" w:rsidRDefault="00C30AB5" w:rsidP="00A060D2">
            <w:pPr>
              <w:rPr>
                <w:rFonts w:ascii="Times New Roman" w:hAnsi="Times New Roman" w:cs="Times New Roman"/>
                <w:b/>
                <w:sz w:val="24"/>
                <w:szCs w:val="24"/>
              </w:rPr>
            </w:pPr>
          </w:p>
        </w:tc>
        <w:tc>
          <w:tcPr>
            <w:tcW w:w="1276" w:type="dxa"/>
          </w:tcPr>
          <w:p w:rsidR="00C30AB5" w:rsidRPr="00A060D2" w:rsidRDefault="00C30AB5" w:rsidP="002B71BC">
            <w:pPr>
              <w:jc w:val="center"/>
              <w:rPr>
                <w:rFonts w:ascii="Times New Roman" w:hAnsi="Times New Roman" w:cs="Times New Roman"/>
                <w:b/>
                <w:sz w:val="24"/>
                <w:szCs w:val="24"/>
              </w:rPr>
            </w:pPr>
            <w:r>
              <w:rPr>
                <w:rFonts w:ascii="Times New Roman" w:hAnsi="Times New Roman" w:cs="Times New Roman"/>
                <w:b/>
                <w:sz w:val="24"/>
                <w:szCs w:val="24"/>
              </w:rPr>
              <w:t>47</w:t>
            </w:r>
            <w:r w:rsidRPr="00A060D2">
              <w:rPr>
                <w:rFonts w:ascii="Times New Roman" w:hAnsi="Times New Roman" w:cs="Times New Roman"/>
                <w:b/>
                <w:sz w:val="24"/>
                <w:szCs w:val="24"/>
              </w:rPr>
              <w:t>,0</w:t>
            </w:r>
          </w:p>
        </w:tc>
        <w:tc>
          <w:tcPr>
            <w:tcW w:w="1276" w:type="dxa"/>
          </w:tcPr>
          <w:p w:rsidR="00C30AB5" w:rsidRPr="00A060D2" w:rsidRDefault="00C30AB5" w:rsidP="002B71BC">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C30AB5" w:rsidRPr="002351AF" w:rsidTr="00B67C0F">
        <w:trPr>
          <w:trHeight w:val="70"/>
        </w:trPr>
        <w:tc>
          <w:tcPr>
            <w:tcW w:w="2978"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Обеспечение первичных мер пожарной безопасности в границах поселения</w:t>
            </w:r>
          </w:p>
        </w:tc>
        <w:tc>
          <w:tcPr>
            <w:tcW w:w="992"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790</w:t>
            </w:r>
          </w:p>
        </w:tc>
        <w:tc>
          <w:tcPr>
            <w:tcW w:w="567"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03</w:t>
            </w:r>
          </w:p>
        </w:tc>
        <w:tc>
          <w:tcPr>
            <w:tcW w:w="567"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10</w:t>
            </w:r>
          </w:p>
        </w:tc>
        <w:tc>
          <w:tcPr>
            <w:tcW w:w="1701"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98.0.00.92010</w:t>
            </w:r>
          </w:p>
        </w:tc>
        <w:tc>
          <w:tcPr>
            <w:tcW w:w="708" w:type="dxa"/>
          </w:tcPr>
          <w:p w:rsidR="00C30AB5" w:rsidRPr="00A060D2" w:rsidRDefault="00C30AB5" w:rsidP="00A060D2">
            <w:pPr>
              <w:rPr>
                <w:rFonts w:ascii="Times New Roman" w:hAnsi="Times New Roman" w:cs="Times New Roman"/>
                <w:sz w:val="24"/>
                <w:szCs w:val="24"/>
              </w:rPr>
            </w:pPr>
          </w:p>
        </w:tc>
        <w:tc>
          <w:tcPr>
            <w:tcW w:w="1276" w:type="dxa"/>
          </w:tcPr>
          <w:p w:rsidR="00C30AB5" w:rsidRPr="00A060D2" w:rsidRDefault="00C30AB5" w:rsidP="002B71BC">
            <w:pPr>
              <w:jc w:val="center"/>
              <w:rPr>
                <w:rFonts w:ascii="Times New Roman" w:hAnsi="Times New Roman" w:cs="Times New Roman"/>
                <w:sz w:val="24"/>
                <w:szCs w:val="24"/>
              </w:rPr>
            </w:pPr>
            <w:r>
              <w:rPr>
                <w:rFonts w:ascii="Times New Roman" w:hAnsi="Times New Roman" w:cs="Times New Roman"/>
                <w:sz w:val="24"/>
                <w:szCs w:val="24"/>
              </w:rPr>
              <w:t>47</w:t>
            </w:r>
            <w:r w:rsidRPr="00A060D2">
              <w:rPr>
                <w:rFonts w:ascii="Times New Roman" w:hAnsi="Times New Roman" w:cs="Times New Roman"/>
                <w:sz w:val="24"/>
                <w:szCs w:val="24"/>
              </w:rPr>
              <w:t>,0</w:t>
            </w:r>
          </w:p>
        </w:tc>
        <w:tc>
          <w:tcPr>
            <w:tcW w:w="1276" w:type="dxa"/>
          </w:tcPr>
          <w:p w:rsidR="00C30AB5" w:rsidRPr="00A27672" w:rsidRDefault="00C30AB5" w:rsidP="002B71BC">
            <w:pPr>
              <w:spacing w:after="0" w:line="240" w:lineRule="auto"/>
              <w:jc w:val="center"/>
              <w:rPr>
                <w:rFonts w:ascii="Times New Roman" w:hAnsi="Times New Roman"/>
                <w:sz w:val="24"/>
                <w:szCs w:val="24"/>
              </w:rPr>
            </w:pPr>
            <w:r w:rsidRPr="00A27672">
              <w:rPr>
                <w:rFonts w:ascii="Times New Roman" w:hAnsi="Times New Roman"/>
                <w:sz w:val="24"/>
                <w:szCs w:val="24"/>
              </w:rPr>
              <w:t>0,</w:t>
            </w:r>
            <w:r>
              <w:rPr>
                <w:rFonts w:ascii="Times New Roman" w:hAnsi="Times New Roman"/>
                <w:sz w:val="24"/>
                <w:szCs w:val="24"/>
              </w:rPr>
              <w:t>0</w:t>
            </w:r>
          </w:p>
        </w:tc>
      </w:tr>
      <w:tr w:rsidR="00C30AB5" w:rsidRPr="002351AF" w:rsidTr="00B67C0F">
        <w:trPr>
          <w:trHeight w:val="70"/>
        </w:trPr>
        <w:tc>
          <w:tcPr>
            <w:tcW w:w="2978"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790</w:t>
            </w:r>
          </w:p>
        </w:tc>
        <w:tc>
          <w:tcPr>
            <w:tcW w:w="567"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03</w:t>
            </w:r>
          </w:p>
        </w:tc>
        <w:tc>
          <w:tcPr>
            <w:tcW w:w="567"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10</w:t>
            </w:r>
          </w:p>
        </w:tc>
        <w:tc>
          <w:tcPr>
            <w:tcW w:w="1701"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98.0.00.92010</w:t>
            </w:r>
          </w:p>
        </w:tc>
        <w:tc>
          <w:tcPr>
            <w:tcW w:w="708"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200</w:t>
            </w:r>
          </w:p>
        </w:tc>
        <w:tc>
          <w:tcPr>
            <w:tcW w:w="1276" w:type="dxa"/>
          </w:tcPr>
          <w:p w:rsidR="00C30AB5" w:rsidRPr="00A060D2" w:rsidRDefault="00C30AB5" w:rsidP="002B71BC">
            <w:pPr>
              <w:jc w:val="center"/>
              <w:rPr>
                <w:rFonts w:ascii="Times New Roman" w:hAnsi="Times New Roman" w:cs="Times New Roman"/>
                <w:sz w:val="24"/>
                <w:szCs w:val="24"/>
              </w:rPr>
            </w:pPr>
            <w:r>
              <w:rPr>
                <w:rFonts w:ascii="Times New Roman" w:hAnsi="Times New Roman" w:cs="Times New Roman"/>
                <w:sz w:val="24"/>
                <w:szCs w:val="24"/>
              </w:rPr>
              <w:t>47</w:t>
            </w:r>
            <w:r w:rsidRPr="00A060D2">
              <w:rPr>
                <w:rFonts w:ascii="Times New Roman" w:hAnsi="Times New Roman" w:cs="Times New Roman"/>
                <w:sz w:val="24"/>
                <w:szCs w:val="24"/>
              </w:rPr>
              <w:t>,0</w:t>
            </w:r>
          </w:p>
        </w:tc>
        <w:tc>
          <w:tcPr>
            <w:tcW w:w="1276" w:type="dxa"/>
          </w:tcPr>
          <w:p w:rsidR="00C30AB5" w:rsidRPr="00A27672" w:rsidRDefault="00C30AB5" w:rsidP="002B71BC">
            <w:pPr>
              <w:spacing w:after="0" w:line="240" w:lineRule="auto"/>
              <w:jc w:val="center"/>
              <w:rPr>
                <w:rFonts w:ascii="Times New Roman" w:hAnsi="Times New Roman"/>
                <w:sz w:val="24"/>
                <w:szCs w:val="24"/>
              </w:rPr>
            </w:pPr>
            <w:r w:rsidRPr="00A27672">
              <w:rPr>
                <w:rFonts w:ascii="Times New Roman" w:hAnsi="Times New Roman"/>
                <w:sz w:val="24"/>
                <w:szCs w:val="24"/>
              </w:rPr>
              <w:t>0,</w:t>
            </w:r>
            <w:r>
              <w:rPr>
                <w:rFonts w:ascii="Times New Roman" w:hAnsi="Times New Roman"/>
                <w:sz w:val="24"/>
                <w:szCs w:val="24"/>
              </w:rPr>
              <w:t>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5D2296" w:rsidRDefault="00C30AB5" w:rsidP="005D2296">
            <w:pPr>
              <w:spacing w:after="0" w:line="240" w:lineRule="auto"/>
              <w:jc w:val="center"/>
              <w:rPr>
                <w:rFonts w:ascii="Times New Roman" w:hAnsi="Times New Roman"/>
                <w:b/>
                <w:sz w:val="24"/>
                <w:szCs w:val="24"/>
              </w:rPr>
            </w:pPr>
            <w:r w:rsidRPr="005D2296">
              <w:rPr>
                <w:rFonts w:ascii="Times New Roman" w:hAnsi="Times New Roman"/>
                <w:b/>
                <w:sz w:val="24"/>
                <w:szCs w:val="24"/>
              </w:rPr>
              <w:t>36,6</w:t>
            </w:r>
          </w:p>
        </w:tc>
        <w:tc>
          <w:tcPr>
            <w:tcW w:w="1276" w:type="dxa"/>
          </w:tcPr>
          <w:p w:rsidR="00C30AB5" w:rsidRPr="005D2296" w:rsidRDefault="00C30AB5" w:rsidP="005D2296">
            <w:pPr>
              <w:spacing w:after="0" w:line="240" w:lineRule="auto"/>
              <w:jc w:val="center"/>
              <w:rPr>
                <w:rFonts w:ascii="Times New Roman" w:hAnsi="Times New Roman"/>
                <w:b/>
                <w:sz w:val="24"/>
                <w:szCs w:val="24"/>
              </w:rPr>
            </w:pPr>
            <w:r w:rsidRPr="005D2296">
              <w:rPr>
                <w:rFonts w:ascii="Times New Roman" w:hAnsi="Times New Roman"/>
                <w:b/>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5D2296" w:rsidRDefault="00C30AB5" w:rsidP="005D2296">
            <w:pPr>
              <w:spacing w:after="0" w:line="240" w:lineRule="auto"/>
              <w:jc w:val="center"/>
              <w:rPr>
                <w:rFonts w:ascii="Times New Roman" w:hAnsi="Times New Roman"/>
                <w:b/>
                <w:sz w:val="24"/>
                <w:szCs w:val="24"/>
              </w:rPr>
            </w:pPr>
            <w:r w:rsidRPr="005D2296">
              <w:rPr>
                <w:rFonts w:ascii="Times New Roman" w:hAnsi="Times New Roman"/>
                <w:b/>
                <w:sz w:val="24"/>
                <w:szCs w:val="24"/>
              </w:rPr>
              <w:t>36,6</w:t>
            </w:r>
          </w:p>
        </w:tc>
        <w:tc>
          <w:tcPr>
            <w:tcW w:w="1276" w:type="dxa"/>
          </w:tcPr>
          <w:p w:rsidR="00C30AB5" w:rsidRPr="005D2296" w:rsidRDefault="00C30AB5" w:rsidP="005D2296">
            <w:pPr>
              <w:spacing w:after="0" w:line="240" w:lineRule="auto"/>
              <w:jc w:val="center"/>
              <w:rPr>
                <w:rFonts w:ascii="Times New Roman" w:hAnsi="Times New Roman"/>
                <w:b/>
                <w:sz w:val="24"/>
                <w:szCs w:val="24"/>
              </w:rPr>
            </w:pPr>
            <w:r w:rsidRPr="005D2296">
              <w:rPr>
                <w:rFonts w:ascii="Times New Roman" w:hAnsi="Times New Roman"/>
                <w:b/>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Cs/>
                <w:sz w:val="24"/>
                <w:szCs w:val="24"/>
              </w:rPr>
            </w:pPr>
            <w:r w:rsidRPr="002351AF">
              <w:rPr>
                <w:rFonts w:ascii="Times New Roman" w:hAnsi="Times New Roman"/>
                <w:bCs/>
                <w:iCs/>
                <w:sz w:val="24"/>
                <w:szCs w:val="24"/>
              </w:rPr>
              <w:t xml:space="preserve">Иные межбюджетные </w:t>
            </w:r>
            <w:r w:rsidRPr="002351AF">
              <w:rPr>
                <w:rFonts w:ascii="Times New Roman" w:hAnsi="Times New Roman"/>
                <w:bCs/>
                <w:iCs/>
                <w:sz w:val="24"/>
                <w:szCs w:val="24"/>
              </w:rPr>
              <w:lastRenderedPageBreak/>
              <w:t>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36,6</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Cs/>
                <w:iCs/>
                <w:sz w:val="24"/>
                <w:szCs w:val="24"/>
              </w:rPr>
            </w:pPr>
            <w:r w:rsidRPr="00CC14FA">
              <w:rPr>
                <w:rFonts w:ascii="Times New Roman" w:hAnsi="Times New Roman"/>
                <w:bCs/>
                <w:i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sidRPr="002351AF">
              <w:rPr>
                <w:rFonts w:ascii="Times New Roman" w:hAnsi="Times New Roman"/>
                <w:sz w:val="24"/>
                <w:szCs w:val="24"/>
              </w:rPr>
              <w:t>10,0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70"/>
        </w:trPr>
        <w:tc>
          <w:tcPr>
            <w:tcW w:w="2978" w:type="dxa"/>
          </w:tcPr>
          <w:p w:rsidR="00C30AB5" w:rsidRPr="002351AF" w:rsidRDefault="00C30AB5" w:rsidP="005D2296">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992"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5D2296">
            <w:pPr>
              <w:spacing w:after="0" w:line="240" w:lineRule="auto"/>
              <w:rPr>
                <w:rFonts w:ascii="Times New Roman" w:hAnsi="Times New Roman"/>
                <w:sz w:val="24"/>
                <w:szCs w:val="24"/>
              </w:rPr>
            </w:pPr>
          </w:p>
        </w:tc>
        <w:tc>
          <w:tcPr>
            <w:tcW w:w="1276" w:type="dxa"/>
          </w:tcPr>
          <w:p w:rsidR="00C30AB5" w:rsidRDefault="00C30AB5" w:rsidP="005D2296">
            <w:pPr>
              <w:spacing w:after="0" w:line="240" w:lineRule="auto"/>
              <w:jc w:val="center"/>
              <w:rPr>
                <w:rFonts w:ascii="Times New Roman" w:hAnsi="Times New Roman"/>
                <w:sz w:val="24"/>
                <w:szCs w:val="24"/>
              </w:rPr>
            </w:pPr>
            <w:r>
              <w:rPr>
                <w:rFonts w:ascii="Times New Roman" w:hAnsi="Times New Roman"/>
                <w:sz w:val="24"/>
                <w:szCs w:val="24"/>
              </w:rPr>
              <w:t>26,6</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26,6</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C51B6A"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C30AB5" w:rsidRPr="002351AF" w:rsidRDefault="00C30AB5" w:rsidP="002A416E">
            <w:pPr>
              <w:spacing w:after="0" w:line="240" w:lineRule="auto"/>
              <w:rPr>
                <w:rFonts w:ascii="Times New Roman" w:hAnsi="Times New Roman"/>
                <w:b/>
                <w:sz w:val="24"/>
                <w:szCs w:val="24"/>
              </w:rPr>
            </w:pP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C51B6A"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2 324,1</w:t>
            </w:r>
          </w:p>
        </w:tc>
        <w:tc>
          <w:tcPr>
            <w:tcW w:w="1276" w:type="dxa"/>
          </w:tcPr>
          <w:p w:rsidR="00C30AB5" w:rsidRDefault="000416E0" w:rsidP="002A416E">
            <w:pPr>
              <w:spacing w:after="0" w:line="240" w:lineRule="auto"/>
              <w:jc w:val="center"/>
              <w:rPr>
                <w:rFonts w:ascii="Times New Roman" w:hAnsi="Times New Roman"/>
                <w:b/>
                <w:bCs/>
                <w:sz w:val="24"/>
                <w:szCs w:val="24"/>
              </w:rPr>
            </w:pPr>
            <w:r>
              <w:rPr>
                <w:rFonts w:ascii="Times New Roman" w:hAnsi="Times New Roman"/>
                <w:b/>
                <w:bCs/>
                <w:sz w:val="24"/>
                <w:szCs w:val="24"/>
              </w:rPr>
              <w:t>1 161,3</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483,1</w:t>
            </w:r>
          </w:p>
        </w:tc>
        <w:tc>
          <w:tcPr>
            <w:tcW w:w="1276" w:type="dxa"/>
          </w:tcPr>
          <w:p w:rsidR="00C30AB5"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w:t>
            </w:r>
            <w:r w:rsidR="000416E0">
              <w:rPr>
                <w:rFonts w:ascii="Times New Roman" w:hAnsi="Times New Roman"/>
                <w:bCs/>
                <w:sz w:val="24"/>
                <w:szCs w:val="24"/>
              </w:rPr>
              <w:t>0</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proofErr w:type="gramStart"/>
            <w:r w:rsidRPr="002351AF">
              <w:rPr>
                <w:rFonts w:ascii="Times New Roman" w:hAnsi="Times New Roman"/>
                <w:b/>
                <w:iCs/>
                <w:sz w:val="24"/>
                <w:szCs w:val="24"/>
              </w:rPr>
              <w:t>»н</w:t>
            </w:r>
            <w:proofErr w:type="gramEnd"/>
            <w:r w:rsidRPr="002351AF">
              <w:rPr>
                <w:rFonts w:ascii="Times New Roman" w:hAnsi="Times New Roman"/>
                <w:b/>
                <w:iCs/>
                <w:sz w:val="24"/>
                <w:szCs w:val="24"/>
              </w:rPr>
              <w:t>а 2021-2030 годы»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483,1</w:t>
            </w:r>
          </w:p>
        </w:tc>
        <w:tc>
          <w:tcPr>
            <w:tcW w:w="1276" w:type="dxa"/>
          </w:tcPr>
          <w:p w:rsidR="00C30AB5"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w:t>
            </w:r>
            <w:r w:rsidR="000416E0">
              <w:rPr>
                <w:rFonts w:ascii="Times New Roman" w:hAnsi="Times New Roman"/>
                <w:bCs/>
                <w:sz w:val="24"/>
                <w:szCs w:val="24"/>
              </w:rPr>
              <w:t>0</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483,1</w:t>
            </w:r>
          </w:p>
        </w:tc>
        <w:tc>
          <w:tcPr>
            <w:tcW w:w="1276" w:type="dxa"/>
          </w:tcPr>
          <w:p w:rsidR="00C30AB5"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w:t>
            </w:r>
            <w:r w:rsidR="000416E0">
              <w:rPr>
                <w:rFonts w:ascii="Times New Roman" w:hAnsi="Times New Roman"/>
                <w:bCs/>
                <w:sz w:val="24"/>
                <w:szCs w:val="24"/>
              </w:rPr>
              <w:t>0</w:t>
            </w:r>
          </w:p>
        </w:tc>
      </w:tr>
      <w:tr w:rsidR="00C30AB5" w:rsidRPr="002351AF" w:rsidTr="00B67C0F">
        <w:tc>
          <w:tcPr>
            <w:tcW w:w="2978" w:type="dxa"/>
          </w:tcPr>
          <w:p w:rsidR="00C30AB5" w:rsidRPr="002351AF" w:rsidRDefault="00C30AB5" w:rsidP="005D2296">
            <w:pPr>
              <w:spacing w:after="0" w:line="240" w:lineRule="auto"/>
              <w:outlineLvl w:val="5"/>
              <w:rPr>
                <w:rFonts w:ascii="Times New Roman" w:hAnsi="Times New Roman"/>
                <w:bCs/>
                <w:sz w:val="24"/>
                <w:szCs w:val="24"/>
              </w:rPr>
            </w:pPr>
            <w:r w:rsidRPr="0025487D">
              <w:rPr>
                <w:rFonts w:ascii="Times New Roman" w:hAnsi="Times New Roman"/>
                <w:bCs/>
                <w:sz w:val="24"/>
                <w:szCs w:val="24"/>
              </w:rPr>
              <w:t>Содержание авиаплощадок в поселениях Заполярного района</w:t>
            </w:r>
          </w:p>
        </w:tc>
        <w:tc>
          <w:tcPr>
            <w:tcW w:w="992"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C30AB5" w:rsidRPr="002351AF" w:rsidRDefault="00C30AB5" w:rsidP="005D2296">
            <w:pPr>
              <w:spacing w:after="0" w:line="240" w:lineRule="auto"/>
              <w:rPr>
                <w:rFonts w:ascii="Times New Roman" w:hAnsi="Times New Roman"/>
                <w:sz w:val="24"/>
                <w:szCs w:val="24"/>
              </w:rPr>
            </w:pPr>
          </w:p>
        </w:tc>
        <w:tc>
          <w:tcPr>
            <w:tcW w:w="1276" w:type="dxa"/>
          </w:tcPr>
          <w:p w:rsidR="00C30AB5" w:rsidRPr="002351AF"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483,1</w:t>
            </w:r>
          </w:p>
        </w:tc>
        <w:tc>
          <w:tcPr>
            <w:tcW w:w="1276" w:type="dxa"/>
          </w:tcPr>
          <w:p w:rsidR="00C30AB5"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483,</w:t>
            </w:r>
            <w:r w:rsidR="000416E0">
              <w:rPr>
                <w:rFonts w:ascii="Times New Roman" w:hAnsi="Times New Roman"/>
                <w:bCs/>
                <w:sz w:val="24"/>
                <w:szCs w:val="24"/>
              </w:rPr>
              <w:t>0</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0941D8"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483,1</w:t>
            </w:r>
          </w:p>
        </w:tc>
        <w:tc>
          <w:tcPr>
            <w:tcW w:w="1276" w:type="dxa"/>
          </w:tcPr>
          <w:p w:rsidR="00C30AB5" w:rsidRPr="000941D8"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483,</w:t>
            </w:r>
            <w:r w:rsidR="000416E0">
              <w:rPr>
                <w:rFonts w:ascii="Times New Roman" w:hAnsi="Times New Roman"/>
                <w:bCs/>
                <w:sz w:val="24"/>
                <w:szCs w:val="24"/>
              </w:rPr>
              <w:t>0</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1 841,0</w:t>
            </w:r>
          </w:p>
        </w:tc>
        <w:tc>
          <w:tcPr>
            <w:tcW w:w="1276" w:type="dxa"/>
          </w:tcPr>
          <w:p w:rsidR="00C30AB5" w:rsidRDefault="000416E0" w:rsidP="002A416E">
            <w:pPr>
              <w:spacing w:after="0" w:line="240" w:lineRule="auto"/>
              <w:jc w:val="center"/>
              <w:rPr>
                <w:rFonts w:ascii="Times New Roman" w:hAnsi="Times New Roman"/>
                <w:b/>
                <w:bCs/>
                <w:sz w:val="24"/>
                <w:szCs w:val="24"/>
              </w:rPr>
            </w:pPr>
            <w:r>
              <w:rPr>
                <w:rFonts w:ascii="Times New Roman" w:hAnsi="Times New Roman"/>
                <w:b/>
                <w:bCs/>
                <w:sz w:val="24"/>
                <w:szCs w:val="24"/>
              </w:rPr>
              <w:t>678,3</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Муниципальная  программа «Развитие    транспортной  </w:t>
            </w:r>
            <w:r w:rsidRPr="002351AF">
              <w:rPr>
                <w:rFonts w:ascii="Times New Roman" w:hAnsi="Times New Roman"/>
                <w:b/>
                <w:iCs/>
                <w:sz w:val="24"/>
                <w:szCs w:val="24"/>
              </w:rPr>
              <w:lastRenderedPageBreak/>
              <w:t>инфраструктуры    муниципального  района «Заполярный  район</w:t>
            </w:r>
            <w:proofErr w:type="gramStart"/>
            <w:r w:rsidRPr="002351AF">
              <w:rPr>
                <w:rFonts w:ascii="Times New Roman" w:hAnsi="Times New Roman"/>
                <w:b/>
                <w:iCs/>
                <w:sz w:val="24"/>
                <w:szCs w:val="24"/>
              </w:rPr>
              <w:t>»н</w:t>
            </w:r>
            <w:proofErr w:type="gramEnd"/>
            <w:r w:rsidRPr="002351AF">
              <w:rPr>
                <w:rFonts w:ascii="Times New Roman" w:hAnsi="Times New Roman"/>
                <w:b/>
                <w:iCs/>
                <w:sz w:val="24"/>
                <w:szCs w:val="24"/>
              </w:rPr>
              <w:t>а 2021-2030 годы»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Default="00C30AB5" w:rsidP="005D2296">
            <w:pPr>
              <w:jc w:val="center"/>
            </w:pPr>
            <w:r w:rsidRPr="00087789">
              <w:rPr>
                <w:rFonts w:ascii="Times New Roman" w:hAnsi="Times New Roman"/>
                <w:bCs/>
                <w:sz w:val="24"/>
                <w:szCs w:val="24"/>
              </w:rPr>
              <w:t>729,2</w:t>
            </w:r>
          </w:p>
        </w:tc>
        <w:tc>
          <w:tcPr>
            <w:tcW w:w="1276" w:type="dxa"/>
          </w:tcPr>
          <w:p w:rsidR="00C30AB5" w:rsidRPr="000416E0" w:rsidRDefault="000416E0" w:rsidP="002A416E">
            <w:pPr>
              <w:spacing w:after="0" w:line="240" w:lineRule="auto"/>
              <w:jc w:val="center"/>
              <w:rPr>
                <w:rFonts w:ascii="Times New Roman" w:hAnsi="Times New Roman"/>
                <w:bCs/>
                <w:sz w:val="24"/>
                <w:szCs w:val="24"/>
              </w:rPr>
            </w:pPr>
            <w:r w:rsidRPr="000416E0">
              <w:rPr>
                <w:rFonts w:ascii="Times New Roman" w:hAnsi="Times New Roman"/>
                <w:bCs/>
                <w:sz w:val="24"/>
                <w:szCs w:val="24"/>
              </w:rPr>
              <w:t>599,8</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lastRenderedPageBreak/>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Default="00C30AB5" w:rsidP="005D2296">
            <w:pPr>
              <w:jc w:val="center"/>
            </w:pPr>
            <w:r w:rsidRPr="00087789">
              <w:rPr>
                <w:rFonts w:ascii="Times New Roman" w:hAnsi="Times New Roman"/>
                <w:bCs/>
                <w:sz w:val="24"/>
                <w:szCs w:val="24"/>
              </w:rPr>
              <w:t>729,2</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599</w:t>
            </w:r>
            <w:r w:rsidR="00C30AB5">
              <w:rPr>
                <w:rFonts w:ascii="Times New Roman" w:hAnsi="Times New Roman"/>
                <w:bCs/>
                <w:sz w:val="24"/>
                <w:szCs w:val="24"/>
              </w:rPr>
              <w:t>,8</w:t>
            </w:r>
          </w:p>
        </w:tc>
      </w:tr>
      <w:tr w:rsidR="00C30AB5" w:rsidRPr="002351AF" w:rsidTr="00B67C0F">
        <w:tc>
          <w:tcPr>
            <w:tcW w:w="2978" w:type="dxa"/>
          </w:tcPr>
          <w:p w:rsidR="00C30AB5" w:rsidRPr="002351AF" w:rsidRDefault="00C30AB5" w:rsidP="005D2296">
            <w:pPr>
              <w:spacing w:after="0" w:line="240" w:lineRule="auto"/>
              <w:outlineLvl w:val="5"/>
              <w:rPr>
                <w:rFonts w:ascii="Times New Roman" w:hAnsi="Times New Roman"/>
                <w:bCs/>
                <w:sz w:val="24"/>
                <w:szCs w:val="24"/>
              </w:rPr>
            </w:pPr>
            <w:proofErr w:type="gramStart"/>
            <w:r w:rsidRPr="0025487D">
              <w:rPr>
                <w:rFonts w:ascii="Times New Roman" w:hAnsi="Times New Roman"/>
                <w:b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roofErr w:type="gramEnd"/>
          </w:p>
        </w:tc>
        <w:tc>
          <w:tcPr>
            <w:tcW w:w="992"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C30AB5" w:rsidRPr="002351AF" w:rsidRDefault="00C30AB5" w:rsidP="005D2296">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C30AB5" w:rsidRPr="002351AF" w:rsidRDefault="00C30AB5" w:rsidP="005D2296">
            <w:pPr>
              <w:spacing w:after="0" w:line="240" w:lineRule="auto"/>
              <w:rPr>
                <w:rFonts w:ascii="Times New Roman" w:hAnsi="Times New Roman"/>
                <w:sz w:val="24"/>
                <w:szCs w:val="24"/>
              </w:rPr>
            </w:pPr>
          </w:p>
        </w:tc>
        <w:tc>
          <w:tcPr>
            <w:tcW w:w="1276" w:type="dxa"/>
          </w:tcPr>
          <w:p w:rsidR="00C30AB5" w:rsidRPr="002351AF"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729,2</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599,8</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729,2</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599</w:t>
            </w:r>
            <w:r w:rsidR="00C30AB5">
              <w:rPr>
                <w:rFonts w:ascii="Times New Roman" w:hAnsi="Times New Roman"/>
                <w:bCs/>
                <w:sz w:val="24"/>
                <w:szCs w:val="24"/>
              </w:rPr>
              <w:t>,8</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5D2296" w:rsidRDefault="00C30AB5" w:rsidP="005D2296">
            <w:pPr>
              <w:jc w:val="center"/>
              <w:rPr>
                <w:b/>
              </w:rPr>
            </w:pPr>
            <w:r w:rsidRPr="005D2296">
              <w:rPr>
                <w:rFonts w:ascii="Times New Roman" w:hAnsi="Times New Roman"/>
                <w:b/>
                <w:bCs/>
                <w:sz w:val="24"/>
                <w:szCs w:val="24"/>
              </w:rPr>
              <w:t>1 111,8</w:t>
            </w:r>
          </w:p>
        </w:tc>
        <w:tc>
          <w:tcPr>
            <w:tcW w:w="1276" w:type="dxa"/>
          </w:tcPr>
          <w:p w:rsidR="00C30AB5" w:rsidRDefault="000416E0" w:rsidP="002A416E">
            <w:pPr>
              <w:spacing w:after="0" w:line="240" w:lineRule="auto"/>
              <w:jc w:val="center"/>
              <w:rPr>
                <w:rFonts w:ascii="Times New Roman" w:hAnsi="Times New Roman"/>
                <w:b/>
                <w:bCs/>
                <w:sz w:val="24"/>
                <w:szCs w:val="24"/>
              </w:rPr>
            </w:pPr>
            <w:r>
              <w:rPr>
                <w:rFonts w:ascii="Times New Roman" w:hAnsi="Times New Roman"/>
                <w:b/>
                <w:bCs/>
                <w:sz w:val="24"/>
                <w:szCs w:val="24"/>
              </w:rPr>
              <w:t>78,5</w:t>
            </w:r>
          </w:p>
        </w:tc>
      </w:tr>
      <w:tr w:rsidR="000416E0" w:rsidRPr="002351AF" w:rsidTr="00B67C0F">
        <w:tc>
          <w:tcPr>
            <w:tcW w:w="2978" w:type="dxa"/>
          </w:tcPr>
          <w:p w:rsidR="000416E0" w:rsidRPr="002351AF" w:rsidRDefault="000416E0"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992"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0416E0" w:rsidRPr="002351AF" w:rsidRDefault="000416E0" w:rsidP="002A416E">
            <w:pPr>
              <w:spacing w:after="0" w:line="240" w:lineRule="auto"/>
              <w:rPr>
                <w:rFonts w:ascii="Times New Roman" w:hAnsi="Times New Roman"/>
                <w:sz w:val="24"/>
                <w:szCs w:val="24"/>
              </w:rPr>
            </w:pPr>
          </w:p>
        </w:tc>
        <w:tc>
          <w:tcPr>
            <w:tcW w:w="1276" w:type="dxa"/>
          </w:tcPr>
          <w:p w:rsidR="000416E0" w:rsidRDefault="000416E0" w:rsidP="005D2296">
            <w:pPr>
              <w:jc w:val="center"/>
            </w:pPr>
            <w:r w:rsidRPr="00FF7454">
              <w:rPr>
                <w:rFonts w:ascii="Times New Roman" w:hAnsi="Times New Roman"/>
                <w:bCs/>
                <w:sz w:val="24"/>
                <w:szCs w:val="24"/>
              </w:rPr>
              <w:t>1 111,8</w:t>
            </w:r>
          </w:p>
        </w:tc>
        <w:tc>
          <w:tcPr>
            <w:tcW w:w="1276" w:type="dxa"/>
          </w:tcPr>
          <w:p w:rsidR="000416E0" w:rsidRPr="000416E0" w:rsidRDefault="000416E0" w:rsidP="000416E0">
            <w:pPr>
              <w:jc w:val="center"/>
            </w:pPr>
            <w:r w:rsidRPr="000416E0">
              <w:rPr>
                <w:rFonts w:ascii="Times New Roman" w:hAnsi="Times New Roman"/>
                <w:bCs/>
                <w:sz w:val="24"/>
                <w:szCs w:val="24"/>
              </w:rPr>
              <w:t>78,5</w:t>
            </w:r>
          </w:p>
        </w:tc>
      </w:tr>
      <w:tr w:rsidR="000416E0" w:rsidRPr="002351AF" w:rsidTr="00B67C0F">
        <w:tc>
          <w:tcPr>
            <w:tcW w:w="2978" w:type="dxa"/>
          </w:tcPr>
          <w:p w:rsidR="000416E0" w:rsidRPr="002351AF" w:rsidRDefault="000416E0"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992"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0416E0" w:rsidRPr="002351AF" w:rsidRDefault="000416E0" w:rsidP="002A416E">
            <w:pPr>
              <w:spacing w:after="0" w:line="240" w:lineRule="auto"/>
              <w:rPr>
                <w:rFonts w:ascii="Times New Roman" w:hAnsi="Times New Roman"/>
                <w:sz w:val="24"/>
                <w:szCs w:val="24"/>
              </w:rPr>
            </w:pPr>
          </w:p>
        </w:tc>
        <w:tc>
          <w:tcPr>
            <w:tcW w:w="1276" w:type="dxa"/>
          </w:tcPr>
          <w:p w:rsidR="000416E0" w:rsidRDefault="000416E0" w:rsidP="005D2296">
            <w:pPr>
              <w:jc w:val="center"/>
            </w:pPr>
            <w:r w:rsidRPr="00FF7454">
              <w:rPr>
                <w:rFonts w:ascii="Times New Roman" w:hAnsi="Times New Roman"/>
                <w:bCs/>
                <w:sz w:val="24"/>
                <w:szCs w:val="24"/>
              </w:rPr>
              <w:t>1 111,8</w:t>
            </w:r>
          </w:p>
        </w:tc>
        <w:tc>
          <w:tcPr>
            <w:tcW w:w="1276" w:type="dxa"/>
          </w:tcPr>
          <w:p w:rsidR="000416E0" w:rsidRPr="000416E0" w:rsidRDefault="000416E0" w:rsidP="000416E0">
            <w:pPr>
              <w:jc w:val="center"/>
            </w:pPr>
            <w:r w:rsidRPr="000416E0">
              <w:rPr>
                <w:rFonts w:ascii="Times New Roman" w:hAnsi="Times New Roman"/>
                <w:bCs/>
                <w:sz w:val="24"/>
                <w:szCs w:val="24"/>
              </w:rPr>
              <w:t>78,5</w:t>
            </w:r>
          </w:p>
        </w:tc>
      </w:tr>
      <w:tr w:rsidR="000416E0" w:rsidRPr="002351AF" w:rsidTr="00B67C0F">
        <w:tc>
          <w:tcPr>
            <w:tcW w:w="2978" w:type="dxa"/>
          </w:tcPr>
          <w:p w:rsidR="000416E0" w:rsidRPr="002351AF" w:rsidRDefault="000416E0" w:rsidP="002A416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0416E0" w:rsidRPr="002351AF"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1 111</w:t>
            </w:r>
            <w:r w:rsidRPr="002351AF">
              <w:rPr>
                <w:rFonts w:ascii="Times New Roman" w:hAnsi="Times New Roman"/>
                <w:bCs/>
                <w:sz w:val="24"/>
                <w:szCs w:val="24"/>
              </w:rPr>
              <w:t>,</w:t>
            </w:r>
            <w:r>
              <w:rPr>
                <w:rFonts w:ascii="Times New Roman" w:hAnsi="Times New Roman"/>
                <w:bCs/>
                <w:sz w:val="24"/>
                <w:szCs w:val="24"/>
              </w:rPr>
              <w:t>8</w:t>
            </w:r>
          </w:p>
        </w:tc>
        <w:tc>
          <w:tcPr>
            <w:tcW w:w="1276" w:type="dxa"/>
          </w:tcPr>
          <w:p w:rsidR="000416E0" w:rsidRPr="000416E0" w:rsidRDefault="000416E0" w:rsidP="000416E0">
            <w:pPr>
              <w:jc w:val="center"/>
            </w:pPr>
            <w:r w:rsidRPr="000416E0">
              <w:rPr>
                <w:rFonts w:ascii="Times New Roman" w:hAnsi="Times New Roman"/>
                <w:bCs/>
                <w:sz w:val="24"/>
                <w:szCs w:val="24"/>
              </w:rPr>
              <w:t>78,5</w:t>
            </w:r>
          </w:p>
        </w:tc>
      </w:tr>
      <w:tr w:rsidR="00C30AB5" w:rsidRPr="002351AF" w:rsidTr="00B67C0F">
        <w:trPr>
          <w:trHeight w:val="220"/>
        </w:trPr>
        <w:tc>
          <w:tcPr>
            <w:tcW w:w="2978" w:type="dxa"/>
          </w:tcPr>
          <w:p w:rsidR="00C30AB5" w:rsidRPr="002351AF" w:rsidRDefault="00C30AB5" w:rsidP="002A416E">
            <w:pPr>
              <w:jc w:val="both"/>
              <w:rPr>
                <w:rFonts w:ascii="Times New Roman" w:hAnsi="Times New Roman"/>
                <w:b/>
                <w:sz w:val="24"/>
                <w:szCs w:val="24"/>
              </w:rPr>
            </w:pPr>
            <w:r>
              <w:rPr>
                <w:rFonts w:ascii="Times New Roman" w:hAnsi="Times New Roman"/>
                <w:b/>
                <w:sz w:val="24"/>
                <w:szCs w:val="24"/>
              </w:rPr>
              <w:t>Жилищно-коммунальное хозяйство</w:t>
            </w:r>
          </w:p>
        </w:tc>
        <w:tc>
          <w:tcPr>
            <w:tcW w:w="992" w:type="dxa"/>
            <w:vAlign w:val="bottom"/>
          </w:tcPr>
          <w:p w:rsidR="00C30AB5" w:rsidRPr="002351AF" w:rsidRDefault="00C30AB5" w:rsidP="002A416E">
            <w:pPr>
              <w:rPr>
                <w:rFonts w:ascii="Times New Roman" w:hAnsi="Times New Roman"/>
                <w:b/>
                <w:sz w:val="24"/>
                <w:szCs w:val="24"/>
              </w:rPr>
            </w:pPr>
            <w:r>
              <w:rPr>
                <w:rFonts w:ascii="Times New Roman" w:hAnsi="Times New Roman"/>
                <w:b/>
                <w:sz w:val="24"/>
                <w:szCs w:val="24"/>
              </w:rPr>
              <w:t>790</w:t>
            </w:r>
          </w:p>
        </w:tc>
        <w:tc>
          <w:tcPr>
            <w:tcW w:w="567" w:type="dxa"/>
            <w:vAlign w:val="bottom"/>
          </w:tcPr>
          <w:p w:rsidR="00C30AB5" w:rsidRPr="002351AF" w:rsidRDefault="00C30AB5" w:rsidP="002A416E">
            <w:pPr>
              <w:rPr>
                <w:rFonts w:ascii="Times New Roman" w:hAnsi="Times New Roman"/>
                <w:b/>
                <w:sz w:val="24"/>
                <w:szCs w:val="24"/>
              </w:rPr>
            </w:pPr>
            <w:r>
              <w:rPr>
                <w:rFonts w:ascii="Times New Roman" w:hAnsi="Times New Roman"/>
                <w:b/>
                <w:sz w:val="24"/>
                <w:szCs w:val="24"/>
              </w:rPr>
              <w:t>05</w:t>
            </w:r>
          </w:p>
        </w:tc>
        <w:tc>
          <w:tcPr>
            <w:tcW w:w="567" w:type="dxa"/>
            <w:vAlign w:val="bottom"/>
          </w:tcPr>
          <w:p w:rsidR="00C30AB5" w:rsidRPr="002351AF" w:rsidRDefault="00C30AB5" w:rsidP="002A416E">
            <w:pPr>
              <w:jc w:val="center"/>
              <w:rPr>
                <w:rFonts w:ascii="Times New Roman" w:hAnsi="Times New Roman"/>
                <w:b/>
                <w:sz w:val="24"/>
                <w:szCs w:val="24"/>
              </w:rPr>
            </w:pPr>
          </w:p>
        </w:tc>
        <w:tc>
          <w:tcPr>
            <w:tcW w:w="1701" w:type="dxa"/>
            <w:vAlign w:val="bottom"/>
          </w:tcPr>
          <w:p w:rsidR="00C30AB5" w:rsidRPr="002351AF" w:rsidRDefault="00C30AB5" w:rsidP="002A416E">
            <w:pPr>
              <w:jc w:val="center"/>
              <w:rPr>
                <w:rFonts w:ascii="Times New Roman" w:hAnsi="Times New Roman"/>
                <w:b/>
                <w:sz w:val="24"/>
                <w:szCs w:val="24"/>
              </w:rPr>
            </w:pPr>
          </w:p>
        </w:tc>
        <w:tc>
          <w:tcPr>
            <w:tcW w:w="708" w:type="dxa"/>
            <w:vAlign w:val="bottom"/>
          </w:tcPr>
          <w:p w:rsidR="00C30AB5" w:rsidRPr="002351AF" w:rsidRDefault="00C30AB5" w:rsidP="002A416E">
            <w:pPr>
              <w:jc w:val="center"/>
              <w:rPr>
                <w:rFonts w:ascii="Times New Roman" w:hAnsi="Times New Roman"/>
                <w:sz w:val="24"/>
                <w:szCs w:val="24"/>
              </w:rPr>
            </w:pPr>
          </w:p>
        </w:tc>
        <w:tc>
          <w:tcPr>
            <w:tcW w:w="1276" w:type="dxa"/>
          </w:tcPr>
          <w:p w:rsidR="00C30AB5" w:rsidRPr="003D3F3E" w:rsidRDefault="00C30AB5" w:rsidP="002A416E">
            <w:pPr>
              <w:spacing w:after="0" w:line="240" w:lineRule="auto"/>
              <w:rPr>
                <w:rFonts w:ascii="Times New Roman" w:hAnsi="Times New Roman"/>
                <w:b/>
                <w:bCs/>
                <w:sz w:val="24"/>
                <w:szCs w:val="24"/>
              </w:rPr>
            </w:pPr>
          </w:p>
          <w:p w:rsidR="00C30AB5" w:rsidRPr="00E266EE" w:rsidRDefault="00C30AB5" w:rsidP="002A416E">
            <w:pPr>
              <w:rPr>
                <w:rFonts w:ascii="Times New Roman" w:hAnsi="Times New Roman"/>
                <w:b/>
                <w:sz w:val="24"/>
                <w:szCs w:val="24"/>
              </w:rPr>
            </w:pPr>
            <w:r>
              <w:rPr>
                <w:rFonts w:ascii="Times New Roman" w:hAnsi="Times New Roman"/>
                <w:b/>
                <w:sz w:val="24"/>
                <w:szCs w:val="24"/>
              </w:rPr>
              <w:t xml:space="preserve">   63 901,0</w:t>
            </w:r>
          </w:p>
        </w:tc>
        <w:tc>
          <w:tcPr>
            <w:tcW w:w="1276" w:type="dxa"/>
          </w:tcPr>
          <w:p w:rsidR="00C30AB5" w:rsidRDefault="00C30AB5" w:rsidP="002A416E">
            <w:pPr>
              <w:spacing w:after="0" w:line="240" w:lineRule="auto"/>
              <w:rPr>
                <w:rFonts w:ascii="Times New Roman" w:hAnsi="Times New Roman"/>
                <w:b/>
                <w:bCs/>
                <w:sz w:val="24"/>
                <w:szCs w:val="24"/>
              </w:rPr>
            </w:pPr>
          </w:p>
          <w:p w:rsidR="00C30AB5" w:rsidRPr="006C23FB" w:rsidRDefault="000416E0" w:rsidP="00A27672">
            <w:pPr>
              <w:jc w:val="center"/>
              <w:rPr>
                <w:rFonts w:ascii="Times New Roman" w:hAnsi="Times New Roman"/>
                <w:b/>
                <w:sz w:val="24"/>
                <w:szCs w:val="24"/>
              </w:rPr>
            </w:pPr>
            <w:r>
              <w:rPr>
                <w:rFonts w:ascii="Times New Roman" w:hAnsi="Times New Roman"/>
                <w:b/>
                <w:sz w:val="24"/>
                <w:szCs w:val="24"/>
              </w:rPr>
              <w:t>63 622</w:t>
            </w:r>
            <w:r w:rsidR="00C30AB5">
              <w:rPr>
                <w:rFonts w:ascii="Times New Roman" w:hAnsi="Times New Roman"/>
                <w:b/>
                <w:sz w:val="24"/>
                <w:szCs w:val="24"/>
              </w:rPr>
              <w:t>,</w:t>
            </w:r>
            <w:r>
              <w:rPr>
                <w:rFonts w:ascii="Times New Roman" w:hAnsi="Times New Roman"/>
                <w:b/>
                <w:sz w:val="24"/>
                <w:szCs w:val="24"/>
              </w:rPr>
              <w:t>4</w:t>
            </w:r>
          </w:p>
        </w:tc>
      </w:tr>
      <w:tr w:rsidR="00C30AB5" w:rsidRPr="002351AF" w:rsidTr="00B67C0F">
        <w:trPr>
          <w:trHeight w:val="220"/>
        </w:trPr>
        <w:tc>
          <w:tcPr>
            <w:tcW w:w="2978" w:type="dxa"/>
          </w:tcPr>
          <w:p w:rsidR="00C30AB5" w:rsidRPr="002351AF" w:rsidRDefault="00C30AB5" w:rsidP="002A416E">
            <w:pPr>
              <w:jc w:val="both"/>
              <w:rPr>
                <w:rFonts w:ascii="Times New Roman" w:hAnsi="Times New Roman"/>
                <w:b/>
                <w:sz w:val="24"/>
                <w:szCs w:val="24"/>
              </w:rPr>
            </w:pPr>
            <w:r w:rsidRPr="002351AF">
              <w:rPr>
                <w:rFonts w:ascii="Times New Roman" w:hAnsi="Times New Roman"/>
                <w:b/>
                <w:sz w:val="24"/>
                <w:szCs w:val="24"/>
              </w:rPr>
              <w:t>Жилищное хозяйство</w:t>
            </w:r>
          </w:p>
        </w:tc>
        <w:tc>
          <w:tcPr>
            <w:tcW w:w="992" w:type="dxa"/>
            <w:vAlign w:val="bottom"/>
          </w:tcPr>
          <w:p w:rsidR="00C30AB5" w:rsidRPr="002351AF" w:rsidRDefault="00C30AB5" w:rsidP="002A416E">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C30AB5" w:rsidRPr="002351AF" w:rsidRDefault="00C30AB5" w:rsidP="002A416E">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C30AB5" w:rsidRPr="002351AF" w:rsidRDefault="00C30AB5" w:rsidP="002A416E">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C30AB5" w:rsidRPr="002351AF" w:rsidRDefault="00C30AB5" w:rsidP="002A416E">
            <w:pPr>
              <w:jc w:val="center"/>
              <w:rPr>
                <w:rFonts w:ascii="Times New Roman" w:hAnsi="Times New Roman"/>
                <w:b/>
                <w:sz w:val="24"/>
                <w:szCs w:val="24"/>
              </w:rPr>
            </w:pPr>
          </w:p>
        </w:tc>
        <w:tc>
          <w:tcPr>
            <w:tcW w:w="708" w:type="dxa"/>
            <w:vAlign w:val="bottom"/>
          </w:tcPr>
          <w:p w:rsidR="00C30AB5" w:rsidRPr="002351AF" w:rsidRDefault="00C30AB5" w:rsidP="002A416E">
            <w:pPr>
              <w:jc w:val="center"/>
              <w:rPr>
                <w:rFonts w:ascii="Times New Roman" w:hAnsi="Times New Roman"/>
                <w:sz w:val="24"/>
                <w:szCs w:val="24"/>
              </w:rPr>
            </w:pPr>
          </w:p>
        </w:tc>
        <w:tc>
          <w:tcPr>
            <w:tcW w:w="1276" w:type="dxa"/>
          </w:tcPr>
          <w:p w:rsidR="00C30AB5" w:rsidRPr="002351AF" w:rsidRDefault="00C30AB5" w:rsidP="002A416E">
            <w:pPr>
              <w:spacing w:after="0" w:line="240" w:lineRule="auto"/>
              <w:rPr>
                <w:rFonts w:ascii="Times New Roman" w:hAnsi="Times New Roman"/>
                <w:b/>
                <w:bCs/>
                <w:sz w:val="24"/>
                <w:szCs w:val="24"/>
              </w:rPr>
            </w:pPr>
            <w:r>
              <w:rPr>
                <w:rFonts w:ascii="Times New Roman" w:hAnsi="Times New Roman"/>
                <w:b/>
                <w:bCs/>
                <w:sz w:val="24"/>
                <w:szCs w:val="24"/>
              </w:rPr>
              <w:t xml:space="preserve">   56 689,7</w:t>
            </w:r>
          </w:p>
        </w:tc>
        <w:tc>
          <w:tcPr>
            <w:tcW w:w="1276" w:type="dxa"/>
          </w:tcPr>
          <w:p w:rsidR="00C30AB5" w:rsidRDefault="000416E0" w:rsidP="006C23FB">
            <w:pPr>
              <w:spacing w:after="0" w:line="240" w:lineRule="auto"/>
              <w:jc w:val="center"/>
              <w:rPr>
                <w:rFonts w:ascii="Times New Roman" w:hAnsi="Times New Roman"/>
                <w:b/>
                <w:bCs/>
                <w:sz w:val="24"/>
                <w:szCs w:val="24"/>
              </w:rPr>
            </w:pPr>
            <w:r>
              <w:rPr>
                <w:rFonts w:ascii="Times New Roman" w:hAnsi="Times New Roman"/>
                <w:b/>
                <w:bCs/>
                <w:sz w:val="24"/>
                <w:szCs w:val="24"/>
              </w:rPr>
              <w:t>56 549,0</w:t>
            </w:r>
          </w:p>
        </w:tc>
      </w:tr>
      <w:tr w:rsidR="00C30AB5" w:rsidRPr="002351AF" w:rsidTr="00B67C0F">
        <w:trPr>
          <w:trHeight w:val="220"/>
        </w:trPr>
        <w:tc>
          <w:tcPr>
            <w:tcW w:w="2978" w:type="dxa"/>
          </w:tcPr>
          <w:p w:rsidR="00C30AB5" w:rsidRPr="002351AF" w:rsidRDefault="00C30AB5" w:rsidP="002A416E">
            <w:pPr>
              <w:rPr>
                <w:rFonts w:ascii="Times New Roman" w:hAnsi="Times New Roman"/>
                <w:b/>
                <w:sz w:val="24"/>
                <w:szCs w:val="24"/>
              </w:rPr>
            </w:pPr>
            <w:r w:rsidRPr="002351AF">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992" w:type="dxa"/>
            <w:vAlign w:val="bottom"/>
          </w:tcPr>
          <w:p w:rsidR="00C30AB5" w:rsidRPr="002351AF" w:rsidRDefault="00C30AB5" w:rsidP="002A416E">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C30AB5" w:rsidRPr="002351AF" w:rsidRDefault="00C30AB5" w:rsidP="002A416E">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C30AB5" w:rsidRPr="002351AF" w:rsidRDefault="00C30AB5" w:rsidP="002A416E">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C30AB5" w:rsidRPr="002351AF" w:rsidRDefault="00C30AB5" w:rsidP="002A416E">
            <w:pPr>
              <w:jc w:val="center"/>
              <w:rPr>
                <w:rFonts w:ascii="Times New Roman" w:hAnsi="Times New Roman"/>
                <w:b/>
                <w:sz w:val="24"/>
                <w:szCs w:val="24"/>
              </w:rPr>
            </w:pPr>
            <w:r w:rsidRPr="002351AF">
              <w:rPr>
                <w:rFonts w:ascii="Times New Roman" w:hAnsi="Times New Roman"/>
                <w:b/>
                <w:sz w:val="24"/>
                <w:szCs w:val="24"/>
              </w:rPr>
              <w:t>35.0.00.00000</w:t>
            </w:r>
          </w:p>
        </w:tc>
        <w:tc>
          <w:tcPr>
            <w:tcW w:w="708" w:type="dxa"/>
            <w:vAlign w:val="bottom"/>
          </w:tcPr>
          <w:p w:rsidR="00C30AB5" w:rsidRPr="002351AF" w:rsidRDefault="00C30AB5" w:rsidP="002A416E">
            <w:pPr>
              <w:jc w:val="center"/>
              <w:rPr>
                <w:rFonts w:ascii="Times New Roman" w:hAnsi="Times New Roman"/>
                <w:sz w:val="24"/>
                <w:szCs w:val="24"/>
              </w:rPr>
            </w:pPr>
          </w:p>
        </w:tc>
        <w:tc>
          <w:tcPr>
            <w:tcW w:w="1276" w:type="dxa"/>
          </w:tcPr>
          <w:p w:rsidR="00C30AB5" w:rsidRDefault="00C30AB5" w:rsidP="002A416E">
            <w:pPr>
              <w:spacing w:after="0" w:line="240" w:lineRule="auto"/>
              <w:rPr>
                <w:rFonts w:ascii="Times New Roman" w:hAnsi="Times New Roman"/>
                <w:b/>
                <w:bCs/>
                <w:sz w:val="24"/>
                <w:szCs w:val="24"/>
              </w:rPr>
            </w:pPr>
          </w:p>
          <w:p w:rsidR="00C30AB5" w:rsidRDefault="00C30AB5" w:rsidP="00615C06">
            <w:pPr>
              <w:spacing w:after="0" w:line="240" w:lineRule="auto"/>
              <w:rPr>
                <w:rFonts w:ascii="Times New Roman" w:hAnsi="Times New Roman"/>
                <w:b/>
                <w:bCs/>
                <w:sz w:val="24"/>
                <w:szCs w:val="24"/>
              </w:rPr>
            </w:pPr>
          </w:p>
          <w:p w:rsidR="00C30AB5" w:rsidRPr="00EE0993" w:rsidRDefault="00C30AB5" w:rsidP="00EE0993">
            <w:pPr>
              <w:rPr>
                <w:rFonts w:ascii="Times New Roman" w:hAnsi="Times New Roman"/>
                <w:sz w:val="24"/>
                <w:szCs w:val="24"/>
              </w:rPr>
            </w:pPr>
          </w:p>
          <w:p w:rsidR="00C30AB5" w:rsidRPr="00EE0993" w:rsidRDefault="00C30AB5" w:rsidP="00EE0993">
            <w:pPr>
              <w:rPr>
                <w:rFonts w:ascii="Times New Roman" w:hAnsi="Times New Roman"/>
                <w:sz w:val="24"/>
                <w:szCs w:val="24"/>
              </w:rPr>
            </w:pPr>
          </w:p>
          <w:p w:rsidR="00C30AB5" w:rsidRPr="00EE0993" w:rsidRDefault="00C30AB5" w:rsidP="00EE0993">
            <w:pPr>
              <w:rPr>
                <w:rFonts w:ascii="Times New Roman" w:hAnsi="Times New Roman"/>
                <w:sz w:val="24"/>
                <w:szCs w:val="24"/>
              </w:rPr>
            </w:pPr>
          </w:p>
          <w:p w:rsidR="00C30AB5" w:rsidRPr="00EE0993" w:rsidRDefault="00C30AB5" w:rsidP="00EE0993">
            <w:pPr>
              <w:rPr>
                <w:rFonts w:ascii="Times New Roman" w:hAnsi="Times New Roman"/>
                <w:sz w:val="24"/>
                <w:szCs w:val="24"/>
              </w:rPr>
            </w:pPr>
          </w:p>
          <w:p w:rsidR="00C30AB5" w:rsidRDefault="00C30AB5" w:rsidP="00EE0993">
            <w:pPr>
              <w:rPr>
                <w:rFonts w:ascii="Times New Roman" w:hAnsi="Times New Roman"/>
                <w:sz w:val="24"/>
                <w:szCs w:val="24"/>
              </w:rPr>
            </w:pPr>
          </w:p>
          <w:p w:rsidR="00C30AB5" w:rsidRPr="00EE0993" w:rsidRDefault="00C30AB5" w:rsidP="00EE0993">
            <w:pPr>
              <w:rPr>
                <w:rFonts w:ascii="Times New Roman" w:hAnsi="Times New Roman"/>
                <w:b/>
                <w:sz w:val="24"/>
                <w:szCs w:val="24"/>
              </w:rPr>
            </w:pPr>
            <w:r w:rsidRPr="00EE0993">
              <w:rPr>
                <w:rFonts w:ascii="Times New Roman" w:hAnsi="Times New Roman"/>
                <w:b/>
                <w:sz w:val="24"/>
                <w:szCs w:val="24"/>
              </w:rPr>
              <w:t>3 358,5</w:t>
            </w:r>
          </w:p>
        </w:tc>
        <w:tc>
          <w:tcPr>
            <w:tcW w:w="1276" w:type="dxa"/>
          </w:tcPr>
          <w:p w:rsidR="00C30AB5" w:rsidRDefault="00C30AB5" w:rsidP="002A416E">
            <w:pPr>
              <w:spacing w:after="0" w:line="240" w:lineRule="auto"/>
              <w:rPr>
                <w:rFonts w:ascii="Times New Roman" w:hAnsi="Times New Roman"/>
                <w:b/>
                <w:bCs/>
                <w:sz w:val="24"/>
                <w:szCs w:val="24"/>
              </w:rPr>
            </w:pPr>
          </w:p>
          <w:p w:rsidR="000416E0" w:rsidRDefault="000416E0" w:rsidP="00615C06">
            <w:pPr>
              <w:jc w:val="center"/>
              <w:rPr>
                <w:rFonts w:ascii="Times New Roman" w:hAnsi="Times New Roman"/>
                <w:b/>
                <w:sz w:val="24"/>
                <w:szCs w:val="24"/>
              </w:rPr>
            </w:pPr>
          </w:p>
          <w:p w:rsidR="000416E0" w:rsidRPr="000416E0" w:rsidRDefault="000416E0" w:rsidP="000416E0">
            <w:pPr>
              <w:rPr>
                <w:rFonts w:ascii="Times New Roman" w:hAnsi="Times New Roman"/>
                <w:sz w:val="24"/>
                <w:szCs w:val="24"/>
              </w:rPr>
            </w:pPr>
          </w:p>
          <w:p w:rsidR="000416E0" w:rsidRPr="000416E0" w:rsidRDefault="000416E0" w:rsidP="000416E0">
            <w:pPr>
              <w:rPr>
                <w:rFonts w:ascii="Times New Roman" w:hAnsi="Times New Roman"/>
                <w:sz w:val="24"/>
                <w:szCs w:val="24"/>
              </w:rPr>
            </w:pPr>
          </w:p>
          <w:p w:rsidR="000416E0" w:rsidRPr="000416E0" w:rsidRDefault="000416E0" w:rsidP="000416E0">
            <w:pPr>
              <w:rPr>
                <w:rFonts w:ascii="Times New Roman" w:hAnsi="Times New Roman"/>
                <w:sz w:val="24"/>
                <w:szCs w:val="24"/>
              </w:rPr>
            </w:pPr>
          </w:p>
          <w:p w:rsidR="000416E0" w:rsidRDefault="000416E0" w:rsidP="000416E0">
            <w:pPr>
              <w:rPr>
                <w:rFonts w:ascii="Times New Roman" w:hAnsi="Times New Roman"/>
                <w:sz w:val="24"/>
                <w:szCs w:val="24"/>
              </w:rPr>
            </w:pPr>
          </w:p>
          <w:p w:rsidR="00C30AB5" w:rsidRPr="000416E0" w:rsidRDefault="000416E0" w:rsidP="000416E0">
            <w:pPr>
              <w:rPr>
                <w:rFonts w:ascii="Times New Roman" w:hAnsi="Times New Roman"/>
                <w:sz w:val="24"/>
                <w:szCs w:val="24"/>
              </w:rPr>
            </w:pPr>
            <w:r w:rsidRPr="00EE0993">
              <w:rPr>
                <w:rFonts w:ascii="Times New Roman" w:hAnsi="Times New Roman"/>
                <w:b/>
                <w:sz w:val="24"/>
                <w:szCs w:val="24"/>
              </w:rPr>
              <w:t>3 358,5</w:t>
            </w:r>
          </w:p>
        </w:tc>
      </w:tr>
      <w:tr w:rsidR="00C30AB5" w:rsidRPr="002351AF" w:rsidTr="00B67C0F">
        <w:trPr>
          <w:trHeight w:val="220"/>
        </w:trPr>
        <w:tc>
          <w:tcPr>
            <w:tcW w:w="2978" w:type="dxa"/>
          </w:tcPr>
          <w:p w:rsidR="00C30AB5" w:rsidRPr="002351AF" w:rsidRDefault="00C30AB5" w:rsidP="002A416E">
            <w:pPr>
              <w:rPr>
                <w:rFonts w:ascii="Times New Roman" w:hAnsi="Times New Roman"/>
                <w:b/>
                <w:sz w:val="24"/>
                <w:szCs w:val="24"/>
              </w:rPr>
            </w:pPr>
            <w:r w:rsidRPr="002351AF">
              <w:rPr>
                <w:rFonts w:ascii="Times New Roman" w:hAnsi="Times New Roman"/>
                <w:b/>
                <w:sz w:val="24"/>
                <w:szCs w:val="24"/>
              </w:rPr>
              <w:t xml:space="preserve">Иные межбюджетные </w:t>
            </w:r>
            <w:r w:rsidRPr="002351AF">
              <w:rPr>
                <w:rFonts w:ascii="Times New Roman" w:hAnsi="Times New Roman"/>
                <w:b/>
                <w:sz w:val="24"/>
                <w:szCs w:val="24"/>
              </w:rPr>
              <w:lastRenderedPageBreak/>
              <w:t>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992" w:type="dxa"/>
            <w:vAlign w:val="bottom"/>
          </w:tcPr>
          <w:p w:rsidR="00C30AB5" w:rsidRPr="002351AF" w:rsidRDefault="00C30AB5" w:rsidP="002A416E">
            <w:pPr>
              <w:rPr>
                <w:rFonts w:ascii="Times New Roman" w:hAnsi="Times New Roman"/>
                <w:b/>
                <w:sz w:val="24"/>
                <w:szCs w:val="24"/>
              </w:rPr>
            </w:pPr>
            <w:r w:rsidRPr="002351AF">
              <w:rPr>
                <w:rFonts w:ascii="Times New Roman" w:hAnsi="Times New Roman"/>
                <w:b/>
                <w:sz w:val="24"/>
                <w:szCs w:val="24"/>
              </w:rPr>
              <w:lastRenderedPageBreak/>
              <w:t>790</w:t>
            </w:r>
          </w:p>
        </w:tc>
        <w:tc>
          <w:tcPr>
            <w:tcW w:w="567" w:type="dxa"/>
            <w:vAlign w:val="bottom"/>
          </w:tcPr>
          <w:p w:rsidR="00C30AB5" w:rsidRPr="002351AF" w:rsidRDefault="00C30AB5" w:rsidP="002A416E">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C30AB5" w:rsidRPr="002351AF" w:rsidRDefault="00C30AB5" w:rsidP="002A416E">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C30AB5" w:rsidRPr="002351AF" w:rsidRDefault="00C30AB5" w:rsidP="002A416E">
            <w:pPr>
              <w:jc w:val="center"/>
              <w:rPr>
                <w:rFonts w:ascii="Times New Roman" w:hAnsi="Times New Roman"/>
                <w:b/>
                <w:sz w:val="24"/>
                <w:szCs w:val="24"/>
              </w:rPr>
            </w:pPr>
            <w:r>
              <w:rPr>
                <w:rFonts w:ascii="Times New Roman" w:hAnsi="Times New Roman"/>
                <w:b/>
                <w:sz w:val="24"/>
                <w:szCs w:val="24"/>
              </w:rPr>
              <w:t>35.0.00.8925</w:t>
            </w:r>
            <w:r w:rsidRPr="002351AF">
              <w:rPr>
                <w:rFonts w:ascii="Times New Roman" w:hAnsi="Times New Roman"/>
                <w:b/>
                <w:sz w:val="24"/>
                <w:szCs w:val="24"/>
              </w:rPr>
              <w:t>0</w:t>
            </w:r>
          </w:p>
        </w:tc>
        <w:tc>
          <w:tcPr>
            <w:tcW w:w="708" w:type="dxa"/>
            <w:vAlign w:val="bottom"/>
          </w:tcPr>
          <w:p w:rsidR="00C30AB5" w:rsidRPr="002351AF" w:rsidRDefault="00C30AB5" w:rsidP="002A416E">
            <w:pPr>
              <w:jc w:val="center"/>
              <w:rPr>
                <w:rFonts w:ascii="Times New Roman" w:hAnsi="Times New Roman"/>
                <w:sz w:val="24"/>
                <w:szCs w:val="24"/>
              </w:rPr>
            </w:pPr>
          </w:p>
        </w:tc>
        <w:tc>
          <w:tcPr>
            <w:tcW w:w="1276" w:type="dxa"/>
          </w:tcPr>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ED2EB1">
            <w:pPr>
              <w:spacing w:after="0" w:line="240" w:lineRule="auto"/>
              <w:jc w:val="center"/>
              <w:rPr>
                <w:rFonts w:ascii="Times New Roman" w:hAnsi="Times New Roman"/>
                <w:b/>
                <w:bCs/>
                <w:sz w:val="24"/>
                <w:szCs w:val="24"/>
              </w:rPr>
            </w:pPr>
            <w:r>
              <w:rPr>
                <w:rFonts w:ascii="Times New Roman" w:hAnsi="Times New Roman"/>
                <w:b/>
                <w:bCs/>
                <w:sz w:val="24"/>
                <w:szCs w:val="24"/>
              </w:rPr>
              <w:t>3 358,5</w:t>
            </w:r>
          </w:p>
        </w:tc>
        <w:tc>
          <w:tcPr>
            <w:tcW w:w="1276" w:type="dxa"/>
          </w:tcPr>
          <w:p w:rsidR="00C30AB5" w:rsidRDefault="00C30AB5" w:rsidP="002A416E">
            <w:pPr>
              <w:spacing w:after="0" w:line="240" w:lineRule="auto"/>
              <w:rPr>
                <w:rFonts w:ascii="Times New Roman" w:hAnsi="Times New Roman"/>
                <w:b/>
                <w:bCs/>
                <w:sz w:val="24"/>
                <w:szCs w:val="24"/>
              </w:rPr>
            </w:pPr>
          </w:p>
          <w:p w:rsidR="00C30AB5" w:rsidRPr="00615C06" w:rsidRDefault="00C30AB5" w:rsidP="00615C06">
            <w:pPr>
              <w:rPr>
                <w:rFonts w:ascii="Times New Roman" w:hAnsi="Times New Roman"/>
                <w:sz w:val="24"/>
                <w:szCs w:val="24"/>
              </w:rPr>
            </w:pPr>
          </w:p>
          <w:p w:rsidR="00C30AB5" w:rsidRPr="00615C06" w:rsidRDefault="00C30AB5" w:rsidP="00615C06">
            <w:pPr>
              <w:rPr>
                <w:rFonts w:ascii="Times New Roman" w:hAnsi="Times New Roman"/>
                <w:sz w:val="24"/>
                <w:szCs w:val="24"/>
              </w:rPr>
            </w:pPr>
          </w:p>
          <w:p w:rsidR="00C30AB5" w:rsidRDefault="00C30AB5" w:rsidP="00615C06">
            <w:pPr>
              <w:rPr>
                <w:rFonts w:ascii="Times New Roman" w:hAnsi="Times New Roman"/>
                <w:sz w:val="24"/>
                <w:szCs w:val="24"/>
              </w:rPr>
            </w:pPr>
          </w:p>
          <w:p w:rsidR="00C30AB5" w:rsidRDefault="00C30AB5" w:rsidP="00615C06">
            <w:pPr>
              <w:rPr>
                <w:rFonts w:ascii="Times New Roman" w:hAnsi="Times New Roman"/>
                <w:sz w:val="24"/>
                <w:szCs w:val="24"/>
              </w:rPr>
            </w:pPr>
          </w:p>
          <w:p w:rsidR="00C30AB5" w:rsidRDefault="00C30AB5" w:rsidP="00615C06">
            <w:pPr>
              <w:rPr>
                <w:rFonts w:ascii="Times New Roman" w:hAnsi="Times New Roman"/>
                <w:sz w:val="24"/>
                <w:szCs w:val="24"/>
              </w:rPr>
            </w:pPr>
          </w:p>
          <w:p w:rsidR="00C30AB5" w:rsidRPr="00615C06" w:rsidRDefault="000416E0" w:rsidP="00615C06">
            <w:pPr>
              <w:jc w:val="center"/>
              <w:rPr>
                <w:rFonts w:ascii="Times New Roman" w:hAnsi="Times New Roman"/>
                <w:b/>
                <w:sz w:val="24"/>
                <w:szCs w:val="24"/>
              </w:rPr>
            </w:pPr>
            <w:r>
              <w:rPr>
                <w:rFonts w:ascii="Times New Roman" w:hAnsi="Times New Roman"/>
                <w:b/>
                <w:bCs/>
                <w:sz w:val="24"/>
                <w:szCs w:val="24"/>
              </w:rPr>
              <w:t>3 358,5</w:t>
            </w:r>
          </w:p>
        </w:tc>
      </w:tr>
      <w:tr w:rsidR="00C30AB5" w:rsidRPr="002351AF" w:rsidTr="005D2296">
        <w:trPr>
          <w:trHeight w:val="220"/>
        </w:trPr>
        <w:tc>
          <w:tcPr>
            <w:tcW w:w="2978" w:type="dxa"/>
          </w:tcPr>
          <w:p w:rsidR="00C30AB5" w:rsidRDefault="00C30AB5" w:rsidP="005D2296">
            <w:pPr>
              <w:spacing w:after="0" w:line="240" w:lineRule="auto"/>
              <w:outlineLvl w:val="5"/>
              <w:rPr>
                <w:rFonts w:ascii="Times New Roman" w:hAnsi="Times New Roman"/>
                <w:bCs/>
                <w:sz w:val="24"/>
                <w:szCs w:val="24"/>
              </w:rPr>
            </w:pPr>
            <w:r>
              <w:rPr>
                <w:rFonts w:ascii="Times New Roman" w:hAnsi="Times New Roman"/>
                <w:bCs/>
                <w:sz w:val="24"/>
                <w:szCs w:val="24"/>
              </w:rPr>
              <w:lastRenderedPageBreak/>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 по мероприятиям:</w:t>
            </w:r>
          </w:p>
        </w:tc>
        <w:tc>
          <w:tcPr>
            <w:tcW w:w="992" w:type="dxa"/>
            <w:vAlign w:val="bottom"/>
          </w:tcPr>
          <w:p w:rsidR="00C30AB5" w:rsidRPr="00F2437F" w:rsidRDefault="00C30AB5" w:rsidP="005D2296">
            <w:pPr>
              <w:rPr>
                <w:rFonts w:ascii="Times New Roman" w:hAnsi="Times New Roman"/>
                <w:sz w:val="24"/>
                <w:szCs w:val="24"/>
              </w:rPr>
            </w:pPr>
            <w:r>
              <w:rPr>
                <w:rFonts w:ascii="Times New Roman" w:hAnsi="Times New Roman"/>
                <w:sz w:val="24"/>
                <w:szCs w:val="24"/>
              </w:rPr>
              <w:t>790</w:t>
            </w:r>
          </w:p>
        </w:tc>
        <w:tc>
          <w:tcPr>
            <w:tcW w:w="567" w:type="dxa"/>
            <w:vAlign w:val="bottom"/>
          </w:tcPr>
          <w:p w:rsidR="00C30AB5" w:rsidRDefault="00C30AB5" w:rsidP="005D2296">
            <w:pPr>
              <w:rPr>
                <w:rFonts w:ascii="Times New Roman" w:hAnsi="Times New Roman"/>
                <w:sz w:val="24"/>
                <w:szCs w:val="24"/>
              </w:rPr>
            </w:pPr>
            <w:r>
              <w:rPr>
                <w:rFonts w:ascii="Times New Roman" w:hAnsi="Times New Roman"/>
                <w:sz w:val="24"/>
                <w:szCs w:val="24"/>
              </w:rPr>
              <w:t>05</w:t>
            </w:r>
          </w:p>
        </w:tc>
        <w:tc>
          <w:tcPr>
            <w:tcW w:w="567" w:type="dxa"/>
            <w:vAlign w:val="bottom"/>
          </w:tcPr>
          <w:p w:rsidR="00C30AB5" w:rsidRDefault="00C30AB5" w:rsidP="005D2296">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30AB5" w:rsidRDefault="00C30AB5" w:rsidP="005D2296">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rsidR="00C30AB5" w:rsidRDefault="00C30AB5" w:rsidP="005D2296">
            <w:pPr>
              <w:jc w:val="center"/>
              <w:rPr>
                <w:rFonts w:ascii="Times New Roman" w:hAnsi="Times New Roman"/>
                <w:sz w:val="24"/>
                <w:szCs w:val="24"/>
              </w:rPr>
            </w:pPr>
          </w:p>
        </w:tc>
        <w:tc>
          <w:tcPr>
            <w:tcW w:w="1276" w:type="dxa"/>
          </w:tcPr>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3 358,5</w:t>
            </w:r>
          </w:p>
        </w:tc>
        <w:tc>
          <w:tcPr>
            <w:tcW w:w="1276" w:type="dxa"/>
          </w:tcPr>
          <w:p w:rsidR="000416E0" w:rsidRDefault="000416E0" w:rsidP="005D2296">
            <w:pPr>
              <w:spacing w:after="0" w:line="240" w:lineRule="auto"/>
              <w:jc w:val="center"/>
              <w:rPr>
                <w:rFonts w:ascii="Times New Roman" w:hAnsi="Times New Roman"/>
                <w:bCs/>
                <w:sz w:val="24"/>
                <w:szCs w:val="24"/>
              </w:rPr>
            </w:pPr>
          </w:p>
          <w:p w:rsidR="000416E0" w:rsidRPr="000416E0" w:rsidRDefault="000416E0" w:rsidP="000416E0">
            <w:pPr>
              <w:rPr>
                <w:rFonts w:ascii="Times New Roman" w:hAnsi="Times New Roman"/>
                <w:sz w:val="24"/>
                <w:szCs w:val="24"/>
              </w:rPr>
            </w:pPr>
          </w:p>
          <w:p w:rsidR="000416E0" w:rsidRDefault="000416E0" w:rsidP="000416E0">
            <w:pPr>
              <w:rPr>
                <w:rFonts w:ascii="Times New Roman" w:hAnsi="Times New Roman"/>
                <w:sz w:val="24"/>
                <w:szCs w:val="24"/>
              </w:rPr>
            </w:pPr>
          </w:p>
          <w:p w:rsidR="00C30AB5" w:rsidRPr="000416E0" w:rsidRDefault="000416E0" w:rsidP="000416E0">
            <w:pPr>
              <w:rPr>
                <w:rFonts w:ascii="Times New Roman" w:hAnsi="Times New Roman"/>
                <w:sz w:val="24"/>
                <w:szCs w:val="24"/>
              </w:rPr>
            </w:pPr>
            <w:r w:rsidRPr="000416E0">
              <w:rPr>
                <w:rFonts w:ascii="Times New Roman" w:hAnsi="Times New Roman"/>
                <w:bCs/>
                <w:sz w:val="24"/>
                <w:szCs w:val="24"/>
              </w:rPr>
              <w:t>3 358,5</w:t>
            </w:r>
          </w:p>
        </w:tc>
      </w:tr>
      <w:tr w:rsidR="00C30AB5" w:rsidRPr="002351AF" w:rsidTr="005D2296">
        <w:trPr>
          <w:trHeight w:val="220"/>
        </w:trPr>
        <w:tc>
          <w:tcPr>
            <w:tcW w:w="2978" w:type="dxa"/>
          </w:tcPr>
          <w:p w:rsidR="00C30AB5" w:rsidRPr="00033A17" w:rsidRDefault="00C30AB5" w:rsidP="005D2296">
            <w:pPr>
              <w:spacing w:after="0" w:line="240" w:lineRule="auto"/>
              <w:outlineLvl w:val="5"/>
              <w:rPr>
                <w:rFonts w:ascii="Times New Roman" w:hAnsi="Times New Roman"/>
                <w:bCs/>
                <w:sz w:val="24"/>
                <w:szCs w:val="24"/>
              </w:rPr>
            </w:pPr>
            <w:r>
              <w:rPr>
                <w:rFonts w:ascii="Times New Roman" w:hAnsi="Times New Roman"/>
                <w:bCs/>
                <w:sz w:val="24"/>
                <w:szCs w:val="24"/>
              </w:rPr>
              <w:t xml:space="preserve">Ремонт квартиры № 1 дома № 73 </w:t>
            </w:r>
            <w:r w:rsidRPr="00DE038A">
              <w:rPr>
                <w:rFonts w:ascii="Times New Roman" w:hAnsi="Times New Roman"/>
                <w:bCs/>
                <w:sz w:val="24"/>
                <w:szCs w:val="24"/>
              </w:rPr>
              <w:t xml:space="preserve">по ул. </w:t>
            </w:r>
            <w:proofErr w:type="gramStart"/>
            <w:r w:rsidRPr="00DE038A">
              <w:rPr>
                <w:rFonts w:ascii="Times New Roman" w:hAnsi="Times New Roman"/>
                <w:bCs/>
                <w:sz w:val="24"/>
                <w:szCs w:val="24"/>
              </w:rPr>
              <w:t>Центральная</w:t>
            </w:r>
            <w:proofErr w:type="gramEnd"/>
            <w:r w:rsidRPr="00DE038A">
              <w:rPr>
                <w:rFonts w:ascii="Times New Roman" w:hAnsi="Times New Roman"/>
                <w:bCs/>
                <w:sz w:val="24"/>
                <w:szCs w:val="24"/>
              </w:rPr>
              <w:t xml:space="preserve"> в п. Каратайка Сельского поселения «Юшарский сельсовет» ЗР НАО</w:t>
            </w:r>
          </w:p>
        </w:tc>
        <w:tc>
          <w:tcPr>
            <w:tcW w:w="992" w:type="dxa"/>
            <w:vAlign w:val="bottom"/>
          </w:tcPr>
          <w:p w:rsidR="00C30AB5" w:rsidRPr="00F2437F" w:rsidRDefault="00C30AB5" w:rsidP="005D2296">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30AB5" w:rsidRPr="00F2437F" w:rsidRDefault="00C30AB5" w:rsidP="005D2296">
            <w:pPr>
              <w:rPr>
                <w:rFonts w:ascii="Times New Roman" w:hAnsi="Times New Roman"/>
                <w:sz w:val="24"/>
                <w:szCs w:val="24"/>
              </w:rPr>
            </w:pPr>
            <w:r>
              <w:rPr>
                <w:rFonts w:ascii="Times New Roman" w:hAnsi="Times New Roman"/>
                <w:sz w:val="24"/>
                <w:szCs w:val="24"/>
              </w:rPr>
              <w:t>05</w:t>
            </w:r>
          </w:p>
        </w:tc>
        <w:tc>
          <w:tcPr>
            <w:tcW w:w="567" w:type="dxa"/>
            <w:vAlign w:val="bottom"/>
          </w:tcPr>
          <w:p w:rsidR="00C30AB5" w:rsidRPr="00F2437F" w:rsidRDefault="00C30AB5" w:rsidP="005D2296">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30AB5" w:rsidRPr="00F2437F" w:rsidRDefault="00C30AB5" w:rsidP="005D2296">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30AB5" w:rsidRDefault="00C30AB5" w:rsidP="005D2296">
            <w:pPr>
              <w:jc w:val="center"/>
              <w:rPr>
                <w:rFonts w:ascii="Times New Roman" w:hAnsi="Times New Roman"/>
                <w:sz w:val="24"/>
                <w:szCs w:val="24"/>
              </w:rPr>
            </w:pPr>
          </w:p>
        </w:tc>
        <w:tc>
          <w:tcPr>
            <w:tcW w:w="1276" w:type="dxa"/>
          </w:tcPr>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1 731,1</w:t>
            </w:r>
          </w:p>
        </w:tc>
        <w:tc>
          <w:tcPr>
            <w:tcW w:w="1276" w:type="dxa"/>
          </w:tcPr>
          <w:p w:rsidR="000416E0" w:rsidRDefault="000416E0" w:rsidP="000416E0">
            <w:pPr>
              <w:rPr>
                <w:rFonts w:ascii="Times New Roman" w:hAnsi="Times New Roman"/>
                <w:sz w:val="24"/>
                <w:szCs w:val="24"/>
              </w:rPr>
            </w:pPr>
          </w:p>
          <w:p w:rsidR="00C30AB5" w:rsidRPr="000416E0" w:rsidRDefault="000416E0" w:rsidP="000416E0">
            <w:pPr>
              <w:rPr>
                <w:rFonts w:ascii="Times New Roman" w:hAnsi="Times New Roman"/>
                <w:sz w:val="24"/>
                <w:szCs w:val="24"/>
              </w:rPr>
            </w:pPr>
            <w:r>
              <w:rPr>
                <w:rFonts w:ascii="Times New Roman" w:hAnsi="Times New Roman"/>
                <w:sz w:val="24"/>
                <w:szCs w:val="24"/>
              </w:rPr>
              <w:t>1 731,0</w:t>
            </w:r>
          </w:p>
        </w:tc>
      </w:tr>
      <w:tr w:rsidR="00C30AB5" w:rsidRPr="002351AF" w:rsidTr="005D2296">
        <w:trPr>
          <w:trHeight w:val="220"/>
        </w:trPr>
        <w:tc>
          <w:tcPr>
            <w:tcW w:w="2978" w:type="dxa"/>
          </w:tcPr>
          <w:p w:rsidR="00C30AB5" w:rsidRDefault="00C30AB5" w:rsidP="005D2296">
            <w:pPr>
              <w:spacing w:after="0" w:line="240" w:lineRule="auto"/>
              <w:outlineLvl w:val="5"/>
              <w:rPr>
                <w:rFonts w:ascii="Times New Roman" w:hAnsi="Times New Roman"/>
                <w:bCs/>
                <w:sz w:val="24"/>
                <w:szCs w:val="24"/>
              </w:rPr>
            </w:pPr>
            <w:r w:rsidRPr="00033A17">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vAlign w:val="bottom"/>
          </w:tcPr>
          <w:p w:rsidR="00C30AB5" w:rsidRPr="00F2437F" w:rsidRDefault="00C30AB5" w:rsidP="005D2296">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30AB5" w:rsidRPr="00F2437F" w:rsidRDefault="00C30AB5" w:rsidP="005D2296">
            <w:pPr>
              <w:rPr>
                <w:rFonts w:ascii="Times New Roman" w:hAnsi="Times New Roman"/>
                <w:sz w:val="24"/>
                <w:szCs w:val="24"/>
              </w:rPr>
            </w:pPr>
            <w:r>
              <w:rPr>
                <w:rFonts w:ascii="Times New Roman" w:hAnsi="Times New Roman"/>
                <w:sz w:val="24"/>
                <w:szCs w:val="24"/>
              </w:rPr>
              <w:t>05</w:t>
            </w:r>
          </w:p>
        </w:tc>
        <w:tc>
          <w:tcPr>
            <w:tcW w:w="567" w:type="dxa"/>
            <w:vAlign w:val="bottom"/>
          </w:tcPr>
          <w:p w:rsidR="00C30AB5" w:rsidRPr="00F2437F" w:rsidRDefault="00C30AB5" w:rsidP="005D2296">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30AB5" w:rsidRPr="00F2437F" w:rsidRDefault="00C30AB5" w:rsidP="005D2296">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30AB5" w:rsidRPr="00F2437F" w:rsidRDefault="00C30AB5" w:rsidP="005D2296">
            <w:pPr>
              <w:jc w:val="center"/>
              <w:rPr>
                <w:rFonts w:ascii="Times New Roman" w:hAnsi="Times New Roman"/>
                <w:sz w:val="24"/>
                <w:szCs w:val="24"/>
              </w:rPr>
            </w:pPr>
            <w:r>
              <w:rPr>
                <w:rFonts w:ascii="Times New Roman" w:hAnsi="Times New Roman"/>
                <w:sz w:val="24"/>
                <w:szCs w:val="24"/>
              </w:rPr>
              <w:t>200</w:t>
            </w:r>
          </w:p>
        </w:tc>
        <w:tc>
          <w:tcPr>
            <w:tcW w:w="1276" w:type="dxa"/>
          </w:tcPr>
          <w:p w:rsidR="00C30AB5" w:rsidRDefault="00C30AB5" w:rsidP="005D2296">
            <w:pPr>
              <w:spacing w:after="0" w:line="240" w:lineRule="auto"/>
              <w:jc w:val="center"/>
              <w:rPr>
                <w:rFonts w:ascii="Times New Roman" w:hAnsi="Times New Roman"/>
                <w:bCs/>
                <w:sz w:val="24"/>
                <w:szCs w:val="24"/>
              </w:rPr>
            </w:pPr>
          </w:p>
          <w:p w:rsidR="00C30AB5" w:rsidRPr="00F07A72" w:rsidRDefault="00C30AB5" w:rsidP="005D2296">
            <w:pPr>
              <w:jc w:val="center"/>
              <w:rPr>
                <w:rFonts w:ascii="Times New Roman" w:hAnsi="Times New Roman"/>
                <w:sz w:val="24"/>
                <w:szCs w:val="24"/>
              </w:rPr>
            </w:pPr>
            <w:r>
              <w:rPr>
                <w:rFonts w:ascii="Times New Roman" w:hAnsi="Times New Roman"/>
                <w:sz w:val="24"/>
                <w:szCs w:val="24"/>
              </w:rPr>
              <w:t>1 731,1</w:t>
            </w:r>
          </w:p>
        </w:tc>
        <w:tc>
          <w:tcPr>
            <w:tcW w:w="1276" w:type="dxa"/>
          </w:tcPr>
          <w:p w:rsidR="000416E0" w:rsidRDefault="000416E0" w:rsidP="005D2296">
            <w:pPr>
              <w:spacing w:after="0" w:line="240" w:lineRule="auto"/>
              <w:jc w:val="center"/>
              <w:rPr>
                <w:rFonts w:ascii="Times New Roman" w:hAnsi="Times New Roman"/>
                <w:bCs/>
                <w:sz w:val="24"/>
                <w:szCs w:val="24"/>
              </w:rPr>
            </w:pPr>
          </w:p>
          <w:p w:rsidR="00C30AB5" w:rsidRPr="000416E0" w:rsidRDefault="000416E0" w:rsidP="000416E0">
            <w:pPr>
              <w:rPr>
                <w:rFonts w:ascii="Times New Roman" w:hAnsi="Times New Roman"/>
                <w:sz w:val="24"/>
                <w:szCs w:val="24"/>
              </w:rPr>
            </w:pPr>
            <w:r>
              <w:rPr>
                <w:rFonts w:ascii="Times New Roman" w:hAnsi="Times New Roman"/>
                <w:sz w:val="24"/>
                <w:szCs w:val="24"/>
              </w:rPr>
              <w:t>1 731,0</w:t>
            </w:r>
          </w:p>
        </w:tc>
      </w:tr>
      <w:tr w:rsidR="009E55B0" w:rsidRPr="002351AF" w:rsidTr="005D2296">
        <w:trPr>
          <w:trHeight w:val="220"/>
        </w:trPr>
        <w:tc>
          <w:tcPr>
            <w:tcW w:w="2978" w:type="dxa"/>
          </w:tcPr>
          <w:p w:rsidR="009E55B0" w:rsidRPr="00033A17" w:rsidRDefault="009E55B0" w:rsidP="005D2296">
            <w:pPr>
              <w:spacing w:after="0" w:line="240" w:lineRule="auto"/>
              <w:outlineLvl w:val="5"/>
              <w:rPr>
                <w:rFonts w:ascii="Times New Roman" w:hAnsi="Times New Roman"/>
                <w:bCs/>
                <w:sz w:val="24"/>
                <w:szCs w:val="24"/>
              </w:rPr>
            </w:pPr>
            <w:r w:rsidRPr="009E55B0">
              <w:rPr>
                <w:rFonts w:ascii="Times New Roman" w:hAnsi="Times New Roman"/>
                <w:bCs/>
                <w:sz w:val="24"/>
                <w:szCs w:val="24"/>
              </w:rPr>
              <w:t xml:space="preserve">Приобретение жилых помещений в </w:t>
            </w:r>
            <w:proofErr w:type="spellStart"/>
            <w:r w:rsidRPr="009E55B0">
              <w:rPr>
                <w:rFonts w:ascii="Times New Roman" w:hAnsi="Times New Roman"/>
                <w:bCs/>
                <w:sz w:val="24"/>
                <w:szCs w:val="24"/>
              </w:rPr>
              <w:t>п</w:t>
            </w:r>
            <w:proofErr w:type="gramStart"/>
            <w:r w:rsidRPr="009E55B0">
              <w:rPr>
                <w:rFonts w:ascii="Times New Roman" w:hAnsi="Times New Roman"/>
                <w:bCs/>
                <w:sz w:val="24"/>
                <w:szCs w:val="24"/>
              </w:rPr>
              <w:t>.К</w:t>
            </w:r>
            <w:proofErr w:type="gramEnd"/>
            <w:r w:rsidRPr="009E55B0">
              <w:rPr>
                <w:rFonts w:ascii="Times New Roman" w:hAnsi="Times New Roman"/>
                <w:bCs/>
                <w:sz w:val="24"/>
                <w:szCs w:val="24"/>
              </w:rPr>
              <w:t>аратайка</w:t>
            </w:r>
            <w:proofErr w:type="spellEnd"/>
            <w:r w:rsidRPr="009E55B0">
              <w:rPr>
                <w:rFonts w:ascii="Times New Roman" w:hAnsi="Times New Roman"/>
                <w:bCs/>
                <w:sz w:val="24"/>
                <w:szCs w:val="24"/>
              </w:rPr>
              <w:t xml:space="preserve"> Сельского поселения "Юшарский сельсовет" Ненецкого автономного округа</w:t>
            </w:r>
          </w:p>
        </w:tc>
        <w:tc>
          <w:tcPr>
            <w:tcW w:w="992" w:type="dxa"/>
            <w:vAlign w:val="bottom"/>
          </w:tcPr>
          <w:p w:rsidR="009E55B0" w:rsidRPr="00F2437F" w:rsidRDefault="009E55B0" w:rsidP="000B63BB">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9E55B0" w:rsidRPr="00F2437F" w:rsidRDefault="009E55B0" w:rsidP="000B63BB">
            <w:pPr>
              <w:rPr>
                <w:rFonts w:ascii="Times New Roman" w:hAnsi="Times New Roman"/>
                <w:sz w:val="24"/>
                <w:szCs w:val="24"/>
              </w:rPr>
            </w:pPr>
            <w:r>
              <w:rPr>
                <w:rFonts w:ascii="Times New Roman" w:hAnsi="Times New Roman"/>
                <w:sz w:val="24"/>
                <w:szCs w:val="24"/>
              </w:rPr>
              <w:t>05</w:t>
            </w:r>
          </w:p>
        </w:tc>
        <w:tc>
          <w:tcPr>
            <w:tcW w:w="567" w:type="dxa"/>
            <w:vAlign w:val="bottom"/>
          </w:tcPr>
          <w:p w:rsidR="009E55B0" w:rsidRPr="00F2437F" w:rsidRDefault="009E55B0" w:rsidP="000B63BB">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9E55B0" w:rsidRPr="00F2437F" w:rsidRDefault="009E55B0" w:rsidP="000B63BB">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9E55B0" w:rsidRDefault="009E55B0" w:rsidP="005D2296">
            <w:pPr>
              <w:jc w:val="center"/>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1 627,4</w:t>
            </w: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1 627,4</w:t>
            </w:r>
          </w:p>
        </w:tc>
      </w:tr>
      <w:tr w:rsidR="009E55B0" w:rsidRPr="002351AF" w:rsidTr="005D2296">
        <w:trPr>
          <w:trHeight w:val="220"/>
        </w:trPr>
        <w:tc>
          <w:tcPr>
            <w:tcW w:w="2978" w:type="dxa"/>
          </w:tcPr>
          <w:p w:rsidR="009E55B0" w:rsidRDefault="009E55B0" w:rsidP="000B63BB">
            <w:pPr>
              <w:spacing w:after="0" w:line="240" w:lineRule="auto"/>
              <w:outlineLvl w:val="5"/>
              <w:rPr>
                <w:rFonts w:ascii="Times New Roman" w:hAnsi="Times New Roman"/>
                <w:bCs/>
                <w:sz w:val="24"/>
                <w:szCs w:val="24"/>
              </w:rPr>
            </w:pPr>
            <w:r>
              <w:rPr>
                <w:rFonts w:ascii="Times New Roman" w:hAnsi="Times New Roman"/>
                <w:bCs/>
                <w:sz w:val="24"/>
                <w:szCs w:val="24"/>
              </w:rPr>
              <w:t xml:space="preserve">Капитальные вложения в объекты </w:t>
            </w:r>
            <w:r w:rsidRPr="002351AF">
              <w:rPr>
                <w:rFonts w:ascii="Times New Roman" w:hAnsi="Times New Roman"/>
                <w:sz w:val="24"/>
                <w:szCs w:val="24"/>
              </w:rPr>
              <w:t>государственной (муниципальной</w:t>
            </w:r>
            <w:proofErr w:type="gramStart"/>
            <w:r w:rsidRPr="002351AF">
              <w:rPr>
                <w:rFonts w:ascii="Times New Roman" w:hAnsi="Times New Roman"/>
                <w:sz w:val="24"/>
                <w:szCs w:val="24"/>
              </w:rPr>
              <w:t>)</w:t>
            </w:r>
            <w:r>
              <w:rPr>
                <w:rFonts w:ascii="Times New Roman" w:hAnsi="Times New Roman"/>
                <w:sz w:val="24"/>
                <w:szCs w:val="24"/>
              </w:rPr>
              <w:t>с</w:t>
            </w:r>
            <w:proofErr w:type="gramEnd"/>
            <w:r>
              <w:rPr>
                <w:rFonts w:ascii="Times New Roman" w:hAnsi="Times New Roman"/>
                <w:sz w:val="24"/>
                <w:szCs w:val="24"/>
              </w:rPr>
              <w:t>обственности</w:t>
            </w:r>
          </w:p>
        </w:tc>
        <w:tc>
          <w:tcPr>
            <w:tcW w:w="992" w:type="dxa"/>
            <w:vAlign w:val="bottom"/>
          </w:tcPr>
          <w:p w:rsidR="009E55B0" w:rsidRPr="00F2437F" w:rsidRDefault="009E55B0" w:rsidP="000B63BB">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9E55B0" w:rsidRPr="00F2437F" w:rsidRDefault="009E55B0" w:rsidP="000B63BB">
            <w:pPr>
              <w:rPr>
                <w:rFonts w:ascii="Times New Roman" w:hAnsi="Times New Roman"/>
                <w:sz w:val="24"/>
                <w:szCs w:val="24"/>
              </w:rPr>
            </w:pPr>
            <w:r>
              <w:rPr>
                <w:rFonts w:ascii="Times New Roman" w:hAnsi="Times New Roman"/>
                <w:sz w:val="24"/>
                <w:szCs w:val="24"/>
              </w:rPr>
              <w:t>05</w:t>
            </w:r>
          </w:p>
        </w:tc>
        <w:tc>
          <w:tcPr>
            <w:tcW w:w="567" w:type="dxa"/>
            <w:vAlign w:val="bottom"/>
          </w:tcPr>
          <w:p w:rsidR="009E55B0" w:rsidRPr="00F2437F" w:rsidRDefault="009E55B0" w:rsidP="000B63BB">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9E55B0" w:rsidRPr="00F2437F" w:rsidRDefault="009E55B0" w:rsidP="000B63BB">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9E55B0" w:rsidRDefault="009E55B0" w:rsidP="005D2296">
            <w:pPr>
              <w:jc w:val="center"/>
              <w:rPr>
                <w:rFonts w:ascii="Times New Roman" w:hAnsi="Times New Roman"/>
                <w:sz w:val="24"/>
                <w:szCs w:val="24"/>
              </w:rPr>
            </w:pPr>
            <w:r>
              <w:rPr>
                <w:rFonts w:ascii="Times New Roman" w:hAnsi="Times New Roman"/>
                <w:sz w:val="24"/>
                <w:szCs w:val="24"/>
              </w:rPr>
              <w:t>400</w:t>
            </w: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1 627,4</w:t>
            </w: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1 627,4</w:t>
            </w:r>
          </w:p>
        </w:tc>
      </w:tr>
      <w:tr w:rsidR="009E55B0" w:rsidRPr="00FC7CD5" w:rsidTr="005D2296">
        <w:trPr>
          <w:trHeight w:val="220"/>
        </w:trPr>
        <w:tc>
          <w:tcPr>
            <w:tcW w:w="2978" w:type="dxa"/>
          </w:tcPr>
          <w:p w:rsidR="009E55B0" w:rsidRPr="000156DF" w:rsidRDefault="009E55B0" w:rsidP="005D2296">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Резервный фонд</w:t>
            </w:r>
          </w:p>
        </w:tc>
        <w:tc>
          <w:tcPr>
            <w:tcW w:w="992" w:type="dxa"/>
            <w:vAlign w:val="center"/>
          </w:tcPr>
          <w:p w:rsidR="009E55B0" w:rsidRPr="000156DF" w:rsidRDefault="009E55B0" w:rsidP="005D2296">
            <w:pPr>
              <w:rPr>
                <w:rFonts w:ascii="Times New Roman" w:hAnsi="Times New Roman"/>
                <w:b/>
                <w:bCs/>
                <w:sz w:val="24"/>
                <w:szCs w:val="24"/>
              </w:rPr>
            </w:pPr>
            <w:r w:rsidRPr="000156DF">
              <w:rPr>
                <w:rFonts w:ascii="Times New Roman" w:hAnsi="Times New Roman"/>
                <w:b/>
                <w:bCs/>
                <w:sz w:val="24"/>
                <w:szCs w:val="24"/>
              </w:rPr>
              <w:t>790</w:t>
            </w:r>
          </w:p>
        </w:tc>
        <w:tc>
          <w:tcPr>
            <w:tcW w:w="567"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90.0.00.0000</w:t>
            </w:r>
            <w:r>
              <w:rPr>
                <w:rFonts w:ascii="Times New Roman" w:hAnsi="Times New Roman"/>
                <w:b/>
                <w:bCs/>
                <w:sz w:val="24"/>
                <w:szCs w:val="24"/>
              </w:rPr>
              <w:t>0</w:t>
            </w:r>
          </w:p>
        </w:tc>
        <w:tc>
          <w:tcPr>
            <w:tcW w:w="708"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 </w:t>
            </w:r>
          </w:p>
        </w:tc>
        <w:tc>
          <w:tcPr>
            <w:tcW w:w="1276" w:type="dxa"/>
          </w:tcPr>
          <w:p w:rsidR="009E55B0" w:rsidRPr="00EE0993" w:rsidRDefault="009E55B0" w:rsidP="005D2296">
            <w:pPr>
              <w:spacing w:after="0" w:line="240" w:lineRule="auto"/>
              <w:jc w:val="center"/>
              <w:rPr>
                <w:rFonts w:ascii="Times New Roman" w:hAnsi="Times New Roman"/>
                <w:b/>
                <w:bCs/>
                <w:sz w:val="24"/>
                <w:szCs w:val="24"/>
              </w:rPr>
            </w:pPr>
            <w:r w:rsidRPr="00EE0993">
              <w:rPr>
                <w:rFonts w:ascii="Times New Roman" w:hAnsi="Times New Roman"/>
                <w:b/>
                <w:bCs/>
                <w:sz w:val="24"/>
                <w:szCs w:val="24"/>
              </w:rPr>
              <w:t>212,5</w:t>
            </w:r>
          </w:p>
        </w:tc>
        <w:tc>
          <w:tcPr>
            <w:tcW w:w="1276" w:type="dxa"/>
          </w:tcPr>
          <w:p w:rsidR="009E55B0" w:rsidRPr="00EE0993" w:rsidRDefault="009E55B0" w:rsidP="005D2296">
            <w:pPr>
              <w:spacing w:after="0" w:line="240" w:lineRule="auto"/>
              <w:jc w:val="center"/>
              <w:rPr>
                <w:rFonts w:ascii="Times New Roman" w:hAnsi="Times New Roman"/>
                <w:b/>
                <w:bCs/>
                <w:sz w:val="24"/>
                <w:szCs w:val="24"/>
              </w:rPr>
            </w:pPr>
            <w:r w:rsidRPr="00EE0993">
              <w:rPr>
                <w:rFonts w:ascii="Times New Roman" w:hAnsi="Times New Roman"/>
                <w:b/>
                <w:bCs/>
                <w:sz w:val="24"/>
                <w:szCs w:val="24"/>
              </w:rPr>
              <w:t>212,5</w:t>
            </w:r>
          </w:p>
        </w:tc>
      </w:tr>
      <w:tr w:rsidR="009E55B0" w:rsidRPr="00FC7CD5" w:rsidTr="005D2296">
        <w:trPr>
          <w:trHeight w:val="220"/>
        </w:trPr>
        <w:tc>
          <w:tcPr>
            <w:tcW w:w="2978" w:type="dxa"/>
          </w:tcPr>
          <w:p w:rsidR="009E55B0" w:rsidRPr="000156DF" w:rsidRDefault="009E55B0" w:rsidP="005D2296">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 xml:space="preserve">Иные межбюджетные </w:t>
            </w:r>
            <w:proofErr w:type="spellStart"/>
            <w:r w:rsidRPr="000156DF">
              <w:rPr>
                <w:rFonts w:ascii="Times New Roman" w:hAnsi="Times New Roman"/>
                <w:b/>
                <w:bCs/>
                <w:color w:val="000000"/>
                <w:sz w:val="24"/>
                <w:szCs w:val="24"/>
              </w:rPr>
              <w:t>трансферы</w:t>
            </w:r>
            <w:proofErr w:type="spellEnd"/>
            <w:r w:rsidRPr="000156DF">
              <w:rPr>
                <w:rFonts w:ascii="Times New Roman" w:hAnsi="Times New Roman"/>
                <w:b/>
                <w:bCs/>
                <w:color w:val="000000"/>
                <w:sz w:val="24"/>
                <w:szCs w:val="24"/>
              </w:rPr>
              <w:t xml:space="preserve"> за счет Резервного фонда Администрации </w:t>
            </w:r>
            <w:r w:rsidRPr="000156DF">
              <w:rPr>
                <w:rFonts w:ascii="Times New Roman" w:hAnsi="Times New Roman"/>
                <w:b/>
                <w:bCs/>
                <w:color w:val="000000"/>
                <w:sz w:val="24"/>
                <w:szCs w:val="24"/>
              </w:rPr>
              <w:lastRenderedPageBreak/>
              <w:t>Заполярного района</w:t>
            </w:r>
          </w:p>
        </w:tc>
        <w:tc>
          <w:tcPr>
            <w:tcW w:w="992" w:type="dxa"/>
            <w:vAlign w:val="center"/>
          </w:tcPr>
          <w:p w:rsidR="009E55B0" w:rsidRPr="000156DF" w:rsidRDefault="009E55B0" w:rsidP="005D2296">
            <w:pPr>
              <w:rPr>
                <w:rFonts w:ascii="Times New Roman" w:hAnsi="Times New Roman"/>
                <w:b/>
                <w:bCs/>
                <w:sz w:val="24"/>
                <w:szCs w:val="24"/>
              </w:rPr>
            </w:pPr>
            <w:r w:rsidRPr="000156DF">
              <w:rPr>
                <w:rFonts w:ascii="Times New Roman" w:hAnsi="Times New Roman"/>
                <w:b/>
                <w:bCs/>
                <w:sz w:val="24"/>
                <w:szCs w:val="24"/>
              </w:rPr>
              <w:lastRenderedPageBreak/>
              <w:t>790</w:t>
            </w:r>
          </w:p>
        </w:tc>
        <w:tc>
          <w:tcPr>
            <w:tcW w:w="567"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90.0.00.89130</w:t>
            </w:r>
          </w:p>
        </w:tc>
        <w:tc>
          <w:tcPr>
            <w:tcW w:w="708"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 </w:t>
            </w:r>
          </w:p>
        </w:tc>
        <w:tc>
          <w:tcPr>
            <w:tcW w:w="1276" w:type="dxa"/>
          </w:tcPr>
          <w:p w:rsidR="009E55B0" w:rsidRDefault="009E55B0" w:rsidP="005D2296">
            <w:pPr>
              <w:spacing w:after="0" w:line="240" w:lineRule="auto"/>
              <w:jc w:val="center"/>
              <w:rPr>
                <w:rFonts w:ascii="Times New Roman" w:hAnsi="Times New Roman"/>
                <w:b/>
                <w:bCs/>
                <w:sz w:val="24"/>
                <w:szCs w:val="24"/>
              </w:rPr>
            </w:pPr>
          </w:p>
          <w:p w:rsidR="009E55B0" w:rsidRDefault="009E55B0" w:rsidP="005D2296">
            <w:pPr>
              <w:spacing w:after="0" w:line="240" w:lineRule="auto"/>
              <w:jc w:val="center"/>
              <w:rPr>
                <w:rFonts w:ascii="Times New Roman" w:hAnsi="Times New Roman"/>
                <w:b/>
                <w:bCs/>
                <w:sz w:val="24"/>
                <w:szCs w:val="24"/>
              </w:rPr>
            </w:pPr>
          </w:p>
          <w:p w:rsidR="009E55B0" w:rsidRPr="00EE0993" w:rsidRDefault="009E55B0" w:rsidP="005D2296">
            <w:pPr>
              <w:spacing w:after="0" w:line="240" w:lineRule="auto"/>
              <w:jc w:val="center"/>
              <w:rPr>
                <w:rFonts w:ascii="Times New Roman" w:hAnsi="Times New Roman"/>
                <w:b/>
                <w:bCs/>
                <w:sz w:val="24"/>
                <w:szCs w:val="24"/>
              </w:rPr>
            </w:pPr>
            <w:r w:rsidRPr="00EE0993">
              <w:rPr>
                <w:rFonts w:ascii="Times New Roman" w:hAnsi="Times New Roman"/>
                <w:b/>
                <w:bCs/>
                <w:sz w:val="24"/>
                <w:szCs w:val="24"/>
              </w:rPr>
              <w:t>212,5</w:t>
            </w:r>
          </w:p>
        </w:tc>
        <w:tc>
          <w:tcPr>
            <w:tcW w:w="1276" w:type="dxa"/>
          </w:tcPr>
          <w:p w:rsidR="009E55B0" w:rsidRDefault="009E55B0" w:rsidP="005D2296">
            <w:pPr>
              <w:spacing w:after="0" w:line="240" w:lineRule="auto"/>
              <w:jc w:val="center"/>
              <w:rPr>
                <w:rFonts w:ascii="Times New Roman" w:hAnsi="Times New Roman"/>
                <w:b/>
                <w:bCs/>
                <w:sz w:val="24"/>
                <w:szCs w:val="24"/>
              </w:rPr>
            </w:pPr>
          </w:p>
          <w:p w:rsidR="009E55B0" w:rsidRDefault="009E55B0" w:rsidP="005D2296">
            <w:pPr>
              <w:spacing w:after="0" w:line="240" w:lineRule="auto"/>
              <w:jc w:val="center"/>
              <w:rPr>
                <w:rFonts w:ascii="Times New Roman" w:hAnsi="Times New Roman"/>
                <w:b/>
                <w:bCs/>
                <w:sz w:val="24"/>
                <w:szCs w:val="24"/>
              </w:rPr>
            </w:pPr>
          </w:p>
          <w:p w:rsidR="009E55B0" w:rsidRPr="00EE0993" w:rsidRDefault="009E55B0" w:rsidP="005D2296">
            <w:pPr>
              <w:spacing w:after="0" w:line="240" w:lineRule="auto"/>
              <w:jc w:val="center"/>
              <w:rPr>
                <w:rFonts w:ascii="Times New Roman" w:hAnsi="Times New Roman"/>
                <w:b/>
                <w:bCs/>
                <w:sz w:val="24"/>
                <w:szCs w:val="24"/>
              </w:rPr>
            </w:pPr>
            <w:r w:rsidRPr="00EE0993">
              <w:rPr>
                <w:rFonts w:ascii="Times New Roman" w:hAnsi="Times New Roman"/>
                <w:b/>
                <w:bCs/>
                <w:sz w:val="24"/>
                <w:szCs w:val="24"/>
              </w:rPr>
              <w:t>212,5</w:t>
            </w:r>
          </w:p>
        </w:tc>
      </w:tr>
      <w:tr w:rsidR="009E55B0" w:rsidRPr="00FC7CD5" w:rsidTr="00B67C0F">
        <w:trPr>
          <w:trHeight w:val="220"/>
        </w:trPr>
        <w:tc>
          <w:tcPr>
            <w:tcW w:w="2978" w:type="dxa"/>
          </w:tcPr>
          <w:p w:rsidR="009E55B0"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lastRenderedPageBreak/>
              <w:t>Демонтаж</w:t>
            </w:r>
            <w:r w:rsidRPr="00603F20">
              <w:rPr>
                <w:rFonts w:ascii="Times New Roman" w:hAnsi="Times New Roman"/>
                <w:bCs/>
                <w:sz w:val="24"/>
                <w:szCs w:val="24"/>
              </w:rPr>
              <w:t xml:space="preserve"> утеплителя с чердачного перекры</w:t>
            </w:r>
            <w:r>
              <w:rPr>
                <w:rFonts w:ascii="Times New Roman" w:hAnsi="Times New Roman"/>
                <w:bCs/>
                <w:sz w:val="24"/>
                <w:szCs w:val="24"/>
              </w:rPr>
              <w:t>тия и ремонтно-восстановительные работы</w:t>
            </w:r>
            <w:r w:rsidRPr="00603F20">
              <w:rPr>
                <w:rFonts w:ascii="Times New Roman" w:hAnsi="Times New Roman"/>
                <w:bCs/>
                <w:sz w:val="24"/>
                <w:szCs w:val="24"/>
              </w:rPr>
              <w:t xml:space="preserve"> кровли многоквартирного жилого дома по ул. </w:t>
            </w:r>
            <w:proofErr w:type="gramStart"/>
            <w:r w:rsidRPr="00603F20">
              <w:rPr>
                <w:rFonts w:ascii="Times New Roman" w:hAnsi="Times New Roman"/>
                <w:bCs/>
                <w:sz w:val="24"/>
                <w:szCs w:val="24"/>
              </w:rPr>
              <w:t>Центральная</w:t>
            </w:r>
            <w:proofErr w:type="gramEnd"/>
            <w:r w:rsidRPr="00603F20">
              <w:rPr>
                <w:rFonts w:ascii="Times New Roman" w:hAnsi="Times New Roman"/>
                <w:bCs/>
                <w:sz w:val="24"/>
                <w:szCs w:val="24"/>
              </w:rPr>
              <w:t xml:space="preserve"> д.37 п. Каратайка</w:t>
            </w:r>
          </w:p>
        </w:tc>
        <w:tc>
          <w:tcPr>
            <w:tcW w:w="992" w:type="dxa"/>
            <w:vAlign w:val="bottom"/>
          </w:tcPr>
          <w:p w:rsidR="009E55B0" w:rsidRPr="000156DF" w:rsidRDefault="009E55B0" w:rsidP="005D2296">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9E55B0" w:rsidRPr="000156DF" w:rsidRDefault="009E55B0" w:rsidP="005D2296">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9E55B0" w:rsidRPr="000156DF" w:rsidRDefault="009E55B0" w:rsidP="005D2296">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9E55B0" w:rsidRPr="000156DF" w:rsidRDefault="009E55B0" w:rsidP="005D2296">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9E55B0" w:rsidRDefault="009E55B0" w:rsidP="005D2296">
            <w:pPr>
              <w:jc w:val="center"/>
              <w:rPr>
                <w:rFonts w:ascii="Times New Roman" w:hAnsi="Times New Roman"/>
                <w:sz w:val="24"/>
                <w:szCs w:val="24"/>
              </w:rPr>
            </w:pPr>
          </w:p>
        </w:tc>
        <w:tc>
          <w:tcPr>
            <w:tcW w:w="1276" w:type="dxa"/>
          </w:tcPr>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r w:rsidRPr="00EE0993">
              <w:rPr>
                <w:rFonts w:ascii="Times New Roman" w:hAnsi="Times New Roman"/>
                <w:bCs/>
                <w:sz w:val="24"/>
                <w:szCs w:val="24"/>
              </w:rPr>
              <w:t>212,5</w:t>
            </w:r>
          </w:p>
        </w:tc>
        <w:tc>
          <w:tcPr>
            <w:tcW w:w="1276" w:type="dxa"/>
          </w:tcPr>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r w:rsidRPr="00EE0993">
              <w:rPr>
                <w:rFonts w:ascii="Times New Roman" w:hAnsi="Times New Roman"/>
                <w:bCs/>
                <w:sz w:val="24"/>
                <w:szCs w:val="24"/>
              </w:rPr>
              <w:t>212,5</w:t>
            </w:r>
          </w:p>
        </w:tc>
      </w:tr>
      <w:tr w:rsidR="009E55B0" w:rsidRPr="00FC7CD5" w:rsidTr="00B67C0F">
        <w:trPr>
          <w:trHeight w:val="220"/>
        </w:trPr>
        <w:tc>
          <w:tcPr>
            <w:tcW w:w="2978" w:type="dxa"/>
          </w:tcPr>
          <w:p w:rsidR="009E55B0" w:rsidRPr="002351AF" w:rsidRDefault="009E55B0" w:rsidP="005D2296">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vAlign w:val="bottom"/>
          </w:tcPr>
          <w:p w:rsidR="009E55B0" w:rsidRPr="000156DF" w:rsidRDefault="009E55B0" w:rsidP="005D2296">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9E55B0" w:rsidRPr="000156DF" w:rsidRDefault="009E55B0" w:rsidP="005D2296">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9E55B0" w:rsidRPr="000156DF" w:rsidRDefault="009E55B0" w:rsidP="005D2296">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9E55B0" w:rsidRPr="000156DF" w:rsidRDefault="009E55B0" w:rsidP="005D2296">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9E55B0" w:rsidRPr="002351AF" w:rsidRDefault="009E55B0" w:rsidP="005D2296">
            <w:pPr>
              <w:jc w:val="center"/>
              <w:rPr>
                <w:rFonts w:ascii="Times New Roman" w:hAnsi="Times New Roman"/>
                <w:sz w:val="24"/>
                <w:szCs w:val="24"/>
              </w:rPr>
            </w:pPr>
            <w:r>
              <w:rPr>
                <w:rFonts w:ascii="Times New Roman" w:hAnsi="Times New Roman"/>
                <w:sz w:val="24"/>
                <w:szCs w:val="24"/>
              </w:rPr>
              <w:t>200</w:t>
            </w:r>
          </w:p>
        </w:tc>
        <w:tc>
          <w:tcPr>
            <w:tcW w:w="1276" w:type="dxa"/>
          </w:tcPr>
          <w:p w:rsidR="009E55B0" w:rsidRPr="00EE0993" w:rsidRDefault="009E55B0" w:rsidP="00EE0993">
            <w:pPr>
              <w:spacing w:after="0" w:line="240" w:lineRule="auto"/>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r w:rsidRPr="00EE0993">
              <w:rPr>
                <w:rFonts w:ascii="Times New Roman" w:hAnsi="Times New Roman"/>
                <w:bCs/>
                <w:sz w:val="24"/>
                <w:szCs w:val="24"/>
              </w:rPr>
              <w:t>212,5</w:t>
            </w:r>
          </w:p>
        </w:tc>
        <w:tc>
          <w:tcPr>
            <w:tcW w:w="1276" w:type="dxa"/>
          </w:tcPr>
          <w:p w:rsidR="009E55B0" w:rsidRPr="00EE0993" w:rsidRDefault="009E55B0" w:rsidP="00EE0993">
            <w:pPr>
              <w:spacing w:after="0" w:line="240" w:lineRule="auto"/>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r w:rsidRPr="00EE0993">
              <w:rPr>
                <w:rFonts w:ascii="Times New Roman" w:hAnsi="Times New Roman"/>
                <w:bCs/>
                <w:sz w:val="24"/>
                <w:szCs w:val="24"/>
              </w:rPr>
              <w:t>212,5</w:t>
            </w:r>
          </w:p>
        </w:tc>
      </w:tr>
      <w:tr w:rsidR="009E55B0" w:rsidRPr="00FC7CD5" w:rsidTr="00B67C0F">
        <w:trPr>
          <w:trHeight w:val="220"/>
        </w:trPr>
        <w:tc>
          <w:tcPr>
            <w:tcW w:w="2978" w:type="dxa"/>
          </w:tcPr>
          <w:p w:rsidR="009E55B0" w:rsidRPr="002351AF" w:rsidRDefault="009E55B0" w:rsidP="002A416E">
            <w:pPr>
              <w:jc w:val="both"/>
              <w:rPr>
                <w:rFonts w:ascii="Times New Roman" w:hAnsi="Times New Roman"/>
                <w:b/>
                <w:sz w:val="24"/>
                <w:szCs w:val="24"/>
              </w:rPr>
            </w:pPr>
            <w:r w:rsidRPr="002351AF">
              <w:rPr>
                <w:rFonts w:ascii="Times New Roman" w:hAnsi="Times New Roman"/>
                <w:b/>
                <w:sz w:val="24"/>
                <w:szCs w:val="24"/>
              </w:rPr>
              <w:t xml:space="preserve">Другие </w:t>
            </w:r>
            <w:proofErr w:type="spellStart"/>
            <w:r w:rsidRPr="002351AF">
              <w:rPr>
                <w:rFonts w:ascii="Times New Roman" w:hAnsi="Times New Roman"/>
                <w:b/>
                <w:sz w:val="24"/>
                <w:szCs w:val="24"/>
              </w:rPr>
              <w:t>непрограммные</w:t>
            </w:r>
            <w:proofErr w:type="spellEnd"/>
            <w:r w:rsidRPr="002351AF">
              <w:rPr>
                <w:rFonts w:ascii="Times New Roman" w:hAnsi="Times New Roman"/>
                <w:b/>
                <w:sz w:val="24"/>
                <w:szCs w:val="24"/>
              </w:rPr>
              <w:t xml:space="preserve"> расходы</w:t>
            </w:r>
          </w:p>
        </w:tc>
        <w:tc>
          <w:tcPr>
            <w:tcW w:w="992" w:type="dxa"/>
            <w:vAlign w:val="bottom"/>
          </w:tcPr>
          <w:p w:rsidR="009E55B0" w:rsidRPr="002351AF" w:rsidRDefault="009E55B0" w:rsidP="002A416E">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9E55B0" w:rsidRPr="002351AF" w:rsidRDefault="009E55B0" w:rsidP="002A416E">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9E55B0" w:rsidRPr="002351AF" w:rsidRDefault="009E55B0" w:rsidP="002A416E">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9E55B0" w:rsidRPr="002351AF" w:rsidRDefault="009E55B0" w:rsidP="002A416E">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9E55B0" w:rsidRPr="002351AF" w:rsidRDefault="009E55B0" w:rsidP="002A416E">
            <w:pPr>
              <w:jc w:val="center"/>
              <w:rPr>
                <w:rFonts w:ascii="Times New Roman" w:hAnsi="Times New Roman"/>
                <w:sz w:val="24"/>
                <w:szCs w:val="24"/>
              </w:rPr>
            </w:pPr>
            <w:r w:rsidRPr="002351AF">
              <w:rPr>
                <w:rFonts w:ascii="Times New Roman" w:hAnsi="Times New Roman"/>
                <w:sz w:val="24"/>
                <w:szCs w:val="24"/>
              </w:rPr>
              <w:t> </w:t>
            </w:r>
          </w:p>
        </w:tc>
        <w:tc>
          <w:tcPr>
            <w:tcW w:w="1276" w:type="dxa"/>
          </w:tcPr>
          <w:p w:rsidR="009E55B0" w:rsidRPr="00E266EE" w:rsidRDefault="009E55B0" w:rsidP="002A416E">
            <w:pPr>
              <w:spacing w:after="0" w:line="240" w:lineRule="auto"/>
              <w:rPr>
                <w:rFonts w:ascii="Times New Roman" w:hAnsi="Times New Roman"/>
                <w:b/>
                <w:bCs/>
                <w:sz w:val="24"/>
                <w:szCs w:val="24"/>
              </w:rPr>
            </w:pPr>
            <w:r>
              <w:rPr>
                <w:rFonts w:ascii="Times New Roman" w:hAnsi="Times New Roman"/>
                <w:b/>
                <w:bCs/>
                <w:sz w:val="24"/>
                <w:szCs w:val="24"/>
              </w:rPr>
              <w:t xml:space="preserve">  56 689,7</w:t>
            </w:r>
          </w:p>
        </w:tc>
        <w:tc>
          <w:tcPr>
            <w:tcW w:w="1276" w:type="dxa"/>
          </w:tcPr>
          <w:p w:rsidR="009E55B0" w:rsidRPr="006C23FB" w:rsidRDefault="009E55B0" w:rsidP="006C23FB">
            <w:pPr>
              <w:spacing w:after="0" w:line="240" w:lineRule="auto"/>
              <w:jc w:val="center"/>
              <w:rPr>
                <w:rFonts w:ascii="Times New Roman" w:hAnsi="Times New Roman"/>
                <w:b/>
                <w:bCs/>
                <w:sz w:val="24"/>
                <w:szCs w:val="24"/>
              </w:rPr>
            </w:pPr>
            <w:r>
              <w:rPr>
                <w:rFonts w:ascii="Times New Roman" w:hAnsi="Times New Roman"/>
                <w:b/>
                <w:bCs/>
                <w:sz w:val="24"/>
                <w:szCs w:val="24"/>
              </w:rPr>
              <w:t>56 549,0</w:t>
            </w:r>
          </w:p>
        </w:tc>
      </w:tr>
      <w:tr w:rsidR="009E55B0" w:rsidRPr="002351AF" w:rsidTr="00B67C0F">
        <w:trPr>
          <w:trHeight w:val="545"/>
        </w:trPr>
        <w:tc>
          <w:tcPr>
            <w:tcW w:w="2978" w:type="dxa"/>
          </w:tcPr>
          <w:p w:rsidR="009E55B0"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фонда</w:t>
            </w:r>
          </w:p>
        </w:tc>
        <w:tc>
          <w:tcPr>
            <w:tcW w:w="992" w:type="dxa"/>
          </w:tcPr>
          <w:p w:rsidR="009E55B0" w:rsidRPr="002351AF" w:rsidRDefault="009E55B0" w:rsidP="005D2296">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9E55B0" w:rsidRDefault="009E55B0" w:rsidP="005D2296">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52 618,7</w:t>
            </w:r>
          </w:p>
        </w:tc>
        <w:tc>
          <w:tcPr>
            <w:tcW w:w="1276" w:type="dxa"/>
          </w:tcPr>
          <w:p w:rsidR="009E55B0"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52 618,7</w:t>
            </w:r>
          </w:p>
        </w:tc>
      </w:tr>
      <w:tr w:rsidR="009E55B0" w:rsidRPr="002351AF" w:rsidTr="00B67C0F">
        <w:trPr>
          <w:trHeight w:val="545"/>
        </w:trPr>
        <w:tc>
          <w:tcPr>
            <w:tcW w:w="2978" w:type="dxa"/>
          </w:tcPr>
          <w:p w:rsidR="009E55B0" w:rsidRPr="00033A17" w:rsidRDefault="009E55B0" w:rsidP="005D2296">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992" w:type="dxa"/>
          </w:tcPr>
          <w:p w:rsidR="009E55B0" w:rsidRPr="002351AF" w:rsidRDefault="009E55B0" w:rsidP="005D2296">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9E55B0" w:rsidRDefault="009E55B0" w:rsidP="005D2296">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52 618,7</w:t>
            </w:r>
          </w:p>
        </w:tc>
        <w:tc>
          <w:tcPr>
            <w:tcW w:w="1276" w:type="dxa"/>
          </w:tcPr>
          <w:p w:rsidR="009E55B0"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52 618,7</w:t>
            </w:r>
          </w:p>
        </w:tc>
      </w:tr>
      <w:tr w:rsidR="009E55B0" w:rsidRPr="002351AF" w:rsidTr="00B67C0F">
        <w:trPr>
          <w:trHeight w:val="545"/>
        </w:trPr>
        <w:tc>
          <w:tcPr>
            <w:tcW w:w="2978" w:type="dxa"/>
          </w:tcPr>
          <w:p w:rsidR="009E55B0"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 xml:space="preserve">Капитальные вложения в объекты </w:t>
            </w:r>
            <w:r w:rsidRPr="002351AF">
              <w:rPr>
                <w:rFonts w:ascii="Times New Roman" w:hAnsi="Times New Roman"/>
                <w:sz w:val="24"/>
                <w:szCs w:val="24"/>
              </w:rPr>
              <w:t>государственной (муниципальной</w:t>
            </w:r>
            <w:proofErr w:type="gramStart"/>
            <w:r w:rsidRPr="002351AF">
              <w:rPr>
                <w:rFonts w:ascii="Times New Roman" w:hAnsi="Times New Roman"/>
                <w:sz w:val="24"/>
                <w:szCs w:val="24"/>
              </w:rPr>
              <w:t>)</w:t>
            </w:r>
            <w:r>
              <w:rPr>
                <w:rFonts w:ascii="Times New Roman" w:hAnsi="Times New Roman"/>
                <w:sz w:val="24"/>
                <w:szCs w:val="24"/>
              </w:rPr>
              <w:t>с</w:t>
            </w:r>
            <w:proofErr w:type="gramEnd"/>
            <w:r>
              <w:rPr>
                <w:rFonts w:ascii="Times New Roman" w:hAnsi="Times New Roman"/>
                <w:sz w:val="24"/>
                <w:szCs w:val="24"/>
              </w:rPr>
              <w:t>обственности</w:t>
            </w:r>
          </w:p>
        </w:tc>
        <w:tc>
          <w:tcPr>
            <w:tcW w:w="992" w:type="dxa"/>
          </w:tcPr>
          <w:p w:rsidR="009E55B0" w:rsidRPr="002351AF" w:rsidRDefault="009E55B0" w:rsidP="005D2296">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400</w:t>
            </w: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52 618,7</w:t>
            </w:r>
          </w:p>
        </w:tc>
        <w:tc>
          <w:tcPr>
            <w:tcW w:w="1276" w:type="dxa"/>
          </w:tcPr>
          <w:p w:rsidR="009E55B0"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52 618,7</w:t>
            </w:r>
          </w:p>
        </w:tc>
      </w:tr>
      <w:tr w:rsidR="009E55B0" w:rsidRPr="002351AF" w:rsidTr="00B67C0F">
        <w:trPr>
          <w:trHeight w:val="545"/>
        </w:trPr>
        <w:tc>
          <w:tcPr>
            <w:tcW w:w="2978" w:type="dxa"/>
          </w:tcPr>
          <w:p w:rsidR="009E55B0" w:rsidRDefault="009E55B0" w:rsidP="002A416E">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9E55B0" w:rsidRDefault="009E55B0" w:rsidP="002A416E">
            <w:pPr>
              <w:spacing w:after="0" w:line="240" w:lineRule="auto"/>
              <w:rPr>
                <w:rFonts w:ascii="Times New Roman" w:hAnsi="Times New Roman"/>
                <w:sz w:val="24"/>
                <w:szCs w:val="24"/>
              </w:rPr>
            </w:pPr>
          </w:p>
        </w:tc>
        <w:tc>
          <w:tcPr>
            <w:tcW w:w="1276" w:type="dxa"/>
          </w:tcPr>
          <w:p w:rsidR="009E55B0" w:rsidRPr="00E266EE"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500,0</w:t>
            </w:r>
          </w:p>
        </w:tc>
        <w:tc>
          <w:tcPr>
            <w:tcW w:w="1276" w:type="dxa"/>
          </w:tcPr>
          <w:p w:rsidR="009E55B0"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359,4</w:t>
            </w:r>
          </w:p>
        </w:tc>
      </w:tr>
      <w:tr w:rsidR="009E55B0" w:rsidRPr="002351AF" w:rsidTr="00B67C0F">
        <w:trPr>
          <w:trHeight w:val="731"/>
        </w:trPr>
        <w:tc>
          <w:tcPr>
            <w:tcW w:w="2978" w:type="dxa"/>
          </w:tcPr>
          <w:p w:rsidR="009E55B0" w:rsidRPr="002351AF" w:rsidRDefault="009E55B0" w:rsidP="002A416E">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200</w:t>
            </w:r>
          </w:p>
        </w:tc>
        <w:tc>
          <w:tcPr>
            <w:tcW w:w="1276" w:type="dxa"/>
          </w:tcPr>
          <w:p w:rsidR="009E55B0" w:rsidRPr="002351AF"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500,0</w:t>
            </w:r>
          </w:p>
        </w:tc>
        <w:tc>
          <w:tcPr>
            <w:tcW w:w="1276" w:type="dxa"/>
          </w:tcPr>
          <w:p w:rsidR="009E55B0"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359,4</w:t>
            </w:r>
          </w:p>
        </w:tc>
      </w:tr>
      <w:tr w:rsidR="009E55B0" w:rsidRPr="002351AF" w:rsidTr="00B67C0F">
        <w:trPr>
          <w:trHeight w:val="279"/>
        </w:trPr>
        <w:tc>
          <w:tcPr>
            <w:tcW w:w="2978" w:type="dxa"/>
          </w:tcPr>
          <w:p w:rsidR="009E55B0" w:rsidRPr="002351AF" w:rsidRDefault="009E55B0"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992"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rsidR="009E55B0" w:rsidRPr="002351AF" w:rsidRDefault="009E55B0" w:rsidP="002A416E">
            <w:pPr>
              <w:spacing w:after="0" w:line="240" w:lineRule="auto"/>
              <w:rPr>
                <w:rFonts w:ascii="Times New Roman" w:hAnsi="Times New Roman"/>
                <w:b/>
                <w:bCs/>
                <w:sz w:val="24"/>
                <w:szCs w:val="24"/>
              </w:rPr>
            </w:pP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E266EE" w:rsidRDefault="009E55B0" w:rsidP="002A416E">
            <w:pPr>
              <w:spacing w:after="0" w:line="240" w:lineRule="auto"/>
              <w:jc w:val="center"/>
              <w:rPr>
                <w:rFonts w:ascii="Times New Roman" w:hAnsi="Times New Roman"/>
                <w:b/>
                <w:bCs/>
                <w:sz w:val="24"/>
                <w:szCs w:val="24"/>
              </w:rPr>
            </w:pPr>
            <w:r>
              <w:rPr>
                <w:rFonts w:ascii="Times New Roman" w:hAnsi="Times New Roman"/>
                <w:b/>
                <w:bCs/>
                <w:sz w:val="24"/>
                <w:szCs w:val="24"/>
              </w:rPr>
              <w:t>6 895,0</w:t>
            </w:r>
          </w:p>
        </w:tc>
        <w:tc>
          <w:tcPr>
            <w:tcW w:w="1276" w:type="dxa"/>
          </w:tcPr>
          <w:p w:rsidR="009E55B0" w:rsidRPr="00E266EE" w:rsidRDefault="009E55B0" w:rsidP="002A416E">
            <w:pPr>
              <w:spacing w:after="0" w:line="240" w:lineRule="auto"/>
              <w:jc w:val="center"/>
              <w:rPr>
                <w:rFonts w:ascii="Times New Roman" w:hAnsi="Times New Roman"/>
                <w:b/>
                <w:bCs/>
                <w:sz w:val="24"/>
                <w:szCs w:val="24"/>
              </w:rPr>
            </w:pPr>
            <w:r>
              <w:rPr>
                <w:rFonts w:ascii="Times New Roman" w:hAnsi="Times New Roman"/>
                <w:b/>
                <w:bCs/>
                <w:sz w:val="24"/>
                <w:szCs w:val="24"/>
              </w:rPr>
              <w:t>6 850,6</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 xml:space="preserve">муниципального района «Заполярный  район» на </w:t>
            </w:r>
            <w:r w:rsidRPr="002351AF">
              <w:rPr>
                <w:rFonts w:ascii="Times New Roman" w:hAnsi="Times New Roman"/>
                <w:b/>
                <w:iCs/>
                <w:sz w:val="24"/>
                <w:szCs w:val="24"/>
              </w:rPr>
              <w:lastRenderedPageBreak/>
              <w:t>2021-2030 годы»</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E266EE"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4 812,7</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4 811,0</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lastRenderedPageBreak/>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4 812,7</w:t>
            </w:r>
          </w:p>
        </w:tc>
        <w:tc>
          <w:tcPr>
            <w:tcW w:w="1276" w:type="dxa"/>
          </w:tcPr>
          <w:p w:rsidR="009E55B0" w:rsidRPr="001E7A29" w:rsidRDefault="009E55B0" w:rsidP="002A416E">
            <w:pPr>
              <w:spacing w:after="0" w:line="240" w:lineRule="auto"/>
              <w:jc w:val="center"/>
              <w:rPr>
                <w:rFonts w:ascii="Times New Roman" w:hAnsi="Times New Roman"/>
                <w:sz w:val="24"/>
                <w:szCs w:val="24"/>
              </w:rPr>
            </w:pPr>
            <w:r w:rsidRPr="001E7A29">
              <w:rPr>
                <w:rFonts w:ascii="Times New Roman" w:hAnsi="Times New Roman"/>
                <w:sz w:val="24"/>
                <w:szCs w:val="24"/>
              </w:rPr>
              <w:t>4 811,0</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992"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Pr="0050616C" w:rsidRDefault="009E55B0" w:rsidP="005D2296">
            <w:pPr>
              <w:spacing w:after="0" w:line="240" w:lineRule="auto"/>
              <w:jc w:val="center"/>
              <w:rPr>
                <w:rFonts w:ascii="Times New Roman" w:hAnsi="Times New Roman"/>
                <w:sz w:val="24"/>
                <w:szCs w:val="24"/>
              </w:rPr>
            </w:pPr>
            <w:r w:rsidRPr="0050616C">
              <w:rPr>
                <w:rFonts w:ascii="Times New Roman" w:hAnsi="Times New Roman"/>
                <w:sz w:val="24"/>
                <w:szCs w:val="24"/>
              </w:rPr>
              <w:t>118,1</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118,1</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992"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sz w:val="24"/>
                <w:szCs w:val="24"/>
              </w:rPr>
            </w:pPr>
            <w:r>
              <w:rPr>
                <w:rFonts w:ascii="Times New Roman" w:hAnsi="Times New Roman"/>
                <w:sz w:val="24"/>
                <w:szCs w:val="24"/>
              </w:rPr>
              <w:t>301,5</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301,5</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992"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sz w:val="24"/>
                <w:szCs w:val="24"/>
              </w:rPr>
            </w:pPr>
            <w:r>
              <w:rPr>
                <w:rFonts w:ascii="Times New Roman" w:hAnsi="Times New Roman"/>
                <w:sz w:val="24"/>
                <w:szCs w:val="24"/>
              </w:rPr>
              <w:t>3 449,9</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3 449,2</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992"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sz w:val="24"/>
                <w:szCs w:val="24"/>
              </w:rPr>
            </w:pPr>
            <w:r>
              <w:rPr>
                <w:rFonts w:ascii="Times New Roman" w:hAnsi="Times New Roman"/>
                <w:sz w:val="24"/>
                <w:szCs w:val="24"/>
              </w:rPr>
              <w:t>369,2</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368,8</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w:t>
            </w:r>
            <w:proofErr w:type="spellStart"/>
            <w:r>
              <w:rPr>
                <w:rFonts w:ascii="Times New Roman" w:hAnsi="Times New Roman"/>
                <w:bCs/>
                <w:sz w:val="24"/>
                <w:szCs w:val="24"/>
              </w:rPr>
              <w:t>п</w:t>
            </w:r>
            <w:proofErr w:type="gramStart"/>
            <w:r>
              <w:rPr>
                <w:rFonts w:ascii="Times New Roman" w:hAnsi="Times New Roman"/>
                <w:bCs/>
                <w:sz w:val="24"/>
                <w:szCs w:val="24"/>
              </w:rPr>
              <w:t>.К</w:t>
            </w:r>
            <w:proofErr w:type="gramEnd"/>
            <w:r>
              <w:rPr>
                <w:rFonts w:ascii="Times New Roman" w:hAnsi="Times New Roman"/>
                <w:bCs/>
                <w:sz w:val="24"/>
                <w:szCs w:val="24"/>
              </w:rPr>
              <w:t>аратайка-Лапта-Шор</w:t>
            </w:r>
            <w:proofErr w:type="spellEnd"/>
            <w:r>
              <w:rPr>
                <w:rFonts w:ascii="Times New Roman" w:hAnsi="Times New Roman"/>
                <w:bCs/>
                <w:sz w:val="24"/>
                <w:szCs w:val="24"/>
              </w:rPr>
              <w:t>» в п. Каратайка Сельского поселения</w:t>
            </w:r>
            <w:r w:rsidRPr="000E1CAE">
              <w:rPr>
                <w:rFonts w:ascii="Times New Roman" w:hAnsi="Times New Roman"/>
                <w:bCs/>
                <w:sz w:val="24"/>
                <w:szCs w:val="24"/>
              </w:rPr>
              <w:t xml:space="preserve"> «Юшарский сельсовет» ЗР НАО</w:t>
            </w:r>
          </w:p>
        </w:tc>
        <w:tc>
          <w:tcPr>
            <w:tcW w:w="992"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sz w:val="24"/>
                <w:szCs w:val="24"/>
              </w:rPr>
            </w:pPr>
            <w:r>
              <w:rPr>
                <w:rFonts w:ascii="Times New Roman" w:hAnsi="Times New Roman"/>
                <w:sz w:val="24"/>
                <w:szCs w:val="24"/>
              </w:rPr>
              <w:t>499,2</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498,7</w:t>
            </w:r>
          </w:p>
        </w:tc>
      </w:tr>
      <w:tr w:rsidR="009E55B0" w:rsidRPr="002351AF" w:rsidTr="00B67C0F">
        <w:tc>
          <w:tcPr>
            <w:tcW w:w="2978" w:type="dxa"/>
          </w:tcPr>
          <w:p w:rsidR="009E55B0" w:rsidRDefault="009E55B0" w:rsidP="005D2296">
            <w:pPr>
              <w:spacing w:after="0" w:line="240" w:lineRule="auto"/>
              <w:outlineLvl w:val="5"/>
              <w:rPr>
                <w:rFonts w:ascii="Times New Roman" w:hAnsi="Times New Roman"/>
                <w:bCs/>
                <w:sz w:val="24"/>
                <w:szCs w:val="24"/>
              </w:rPr>
            </w:pPr>
            <w:r w:rsidRPr="005F1CEB">
              <w:rPr>
                <w:rFonts w:ascii="Times New Roman" w:hAnsi="Times New Roman"/>
                <w:bCs/>
                <w:sz w:val="24"/>
                <w:szCs w:val="24"/>
              </w:rPr>
              <w:t>Устройство деревянного тротуара в п. Варнек Сельского поселения «Юшарский сельсовет» ЗР НАО</w:t>
            </w:r>
          </w:p>
        </w:tc>
        <w:tc>
          <w:tcPr>
            <w:tcW w:w="992"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sz w:val="24"/>
                <w:szCs w:val="24"/>
              </w:rPr>
            </w:pPr>
            <w:r>
              <w:rPr>
                <w:rFonts w:ascii="Times New Roman" w:hAnsi="Times New Roman"/>
                <w:sz w:val="24"/>
                <w:szCs w:val="24"/>
              </w:rPr>
              <w:t>74,8</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74,7</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9E55B0" w:rsidRPr="002351AF" w:rsidRDefault="009E55B0" w:rsidP="005D2296">
            <w:pPr>
              <w:spacing w:after="0" w:line="240" w:lineRule="auto"/>
              <w:jc w:val="center"/>
              <w:rPr>
                <w:rFonts w:ascii="Times New Roman" w:hAnsi="Times New Roman"/>
                <w:sz w:val="24"/>
                <w:szCs w:val="24"/>
              </w:rPr>
            </w:pPr>
            <w:r>
              <w:rPr>
                <w:rFonts w:ascii="Times New Roman" w:hAnsi="Times New Roman"/>
                <w:sz w:val="24"/>
                <w:szCs w:val="24"/>
              </w:rPr>
              <w:t>4 812,7</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4 811,0</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992" w:type="dxa"/>
          </w:tcPr>
          <w:p w:rsidR="009E55B0" w:rsidRPr="002351AF" w:rsidRDefault="009E55B0" w:rsidP="002A416E">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9E55B0" w:rsidRPr="002351AF" w:rsidRDefault="009E55B0" w:rsidP="002A416E">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rsidR="009E55B0" w:rsidRPr="002351AF" w:rsidRDefault="009E55B0" w:rsidP="002A416E">
            <w:pPr>
              <w:spacing w:after="0" w:line="240" w:lineRule="auto"/>
              <w:rPr>
                <w:rFonts w:ascii="Times New Roman" w:hAnsi="Times New Roman"/>
                <w:b/>
                <w:bCs/>
                <w:sz w:val="24"/>
                <w:szCs w:val="24"/>
              </w:rPr>
            </w:pPr>
            <w:r>
              <w:rPr>
                <w:rFonts w:ascii="Times New Roman" w:hAnsi="Times New Roman"/>
                <w:b/>
                <w:bCs/>
                <w:sz w:val="24"/>
                <w:szCs w:val="24"/>
              </w:rPr>
              <w:t>03</w:t>
            </w:r>
          </w:p>
        </w:tc>
        <w:tc>
          <w:tcPr>
            <w:tcW w:w="1701" w:type="dxa"/>
          </w:tcPr>
          <w:p w:rsidR="009E55B0" w:rsidRPr="002351AF" w:rsidRDefault="009E55B0" w:rsidP="002A416E">
            <w:pPr>
              <w:spacing w:after="0" w:line="240" w:lineRule="auto"/>
              <w:rPr>
                <w:rFonts w:ascii="Times New Roman" w:hAnsi="Times New Roman"/>
                <w:b/>
                <w:bCs/>
                <w:sz w:val="24"/>
                <w:szCs w:val="24"/>
              </w:rPr>
            </w:pPr>
            <w:r>
              <w:rPr>
                <w:rFonts w:ascii="Times New Roman" w:hAnsi="Times New Roman"/>
                <w:b/>
                <w:bCs/>
                <w:sz w:val="24"/>
                <w:szCs w:val="24"/>
              </w:rPr>
              <w:t>98.0.00.00000</w:t>
            </w:r>
          </w:p>
        </w:tc>
        <w:tc>
          <w:tcPr>
            <w:tcW w:w="708" w:type="dxa"/>
          </w:tcPr>
          <w:p w:rsidR="009E55B0" w:rsidRPr="002351AF" w:rsidRDefault="009E55B0" w:rsidP="002A416E">
            <w:pPr>
              <w:spacing w:after="0" w:line="240" w:lineRule="auto"/>
              <w:rPr>
                <w:rFonts w:ascii="Times New Roman" w:hAnsi="Times New Roman"/>
                <w:b/>
                <w:bCs/>
                <w:sz w:val="24"/>
                <w:szCs w:val="24"/>
              </w:rPr>
            </w:pP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2 082,3</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2 039,6</w:t>
            </w:r>
          </w:p>
        </w:tc>
      </w:tr>
      <w:tr w:rsidR="009E55B0" w:rsidRPr="008153F2" w:rsidTr="00B67C0F">
        <w:tc>
          <w:tcPr>
            <w:tcW w:w="2978" w:type="dxa"/>
          </w:tcPr>
          <w:p w:rsidR="009E55B0" w:rsidRPr="00946F32" w:rsidRDefault="009E55B0" w:rsidP="005D2296">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992"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790</w:t>
            </w:r>
          </w:p>
        </w:tc>
        <w:tc>
          <w:tcPr>
            <w:tcW w:w="567"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05</w:t>
            </w:r>
          </w:p>
        </w:tc>
        <w:tc>
          <w:tcPr>
            <w:tcW w:w="567"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03</w:t>
            </w:r>
          </w:p>
        </w:tc>
        <w:tc>
          <w:tcPr>
            <w:tcW w:w="1701"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98.0.00.96310</w:t>
            </w:r>
          </w:p>
        </w:tc>
        <w:tc>
          <w:tcPr>
            <w:tcW w:w="708" w:type="dxa"/>
          </w:tcPr>
          <w:p w:rsidR="009E55B0" w:rsidRPr="00731C4E" w:rsidRDefault="009E55B0" w:rsidP="00731C4E">
            <w:pPr>
              <w:rPr>
                <w:rFonts w:ascii="Times New Roman" w:hAnsi="Times New Roman" w:cs="Times New Roman"/>
                <w:sz w:val="24"/>
                <w:szCs w:val="24"/>
              </w:rPr>
            </w:pPr>
          </w:p>
        </w:tc>
        <w:tc>
          <w:tcPr>
            <w:tcW w:w="1276" w:type="dxa"/>
          </w:tcPr>
          <w:p w:rsidR="009E55B0" w:rsidRPr="00731C4E" w:rsidRDefault="009E55B0" w:rsidP="00731C4E">
            <w:pPr>
              <w:jc w:val="center"/>
              <w:rPr>
                <w:rFonts w:ascii="Times New Roman" w:hAnsi="Times New Roman" w:cs="Times New Roman"/>
                <w:sz w:val="24"/>
                <w:szCs w:val="24"/>
              </w:rPr>
            </w:pPr>
            <w:r>
              <w:rPr>
                <w:rFonts w:ascii="Times New Roman" w:hAnsi="Times New Roman" w:cs="Times New Roman"/>
                <w:sz w:val="24"/>
                <w:szCs w:val="24"/>
              </w:rPr>
              <w:t>430,0</w:t>
            </w:r>
          </w:p>
        </w:tc>
        <w:tc>
          <w:tcPr>
            <w:tcW w:w="1276" w:type="dxa"/>
          </w:tcPr>
          <w:p w:rsidR="009E55B0" w:rsidRDefault="009E55B0" w:rsidP="00731C4E">
            <w:pPr>
              <w:spacing w:after="0" w:line="240" w:lineRule="auto"/>
              <w:jc w:val="center"/>
              <w:rPr>
                <w:rFonts w:ascii="Times New Roman" w:hAnsi="Times New Roman"/>
                <w:sz w:val="24"/>
                <w:szCs w:val="24"/>
              </w:rPr>
            </w:pPr>
            <w:r>
              <w:rPr>
                <w:rFonts w:ascii="Times New Roman" w:hAnsi="Times New Roman"/>
                <w:sz w:val="24"/>
                <w:szCs w:val="24"/>
              </w:rPr>
              <w:t>428,3</w:t>
            </w:r>
          </w:p>
        </w:tc>
      </w:tr>
      <w:tr w:rsidR="009E55B0" w:rsidRPr="008153F2" w:rsidTr="00B67C0F">
        <w:tc>
          <w:tcPr>
            <w:tcW w:w="2978" w:type="dxa"/>
          </w:tcPr>
          <w:p w:rsidR="009E55B0" w:rsidRPr="00946F32" w:rsidRDefault="009E55B0" w:rsidP="005D2296">
            <w:pPr>
              <w:spacing w:after="0" w:line="240" w:lineRule="auto"/>
              <w:outlineLvl w:val="5"/>
              <w:rPr>
                <w:rFonts w:ascii="Times New Roman" w:hAnsi="Times New Roman"/>
                <w:iCs/>
                <w:sz w:val="24"/>
                <w:szCs w:val="24"/>
              </w:rPr>
            </w:pPr>
            <w:r w:rsidRPr="00F07A72">
              <w:rPr>
                <w:rFonts w:ascii="Times New Roman" w:hAnsi="Times New Roman"/>
                <w:iCs/>
                <w:sz w:val="24"/>
                <w:szCs w:val="24"/>
              </w:rPr>
              <w:t>Закупка товаров, работ и услуг для обеспечения государственных (муниципальных) нужд</w:t>
            </w:r>
          </w:p>
        </w:tc>
        <w:tc>
          <w:tcPr>
            <w:tcW w:w="992"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790</w:t>
            </w:r>
          </w:p>
        </w:tc>
        <w:tc>
          <w:tcPr>
            <w:tcW w:w="567"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05</w:t>
            </w:r>
          </w:p>
        </w:tc>
        <w:tc>
          <w:tcPr>
            <w:tcW w:w="567"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03</w:t>
            </w:r>
          </w:p>
        </w:tc>
        <w:tc>
          <w:tcPr>
            <w:tcW w:w="1701"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98.0.00.96310</w:t>
            </w:r>
          </w:p>
        </w:tc>
        <w:tc>
          <w:tcPr>
            <w:tcW w:w="708"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200</w:t>
            </w:r>
          </w:p>
        </w:tc>
        <w:tc>
          <w:tcPr>
            <w:tcW w:w="1276" w:type="dxa"/>
          </w:tcPr>
          <w:p w:rsidR="009E55B0" w:rsidRPr="00731C4E" w:rsidRDefault="009E55B0" w:rsidP="00731C4E">
            <w:pPr>
              <w:jc w:val="center"/>
              <w:rPr>
                <w:rFonts w:ascii="Times New Roman" w:hAnsi="Times New Roman" w:cs="Times New Roman"/>
                <w:sz w:val="24"/>
                <w:szCs w:val="24"/>
              </w:rPr>
            </w:pPr>
            <w:r>
              <w:rPr>
                <w:rFonts w:ascii="Times New Roman" w:hAnsi="Times New Roman" w:cs="Times New Roman"/>
                <w:sz w:val="24"/>
                <w:szCs w:val="24"/>
              </w:rPr>
              <w:t>430,0</w:t>
            </w:r>
          </w:p>
        </w:tc>
        <w:tc>
          <w:tcPr>
            <w:tcW w:w="1276" w:type="dxa"/>
          </w:tcPr>
          <w:p w:rsidR="009E55B0" w:rsidRDefault="009E55B0" w:rsidP="00731C4E">
            <w:pPr>
              <w:spacing w:after="0" w:line="240" w:lineRule="auto"/>
              <w:jc w:val="center"/>
              <w:rPr>
                <w:rFonts w:ascii="Times New Roman" w:hAnsi="Times New Roman"/>
                <w:sz w:val="24"/>
                <w:szCs w:val="24"/>
              </w:rPr>
            </w:pPr>
            <w:r>
              <w:rPr>
                <w:rFonts w:ascii="Times New Roman" w:hAnsi="Times New Roman"/>
                <w:sz w:val="24"/>
                <w:szCs w:val="24"/>
              </w:rPr>
              <w:t>428,3</w:t>
            </w:r>
          </w:p>
        </w:tc>
      </w:tr>
      <w:tr w:rsidR="009E55B0" w:rsidRPr="008153F2" w:rsidTr="00B67C0F">
        <w:tc>
          <w:tcPr>
            <w:tcW w:w="2978" w:type="dxa"/>
          </w:tcPr>
          <w:p w:rsidR="009E55B0" w:rsidRPr="00946F32" w:rsidRDefault="009E55B0" w:rsidP="005D2296">
            <w:pPr>
              <w:spacing w:after="0" w:line="240" w:lineRule="auto"/>
              <w:outlineLvl w:val="5"/>
              <w:rPr>
                <w:rFonts w:ascii="Times New Roman" w:hAnsi="Times New Roman"/>
                <w:iCs/>
                <w:sz w:val="24"/>
                <w:szCs w:val="24"/>
              </w:rPr>
            </w:pPr>
            <w:r w:rsidRPr="00946F32">
              <w:rPr>
                <w:rFonts w:ascii="Times New Roman" w:hAnsi="Times New Roman"/>
                <w:iCs/>
                <w:sz w:val="24"/>
                <w:szCs w:val="24"/>
              </w:rPr>
              <w:t>Прочие мероприятия по благ</w:t>
            </w:r>
            <w:r>
              <w:rPr>
                <w:rFonts w:ascii="Times New Roman" w:hAnsi="Times New Roman"/>
                <w:iCs/>
                <w:sz w:val="24"/>
                <w:szCs w:val="24"/>
              </w:rPr>
              <w:t xml:space="preserve">оустройству </w:t>
            </w:r>
          </w:p>
        </w:tc>
        <w:tc>
          <w:tcPr>
            <w:tcW w:w="992" w:type="dxa"/>
          </w:tcPr>
          <w:p w:rsidR="009E55B0" w:rsidRPr="002351AF" w:rsidRDefault="009E55B0" w:rsidP="002A416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9E55B0" w:rsidRPr="002351AF" w:rsidRDefault="009E55B0" w:rsidP="002A416E">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9E55B0" w:rsidRPr="002351AF" w:rsidRDefault="009E55B0" w:rsidP="002A416E">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701" w:type="dxa"/>
          </w:tcPr>
          <w:p w:rsidR="009E55B0" w:rsidRPr="002351AF" w:rsidRDefault="009E55B0" w:rsidP="002A416E">
            <w:pPr>
              <w:spacing w:after="0" w:line="240" w:lineRule="auto"/>
              <w:rPr>
                <w:rFonts w:ascii="Times New Roman" w:hAnsi="Times New Roman"/>
                <w:bCs/>
                <w:sz w:val="24"/>
                <w:szCs w:val="24"/>
              </w:rPr>
            </w:pPr>
            <w:r w:rsidRPr="002351AF">
              <w:rPr>
                <w:rFonts w:ascii="Times New Roman" w:hAnsi="Times New Roman"/>
                <w:bCs/>
                <w:sz w:val="24"/>
                <w:szCs w:val="24"/>
              </w:rPr>
              <w:t>98.0.00.96320</w:t>
            </w:r>
          </w:p>
        </w:tc>
        <w:tc>
          <w:tcPr>
            <w:tcW w:w="708" w:type="dxa"/>
          </w:tcPr>
          <w:p w:rsidR="009E55B0" w:rsidRPr="00601605" w:rsidRDefault="009E55B0" w:rsidP="002A416E">
            <w:pPr>
              <w:spacing w:after="0" w:line="240" w:lineRule="auto"/>
              <w:rPr>
                <w:rFonts w:ascii="Times New Roman" w:hAnsi="Times New Roman"/>
                <w:b/>
                <w:bCs/>
                <w:color w:val="FF0000"/>
                <w:sz w:val="24"/>
                <w:szCs w:val="24"/>
              </w:rPr>
            </w:pPr>
          </w:p>
        </w:tc>
        <w:tc>
          <w:tcPr>
            <w:tcW w:w="1276" w:type="dxa"/>
          </w:tcPr>
          <w:p w:rsidR="009E55B0" w:rsidRPr="008153F2"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1 652,3</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1 611,3</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w:t>
            </w:r>
            <w:r w:rsidRPr="002351AF">
              <w:rPr>
                <w:rFonts w:ascii="Times New Roman" w:hAnsi="Times New Roman"/>
                <w:bCs/>
                <w:sz w:val="24"/>
                <w:szCs w:val="24"/>
              </w:rPr>
              <w:lastRenderedPageBreak/>
              <w:t>государственных (муниципальных) нужд</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F95641" w:rsidRDefault="009E55B0" w:rsidP="002A416E">
            <w:pPr>
              <w:spacing w:after="0" w:line="240" w:lineRule="auto"/>
              <w:rPr>
                <w:rFonts w:ascii="Times New Roman" w:hAnsi="Times New Roman"/>
                <w:bCs/>
                <w:sz w:val="24"/>
                <w:szCs w:val="24"/>
              </w:rPr>
            </w:pPr>
            <w:r w:rsidRPr="00F95641">
              <w:rPr>
                <w:rFonts w:ascii="Times New Roman" w:hAnsi="Times New Roman"/>
                <w:bCs/>
                <w:sz w:val="24"/>
                <w:szCs w:val="24"/>
              </w:rPr>
              <w:t>98.0.00.</w:t>
            </w:r>
            <w:r>
              <w:rPr>
                <w:rFonts w:ascii="Times New Roman" w:hAnsi="Times New Roman"/>
                <w:bCs/>
                <w:sz w:val="24"/>
                <w:szCs w:val="24"/>
              </w:rPr>
              <w:t>96320</w:t>
            </w:r>
          </w:p>
        </w:tc>
        <w:tc>
          <w:tcPr>
            <w:tcW w:w="708" w:type="dxa"/>
          </w:tcPr>
          <w:p w:rsidR="009E55B0" w:rsidRPr="00F95641" w:rsidRDefault="009E55B0" w:rsidP="002A416E">
            <w:pPr>
              <w:spacing w:after="0" w:line="240" w:lineRule="auto"/>
              <w:rPr>
                <w:rFonts w:ascii="Times New Roman" w:hAnsi="Times New Roman"/>
                <w:bCs/>
                <w:sz w:val="24"/>
                <w:szCs w:val="24"/>
              </w:rPr>
            </w:pPr>
            <w:r>
              <w:rPr>
                <w:rFonts w:ascii="Times New Roman" w:hAnsi="Times New Roman"/>
                <w:bCs/>
                <w:sz w:val="24"/>
                <w:szCs w:val="24"/>
              </w:rPr>
              <w:t>200</w:t>
            </w:r>
          </w:p>
        </w:tc>
        <w:tc>
          <w:tcPr>
            <w:tcW w:w="1276" w:type="dxa"/>
          </w:tcPr>
          <w:p w:rsidR="009E55B0" w:rsidRPr="00F95641"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1 652,3</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1 611,3</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lastRenderedPageBreak/>
              <w:t>Другие вопросы в области жилищно-коммунального хозяйства</w:t>
            </w:r>
          </w:p>
        </w:tc>
        <w:tc>
          <w:tcPr>
            <w:tcW w:w="992"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rsidR="009E55B0" w:rsidRPr="002351AF" w:rsidRDefault="009E55B0" w:rsidP="002A416E">
            <w:pPr>
              <w:spacing w:after="0" w:line="240" w:lineRule="auto"/>
              <w:rPr>
                <w:rFonts w:ascii="Times New Roman" w:hAnsi="Times New Roman"/>
                <w:b/>
                <w:bCs/>
                <w:sz w:val="24"/>
                <w:szCs w:val="24"/>
              </w:rPr>
            </w:pPr>
          </w:p>
        </w:tc>
        <w:tc>
          <w:tcPr>
            <w:tcW w:w="708" w:type="dxa"/>
          </w:tcPr>
          <w:p w:rsidR="009E55B0" w:rsidRPr="002351AF" w:rsidRDefault="009E55B0" w:rsidP="002A416E">
            <w:pPr>
              <w:spacing w:after="0" w:line="240" w:lineRule="auto"/>
              <w:rPr>
                <w:rFonts w:ascii="Times New Roman" w:hAnsi="Times New Roman"/>
                <w:b/>
                <w:bCs/>
                <w:sz w:val="24"/>
                <w:szCs w:val="24"/>
              </w:rPr>
            </w:pPr>
          </w:p>
        </w:tc>
        <w:tc>
          <w:tcPr>
            <w:tcW w:w="1276" w:type="dxa"/>
          </w:tcPr>
          <w:p w:rsidR="009E55B0" w:rsidRPr="002351AF"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316,3</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222,8</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2351AF"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316,3</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222,8</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9E55B0" w:rsidRPr="002351AF" w:rsidRDefault="009E55B0" w:rsidP="002A416E">
            <w:pPr>
              <w:spacing w:after="0" w:line="240" w:lineRule="auto"/>
              <w:rPr>
                <w:rFonts w:ascii="Times New Roman" w:hAnsi="Times New Roman"/>
                <w:b/>
                <w:sz w:val="24"/>
                <w:szCs w:val="24"/>
              </w:rPr>
            </w:pPr>
            <w:r>
              <w:rPr>
                <w:rFonts w:ascii="Times New Roman" w:hAnsi="Times New Roman"/>
                <w:b/>
                <w:sz w:val="24"/>
                <w:szCs w:val="24"/>
              </w:rPr>
              <w:t>98.0.00.89</w:t>
            </w:r>
            <w:r w:rsidRPr="002351AF">
              <w:rPr>
                <w:rFonts w:ascii="Times New Roman" w:hAnsi="Times New Roman"/>
                <w:b/>
                <w:sz w:val="24"/>
                <w:szCs w:val="24"/>
              </w:rPr>
              <w:t>1</w:t>
            </w:r>
            <w:r>
              <w:rPr>
                <w:rFonts w:ascii="Times New Roman" w:hAnsi="Times New Roman"/>
                <w:b/>
                <w:sz w:val="24"/>
                <w:szCs w:val="24"/>
              </w:rPr>
              <w:t>4</w:t>
            </w:r>
            <w:r w:rsidRPr="002351AF">
              <w:rPr>
                <w:rFonts w:ascii="Times New Roman" w:hAnsi="Times New Roman"/>
                <w:b/>
                <w:sz w:val="24"/>
                <w:szCs w:val="24"/>
              </w:rPr>
              <w:t>0</w:t>
            </w: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2351AF"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239,9</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214,0</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rsidR="009E55B0" w:rsidRPr="006124B9" w:rsidRDefault="009E55B0" w:rsidP="002A416E">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239</w:t>
            </w:r>
            <w:r w:rsidRPr="002351AF">
              <w:rPr>
                <w:rFonts w:ascii="Times New Roman" w:hAnsi="Times New Roman"/>
                <w:sz w:val="24"/>
                <w:szCs w:val="24"/>
              </w:rPr>
              <w:t>,</w:t>
            </w:r>
            <w:r>
              <w:rPr>
                <w:rFonts w:ascii="Times New Roman" w:hAnsi="Times New Roman"/>
                <w:sz w:val="24"/>
                <w:szCs w:val="24"/>
              </w:rPr>
              <w:t>9</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214,0</w:t>
            </w:r>
          </w:p>
        </w:tc>
      </w:tr>
      <w:tr w:rsidR="009E55B0" w:rsidRPr="002351AF" w:rsidTr="00B67C0F">
        <w:tc>
          <w:tcPr>
            <w:tcW w:w="2978" w:type="dxa"/>
          </w:tcPr>
          <w:p w:rsidR="009E55B0" w:rsidRPr="002351AF" w:rsidRDefault="009E55B0" w:rsidP="00DD30AA">
            <w:pPr>
              <w:spacing w:after="0" w:line="240" w:lineRule="auto"/>
              <w:outlineLvl w:val="5"/>
              <w:rPr>
                <w:rFonts w:ascii="Times New Roman" w:hAnsi="Times New Roman"/>
                <w:sz w:val="24"/>
                <w:szCs w:val="24"/>
              </w:rPr>
            </w:pPr>
            <w:r>
              <w:rPr>
                <w:rFonts w:ascii="Times New Roman" w:hAnsi="Times New Roman"/>
                <w:sz w:val="24"/>
                <w:szCs w:val="24"/>
              </w:rPr>
              <w:t>Организация ритуальных услуг (за счет средств местного бюджета)</w:t>
            </w:r>
          </w:p>
        </w:tc>
        <w:tc>
          <w:tcPr>
            <w:tcW w:w="992"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rsidR="009E55B0" w:rsidRPr="006124B9" w:rsidRDefault="009E55B0" w:rsidP="00DD30AA">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rsidR="009E55B0" w:rsidRPr="002351AF" w:rsidRDefault="009E55B0" w:rsidP="00DD30AA">
            <w:pPr>
              <w:spacing w:after="0" w:line="240" w:lineRule="auto"/>
              <w:rPr>
                <w:rFonts w:ascii="Times New Roman" w:hAnsi="Times New Roman"/>
                <w:sz w:val="24"/>
                <w:szCs w:val="24"/>
              </w:rPr>
            </w:pPr>
          </w:p>
        </w:tc>
        <w:tc>
          <w:tcPr>
            <w:tcW w:w="1276" w:type="dxa"/>
          </w:tcPr>
          <w:p w:rsidR="009E55B0" w:rsidRPr="00DD30AA" w:rsidRDefault="009E55B0" w:rsidP="00DD30AA">
            <w:pPr>
              <w:spacing w:after="0" w:line="240" w:lineRule="auto"/>
              <w:jc w:val="center"/>
              <w:rPr>
                <w:rFonts w:ascii="Times New Roman" w:hAnsi="Times New Roman"/>
                <w:sz w:val="24"/>
                <w:szCs w:val="24"/>
              </w:rPr>
            </w:pPr>
            <w:r w:rsidRPr="00DD30AA">
              <w:rPr>
                <w:rFonts w:ascii="Times New Roman" w:hAnsi="Times New Roman"/>
                <w:sz w:val="24"/>
                <w:szCs w:val="24"/>
              </w:rPr>
              <w:t>76,4</w:t>
            </w:r>
          </w:p>
        </w:tc>
        <w:tc>
          <w:tcPr>
            <w:tcW w:w="1276" w:type="dxa"/>
          </w:tcPr>
          <w:p w:rsidR="009E55B0" w:rsidRPr="00DD30AA"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8,8</w:t>
            </w:r>
          </w:p>
        </w:tc>
      </w:tr>
      <w:tr w:rsidR="009E55B0" w:rsidRPr="002351AF" w:rsidTr="00B67C0F">
        <w:tc>
          <w:tcPr>
            <w:tcW w:w="2978" w:type="dxa"/>
          </w:tcPr>
          <w:p w:rsidR="009E55B0" w:rsidRPr="002351AF" w:rsidRDefault="009E55B0" w:rsidP="00DD30AA">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992"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rsidR="009E55B0" w:rsidRPr="006124B9" w:rsidRDefault="009E55B0" w:rsidP="00DD30AA">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800</w:t>
            </w:r>
          </w:p>
        </w:tc>
        <w:tc>
          <w:tcPr>
            <w:tcW w:w="1276" w:type="dxa"/>
          </w:tcPr>
          <w:p w:rsidR="009E55B0" w:rsidRPr="00DD30AA" w:rsidRDefault="009E55B0" w:rsidP="00DD30AA">
            <w:pPr>
              <w:spacing w:after="0" w:line="240" w:lineRule="auto"/>
              <w:jc w:val="center"/>
              <w:rPr>
                <w:rFonts w:ascii="Times New Roman" w:hAnsi="Times New Roman"/>
                <w:sz w:val="24"/>
                <w:szCs w:val="24"/>
              </w:rPr>
            </w:pPr>
            <w:r w:rsidRPr="00DD30AA">
              <w:rPr>
                <w:rFonts w:ascii="Times New Roman" w:hAnsi="Times New Roman"/>
                <w:sz w:val="24"/>
                <w:szCs w:val="24"/>
              </w:rPr>
              <w:t>76,4</w:t>
            </w:r>
          </w:p>
        </w:tc>
        <w:tc>
          <w:tcPr>
            <w:tcW w:w="1276" w:type="dxa"/>
          </w:tcPr>
          <w:p w:rsidR="009E55B0" w:rsidRPr="00DD30AA"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8,8</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992"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9E55B0" w:rsidRPr="002351AF" w:rsidRDefault="009E55B0" w:rsidP="002A416E">
            <w:pPr>
              <w:spacing w:after="0" w:line="240" w:lineRule="auto"/>
              <w:rPr>
                <w:rFonts w:ascii="Times New Roman" w:hAnsi="Times New Roman"/>
                <w:b/>
                <w:bCs/>
                <w:sz w:val="24"/>
                <w:szCs w:val="24"/>
              </w:rPr>
            </w:pPr>
          </w:p>
        </w:tc>
        <w:tc>
          <w:tcPr>
            <w:tcW w:w="1701" w:type="dxa"/>
          </w:tcPr>
          <w:p w:rsidR="009E55B0" w:rsidRPr="002351AF" w:rsidRDefault="009E55B0" w:rsidP="002A416E">
            <w:pPr>
              <w:spacing w:after="0" w:line="240" w:lineRule="auto"/>
              <w:rPr>
                <w:rFonts w:ascii="Times New Roman" w:hAnsi="Times New Roman"/>
                <w:b/>
                <w:bCs/>
                <w:sz w:val="24"/>
                <w:szCs w:val="24"/>
              </w:rPr>
            </w:pPr>
          </w:p>
        </w:tc>
        <w:tc>
          <w:tcPr>
            <w:tcW w:w="708" w:type="dxa"/>
          </w:tcPr>
          <w:p w:rsidR="009E55B0" w:rsidRPr="002351AF" w:rsidRDefault="009E55B0" w:rsidP="002A416E">
            <w:pPr>
              <w:spacing w:after="0" w:line="240" w:lineRule="auto"/>
              <w:rPr>
                <w:rFonts w:ascii="Times New Roman" w:hAnsi="Times New Roman"/>
                <w:b/>
                <w:bCs/>
                <w:sz w:val="24"/>
                <w:szCs w:val="24"/>
              </w:rPr>
            </w:pPr>
          </w:p>
        </w:tc>
        <w:tc>
          <w:tcPr>
            <w:tcW w:w="1276" w:type="dxa"/>
          </w:tcPr>
          <w:p w:rsidR="009E55B0" w:rsidRPr="00DD30AA" w:rsidRDefault="009E55B0" w:rsidP="00DD30AA">
            <w:pPr>
              <w:spacing w:after="0" w:line="240" w:lineRule="auto"/>
              <w:jc w:val="center"/>
              <w:rPr>
                <w:rFonts w:ascii="Times New Roman" w:hAnsi="Times New Roman"/>
                <w:b/>
                <w:sz w:val="24"/>
                <w:szCs w:val="24"/>
              </w:rPr>
            </w:pPr>
            <w:r w:rsidRPr="00DD30AA">
              <w:rPr>
                <w:rFonts w:ascii="Times New Roman" w:hAnsi="Times New Roman"/>
                <w:b/>
                <w:sz w:val="24"/>
                <w:szCs w:val="24"/>
              </w:rPr>
              <w:t>200,0</w:t>
            </w:r>
          </w:p>
        </w:tc>
        <w:tc>
          <w:tcPr>
            <w:tcW w:w="1276" w:type="dxa"/>
          </w:tcPr>
          <w:p w:rsidR="009E55B0" w:rsidRPr="00DD30AA" w:rsidRDefault="009E55B0" w:rsidP="00DD30AA">
            <w:pPr>
              <w:spacing w:after="0" w:line="240" w:lineRule="auto"/>
              <w:jc w:val="center"/>
              <w:rPr>
                <w:rFonts w:ascii="Times New Roman" w:hAnsi="Times New Roman"/>
                <w:b/>
                <w:sz w:val="24"/>
                <w:szCs w:val="24"/>
              </w:rPr>
            </w:pPr>
            <w:r w:rsidRPr="00DD30AA">
              <w:rPr>
                <w:rFonts w:ascii="Times New Roman" w:hAnsi="Times New Roman"/>
                <w:b/>
                <w:sz w:val="24"/>
                <w:szCs w:val="24"/>
              </w:rPr>
              <w:t>200,0</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992"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rsidR="009E55B0" w:rsidRPr="002351AF" w:rsidRDefault="009E55B0" w:rsidP="002A416E">
            <w:pPr>
              <w:spacing w:after="0" w:line="240" w:lineRule="auto"/>
              <w:rPr>
                <w:rFonts w:ascii="Times New Roman" w:hAnsi="Times New Roman"/>
                <w:b/>
                <w:bCs/>
                <w:sz w:val="24"/>
                <w:szCs w:val="24"/>
              </w:rPr>
            </w:pPr>
          </w:p>
        </w:tc>
        <w:tc>
          <w:tcPr>
            <w:tcW w:w="708" w:type="dxa"/>
          </w:tcPr>
          <w:p w:rsidR="009E55B0" w:rsidRPr="002351AF" w:rsidRDefault="009E55B0" w:rsidP="002A416E">
            <w:pPr>
              <w:spacing w:after="0" w:line="240" w:lineRule="auto"/>
              <w:rPr>
                <w:rFonts w:ascii="Times New Roman" w:hAnsi="Times New Roman"/>
                <w:b/>
                <w:bCs/>
                <w:sz w:val="24"/>
                <w:szCs w:val="24"/>
              </w:rPr>
            </w:pPr>
          </w:p>
        </w:tc>
        <w:tc>
          <w:tcPr>
            <w:tcW w:w="1276" w:type="dxa"/>
          </w:tcPr>
          <w:p w:rsidR="009E55B0" w:rsidRPr="00DD30AA" w:rsidRDefault="009E55B0" w:rsidP="00DD30AA">
            <w:pPr>
              <w:spacing w:after="0" w:line="240" w:lineRule="auto"/>
              <w:jc w:val="center"/>
              <w:rPr>
                <w:rFonts w:ascii="Times New Roman" w:hAnsi="Times New Roman"/>
                <w:b/>
                <w:sz w:val="24"/>
                <w:szCs w:val="24"/>
              </w:rPr>
            </w:pPr>
            <w:r w:rsidRPr="00DD30AA">
              <w:rPr>
                <w:rFonts w:ascii="Times New Roman" w:hAnsi="Times New Roman"/>
                <w:b/>
                <w:sz w:val="24"/>
                <w:szCs w:val="24"/>
              </w:rPr>
              <w:t>200,0</w:t>
            </w:r>
          </w:p>
        </w:tc>
        <w:tc>
          <w:tcPr>
            <w:tcW w:w="1276" w:type="dxa"/>
          </w:tcPr>
          <w:p w:rsidR="009E55B0" w:rsidRPr="00DD30AA" w:rsidRDefault="009E55B0" w:rsidP="00DD30AA">
            <w:pPr>
              <w:spacing w:after="0" w:line="240" w:lineRule="auto"/>
              <w:jc w:val="center"/>
              <w:rPr>
                <w:rFonts w:ascii="Times New Roman" w:hAnsi="Times New Roman"/>
                <w:b/>
                <w:sz w:val="24"/>
                <w:szCs w:val="24"/>
              </w:rPr>
            </w:pPr>
            <w:r w:rsidRPr="00DD30AA">
              <w:rPr>
                <w:rFonts w:ascii="Times New Roman" w:hAnsi="Times New Roman"/>
                <w:b/>
                <w:sz w:val="24"/>
                <w:szCs w:val="24"/>
              </w:rPr>
              <w:t>200,0</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Pr="00DD30AA" w:rsidRDefault="009E55B0" w:rsidP="00DD30AA">
            <w:pPr>
              <w:spacing w:after="0" w:line="240" w:lineRule="auto"/>
              <w:jc w:val="center"/>
              <w:rPr>
                <w:rFonts w:ascii="Times New Roman" w:hAnsi="Times New Roman"/>
                <w:b/>
                <w:sz w:val="24"/>
                <w:szCs w:val="24"/>
              </w:rPr>
            </w:pPr>
            <w:r w:rsidRPr="00DD30AA">
              <w:rPr>
                <w:rFonts w:ascii="Times New Roman" w:hAnsi="Times New Roman"/>
                <w:b/>
                <w:sz w:val="24"/>
                <w:szCs w:val="24"/>
              </w:rPr>
              <w:t>200,0</w:t>
            </w:r>
          </w:p>
        </w:tc>
        <w:tc>
          <w:tcPr>
            <w:tcW w:w="1276" w:type="dxa"/>
          </w:tcPr>
          <w:p w:rsidR="009E55B0" w:rsidRPr="00DD30AA" w:rsidRDefault="009E55B0" w:rsidP="00DD30AA">
            <w:pPr>
              <w:spacing w:after="0" w:line="240" w:lineRule="auto"/>
              <w:jc w:val="center"/>
              <w:rPr>
                <w:rFonts w:ascii="Times New Roman" w:hAnsi="Times New Roman"/>
                <w:b/>
                <w:sz w:val="24"/>
                <w:szCs w:val="24"/>
              </w:rPr>
            </w:pPr>
            <w:r w:rsidRPr="00DD30AA">
              <w:rPr>
                <w:rFonts w:ascii="Times New Roman" w:hAnsi="Times New Roman"/>
                <w:b/>
                <w:sz w:val="24"/>
                <w:szCs w:val="24"/>
              </w:rPr>
              <w:t>200,0</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Pr="002351AF"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c>
          <w:tcPr>
            <w:tcW w:w="1276" w:type="dxa"/>
          </w:tcPr>
          <w:p w:rsidR="009E55B0"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200,0</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200,0</w:t>
            </w:r>
          </w:p>
        </w:tc>
      </w:tr>
      <w:tr w:rsidR="009E55B0" w:rsidRPr="002351AF" w:rsidTr="00B67C0F">
        <w:trPr>
          <w:trHeight w:val="310"/>
        </w:trPr>
        <w:tc>
          <w:tcPr>
            <w:tcW w:w="2978" w:type="dxa"/>
          </w:tcPr>
          <w:p w:rsidR="009E55B0" w:rsidRPr="002351AF" w:rsidRDefault="009E55B0"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992"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9E55B0" w:rsidRPr="002351AF" w:rsidRDefault="009E55B0" w:rsidP="002A416E">
            <w:pPr>
              <w:spacing w:after="0" w:line="240" w:lineRule="auto"/>
              <w:rPr>
                <w:rFonts w:ascii="Times New Roman" w:hAnsi="Times New Roman"/>
                <w:b/>
                <w:bCs/>
                <w:sz w:val="24"/>
                <w:szCs w:val="24"/>
              </w:rPr>
            </w:pPr>
          </w:p>
        </w:tc>
        <w:tc>
          <w:tcPr>
            <w:tcW w:w="1701" w:type="dxa"/>
          </w:tcPr>
          <w:p w:rsidR="009E55B0" w:rsidRPr="002351AF" w:rsidRDefault="009E55B0" w:rsidP="002A416E">
            <w:pPr>
              <w:spacing w:after="0" w:line="240" w:lineRule="auto"/>
              <w:rPr>
                <w:rFonts w:ascii="Times New Roman" w:hAnsi="Times New Roman"/>
                <w:b/>
                <w:bCs/>
                <w:sz w:val="24"/>
                <w:szCs w:val="24"/>
              </w:rPr>
            </w:pPr>
          </w:p>
        </w:tc>
        <w:tc>
          <w:tcPr>
            <w:tcW w:w="708" w:type="dxa"/>
          </w:tcPr>
          <w:p w:rsidR="009E55B0" w:rsidRPr="002351AF" w:rsidRDefault="009E55B0" w:rsidP="002A416E">
            <w:pPr>
              <w:spacing w:after="0" w:line="240" w:lineRule="auto"/>
              <w:rPr>
                <w:rFonts w:ascii="Times New Roman" w:hAnsi="Times New Roman"/>
                <w:b/>
                <w:bCs/>
                <w:sz w:val="24"/>
                <w:szCs w:val="24"/>
              </w:rPr>
            </w:pPr>
          </w:p>
        </w:tc>
        <w:tc>
          <w:tcPr>
            <w:tcW w:w="1276" w:type="dxa"/>
          </w:tcPr>
          <w:p w:rsidR="009E55B0" w:rsidRPr="002351AF" w:rsidRDefault="009E55B0" w:rsidP="00731C4E">
            <w:pPr>
              <w:spacing w:after="0" w:line="240" w:lineRule="auto"/>
              <w:jc w:val="center"/>
              <w:rPr>
                <w:rFonts w:ascii="Times New Roman" w:hAnsi="Times New Roman"/>
                <w:b/>
                <w:bCs/>
                <w:sz w:val="24"/>
                <w:szCs w:val="24"/>
              </w:rPr>
            </w:pPr>
            <w:r>
              <w:rPr>
                <w:rFonts w:ascii="Times New Roman" w:hAnsi="Times New Roman"/>
                <w:b/>
                <w:bCs/>
                <w:sz w:val="24"/>
                <w:szCs w:val="24"/>
              </w:rPr>
              <w:t>1 201,7</w:t>
            </w:r>
          </w:p>
        </w:tc>
        <w:tc>
          <w:tcPr>
            <w:tcW w:w="1276" w:type="dxa"/>
          </w:tcPr>
          <w:p w:rsidR="009E55B0" w:rsidRDefault="009E55B0" w:rsidP="00477C1C">
            <w:pPr>
              <w:spacing w:after="0" w:line="240" w:lineRule="auto"/>
              <w:jc w:val="center"/>
              <w:rPr>
                <w:rFonts w:ascii="Times New Roman" w:hAnsi="Times New Roman"/>
                <w:b/>
                <w:bCs/>
                <w:sz w:val="24"/>
                <w:szCs w:val="24"/>
              </w:rPr>
            </w:pPr>
            <w:r>
              <w:rPr>
                <w:rFonts w:ascii="Times New Roman" w:hAnsi="Times New Roman"/>
                <w:b/>
                <w:bCs/>
                <w:sz w:val="24"/>
                <w:szCs w:val="24"/>
              </w:rPr>
              <w:t>997,7</w:t>
            </w:r>
          </w:p>
        </w:tc>
      </w:tr>
      <w:tr w:rsidR="009E55B0" w:rsidRPr="002351AF" w:rsidTr="00B67C0F">
        <w:trPr>
          <w:trHeight w:val="375"/>
        </w:trPr>
        <w:tc>
          <w:tcPr>
            <w:tcW w:w="2978" w:type="dxa"/>
          </w:tcPr>
          <w:p w:rsidR="009E55B0" w:rsidRPr="00920546" w:rsidRDefault="009E55B0" w:rsidP="002A416E">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992" w:type="dxa"/>
          </w:tcPr>
          <w:p w:rsidR="009E55B0" w:rsidRPr="00920546" w:rsidRDefault="009E55B0" w:rsidP="002A416E">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E55B0" w:rsidRPr="00920546" w:rsidRDefault="009E55B0" w:rsidP="002A416E">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9E55B0" w:rsidRPr="00920546" w:rsidRDefault="009E55B0" w:rsidP="002A416E">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rsidR="009E55B0" w:rsidRPr="002351AF" w:rsidRDefault="009E55B0" w:rsidP="002A416E">
            <w:pPr>
              <w:spacing w:after="0" w:line="240" w:lineRule="auto"/>
              <w:rPr>
                <w:rFonts w:ascii="Times New Roman" w:hAnsi="Times New Roman"/>
                <w:b/>
                <w:sz w:val="24"/>
                <w:szCs w:val="24"/>
              </w:rPr>
            </w:pP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2351AF" w:rsidRDefault="009E55B0" w:rsidP="002A416E">
            <w:pPr>
              <w:spacing w:after="0" w:line="240" w:lineRule="auto"/>
              <w:jc w:val="center"/>
              <w:rPr>
                <w:rFonts w:ascii="Times New Roman" w:hAnsi="Times New Roman"/>
                <w:b/>
                <w:sz w:val="24"/>
                <w:szCs w:val="24"/>
              </w:rPr>
            </w:pPr>
            <w:r w:rsidRPr="00DD30AA">
              <w:rPr>
                <w:rFonts w:ascii="Times New Roman" w:hAnsi="Times New Roman"/>
                <w:b/>
                <w:sz w:val="24"/>
                <w:szCs w:val="24"/>
              </w:rPr>
              <w:t>977,7</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9E55B0" w:rsidRPr="002351AF" w:rsidTr="00B67C0F">
        <w:trPr>
          <w:trHeight w:val="375"/>
        </w:trPr>
        <w:tc>
          <w:tcPr>
            <w:tcW w:w="2978" w:type="dxa"/>
          </w:tcPr>
          <w:p w:rsidR="009E55B0" w:rsidRPr="002351AF" w:rsidRDefault="009E55B0" w:rsidP="002A416E">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w:t>
            </w:r>
            <w:proofErr w:type="gramStart"/>
            <w:r>
              <w:rPr>
                <w:rFonts w:ascii="Times New Roman" w:hAnsi="Times New Roman"/>
                <w:b/>
                <w:iCs/>
                <w:sz w:val="24"/>
                <w:szCs w:val="24"/>
              </w:rPr>
              <w:t>»н</w:t>
            </w:r>
            <w:proofErr w:type="gramEnd"/>
            <w:r>
              <w:rPr>
                <w:rFonts w:ascii="Times New Roman" w:hAnsi="Times New Roman"/>
                <w:b/>
                <w:iCs/>
                <w:sz w:val="24"/>
                <w:szCs w:val="24"/>
              </w:rPr>
              <w:t>а 2024-2030 годы»</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9E55B0" w:rsidRPr="002351AF" w:rsidRDefault="009E55B0" w:rsidP="002A416E">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2351AF" w:rsidRDefault="009E55B0" w:rsidP="002A416E">
            <w:pPr>
              <w:spacing w:after="0" w:line="240" w:lineRule="auto"/>
              <w:jc w:val="center"/>
              <w:rPr>
                <w:rFonts w:ascii="Times New Roman" w:hAnsi="Times New Roman"/>
                <w:b/>
                <w:sz w:val="24"/>
                <w:szCs w:val="24"/>
              </w:rPr>
            </w:pPr>
            <w:r w:rsidRPr="00DD30AA">
              <w:rPr>
                <w:rFonts w:ascii="Times New Roman" w:hAnsi="Times New Roman"/>
                <w:b/>
                <w:sz w:val="24"/>
                <w:szCs w:val="24"/>
              </w:rPr>
              <w:t>977,7</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9E55B0" w:rsidRPr="002351AF" w:rsidTr="00B67C0F">
        <w:trPr>
          <w:trHeight w:val="375"/>
        </w:trPr>
        <w:tc>
          <w:tcPr>
            <w:tcW w:w="2978" w:type="dxa"/>
          </w:tcPr>
          <w:p w:rsidR="009E55B0" w:rsidRPr="002351AF" w:rsidRDefault="009E55B0" w:rsidP="00DD30AA">
            <w:pPr>
              <w:spacing w:after="0" w:line="240" w:lineRule="auto"/>
              <w:rPr>
                <w:rFonts w:ascii="Times New Roman" w:hAnsi="Times New Roman"/>
                <w:iCs/>
                <w:sz w:val="24"/>
                <w:szCs w:val="24"/>
              </w:rPr>
            </w:pPr>
            <w:r w:rsidRPr="00164333">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164333">
              <w:rPr>
                <w:rFonts w:ascii="Times New Roman" w:hAnsi="Times New Roman"/>
                <w:iCs/>
                <w:sz w:val="24"/>
                <w:szCs w:val="24"/>
              </w:rPr>
              <w:t xml:space="preserve">Возмещение </w:t>
            </w:r>
            <w:proofErr w:type="gramStart"/>
            <w:r w:rsidRPr="00164333">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164333">
              <w:rPr>
                <w:rFonts w:ascii="Times New Roman" w:hAnsi="Times New Roman"/>
                <w:iCs/>
                <w:sz w:val="24"/>
                <w:szCs w:val="24"/>
              </w:rPr>
              <w:t>Заполярный р</w:t>
            </w:r>
            <w:r>
              <w:rPr>
                <w:rFonts w:ascii="Times New Roman" w:hAnsi="Times New Roman"/>
                <w:iCs/>
                <w:sz w:val="24"/>
                <w:szCs w:val="24"/>
              </w:rPr>
              <w:t>айон» на 2024-2030 годы», по мероприятиям:</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9E55B0" w:rsidRPr="002351AF" w:rsidRDefault="009E55B0" w:rsidP="002A416E">
            <w:pPr>
              <w:spacing w:after="0" w:line="240" w:lineRule="auto"/>
              <w:rPr>
                <w:rFonts w:ascii="Times New Roman" w:hAnsi="Times New Roman"/>
                <w:b/>
                <w:sz w:val="24"/>
                <w:szCs w:val="24"/>
              </w:rPr>
            </w:pPr>
            <w:r>
              <w:rPr>
                <w:rFonts w:ascii="Times New Roman" w:hAnsi="Times New Roman"/>
                <w:b/>
                <w:sz w:val="24"/>
                <w:szCs w:val="24"/>
              </w:rPr>
              <w:t>43.0</w:t>
            </w:r>
            <w:r w:rsidRPr="002351AF">
              <w:rPr>
                <w:rFonts w:ascii="Times New Roman" w:hAnsi="Times New Roman"/>
                <w:b/>
                <w:sz w:val="24"/>
                <w:szCs w:val="24"/>
              </w:rPr>
              <w:t>.00.00000</w:t>
            </w: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DD30AA" w:rsidRDefault="009E55B0" w:rsidP="002A416E">
            <w:pPr>
              <w:spacing w:after="0" w:line="240" w:lineRule="auto"/>
              <w:jc w:val="center"/>
              <w:rPr>
                <w:rFonts w:ascii="Times New Roman" w:hAnsi="Times New Roman"/>
                <w:b/>
                <w:sz w:val="24"/>
                <w:szCs w:val="24"/>
              </w:rPr>
            </w:pPr>
            <w:r w:rsidRPr="00DD30AA">
              <w:rPr>
                <w:rFonts w:ascii="Times New Roman" w:hAnsi="Times New Roman"/>
                <w:b/>
                <w:sz w:val="24"/>
                <w:szCs w:val="24"/>
              </w:rPr>
              <w:t>977,7</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9E55B0" w:rsidRPr="002351AF" w:rsidTr="00B67C0F">
        <w:trPr>
          <w:trHeight w:val="375"/>
        </w:trPr>
        <w:tc>
          <w:tcPr>
            <w:tcW w:w="2978" w:type="dxa"/>
          </w:tcPr>
          <w:p w:rsidR="009E55B0" w:rsidRPr="002351AF" w:rsidRDefault="009E55B0" w:rsidP="002A416E">
            <w:pPr>
              <w:spacing w:after="0" w:line="240" w:lineRule="auto"/>
              <w:rPr>
                <w:rFonts w:ascii="Times New Roman" w:hAnsi="Times New Roman"/>
                <w:iCs/>
                <w:sz w:val="24"/>
                <w:szCs w:val="24"/>
              </w:rPr>
            </w:pPr>
            <w:r w:rsidRPr="0025487D">
              <w:rPr>
                <w:rFonts w:ascii="Times New Roman" w:hAnsi="Times New Roman"/>
                <w:iCs/>
                <w:sz w:val="24"/>
                <w:szCs w:val="24"/>
              </w:rPr>
              <w:t xml:space="preserve">Расходы на выплату пенсий за выслугу лет лицам, замещавшим </w:t>
            </w:r>
            <w:r w:rsidRPr="0025487D">
              <w:rPr>
                <w:rFonts w:ascii="Times New Roman" w:hAnsi="Times New Roman"/>
                <w:iCs/>
                <w:sz w:val="24"/>
                <w:szCs w:val="24"/>
              </w:rPr>
              <w:lastRenderedPageBreak/>
              <w:t>должности муниципальной службы</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9E55B0" w:rsidRPr="002351AF" w:rsidRDefault="009E55B0" w:rsidP="002A416E">
            <w:pPr>
              <w:spacing w:after="0" w:line="240" w:lineRule="auto"/>
              <w:rPr>
                <w:rFonts w:ascii="Times New Roman" w:hAnsi="Times New Roman"/>
                <w:sz w:val="24"/>
                <w:szCs w:val="24"/>
              </w:rPr>
            </w:pP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977,7</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977,7</w:t>
            </w:r>
          </w:p>
        </w:tc>
      </w:tr>
      <w:tr w:rsidR="009E55B0" w:rsidRPr="002351AF" w:rsidTr="00B67C0F">
        <w:trPr>
          <w:trHeight w:val="375"/>
        </w:trPr>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lastRenderedPageBreak/>
              <w:t>Социальное обеспечение и иные выплаты населению</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43.0.00.8923</w:t>
            </w:r>
            <w:r w:rsidRPr="002351AF">
              <w:rPr>
                <w:rFonts w:ascii="Times New Roman" w:hAnsi="Times New Roman"/>
                <w:sz w:val="24"/>
                <w:szCs w:val="24"/>
              </w:rPr>
              <w:t>0</w:t>
            </w:r>
          </w:p>
        </w:tc>
        <w:tc>
          <w:tcPr>
            <w:tcW w:w="708"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300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977,7</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977,7</w:t>
            </w:r>
          </w:p>
        </w:tc>
      </w:tr>
      <w:tr w:rsidR="009E55B0" w:rsidRPr="002351AF" w:rsidTr="00B67C0F">
        <w:trPr>
          <w:trHeight w:val="375"/>
        </w:trPr>
        <w:tc>
          <w:tcPr>
            <w:tcW w:w="2978" w:type="dxa"/>
          </w:tcPr>
          <w:p w:rsidR="009E55B0" w:rsidRPr="002351AF" w:rsidRDefault="009E55B0" w:rsidP="002A416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9E55B0" w:rsidRPr="002351AF" w:rsidRDefault="009E55B0" w:rsidP="002A416E">
            <w:pPr>
              <w:spacing w:after="0" w:line="240" w:lineRule="auto"/>
              <w:rPr>
                <w:rFonts w:ascii="Times New Roman" w:hAnsi="Times New Roman"/>
                <w:b/>
                <w:sz w:val="24"/>
                <w:szCs w:val="24"/>
              </w:rPr>
            </w:pP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9174CE" w:rsidRDefault="009E55B0" w:rsidP="00731C4E">
            <w:pPr>
              <w:spacing w:after="0" w:line="240" w:lineRule="auto"/>
              <w:jc w:val="center"/>
              <w:rPr>
                <w:rFonts w:ascii="Times New Roman" w:hAnsi="Times New Roman"/>
                <w:b/>
                <w:sz w:val="24"/>
                <w:szCs w:val="24"/>
              </w:rPr>
            </w:pPr>
            <w:r>
              <w:rPr>
                <w:rFonts w:ascii="Times New Roman" w:hAnsi="Times New Roman"/>
                <w:b/>
                <w:sz w:val="24"/>
                <w:szCs w:val="24"/>
              </w:rPr>
              <w:t>224,0</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20,0</w:t>
            </w:r>
          </w:p>
        </w:tc>
      </w:tr>
      <w:tr w:rsidR="009E55B0" w:rsidRPr="002351AF" w:rsidTr="00B67C0F">
        <w:trPr>
          <w:trHeight w:val="537"/>
        </w:trPr>
        <w:tc>
          <w:tcPr>
            <w:tcW w:w="2978" w:type="dxa"/>
          </w:tcPr>
          <w:p w:rsidR="009E55B0" w:rsidRPr="00576823" w:rsidRDefault="009E55B0" w:rsidP="002A416E">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w:t>
            </w:r>
          </w:p>
        </w:tc>
        <w:tc>
          <w:tcPr>
            <w:tcW w:w="992"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03</w:t>
            </w:r>
          </w:p>
        </w:tc>
        <w:tc>
          <w:tcPr>
            <w:tcW w:w="1701"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90.0.00.00000</w:t>
            </w:r>
          </w:p>
        </w:tc>
        <w:tc>
          <w:tcPr>
            <w:tcW w:w="708" w:type="dxa"/>
          </w:tcPr>
          <w:p w:rsidR="009E55B0" w:rsidRPr="00576823" w:rsidRDefault="009E55B0" w:rsidP="002A416E">
            <w:pPr>
              <w:spacing w:after="0" w:line="240" w:lineRule="auto"/>
              <w:rPr>
                <w:rFonts w:ascii="Times New Roman" w:hAnsi="Times New Roman"/>
                <w:sz w:val="24"/>
                <w:szCs w:val="24"/>
              </w:rPr>
            </w:pPr>
          </w:p>
        </w:tc>
        <w:tc>
          <w:tcPr>
            <w:tcW w:w="1276" w:type="dxa"/>
          </w:tcPr>
          <w:p w:rsidR="009E55B0" w:rsidRPr="002351AF"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20,0</w:t>
            </w:r>
          </w:p>
        </w:tc>
        <w:tc>
          <w:tcPr>
            <w:tcW w:w="1276" w:type="dxa"/>
          </w:tcPr>
          <w:p w:rsidR="009E55B0"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20,0</w:t>
            </w:r>
          </w:p>
        </w:tc>
      </w:tr>
      <w:tr w:rsidR="009E55B0" w:rsidRPr="002351AF" w:rsidTr="00B67C0F">
        <w:trPr>
          <w:trHeight w:val="537"/>
        </w:trPr>
        <w:tc>
          <w:tcPr>
            <w:tcW w:w="2978" w:type="dxa"/>
          </w:tcPr>
          <w:p w:rsidR="009E55B0" w:rsidRPr="00576823" w:rsidRDefault="009E55B0" w:rsidP="002A416E">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 местной администрации</w:t>
            </w:r>
          </w:p>
        </w:tc>
        <w:tc>
          <w:tcPr>
            <w:tcW w:w="992"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03</w:t>
            </w:r>
          </w:p>
        </w:tc>
        <w:tc>
          <w:tcPr>
            <w:tcW w:w="1701"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9E55B0" w:rsidRPr="00576823" w:rsidRDefault="009E55B0" w:rsidP="002A416E">
            <w:pPr>
              <w:spacing w:after="0" w:line="240" w:lineRule="auto"/>
              <w:rPr>
                <w:rFonts w:ascii="Times New Roman" w:hAnsi="Times New Roman"/>
                <w:sz w:val="24"/>
                <w:szCs w:val="24"/>
              </w:rPr>
            </w:pPr>
          </w:p>
        </w:tc>
        <w:tc>
          <w:tcPr>
            <w:tcW w:w="1276" w:type="dxa"/>
          </w:tcPr>
          <w:p w:rsidR="009E55B0" w:rsidRPr="002351AF"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20,0</w:t>
            </w:r>
          </w:p>
        </w:tc>
        <w:tc>
          <w:tcPr>
            <w:tcW w:w="1276" w:type="dxa"/>
          </w:tcPr>
          <w:p w:rsidR="009E55B0"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20,0</w:t>
            </w:r>
          </w:p>
        </w:tc>
      </w:tr>
      <w:tr w:rsidR="009E55B0" w:rsidRPr="002351AF" w:rsidTr="00B67C0F">
        <w:trPr>
          <w:trHeight w:val="537"/>
        </w:trPr>
        <w:tc>
          <w:tcPr>
            <w:tcW w:w="2978" w:type="dxa"/>
          </w:tcPr>
          <w:p w:rsidR="009E55B0" w:rsidRPr="00576823" w:rsidRDefault="009E55B0" w:rsidP="002A416E">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200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20,0</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20,0</w:t>
            </w:r>
          </w:p>
        </w:tc>
      </w:tr>
      <w:tr w:rsidR="009E55B0" w:rsidRPr="002351AF" w:rsidTr="00B67C0F">
        <w:trPr>
          <w:trHeight w:val="537"/>
        </w:trPr>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992"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9E55B0" w:rsidRDefault="009E55B0" w:rsidP="002A416E">
            <w:pPr>
              <w:spacing w:after="0" w:line="240" w:lineRule="auto"/>
              <w:rPr>
                <w:rFonts w:ascii="Times New Roman" w:hAnsi="Times New Roman"/>
                <w:sz w:val="24"/>
                <w:szCs w:val="24"/>
              </w:rPr>
            </w:pPr>
            <w:r>
              <w:rPr>
                <w:rFonts w:ascii="Times New Roman" w:hAnsi="Times New Roman"/>
                <w:sz w:val="24"/>
                <w:szCs w:val="24"/>
              </w:rPr>
              <w:t>300</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 xml:space="preserve">  20,0</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20,0</w:t>
            </w:r>
          </w:p>
        </w:tc>
      </w:tr>
      <w:tr w:rsidR="009E55B0" w:rsidRPr="002351AF" w:rsidTr="00B67C0F">
        <w:trPr>
          <w:trHeight w:val="537"/>
        </w:trPr>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Pr="002351AF" w:rsidRDefault="009E55B0" w:rsidP="002A416E">
            <w:pPr>
              <w:spacing w:after="0" w:line="240" w:lineRule="auto"/>
              <w:jc w:val="center"/>
              <w:rPr>
                <w:rFonts w:ascii="Times New Roman" w:hAnsi="Times New Roman"/>
                <w:sz w:val="24"/>
                <w:szCs w:val="24"/>
              </w:rPr>
            </w:pPr>
            <w:r w:rsidRPr="002351AF">
              <w:rPr>
                <w:rFonts w:ascii="Times New Roman" w:hAnsi="Times New Roman"/>
                <w:sz w:val="24"/>
                <w:szCs w:val="24"/>
              </w:rPr>
              <w:t>204,0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9E55B0" w:rsidRPr="002351AF" w:rsidTr="00B67C0F">
        <w:trPr>
          <w:trHeight w:val="537"/>
        </w:trPr>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Pr="002351AF" w:rsidRDefault="009E55B0" w:rsidP="002A416E">
            <w:pPr>
              <w:spacing w:after="0" w:line="240" w:lineRule="auto"/>
              <w:jc w:val="center"/>
              <w:rPr>
                <w:rFonts w:ascii="Times New Roman" w:hAnsi="Times New Roman"/>
                <w:sz w:val="24"/>
                <w:szCs w:val="24"/>
              </w:rPr>
            </w:pPr>
            <w:r w:rsidRPr="002351AF">
              <w:rPr>
                <w:rFonts w:ascii="Times New Roman" w:hAnsi="Times New Roman"/>
                <w:sz w:val="24"/>
                <w:szCs w:val="24"/>
              </w:rPr>
              <w:t>204,0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9E55B0" w:rsidRPr="002351AF" w:rsidTr="00B67C0F">
        <w:trPr>
          <w:trHeight w:val="537"/>
        </w:trPr>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300</w:t>
            </w:r>
          </w:p>
        </w:tc>
        <w:tc>
          <w:tcPr>
            <w:tcW w:w="1276" w:type="dxa"/>
          </w:tcPr>
          <w:p w:rsidR="009E55B0" w:rsidRPr="002351AF" w:rsidRDefault="009E55B0" w:rsidP="002A416E">
            <w:pPr>
              <w:spacing w:after="0" w:line="240" w:lineRule="auto"/>
              <w:jc w:val="center"/>
              <w:rPr>
                <w:rFonts w:ascii="Times New Roman" w:hAnsi="Times New Roman"/>
                <w:sz w:val="24"/>
                <w:szCs w:val="24"/>
              </w:rPr>
            </w:pPr>
            <w:r w:rsidRPr="002351AF">
              <w:rPr>
                <w:rFonts w:ascii="Times New Roman" w:hAnsi="Times New Roman"/>
                <w:sz w:val="24"/>
                <w:szCs w:val="24"/>
              </w:rPr>
              <w:t>204,0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0,0</w:t>
            </w:r>
          </w:p>
        </w:tc>
      </w:tr>
    </w:tbl>
    <w:p w:rsidR="00B67C0F" w:rsidRDefault="00B67C0F" w:rsidP="00567A16">
      <w:pPr>
        <w:pStyle w:val="31"/>
        <w:tabs>
          <w:tab w:val="left" w:pos="6045"/>
          <w:tab w:val="left" w:pos="6589"/>
        </w:tabs>
        <w:rPr>
          <w:b/>
          <w:bCs/>
          <w:szCs w:val="28"/>
        </w:rPr>
      </w:pPr>
    </w:p>
    <w:p w:rsidR="00D33AEF" w:rsidRDefault="00D33AEF"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1E7A29" w:rsidRDefault="001E7A29" w:rsidP="00567A16">
      <w:pPr>
        <w:pStyle w:val="31"/>
        <w:tabs>
          <w:tab w:val="left" w:pos="6045"/>
          <w:tab w:val="left" w:pos="6589"/>
        </w:tabs>
        <w:rPr>
          <w:b/>
          <w:bCs/>
          <w:szCs w:val="28"/>
        </w:rPr>
      </w:pPr>
    </w:p>
    <w:p w:rsidR="001E7A29" w:rsidRDefault="001E7A29" w:rsidP="00567A16">
      <w:pPr>
        <w:pStyle w:val="31"/>
        <w:tabs>
          <w:tab w:val="left" w:pos="6045"/>
          <w:tab w:val="left" w:pos="6589"/>
        </w:tabs>
        <w:rPr>
          <w:b/>
          <w:bCs/>
          <w:szCs w:val="28"/>
        </w:rPr>
      </w:pPr>
    </w:p>
    <w:p w:rsidR="001E7A29" w:rsidRDefault="001E7A29" w:rsidP="00567A16">
      <w:pPr>
        <w:pStyle w:val="31"/>
        <w:tabs>
          <w:tab w:val="left" w:pos="6045"/>
          <w:tab w:val="left" w:pos="6589"/>
        </w:tabs>
        <w:rPr>
          <w:b/>
          <w:bCs/>
          <w:szCs w:val="28"/>
        </w:rPr>
      </w:pPr>
    </w:p>
    <w:p w:rsidR="001E7A29" w:rsidRDefault="001E7A29" w:rsidP="00567A16">
      <w:pPr>
        <w:pStyle w:val="31"/>
        <w:tabs>
          <w:tab w:val="left" w:pos="6045"/>
          <w:tab w:val="left" w:pos="6589"/>
        </w:tabs>
        <w:rPr>
          <w:b/>
          <w:bCs/>
          <w:szCs w:val="28"/>
        </w:rPr>
      </w:pPr>
    </w:p>
    <w:p w:rsidR="001E7A29" w:rsidRDefault="001E7A29" w:rsidP="00567A16">
      <w:pPr>
        <w:pStyle w:val="31"/>
        <w:tabs>
          <w:tab w:val="left" w:pos="6045"/>
          <w:tab w:val="left" w:pos="6589"/>
        </w:tabs>
        <w:rPr>
          <w:b/>
          <w:bCs/>
          <w:szCs w:val="28"/>
        </w:rPr>
      </w:pPr>
    </w:p>
    <w:p w:rsidR="001E7A29" w:rsidRDefault="001E7A2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7D0B0D" w:rsidRPr="002703E1" w:rsidRDefault="007D0B0D" w:rsidP="007D0B0D">
      <w:pPr>
        <w:pStyle w:val="31"/>
        <w:tabs>
          <w:tab w:val="left" w:pos="6045"/>
          <w:tab w:val="left" w:pos="6589"/>
        </w:tabs>
        <w:jc w:val="right"/>
        <w:rPr>
          <w:sz w:val="18"/>
          <w:szCs w:val="18"/>
        </w:rPr>
      </w:pPr>
      <w:r w:rsidRPr="002703E1">
        <w:rPr>
          <w:sz w:val="18"/>
          <w:szCs w:val="18"/>
        </w:rPr>
        <w:t>Прило</w:t>
      </w:r>
      <w:r>
        <w:rPr>
          <w:sz w:val="18"/>
          <w:szCs w:val="18"/>
        </w:rPr>
        <w:t xml:space="preserve">жение  № </w:t>
      </w:r>
      <w:r w:rsidR="005C0D7A">
        <w:rPr>
          <w:sz w:val="18"/>
          <w:szCs w:val="18"/>
        </w:rPr>
        <w:t>3</w:t>
      </w:r>
    </w:p>
    <w:p w:rsidR="00165C9E" w:rsidRDefault="007D0B0D" w:rsidP="007D0B0D">
      <w:pPr>
        <w:pStyle w:val="31"/>
        <w:tabs>
          <w:tab w:val="left" w:pos="6045"/>
        </w:tabs>
        <w:jc w:val="right"/>
        <w:rPr>
          <w:sz w:val="18"/>
          <w:szCs w:val="18"/>
        </w:rPr>
      </w:pPr>
      <w:r w:rsidRPr="002703E1">
        <w:rPr>
          <w:sz w:val="18"/>
          <w:szCs w:val="18"/>
        </w:rPr>
        <w:tab/>
      </w:r>
      <w:r w:rsidRPr="002703E1">
        <w:rPr>
          <w:sz w:val="18"/>
          <w:szCs w:val="18"/>
        </w:rPr>
        <w:tab/>
      </w:r>
      <w:r w:rsidR="00165C9E">
        <w:rPr>
          <w:sz w:val="18"/>
          <w:szCs w:val="18"/>
        </w:rPr>
        <w:t>к решению Совета депутатов</w:t>
      </w:r>
      <w:r w:rsidRPr="002703E1">
        <w:rPr>
          <w:sz w:val="18"/>
          <w:szCs w:val="18"/>
        </w:rPr>
        <w:tab/>
        <w:t xml:space="preserve">Сельского </w:t>
      </w:r>
    </w:p>
    <w:p w:rsidR="007D0B0D" w:rsidRPr="002703E1" w:rsidRDefault="007D0B0D" w:rsidP="007D0B0D">
      <w:pPr>
        <w:pStyle w:val="31"/>
        <w:tabs>
          <w:tab w:val="left" w:pos="6045"/>
        </w:tabs>
        <w:jc w:val="right"/>
        <w:rPr>
          <w:sz w:val="18"/>
          <w:szCs w:val="18"/>
        </w:rPr>
      </w:pPr>
      <w:r w:rsidRPr="002703E1">
        <w:rPr>
          <w:sz w:val="18"/>
          <w:szCs w:val="18"/>
        </w:rPr>
        <w:t xml:space="preserve">поселения  «Юшарский  сельсовет» ЗР НАО </w:t>
      </w:r>
    </w:p>
    <w:p w:rsidR="007D0B0D" w:rsidRPr="002703E1" w:rsidRDefault="007D0B0D" w:rsidP="007D0B0D">
      <w:pPr>
        <w:pStyle w:val="31"/>
        <w:tabs>
          <w:tab w:val="left" w:pos="6045"/>
        </w:tabs>
        <w:jc w:val="right"/>
        <w:rPr>
          <w:sz w:val="18"/>
          <w:szCs w:val="18"/>
        </w:rPr>
      </w:pPr>
      <w:r>
        <w:rPr>
          <w:sz w:val="18"/>
          <w:szCs w:val="18"/>
        </w:rPr>
        <w:t xml:space="preserve"> от </w:t>
      </w:r>
      <w:r w:rsidR="00785B19">
        <w:rPr>
          <w:sz w:val="18"/>
          <w:szCs w:val="18"/>
        </w:rPr>
        <w:t xml:space="preserve">00.00.0000 </w:t>
      </w:r>
      <w:r w:rsidRPr="002703E1">
        <w:rPr>
          <w:sz w:val="18"/>
          <w:szCs w:val="18"/>
        </w:rPr>
        <w:t xml:space="preserve">№ </w:t>
      </w:r>
      <w:r w:rsidR="00785B19">
        <w:rPr>
          <w:sz w:val="18"/>
          <w:szCs w:val="18"/>
        </w:rPr>
        <w:t>0</w:t>
      </w:r>
    </w:p>
    <w:tbl>
      <w:tblPr>
        <w:tblW w:w="9040" w:type="dxa"/>
        <w:tblInd w:w="108" w:type="dxa"/>
        <w:tblLayout w:type="fixed"/>
        <w:tblLook w:val="04A0"/>
      </w:tblPr>
      <w:tblGrid>
        <w:gridCol w:w="4960"/>
        <w:gridCol w:w="560"/>
        <w:gridCol w:w="580"/>
        <w:gridCol w:w="1580"/>
        <w:gridCol w:w="1360"/>
      </w:tblGrid>
      <w:tr w:rsidR="007D0B0D" w:rsidRPr="00920D39" w:rsidTr="00992F11">
        <w:trPr>
          <w:trHeight w:val="1680"/>
        </w:trPr>
        <w:tc>
          <w:tcPr>
            <w:tcW w:w="9040" w:type="dxa"/>
            <w:gridSpan w:val="5"/>
            <w:tcBorders>
              <w:top w:val="nil"/>
              <w:left w:val="nil"/>
              <w:bottom w:val="nil"/>
              <w:right w:val="nil"/>
            </w:tcBorders>
            <w:shd w:val="clear" w:color="000000" w:fill="FFFFFF"/>
            <w:vAlign w:val="bottom"/>
            <w:hideMark/>
          </w:tcPr>
          <w:p w:rsidR="007D0B0D" w:rsidRPr="00920D39" w:rsidRDefault="002D544A" w:rsidP="007D0B0D">
            <w:pPr>
              <w:spacing w:after="280" w:line="240" w:lineRule="auto"/>
              <w:jc w:val="center"/>
              <w:rPr>
                <w:rFonts w:ascii="Times New Roman" w:hAnsi="Times New Roman"/>
                <w:b/>
                <w:bCs/>
                <w:sz w:val="28"/>
                <w:szCs w:val="28"/>
              </w:rPr>
            </w:pPr>
            <w:r>
              <w:rPr>
                <w:rFonts w:ascii="Times New Roman" w:hAnsi="Times New Roman"/>
                <w:b/>
                <w:bCs/>
                <w:sz w:val="28"/>
                <w:szCs w:val="28"/>
              </w:rPr>
              <w:t>Р</w:t>
            </w:r>
            <w:r w:rsidR="00362C4B">
              <w:rPr>
                <w:rFonts w:ascii="Times New Roman" w:hAnsi="Times New Roman"/>
                <w:b/>
                <w:bCs/>
                <w:sz w:val="28"/>
                <w:szCs w:val="28"/>
              </w:rPr>
              <w:t xml:space="preserve">асходы </w:t>
            </w:r>
            <w:r w:rsidR="007D0B0D" w:rsidRPr="00920D39">
              <w:rPr>
                <w:rFonts w:ascii="Times New Roman" w:hAnsi="Times New Roman"/>
                <w:b/>
                <w:bCs/>
                <w:sz w:val="28"/>
                <w:szCs w:val="28"/>
              </w:rPr>
              <w:t xml:space="preserve"> бюджета по  разделам и подразделам </w:t>
            </w:r>
            <w:r w:rsidR="00362C4B">
              <w:rPr>
                <w:rFonts w:ascii="Times New Roman" w:hAnsi="Times New Roman"/>
                <w:b/>
                <w:bCs/>
                <w:sz w:val="28"/>
                <w:szCs w:val="28"/>
              </w:rPr>
              <w:t xml:space="preserve">классификации </w:t>
            </w:r>
            <w:r w:rsidR="00785B19">
              <w:rPr>
                <w:rFonts w:ascii="Times New Roman" w:hAnsi="Times New Roman"/>
                <w:b/>
                <w:bCs/>
                <w:sz w:val="28"/>
                <w:szCs w:val="28"/>
              </w:rPr>
              <w:t>расходов бюджетов за  2024</w:t>
            </w:r>
            <w:r w:rsidR="007D0B0D" w:rsidRPr="00920D39">
              <w:rPr>
                <w:rFonts w:ascii="Times New Roman" w:hAnsi="Times New Roman"/>
                <w:b/>
                <w:bCs/>
                <w:sz w:val="28"/>
                <w:szCs w:val="28"/>
              </w:rPr>
              <w:t xml:space="preserve"> год</w:t>
            </w:r>
          </w:p>
        </w:tc>
      </w:tr>
      <w:tr w:rsidR="007D0B0D" w:rsidRPr="00920D39" w:rsidTr="00992F11">
        <w:trPr>
          <w:trHeight w:val="510"/>
        </w:trPr>
        <w:tc>
          <w:tcPr>
            <w:tcW w:w="49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D0B0D" w:rsidRPr="00920D39" w:rsidRDefault="007D0B0D" w:rsidP="007D0B0D">
            <w:pPr>
              <w:spacing w:after="0" w:line="240" w:lineRule="auto"/>
              <w:rPr>
                <w:rFonts w:ascii="Times New Roman" w:hAnsi="Times New Roman"/>
                <w:b/>
                <w:bCs/>
                <w:sz w:val="20"/>
                <w:szCs w:val="20"/>
              </w:rPr>
            </w:pPr>
            <w:r w:rsidRPr="00920D39">
              <w:rPr>
                <w:rFonts w:ascii="Times New Roman" w:hAnsi="Times New Roman"/>
                <w:b/>
                <w:bCs/>
                <w:sz w:val="20"/>
                <w:szCs w:val="20"/>
              </w:rPr>
              <w:t>Наименование</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Подраздел</w:t>
            </w:r>
          </w:p>
        </w:tc>
        <w:tc>
          <w:tcPr>
            <w:tcW w:w="1580" w:type="dxa"/>
            <w:vMerge w:val="restart"/>
            <w:tcBorders>
              <w:top w:val="single" w:sz="4" w:space="0" w:color="auto"/>
              <w:left w:val="single" w:sz="4" w:space="0" w:color="000000"/>
              <w:bottom w:val="single" w:sz="4" w:space="0" w:color="000000"/>
              <w:right w:val="single" w:sz="4" w:space="0" w:color="auto"/>
            </w:tcBorders>
            <w:shd w:val="clear" w:color="000000" w:fill="FFFFFF"/>
            <w:vAlign w:val="bottom"/>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 xml:space="preserve">Утверждённые бюджетные </w:t>
            </w:r>
            <w:r w:rsidRPr="00920D39">
              <w:rPr>
                <w:rFonts w:ascii="Times New Roman" w:hAnsi="Times New Roman"/>
                <w:b/>
                <w:bCs/>
                <w:sz w:val="20"/>
                <w:szCs w:val="20"/>
              </w:rPr>
              <w:br/>
              <w:t xml:space="preserve">назначения  </w:t>
            </w:r>
            <w:r w:rsidR="00785B19">
              <w:rPr>
                <w:rFonts w:ascii="Times New Roman" w:hAnsi="Times New Roman"/>
                <w:b/>
                <w:bCs/>
                <w:sz w:val="20"/>
                <w:szCs w:val="20"/>
              </w:rPr>
              <w:t xml:space="preserve">  на  2024</w:t>
            </w:r>
            <w:r w:rsidRPr="00920D39">
              <w:rPr>
                <w:rFonts w:ascii="Times New Roman" w:hAnsi="Times New Roman"/>
                <w:b/>
                <w:bCs/>
                <w:sz w:val="20"/>
                <w:szCs w:val="20"/>
              </w:rPr>
              <w:t xml:space="preserve"> год (тыс</w:t>
            </w:r>
            <w:proofErr w:type="gramStart"/>
            <w:r w:rsidRPr="00920D39">
              <w:rPr>
                <w:rFonts w:ascii="Times New Roman" w:hAnsi="Times New Roman"/>
                <w:b/>
                <w:bCs/>
                <w:sz w:val="20"/>
                <w:szCs w:val="20"/>
              </w:rPr>
              <w:t>.р</w:t>
            </w:r>
            <w:proofErr w:type="gramEnd"/>
            <w:r w:rsidRPr="00920D39">
              <w:rPr>
                <w:rFonts w:ascii="Times New Roman" w:hAnsi="Times New Roman"/>
                <w:b/>
                <w:bCs/>
                <w:sz w:val="20"/>
                <w:szCs w:val="20"/>
              </w:rPr>
              <w:t>уб.)</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7D0B0D" w:rsidRPr="00920D39" w:rsidRDefault="00386AB9" w:rsidP="007D0B0D">
            <w:pPr>
              <w:spacing w:after="0" w:line="240" w:lineRule="auto"/>
              <w:jc w:val="center"/>
              <w:rPr>
                <w:rFonts w:ascii="Times New Roman" w:hAnsi="Times New Roman"/>
                <w:b/>
                <w:bCs/>
                <w:sz w:val="20"/>
                <w:szCs w:val="20"/>
              </w:rPr>
            </w:pPr>
            <w:r>
              <w:rPr>
                <w:rFonts w:ascii="Times New Roman" w:hAnsi="Times New Roman"/>
                <w:b/>
                <w:bCs/>
                <w:sz w:val="20"/>
                <w:szCs w:val="20"/>
              </w:rPr>
              <w:t>Исполн</w:t>
            </w:r>
            <w:r w:rsidR="00785B19">
              <w:rPr>
                <w:rFonts w:ascii="Times New Roman" w:hAnsi="Times New Roman"/>
                <w:b/>
                <w:bCs/>
                <w:sz w:val="20"/>
                <w:szCs w:val="20"/>
              </w:rPr>
              <w:t>ено     за  2024</w:t>
            </w:r>
            <w:r w:rsidR="007D0B0D" w:rsidRPr="00920D39">
              <w:rPr>
                <w:rFonts w:ascii="Times New Roman" w:hAnsi="Times New Roman"/>
                <w:b/>
                <w:bCs/>
                <w:sz w:val="20"/>
                <w:szCs w:val="20"/>
              </w:rPr>
              <w:t xml:space="preserve"> год (в тыс. руб.)</w:t>
            </w:r>
          </w:p>
        </w:tc>
      </w:tr>
      <w:tr w:rsidR="007D0B0D" w:rsidRPr="00920D39" w:rsidTr="00992F11">
        <w:trPr>
          <w:trHeight w:val="509"/>
        </w:trPr>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580" w:type="dxa"/>
            <w:vMerge/>
            <w:tcBorders>
              <w:top w:val="single" w:sz="4" w:space="0" w:color="auto"/>
              <w:left w:val="single" w:sz="4" w:space="0" w:color="000000"/>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r>
      <w:tr w:rsidR="007D0B0D" w:rsidRPr="00920D39" w:rsidTr="00992F11">
        <w:trPr>
          <w:trHeight w:val="509"/>
        </w:trPr>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580" w:type="dxa"/>
            <w:vMerge/>
            <w:tcBorders>
              <w:top w:val="single" w:sz="4" w:space="0" w:color="auto"/>
              <w:left w:val="single" w:sz="4" w:space="0" w:color="000000"/>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r>
      <w:tr w:rsidR="007D0B0D" w:rsidRPr="00920D39" w:rsidTr="00992F11">
        <w:trPr>
          <w:trHeight w:val="630"/>
        </w:trPr>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580" w:type="dxa"/>
            <w:vMerge/>
            <w:tcBorders>
              <w:top w:val="single" w:sz="4" w:space="0" w:color="auto"/>
              <w:left w:val="single" w:sz="4" w:space="0" w:color="000000"/>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r>
      <w:tr w:rsidR="007D0B0D" w:rsidRPr="00920D39" w:rsidTr="00992F11">
        <w:trPr>
          <w:trHeight w:val="25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1</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2</w:t>
            </w:r>
          </w:p>
        </w:tc>
        <w:tc>
          <w:tcPr>
            <w:tcW w:w="58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3</w:t>
            </w:r>
          </w:p>
        </w:tc>
        <w:tc>
          <w:tcPr>
            <w:tcW w:w="158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4</w:t>
            </w:r>
          </w:p>
        </w:tc>
        <w:tc>
          <w:tcPr>
            <w:tcW w:w="136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5</w:t>
            </w:r>
          </w:p>
        </w:tc>
      </w:tr>
      <w:tr w:rsidR="007D0B0D" w:rsidRPr="00920D39" w:rsidTr="00992F11">
        <w:trPr>
          <w:trHeight w:val="34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rPr>
                <w:rFonts w:ascii="Times New Roman" w:hAnsi="Times New Roman"/>
                <w:b/>
                <w:bCs/>
              </w:rPr>
            </w:pPr>
            <w:r w:rsidRPr="00920D39">
              <w:rPr>
                <w:rFonts w:ascii="Times New Roman" w:hAnsi="Times New Roman"/>
                <w:b/>
                <w:bCs/>
              </w:rPr>
              <w:t>ВСЕГО РАСХОДОВ</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rPr>
                <w:rFonts w:ascii="Times New Roman" w:hAnsi="Times New Roman"/>
                <w:b/>
                <w:bCs/>
                <w:sz w:val="20"/>
                <w:szCs w:val="20"/>
              </w:rPr>
            </w:pPr>
            <w:r w:rsidRPr="00920D39">
              <w:rPr>
                <w:rFonts w:ascii="Times New Roman" w:hAnsi="Times New Roman"/>
                <w:b/>
                <w:bCs/>
                <w:sz w:val="20"/>
                <w:szCs w:val="20"/>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7D0B0D" w:rsidRPr="00477C1C" w:rsidRDefault="00992F11" w:rsidP="007D0B0D">
            <w:pPr>
              <w:spacing w:after="0" w:line="240" w:lineRule="auto"/>
              <w:jc w:val="center"/>
              <w:rPr>
                <w:rFonts w:ascii="Times New Roman" w:hAnsi="Times New Roman"/>
                <w:b/>
                <w:bCs/>
              </w:rPr>
            </w:pPr>
            <w:r>
              <w:rPr>
                <w:rFonts w:ascii="Times New Roman" w:hAnsi="Times New Roman"/>
                <w:b/>
                <w:bCs/>
              </w:rPr>
              <w:t>89 044</w:t>
            </w:r>
            <w:r w:rsidR="00D43FAB">
              <w:rPr>
                <w:rFonts w:ascii="Times New Roman" w:hAnsi="Times New Roman"/>
                <w:b/>
                <w:bCs/>
              </w:rPr>
              <w:t>,</w:t>
            </w:r>
            <w:r>
              <w:rPr>
                <w:rFonts w:ascii="Times New Roman" w:hAnsi="Times New Roman"/>
                <w:b/>
                <w:bCs/>
              </w:rPr>
              <w:t>7</w:t>
            </w:r>
          </w:p>
        </w:tc>
        <w:tc>
          <w:tcPr>
            <w:tcW w:w="1360" w:type="dxa"/>
            <w:tcBorders>
              <w:top w:val="nil"/>
              <w:left w:val="nil"/>
              <w:bottom w:val="single" w:sz="4" w:space="0" w:color="000000"/>
              <w:right w:val="single" w:sz="4" w:space="0" w:color="000000"/>
            </w:tcBorders>
            <w:shd w:val="clear" w:color="000000" w:fill="FFFFFF"/>
            <w:noWrap/>
            <w:vAlign w:val="center"/>
            <w:hideMark/>
          </w:tcPr>
          <w:p w:rsidR="007D0B0D" w:rsidRPr="00477C1C" w:rsidRDefault="009C6CA0" w:rsidP="007D0B0D">
            <w:pPr>
              <w:spacing w:after="0" w:line="240" w:lineRule="auto"/>
              <w:jc w:val="center"/>
              <w:rPr>
                <w:rFonts w:ascii="Times New Roman" w:hAnsi="Times New Roman"/>
                <w:b/>
                <w:bCs/>
              </w:rPr>
            </w:pPr>
            <w:r>
              <w:rPr>
                <w:rFonts w:ascii="Times New Roman" w:hAnsi="Times New Roman"/>
                <w:b/>
                <w:bCs/>
              </w:rPr>
              <w:t>86 413</w:t>
            </w:r>
            <w:r w:rsidR="00D43FAB">
              <w:rPr>
                <w:rFonts w:ascii="Times New Roman" w:hAnsi="Times New Roman"/>
                <w:b/>
                <w:bCs/>
              </w:rPr>
              <w:t>,</w:t>
            </w:r>
            <w:r>
              <w:rPr>
                <w:rFonts w:ascii="Times New Roman" w:hAnsi="Times New Roman"/>
                <w:b/>
                <w:bCs/>
              </w:rPr>
              <w:t>1</w:t>
            </w:r>
          </w:p>
        </w:tc>
      </w:tr>
      <w:tr w:rsidR="00D43FAB" w:rsidRPr="00920D39" w:rsidTr="00992F11">
        <w:trPr>
          <w:trHeight w:val="84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D43FAB" w:rsidRPr="00920D39" w:rsidRDefault="00D43FAB" w:rsidP="00D43FAB">
            <w:pPr>
              <w:spacing w:after="0" w:line="240" w:lineRule="auto"/>
              <w:rPr>
                <w:rFonts w:ascii="Times New Roman" w:hAnsi="Times New Roman"/>
                <w:b/>
                <w:bCs/>
              </w:rPr>
            </w:pPr>
            <w:r w:rsidRPr="00920D39">
              <w:rPr>
                <w:rFonts w:ascii="Times New Roman" w:hAnsi="Times New Roman"/>
                <w:b/>
                <w:bCs/>
              </w:rPr>
              <w:t>Администрация Сельского поселения "Юшарский сельсовет" Заполярного района Ненецкого автономного округа</w:t>
            </w:r>
          </w:p>
        </w:tc>
        <w:tc>
          <w:tcPr>
            <w:tcW w:w="560" w:type="dxa"/>
            <w:tcBorders>
              <w:top w:val="nil"/>
              <w:left w:val="nil"/>
              <w:bottom w:val="single" w:sz="4" w:space="0" w:color="000000"/>
              <w:right w:val="single" w:sz="4" w:space="0" w:color="000000"/>
            </w:tcBorders>
            <w:shd w:val="clear" w:color="000000" w:fill="FFFFFF"/>
            <w:vAlign w:val="center"/>
            <w:hideMark/>
          </w:tcPr>
          <w:p w:rsidR="00D43FAB" w:rsidRPr="00920D39" w:rsidRDefault="00D43FAB" w:rsidP="00D43FAB">
            <w:pPr>
              <w:spacing w:after="0" w:line="240" w:lineRule="auto"/>
              <w:rPr>
                <w:rFonts w:ascii="Times New Roman" w:hAnsi="Times New Roman"/>
                <w:b/>
                <w:bCs/>
                <w:sz w:val="20"/>
                <w:szCs w:val="20"/>
              </w:rPr>
            </w:pPr>
            <w:r w:rsidRPr="00920D39">
              <w:rPr>
                <w:rFonts w:ascii="Times New Roman" w:hAnsi="Times New Roman"/>
                <w:b/>
                <w:bCs/>
                <w:sz w:val="20"/>
                <w:szCs w:val="20"/>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D43FAB" w:rsidRPr="00920D39" w:rsidRDefault="00D43FAB" w:rsidP="00D43FAB">
            <w:pPr>
              <w:spacing w:after="0" w:line="240" w:lineRule="auto"/>
              <w:rPr>
                <w:rFonts w:ascii="Times New Roman" w:hAnsi="Times New Roman"/>
                <w:sz w:val="20"/>
                <w:szCs w:val="20"/>
              </w:rPr>
            </w:pPr>
            <w:r w:rsidRPr="00920D39">
              <w:rPr>
                <w:rFonts w:ascii="Times New Roman" w:hAnsi="Times New Roman"/>
                <w:sz w:val="20"/>
                <w:szCs w:val="20"/>
              </w:rPr>
              <w:t> </w:t>
            </w:r>
          </w:p>
        </w:tc>
        <w:tc>
          <w:tcPr>
            <w:tcW w:w="1580" w:type="dxa"/>
            <w:tcBorders>
              <w:top w:val="nil"/>
              <w:left w:val="nil"/>
              <w:bottom w:val="single" w:sz="4" w:space="0" w:color="000000"/>
              <w:right w:val="single" w:sz="4" w:space="0" w:color="000000"/>
            </w:tcBorders>
            <w:shd w:val="clear" w:color="000000" w:fill="FFFFFF"/>
            <w:noWrap/>
          </w:tcPr>
          <w:p w:rsidR="00D43FAB" w:rsidRPr="00D43FAB" w:rsidRDefault="00992F11" w:rsidP="00D43FAB">
            <w:pPr>
              <w:jc w:val="center"/>
              <w:rPr>
                <w:rFonts w:ascii="Times New Roman" w:hAnsi="Times New Roman" w:cs="Times New Roman"/>
                <w:b/>
                <w:sz w:val="24"/>
                <w:szCs w:val="24"/>
              </w:rPr>
            </w:pPr>
            <w:r>
              <w:rPr>
                <w:rFonts w:ascii="Times New Roman" w:hAnsi="Times New Roman" w:cs="Times New Roman"/>
                <w:b/>
                <w:sz w:val="24"/>
                <w:szCs w:val="24"/>
              </w:rPr>
              <w:t>89 044,7</w:t>
            </w:r>
          </w:p>
        </w:tc>
        <w:tc>
          <w:tcPr>
            <w:tcW w:w="1360" w:type="dxa"/>
            <w:tcBorders>
              <w:top w:val="nil"/>
              <w:left w:val="nil"/>
              <w:bottom w:val="single" w:sz="4" w:space="0" w:color="000000"/>
              <w:right w:val="single" w:sz="4" w:space="0" w:color="000000"/>
            </w:tcBorders>
            <w:shd w:val="clear" w:color="000000" w:fill="FFFFFF"/>
            <w:noWrap/>
          </w:tcPr>
          <w:p w:rsidR="00D43FAB" w:rsidRPr="00D43FAB" w:rsidRDefault="009C6CA0" w:rsidP="00D43FAB">
            <w:pPr>
              <w:jc w:val="center"/>
              <w:rPr>
                <w:rFonts w:ascii="Times New Roman" w:hAnsi="Times New Roman" w:cs="Times New Roman"/>
                <w:b/>
                <w:sz w:val="24"/>
                <w:szCs w:val="24"/>
              </w:rPr>
            </w:pPr>
            <w:r>
              <w:rPr>
                <w:rFonts w:ascii="Times New Roman" w:hAnsi="Times New Roman" w:cs="Times New Roman"/>
                <w:b/>
                <w:sz w:val="24"/>
                <w:szCs w:val="24"/>
              </w:rPr>
              <w:t>86 413,1</w:t>
            </w:r>
          </w:p>
        </w:tc>
      </w:tr>
      <w:tr w:rsidR="007D0B0D" w:rsidRPr="00920D39" w:rsidTr="00992F11">
        <w:trPr>
          <w:trHeight w:val="42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rPr>
                <w:rFonts w:ascii="Times New Roman" w:hAnsi="Times New Roman"/>
                <w:b/>
                <w:sz w:val="20"/>
                <w:szCs w:val="20"/>
              </w:rPr>
            </w:pPr>
            <w:r w:rsidRPr="00D43FAB">
              <w:rPr>
                <w:rFonts w:ascii="Times New Roman" w:hAnsi="Times New Roman"/>
                <w:b/>
                <w:sz w:val="20"/>
                <w:szCs w:val="20"/>
              </w:rPr>
              <w:t>В том числе:</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c>
          <w:tcPr>
            <w:tcW w:w="1360" w:type="dxa"/>
            <w:tcBorders>
              <w:top w:val="nil"/>
              <w:left w:val="nil"/>
              <w:bottom w:val="single" w:sz="4" w:space="0" w:color="000000"/>
              <w:right w:val="single" w:sz="4" w:space="0" w:color="000000"/>
            </w:tcBorders>
            <w:shd w:val="clear" w:color="000000" w:fill="FFFFFF"/>
            <w:noWrap/>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r>
      <w:tr w:rsidR="007D0B0D" w:rsidRPr="00920D39" w:rsidTr="00992F11">
        <w:trPr>
          <w:trHeight w:val="435"/>
        </w:trPr>
        <w:tc>
          <w:tcPr>
            <w:tcW w:w="4960" w:type="dxa"/>
            <w:tcBorders>
              <w:top w:val="nil"/>
              <w:left w:val="single" w:sz="4" w:space="0" w:color="000000"/>
              <w:bottom w:val="nil"/>
              <w:right w:val="single" w:sz="4" w:space="0" w:color="000000"/>
            </w:tcBorders>
            <w:shd w:val="clear" w:color="000000" w:fill="FFFFFF"/>
            <w:vAlign w:val="center"/>
            <w:hideMark/>
          </w:tcPr>
          <w:p w:rsidR="007D0B0D" w:rsidRPr="00920D39" w:rsidRDefault="007D0B0D" w:rsidP="007D0B0D">
            <w:pPr>
              <w:spacing w:after="0" w:line="240" w:lineRule="auto"/>
              <w:rPr>
                <w:rFonts w:ascii="Times New Roman" w:hAnsi="Times New Roman"/>
                <w:b/>
                <w:bCs/>
              </w:rPr>
            </w:pPr>
            <w:r w:rsidRPr="00920D39">
              <w:rPr>
                <w:rFonts w:ascii="Times New Roman" w:hAnsi="Times New Roman"/>
                <w:b/>
                <w:bCs/>
              </w:rPr>
              <w:t>ОБЩЕГОСУДАРСТВЕННЫЕ ВОПРОСЫ</w:t>
            </w:r>
          </w:p>
        </w:tc>
        <w:tc>
          <w:tcPr>
            <w:tcW w:w="560" w:type="dxa"/>
            <w:tcBorders>
              <w:top w:val="nil"/>
              <w:left w:val="nil"/>
              <w:bottom w:val="nil"/>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01</w:t>
            </w:r>
          </w:p>
        </w:tc>
        <w:tc>
          <w:tcPr>
            <w:tcW w:w="580" w:type="dxa"/>
            <w:tcBorders>
              <w:top w:val="nil"/>
              <w:left w:val="nil"/>
              <w:bottom w:val="nil"/>
              <w:right w:val="single" w:sz="4" w:space="0" w:color="000000"/>
            </w:tcBorders>
            <w:shd w:val="clear" w:color="000000" w:fill="FFFFFF"/>
            <w:noWrap/>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 </w:t>
            </w:r>
          </w:p>
        </w:tc>
        <w:tc>
          <w:tcPr>
            <w:tcW w:w="1580" w:type="dxa"/>
            <w:tcBorders>
              <w:top w:val="nil"/>
              <w:left w:val="nil"/>
              <w:bottom w:val="nil"/>
              <w:right w:val="single" w:sz="4" w:space="0" w:color="000000"/>
            </w:tcBorders>
            <w:shd w:val="clear" w:color="000000" w:fill="FFFFFF"/>
            <w:noWrap/>
            <w:vAlign w:val="center"/>
            <w:hideMark/>
          </w:tcPr>
          <w:p w:rsidR="007D0B0D" w:rsidRPr="00473AD7" w:rsidRDefault="00992F11" w:rsidP="007D0B0D">
            <w:pPr>
              <w:spacing w:after="0" w:line="240" w:lineRule="auto"/>
              <w:jc w:val="center"/>
              <w:rPr>
                <w:rFonts w:ascii="Times New Roman" w:hAnsi="Times New Roman"/>
                <w:b/>
                <w:bCs/>
              </w:rPr>
            </w:pPr>
            <w:r>
              <w:rPr>
                <w:rFonts w:ascii="Times New Roman" w:hAnsi="Times New Roman"/>
                <w:b/>
                <w:bCs/>
              </w:rPr>
              <w:t>20 862</w:t>
            </w:r>
            <w:r w:rsidR="004B7838">
              <w:rPr>
                <w:rFonts w:ascii="Times New Roman" w:hAnsi="Times New Roman"/>
                <w:b/>
                <w:bCs/>
              </w:rPr>
              <w:t>,</w:t>
            </w:r>
            <w:r>
              <w:rPr>
                <w:rFonts w:ascii="Times New Roman" w:hAnsi="Times New Roman"/>
                <w:b/>
                <w:bCs/>
              </w:rPr>
              <w:t>1</w:t>
            </w:r>
          </w:p>
        </w:tc>
        <w:tc>
          <w:tcPr>
            <w:tcW w:w="1360" w:type="dxa"/>
            <w:tcBorders>
              <w:top w:val="nil"/>
              <w:left w:val="nil"/>
              <w:bottom w:val="nil"/>
              <w:right w:val="single" w:sz="4" w:space="0" w:color="000000"/>
            </w:tcBorders>
            <w:shd w:val="clear" w:color="000000" w:fill="FFFFFF"/>
            <w:noWrap/>
            <w:vAlign w:val="center"/>
            <w:hideMark/>
          </w:tcPr>
          <w:p w:rsidR="007D0B0D" w:rsidRPr="00473AD7" w:rsidRDefault="001E7A29" w:rsidP="007D0B0D">
            <w:pPr>
              <w:spacing w:after="0" w:line="240" w:lineRule="auto"/>
              <w:jc w:val="center"/>
              <w:rPr>
                <w:rFonts w:ascii="Times New Roman" w:hAnsi="Times New Roman"/>
                <w:b/>
                <w:bCs/>
              </w:rPr>
            </w:pPr>
            <w:r>
              <w:rPr>
                <w:rFonts w:ascii="Times New Roman" w:hAnsi="Times New Roman"/>
                <w:b/>
                <w:bCs/>
              </w:rPr>
              <w:t>20 084</w:t>
            </w:r>
            <w:r w:rsidR="004B7838">
              <w:rPr>
                <w:rFonts w:ascii="Times New Roman" w:hAnsi="Times New Roman"/>
                <w:b/>
                <w:bCs/>
              </w:rPr>
              <w:t>,</w:t>
            </w:r>
            <w:r>
              <w:rPr>
                <w:rFonts w:ascii="Times New Roman" w:hAnsi="Times New Roman"/>
                <w:b/>
                <w:bCs/>
              </w:rPr>
              <w:t>2</w:t>
            </w:r>
          </w:p>
        </w:tc>
      </w:tr>
      <w:tr w:rsidR="007D0B0D" w:rsidRPr="00D43FAB" w:rsidTr="00992F11">
        <w:trPr>
          <w:trHeight w:val="855"/>
        </w:trPr>
        <w:tc>
          <w:tcPr>
            <w:tcW w:w="49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rPr>
                <w:rFonts w:ascii="Times New Roman" w:hAnsi="Times New Roman"/>
                <w:bCs/>
              </w:rPr>
            </w:pPr>
            <w:r w:rsidRPr="00D43FAB">
              <w:rPr>
                <w:rFonts w:ascii="Times New Roman" w:hAnsi="Times New Roman"/>
                <w:bCs/>
              </w:rPr>
              <w:t>Функционирование высшего должностного лица субъекта Российской Федерации и муниципального образования</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02</w:t>
            </w:r>
          </w:p>
        </w:tc>
        <w:tc>
          <w:tcPr>
            <w:tcW w:w="1580" w:type="dxa"/>
            <w:tcBorders>
              <w:top w:val="single" w:sz="4" w:space="0" w:color="000000"/>
              <w:left w:val="nil"/>
              <w:bottom w:val="single" w:sz="4" w:space="0" w:color="000000"/>
              <w:right w:val="single" w:sz="4" w:space="0" w:color="000000"/>
            </w:tcBorders>
            <w:shd w:val="clear" w:color="000000" w:fill="FFFFFF"/>
            <w:noWrap/>
            <w:vAlign w:val="center"/>
            <w:hideMark/>
          </w:tcPr>
          <w:p w:rsidR="007D0B0D" w:rsidRPr="00D43FAB" w:rsidRDefault="00992F11" w:rsidP="007D0B0D">
            <w:pPr>
              <w:spacing w:after="0" w:line="240" w:lineRule="auto"/>
              <w:jc w:val="center"/>
              <w:rPr>
                <w:rFonts w:ascii="Times New Roman" w:hAnsi="Times New Roman"/>
              </w:rPr>
            </w:pPr>
            <w:r>
              <w:rPr>
                <w:rFonts w:ascii="Times New Roman" w:hAnsi="Times New Roman"/>
              </w:rPr>
              <w:t>4 080</w:t>
            </w:r>
            <w:r w:rsidR="004B7838" w:rsidRPr="00D43FAB">
              <w:rPr>
                <w:rFonts w:ascii="Times New Roman" w:hAnsi="Times New Roman"/>
              </w:rPr>
              <w:t>,</w:t>
            </w:r>
            <w:r>
              <w:rPr>
                <w:rFonts w:ascii="Times New Roman" w:hAnsi="Times New Roman"/>
              </w:rPr>
              <w:t>6</w:t>
            </w:r>
          </w:p>
        </w:tc>
        <w:tc>
          <w:tcPr>
            <w:tcW w:w="1360" w:type="dxa"/>
            <w:tcBorders>
              <w:top w:val="single" w:sz="4" w:space="0" w:color="000000"/>
              <w:left w:val="nil"/>
              <w:bottom w:val="single" w:sz="4" w:space="0" w:color="000000"/>
              <w:right w:val="single" w:sz="4" w:space="0" w:color="000000"/>
            </w:tcBorders>
            <w:shd w:val="clear" w:color="000000" w:fill="FFFFFF"/>
            <w:noWrap/>
            <w:vAlign w:val="center"/>
            <w:hideMark/>
          </w:tcPr>
          <w:p w:rsidR="007D0B0D" w:rsidRPr="001E7A29" w:rsidRDefault="001E7A29" w:rsidP="007D0B0D">
            <w:pPr>
              <w:spacing w:after="0" w:line="240" w:lineRule="auto"/>
              <w:jc w:val="center"/>
              <w:rPr>
                <w:rFonts w:ascii="Times New Roman" w:hAnsi="Times New Roman"/>
              </w:rPr>
            </w:pPr>
            <w:r w:rsidRPr="001E7A29">
              <w:rPr>
                <w:rFonts w:ascii="Times New Roman" w:hAnsi="Times New Roman"/>
                <w:sz w:val="24"/>
                <w:szCs w:val="24"/>
              </w:rPr>
              <w:t>4 080,6</w:t>
            </w:r>
          </w:p>
        </w:tc>
      </w:tr>
      <w:tr w:rsidR="007D0B0D" w:rsidRPr="00D43FAB" w:rsidTr="00992F11">
        <w:trPr>
          <w:trHeight w:val="132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rPr>
                <w:rFonts w:ascii="Times New Roman" w:hAnsi="Times New Roman"/>
                <w:bCs/>
              </w:rPr>
            </w:pPr>
            <w:r w:rsidRPr="00D43FAB">
              <w:rPr>
                <w:rFonts w:ascii="Times New Roman" w:hAnsi="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04</w:t>
            </w:r>
          </w:p>
        </w:tc>
        <w:tc>
          <w:tcPr>
            <w:tcW w:w="158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8A577A" w:rsidP="007D0B0D">
            <w:pPr>
              <w:spacing w:after="0" w:line="240" w:lineRule="auto"/>
              <w:jc w:val="center"/>
              <w:rPr>
                <w:rFonts w:ascii="Times New Roman" w:hAnsi="Times New Roman"/>
              </w:rPr>
            </w:pPr>
            <w:r>
              <w:rPr>
                <w:rFonts w:ascii="Times New Roman" w:hAnsi="Times New Roman"/>
              </w:rPr>
              <w:t>11</w:t>
            </w:r>
            <w:r w:rsidR="00992F11">
              <w:rPr>
                <w:rFonts w:ascii="Times New Roman" w:hAnsi="Times New Roman"/>
              </w:rPr>
              <w:t> 752</w:t>
            </w:r>
            <w:r w:rsidR="00D43FAB" w:rsidRPr="00D43FAB">
              <w:rPr>
                <w:rFonts w:ascii="Times New Roman" w:hAnsi="Times New Roman"/>
              </w:rPr>
              <w:t>,</w:t>
            </w:r>
            <w:r w:rsidR="00992F11">
              <w:rPr>
                <w:rFonts w:ascii="Times New Roman" w:hAnsi="Times New Roman"/>
              </w:rPr>
              <w:t>8</w:t>
            </w:r>
          </w:p>
        </w:tc>
        <w:tc>
          <w:tcPr>
            <w:tcW w:w="136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D43FAB" w:rsidP="001F7B49">
            <w:pPr>
              <w:spacing w:after="0" w:line="240" w:lineRule="auto"/>
              <w:jc w:val="center"/>
              <w:rPr>
                <w:rFonts w:ascii="Times New Roman" w:hAnsi="Times New Roman"/>
              </w:rPr>
            </w:pPr>
            <w:r w:rsidRPr="00D43FAB">
              <w:rPr>
                <w:rFonts w:ascii="Times New Roman" w:hAnsi="Times New Roman"/>
              </w:rPr>
              <w:t>11</w:t>
            </w:r>
            <w:r w:rsidR="001F7B49">
              <w:rPr>
                <w:rFonts w:ascii="Times New Roman" w:hAnsi="Times New Roman"/>
              </w:rPr>
              <w:t> 329,7</w:t>
            </w:r>
          </w:p>
        </w:tc>
      </w:tr>
      <w:tr w:rsidR="007D0B0D" w:rsidRPr="00D43FAB" w:rsidTr="00992F11">
        <w:trPr>
          <w:trHeight w:val="99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rPr>
                <w:rFonts w:ascii="Times New Roman" w:hAnsi="Times New Roman"/>
                <w:bCs/>
              </w:rPr>
            </w:pPr>
            <w:r w:rsidRPr="00D43FAB">
              <w:rPr>
                <w:rFonts w:ascii="Times New Roman" w:hAnsi="Times New Roman"/>
                <w:bCs/>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06</w:t>
            </w:r>
          </w:p>
        </w:tc>
        <w:tc>
          <w:tcPr>
            <w:tcW w:w="158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992F11" w:rsidP="007D0B0D">
            <w:pPr>
              <w:spacing w:after="0" w:line="240" w:lineRule="auto"/>
              <w:jc w:val="center"/>
              <w:rPr>
                <w:rFonts w:ascii="Times New Roman" w:hAnsi="Times New Roman"/>
              </w:rPr>
            </w:pPr>
            <w:r>
              <w:rPr>
                <w:rFonts w:ascii="Times New Roman" w:hAnsi="Times New Roman"/>
              </w:rPr>
              <w:t>560</w:t>
            </w:r>
            <w:r w:rsidR="00473AD7" w:rsidRPr="00D43FAB">
              <w:rPr>
                <w:rFonts w:ascii="Times New Roman" w:hAnsi="Times New Roman"/>
              </w:rPr>
              <w:t>,</w:t>
            </w:r>
            <w:r>
              <w:rPr>
                <w:rFonts w:ascii="Times New Roman" w:hAnsi="Times New Roman"/>
              </w:rPr>
              <w:t>9</w:t>
            </w:r>
          </w:p>
        </w:tc>
        <w:tc>
          <w:tcPr>
            <w:tcW w:w="136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1E7A29" w:rsidP="007D0B0D">
            <w:pPr>
              <w:spacing w:after="0" w:line="240" w:lineRule="auto"/>
              <w:jc w:val="center"/>
              <w:rPr>
                <w:rFonts w:ascii="Times New Roman" w:hAnsi="Times New Roman"/>
              </w:rPr>
            </w:pPr>
            <w:r>
              <w:rPr>
                <w:rFonts w:ascii="Times New Roman" w:hAnsi="Times New Roman"/>
              </w:rPr>
              <w:t>560</w:t>
            </w:r>
            <w:r w:rsidR="00473AD7" w:rsidRPr="00D43FAB">
              <w:rPr>
                <w:rFonts w:ascii="Times New Roman" w:hAnsi="Times New Roman"/>
              </w:rPr>
              <w:t>,</w:t>
            </w:r>
            <w:r>
              <w:rPr>
                <w:rFonts w:ascii="Times New Roman" w:hAnsi="Times New Roman"/>
              </w:rPr>
              <w:t>9</w:t>
            </w:r>
          </w:p>
        </w:tc>
      </w:tr>
      <w:tr w:rsidR="00473AD7" w:rsidRPr="00D43FAB" w:rsidTr="00992F11">
        <w:trPr>
          <w:trHeight w:val="503"/>
        </w:trPr>
        <w:tc>
          <w:tcPr>
            <w:tcW w:w="4960" w:type="dxa"/>
            <w:tcBorders>
              <w:top w:val="nil"/>
              <w:left w:val="single" w:sz="4" w:space="0" w:color="000000"/>
              <w:bottom w:val="single" w:sz="4" w:space="0" w:color="000000"/>
              <w:right w:val="single" w:sz="4" w:space="0" w:color="000000"/>
            </w:tcBorders>
            <w:shd w:val="clear" w:color="FFFFCC" w:fill="FFFFFF"/>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Резервные фонды</w:t>
            </w:r>
          </w:p>
        </w:tc>
        <w:tc>
          <w:tcPr>
            <w:tcW w:w="560" w:type="dxa"/>
            <w:tcBorders>
              <w:top w:val="nil"/>
              <w:left w:val="nil"/>
              <w:bottom w:val="single" w:sz="4" w:space="0" w:color="000000"/>
              <w:right w:val="single" w:sz="4" w:space="0" w:color="000000"/>
            </w:tcBorders>
            <w:shd w:val="clear" w:color="FFFFCC" w:fill="FFFFFF"/>
            <w:noWrap/>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11</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125</w:t>
            </w:r>
            <w:r w:rsidR="00D43FAB" w:rsidRPr="00D43FAB">
              <w:rPr>
                <w:rFonts w:ascii="Times New Roman" w:hAnsi="Times New Roman"/>
              </w:rPr>
              <w:t>,</w:t>
            </w:r>
            <w:r>
              <w:rPr>
                <w:rFonts w:ascii="Times New Roman" w:hAnsi="Times New Roman"/>
              </w:rPr>
              <w:t>0</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rPr>
            </w:pPr>
            <w:r w:rsidRPr="00D43FAB">
              <w:rPr>
                <w:rFonts w:ascii="Times New Roman" w:hAnsi="Times New Roman"/>
              </w:rPr>
              <w:t>0,0</w:t>
            </w:r>
          </w:p>
        </w:tc>
      </w:tr>
      <w:tr w:rsidR="00473AD7" w:rsidRPr="00D43FAB" w:rsidTr="00992F11">
        <w:trPr>
          <w:trHeight w:val="51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Другие общегосударственные вопросы</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13</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4 342</w:t>
            </w:r>
            <w:r w:rsidR="00D43FAB" w:rsidRPr="00D43FAB">
              <w:rPr>
                <w:rFonts w:ascii="Times New Roman" w:hAnsi="Times New Roman"/>
              </w:rPr>
              <w:t>,</w:t>
            </w:r>
            <w:r>
              <w:rPr>
                <w:rFonts w:ascii="Times New Roman" w:hAnsi="Times New Roman"/>
              </w:rPr>
              <w:t>8</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1E7A29" w:rsidP="007D0B0D">
            <w:pPr>
              <w:spacing w:after="0" w:line="240" w:lineRule="auto"/>
              <w:jc w:val="center"/>
              <w:rPr>
                <w:rFonts w:ascii="Times New Roman" w:hAnsi="Times New Roman"/>
              </w:rPr>
            </w:pPr>
            <w:r>
              <w:rPr>
                <w:rFonts w:ascii="Times New Roman" w:hAnsi="Times New Roman"/>
              </w:rPr>
              <w:t>4 113</w:t>
            </w:r>
            <w:r w:rsidR="00D43FAB" w:rsidRPr="00D43FAB">
              <w:rPr>
                <w:rFonts w:ascii="Times New Roman" w:hAnsi="Times New Roman"/>
              </w:rPr>
              <w:t>,</w:t>
            </w:r>
            <w:r>
              <w:rPr>
                <w:rFonts w:ascii="Times New Roman" w:hAnsi="Times New Roman"/>
              </w:rPr>
              <w:t>1</w:t>
            </w:r>
          </w:p>
        </w:tc>
      </w:tr>
      <w:tr w:rsidR="00473AD7" w:rsidRPr="00D43FAB" w:rsidTr="00992F11">
        <w:trPr>
          <w:trHeight w:val="863"/>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НАЦИОНАЛЬНАЯ ОБОРОНА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347</w:t>
            </w:r>
            <w:r w:rsidR="00D43FAB" w:rsidRPr="00D43FAB">
              <w:rPr>
                <w:rFonts w:ascii="Times New Roman" w:hAnsi="Times New Roman"/>
                <w:b/>
                <w:bCs/>
              </w:rPr>
              <w:t>,</w:t>
            </w:r>
            <w:r>
              <w:rPr>
                <w:rFonts w:ascii="Times New Roman" w:hAnsi="Times New Roman"/>
                <w:b/>
                <w:bCs/>
              </w:rPr>
              <w:t>5</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347</w:t>
            </w:r>
            <w:r w:rsidR="00D43FAB" w:rsidRPr="00D43FAB">
              <w:rPr>
                <w:rFonts w:ascii="Times New Roman" w:hAnsi="Times New Roman"/>
                <w:b/>
                <w:bCs/>
              </w:rPr>
              <w:t>,</w:t>
            </w:r>
            <w:r>
              <w:rPr>
                <w:rFonts w:ascii="Times New Roman" w:hAnsi="Times New Roman"/>
                <w:b/>
                <w:bCs/>
              </w:rPr>
              <w:t>5</w:t>
            </w:r>
          </w:p>
        </w:tc>
      </w:tr>
      <w:tr w:rsidR="00473AD7" w:rsidRPr="00D43FAB" w:rsidTr="00992F11">
        <w:trPr>
          <w:trHeight w:val="48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lastRenderedPageBreak/>
              <w:t>Мобилизационная и вневойсковая подготовка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03</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347</w:t>
            </w:r>
            <w:r w:rsidR="00D43FAB" w:rsidRPr="00D43FAB">
              <w:rPr>
                <w:rFonts w:ascii="Times New Roman" w:hAnsi="Times New Roman"/>
              </w:rPr>
              <w:t>,</w:t>
            </w:r>
            <w:r>
              <w:rPr>
                <w:rFonts w:ascii="Times New Roman" w:hAnsi="Times New Roman"/>
              </w:rPr>
              <w:t>5</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347</w:t>
            </w:r>
            <w:r w:rsidR="00D43FAB" w:rsidRPr="00D43FAB">
              <w:rPr>
                <w:rFonts w:ascii="Times New Roman" w:hAnsi="Times New Roman"/>
              </w:rPr>
              <w:t>,</w:t>
            </w:r>
            <w:r>
              <w:rPr>
                <w:rFonts w:ascii="Times New Roman" w:hAnsi="Times New Roman"/>
              </w:rPr>
              <w:t>5</w:t>
            </w:r>
          </w:p>
        </w:tc>
      </w:tr>
      <w:tr w:rsidR="00473AD7" w:rsidRPr="00D43FAB" w:rsidTr="00992F11">
        <w:trPr>
          <w:trHeight w:val="803"/>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НАЦИОНАЛЬНАЯ БЕЗОПАСНОСТЬ И ПРАВООХРАНИТЕЛЬНАЯ ДЕЯТЕЛЬНОСТЬ</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208</w:t>
            </w:r>
            <w:r w:rsidR="008A577A">
              <w:rPr>
                <w:rFonts w:ascii="Times New Roman" w:hAnsi="Times New Roman"/>
                <w:b/>
                <w:bCs/>
              </w:rPr>
              <w:t>,</w:t>
            </w:r>
            <w:r>
              <w:rPr>
                <w:rFonts w:ascii="Times New Roman" w:hAnsi="Times New Roman"/>
                <w:b/>
                <w:bCs/>
              </w:rPr>
              <w:t>3</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b/>
                <w:bCs/>
              </w:rPr>
            </w:pPr>
            <w:r>
              <w:rPr>
                <w:rFonts w:ascii="Times New Roman" w:hAnsi="Times New Roman"/>
                <w:b/>
                <w:bCs/>
              </w:rPr>
              <w:t>0</w:t>
            </w:r>
            <w:r w:rsidR="008A577A">
              <w:rPr>
                <w:rFonts w:ascii="Times New Roman" w:hAnsi="Times New Roman"/>
                <w:b/>
                <w:bCs/>
              </w:rPr>
              <w:t>,</w:t>
            </w:r>
            <w:r>
              <w:rPr>
                <w:rFonts w:ascii="Times New Roman" w:hAnsi="Times New Roman"/>
                <w:b/>
                <w:bCs/>
              </w:rPr>
              <w:t>0</w:t>
            </w:r>
          </w:p>
        </w:tc>
      </w:tr>
      <w:tr w:rsidR="009C6CA0" w:rsidRPr="00D43FAB" w:rsidTr="000B63BB">
        <w:trPr>
          <w:trHeight w:val="85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9C6CA0" w:rsidRPr="00D43FAB" w:rsidRDefault="009C6CA0" w:rsidP="007D0B0D">
            <w:pPr>
              <w:spacing w:after="0" w:line="240" w:lineRule="auto"/>
              <w:rPr>
                <w:rFonts w:ascii="Times New Roman" w:hAnsi="Times New Roman"/>
                <w:bCs/>
              </w:rPr>
            </w:pPr>
            <w:r w:rsidRPr="00D43FAB">
              <w:rPr>
                <w:rFonts w:ascii="Times New Roman" w:hAnsi="Times New Roman"/>
                <w:bCs/>
              </w:rPr>
              <w:t>Защита населения и территории от чрезвычайных ситуаций природного и техногенного характера, пожарная безопасность</w:t>
            </w:r>
          </w:p>
        </w:tc>
        <w:tc>
          <w:tcPr>
            <w:tcW w:w="560" w:type="dxa"/>
            <w:tcBorders>
              <w:top w:val="nil"/>
              <w:left w:val="nil"/>
              <w:bottom w:val="single" w:sz="4" w:space="0" w:color="000000"/>
              <w:right w:val="single" w:sz="4" w:space="0" w:color="000000"/>
            </w:tcBorders>
            <w:shd w:val="clear" w:color="000000" w:fill="FFFFFF"/>
            <w:vAlign w:val="center"/>
            <w:hideMark/>
          </w:tcPr>
          <w:p w:rsidR="009C6CA0" w:rsidRPr="00D43FAB" w:rsidRDefault="009C6CA0" w:rsidP="007D0B0D">
            <w:pPr>
              <w:spacing w:after="0" w:line="240" w:lineRule="auto"/>
              <w:jc w:val="center"/>
              <w:rPr>
                <w:rFonts w:ascii="Times New Roman" w:hAnsi="Times New Roman"/>
                <w:bCs/>
              </w:rPr>
            </w:pPr>
            <w:r w:rsidRPr="00D43FAB">
              <w:rPr>
                <w:rFonts w:ascii="Times New Roman" w:hAnsi="Times New Roman"/>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9C6CA0" w:rsidRPr="00D43FAB" w:rsidRDefault="009C6CA0" w:rsidP="007D0B0D">
            <w:pPr>
              <w:spacing w:after="0" w:line="240" w:lineRule="auto"/>
              <w:jc w:val="center"/>
              <w:rPr>
                <w:rFonts w:ascii="Times New Roman" w:hAnsi="Times New Roman"/>
                <w:bCs/>
              </w:rPr>
            </w:pPr>
            <w:r w:rsidRPr="00D43FAB">
              <w:rPr>
                <w:rFonts w:ascii="Times New Roman" w:hAnsi="Times New Roman"/>
                <w:bCs/>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9C6CA0" w:rsidRPr="00D43FAB" w:rsidRDefault="009C6CA0" w:rsidP="007D0B0D">
            <w:pPr>
              <w:spacing w:after="0" w:line="240" w:lineRule="auto"/>
              <w:jc w:val="center"/>
              <w:rPr>
                <w:rFonts w:ascii="Times New Roman" w:hAnsi="Times New Roman"/>
              </w:rPr>
            </w:pPr>
            <w:r>
              <w:rPr>
                <w:rFonts w:ascii="Times New Roman" w:hAnsi="Times New Roman"/>
              </w:rPr>
              <w:t>171,7</w:t>
            </w:r>
          </w:p>
        </w:tc>
        <w:tc>
          <w:tcPr>
            <w:tcW w:w="1360" w:type="dxa"/>
            <w:tcBorders>
              <w:top w:val="nil"/>
              <w:left w:val="nil"/>
              <w:bottom w:val="single" w:sz="4" w:space="0" w:color="000000"/>
              <w:right w:val="single" w:sz="4" w:space="0" w:color="000000"/>
            </w:tcBorders>
            <w:shd w:val="clear" w:color="000000" w:fill="FFFFFF"/>
            <w:noWrap/>
            <w:hideMark/>
          </w:tcPr>
          <w:p w:rsidR="009C6CA0" w:rsidRPr="009C6CA0" w:rsidRDefault="009C6CA0" w:rsidP="009C6CA0">
            <w:pPr>
              <w:jc w:val="center"/>
            </w:pPr>
            <w:r w:rsidRPr="009C6CA0">
              <w:rPr>
                <w:rFonts w:ascii="Times New Roman" w:hAnsi="Times New Roman"/>
                <w:bCs/>
              </w:rPr>
              <w:t>0,0</w:t>
            </w:r>
          </w:p>
        </w:tc>
      </w:tr>
      <w:tr w:rsidR="009C6CA0" w:rsidRPr="00D43FAB" w:rsidTr="000B63BB">
        <w:trPr>
          <w:trHeight w:val="72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9C6CA0" w:rsidRPr="00D43FAB" w:rsidRDefault="009C6CA0" w:rsidP="007D0B0D">
            <w:pPr>
              <w:spacing w:after="0" w:line="240" w:lineRule="auto"/>
              <w:rPr>
                <w:rFonts w:ascii="Times New Roman" w:hAnsi="Times New Roman"/>
                <w:bCs/>
              </w:rPr>
            </w:pPr>
            <w:r w:rsidRPr="00D43FAB">
              <w:rPr>
                <w:rFonts w:ascii="Times New Roman" w:hAnsi="Times New Roman"/>
                <w:bCs/>
              </w:rPr>
              <w:t>Другие вопросы в области национальной безопасности и правоохранительной деятельности</w:t>
            </w:r>
          </w:p>
        </w:tc>
        <w:tc>
          <w:tcPr>
            <w:tcW w:w="560" w:type="dxa"/>
            <w:tcBorders>
              <w:top w:val="nil"/>
              <w:left w:val="nil"/>
              <w:bottom w:val="single" w:sz="4" w:space="0" w:color="000000"/>
              <w:right w:val="single" w:sz="4" w:space="0" w:color="000000"/>
            </w:tcBorders>
            <w:shd w:val="clear" w:color="000000" w:fill="FFFFFF"/>
            <w:vAlign w:val="center"/>
            <w:hideMark/>
          </w:tcPr>
          <w:p w:rsidR="009C6CA0" w:rsidRPr="00D43FAB" w:rsidRDefault="009C6CA0"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9C6CA0" w:rsidRPr="00D43FAB" w:rsidRDefault="009C6CA0"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14</w:t>
            </w:r>
          </w:p>
        </w:tc>
        <w:tc>
          <w:tcPr>
            <w:tcW w:w="1580" w:type="dxa"/>
            <w:tcBorders>
              <w:top w:val="nil"/>
              <w:left w:val="nil"/>
              <w:bottom w:val="single" w:sz="4" w:space="0" w:color="000000"/>
              <w:right w:val="single" w:sz="4" w:space="0" w:color="000000"/>
            </w:tcBorders>
            <w:shd w:val="clear" w:color="000000" w:fill="FFFFFF"/>
            <w:noWrap/>
            <w:vAlign w:val="center"/>
            <w:hideMark/>
          </w:tcPr>
          <w:p w:rsidR="009C6CA0" w:rsidRPr="00D43FAB" w:rsidRDefault="009C6CA0" w:rsidP="007D0B0D">
            <w:pPr>
              <w:spacing w:after="0" w:line="240" w:lineRule="auto"/>
              <w:jc w:val="center"/>
              <w:rPr>
                <w:rFonts w:ascii="Times New Roman" w:hAnsi="Times New Roman"/>
              </w:rPr>
            </w:pPr>
            <w:r>
              <w:rPr>
                <w:rFonts w:ascii="Times New Roman" w:hAnsi="Times New Roman"/>
              </w:rPr>
              <w:t>36,6</w:t>
            </w:r>
          </w:p>
        </w:tc>
        <w:tc>
          <w:tcPr>
            <w:tcW w:w="1360" w:type="dxa"/>
            <w:tcBorders>
              <w:top w:val="nil"/>
              <w:left w:val="nil"/>
              <w:bottom w:val="single" w:sz="4" w:space="0" w:color="000000"/>
              <w:right w:val="single" w:sz="4" w:space="0" w:color="000000"/>
            </w:tcBorders>
            <w:shd w:val="clear" w:color="000000" w:fill="FFFFFF"/>
            <w:noWrap/>
            <w:hideMark/>
          </w:tcPr>
          <w:p w:rsidR="009C6CA0" w:rsidRPr="009C6CA0" w:rsidRDefault="009C6CA0" w:rsidP="009C6CA0">
            <w:pPr>
              <w:jc w:val="center"/>
            </w:pPr>
            <w:r w:rsidRPr="009C6CA0">
              <w:rPr>
                <w:rFonts w:ascii="Times New Roman" w:hAnsi="Times New Roman"/>
                <w:bCs/>
              </w:rPr>
              <w:t>0,0</w:t>
            </w:r>
          </w:p>
        </w:tc>
      </w:tr>
      <w:tr w:rsidR="00473AD7" w:rsidRPr="00D43FAB" w:rsidTr="00992F11">
        <w:trPr>
          <w:trHeight w:val="54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НАЦИОНАЛЬНАЯ ЭКОНОМИКА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2 324</w:t>
            </w:r>
            <w:r w:rsidR="008A577A">
              <w:rPr>
                <w:rFonts w:ascii="Times New Roman" w:hAnsi="Times New Roman"/>
                <w:b/>
                <w:bCs/>
              </w:rPr>
              <w:t>,</w:t>
            </w:r>
            <w:r>
              <w:rPr>
                <w:rFonts w:ascii="Times New Roman" w:hAnsi="Times New Roman"/>
                <w:b/>
                <w:bCs/>
              </w:rPr>
              <w:t>1</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9C6CA0" w:rsidP="007D0B0D">
            <w:pPr>
              <w:spacing w:after="0" w:line="240" w:lineRule="auto"/>
              <w:jc w:val="center"/>
              <w:rPr>
                <w:rFonts w:ascii="Times New Roman" w:hAnsi="Times New Roman"/>
                <w:b/>
                <w:bCs/>
              </w:rPr>
            </w:pPr>
            <w:r>
              <w:rPr>
                <w:rFonts w:ascii="Times New Roman" w:hAnsi="Times New Roman"/>
                <w:b/>
                <w:bCs/>
                <w:sz w:val="24"/>
                <w:szCs w:val="24"/>
              </w:rPr>
              <w:t>1 161</w:t>
            </w:r>
            <w:r w:rsidR="008A577A">
              <w:rPr>
                <w:rFonts w:ascii="Times New Roman" w:hAnsi="Times New Roman"/>
                <w:b/>
                <w:bCs/>
                <w:sz w:val="24"/>
                <w:szCs w:val="24"/>
              </w:rPr>
              <w:t>,</w:t>
            </w:r>
            <w:r>
              <w:rPr>
                <w:rFonts w:ascii="Times New Roman" w:hAnsi="Times New Roman"/>
                <w:b/>
                <w:bCs/>
                <w:sz w:val="24"/>
                <w:szCs w:val="24"/>
              </w:rPr>
              <w:t>3</w:t>
            </w:r>
          </w:p>
        </w:tc>
      </w:tr>
      <w:tr w:rsidR="00473AD7" w:rsidRPr="00D43FAB" w:rsidTr="00992F11">
        <w:trPr>
          <w:trHeight w:val="54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Транспорт</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08</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483</w:t>
            </w:r>
            <w:r w:rsidR="008A577A">
              <w:rPr>
                <w:rFonts w:ascii="Times New Roman" w:hAnsi="Times New Roman"/>
              </w:rPr>
              <w:t>,</w:t>
            </w:r>
            <w:r>
              <w:rPr>
                <w:rFonts w:ascii="Times New Roman" w:hAnsi="Times New Roman"/>
              </w:rPr>
              <w:t>1</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483</w:t>
            </w:r>
            <w:r w:rsidR="005B3026" w:rsidRPr="00D43FAB">
              <w:rPr>
                <w:rFonts w:ascii="Times New Roman" w:hAnsi="Times New Roman"/>
              </w:rPr>
              <w:t>,</w:t>
            </w:r>
            <w:r w:rsidR="009C6CA0">
              <w:rPr>
                <w:rFonts w:ascii="Times New Roman" w:hAnsi="Times New Roman"/>
              </w:rPr>
              <w:t>0</w:t>
            </w:r>
          </w:p>
        </w:tc>
      </w:tr>
      <w:tr w:rsidR="00473AD7" w:rsidRPr="00D43FAB" w:rsidTr="00992F11">
        <w:trPr>
          <w:trHeight w:val="45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Дорожное хозяйство (дорожные фонды)</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09</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1 840</w:t>
            </w:r>
            <w:r w:rsidR="008A577A">
              <w:rPr>
                <w:rFonts w:ascii="Times New Roman" w:hAnsi="Times New Roman"/>
              </w:rPr>
              <w:t>,</w:t>
            </w:r>
            <w:r>
              <w:rPr>
                <w:rFonts w:ascii="Times New Roman" w:hAnsi="Times New Roman"/>
              </w:rPr>
              <w:t>9</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678</w:t>
            </w:r>
            <w:r w:rsidR="008A577A">
              <w:rPr>
                <w:rFonts w:ascii="Times New Roman" w:hAnsi="Times New Roman"/>
              </w:rPr>
              <w:t>,</w:t>
            </w:r>
            <w:r>
              <w:rPr>
                <w:rFonts w:ascii="Times New Roman" w:hAnsi="Times New Roman"/>
              </w:rPr>
              <w:t>3</w:t>
            </w:r>
          </w:p>
        </w:tc>
      </w:tr>
      <w:tr w:rsidR="00473AD7" w:rsidRPr="00D43FAB" w:rsidTr="00992F11">
        <w:trPr>
          <w:trHeight w:val="64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ЖИЛИЩНО-КОММУНАЛЬНОЕ ХОЗЯЙСТВО</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63 901</w:t>
            </w:r>
            <w:r w:rsidR="008A577A">
              <w:rPr>
                <w:rFonts w:ascii="Times New Roman" w:hAnsi="Times New Roman"/>
                <w:b/>
                <w:bCs/>
              </w:rPr>
              <w:t>,</w:t>
            </w:r>
            <w:r>
              <w:rPr>
                <w:rFonts w:ascii="Times New Roman" w:hAnsi="Times New Roman"/>
                <w:b/>
                <w:bCs/>
              </w:rPr>
              <w:t>0</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b/>
                <w:bCs/>
              </w:rPr>
            </w:pPr>
            <w:r>
              <w:rPr>
                <w:rFonts w:ascii="Times New Roman" w:hAnsi="Times New Roman"/>
                <w:b/>
                <w:bCs/>
              </w:rPr>
              <w:t>63 622</w:t>
            </w:r>
            <w:r w:rsidR="008A577A">
              <w:rPr>
                <w:rFonts w:ascii="Times New Roman" w:hAnsi="Times New Roman"/>
                <w:b/>
                <w:bCs/>
              </w:rPr>
              <w:t>,</w:t>
            </w:r>
            <w:r>
              <w:rPr>
                <w:rFonts w:ascii="Times New Roman" w:hAnsi="Times New Roman"/>
                <w:b/>
                <w:bCs/>
              </w:rPr>
              <w:t>4</w:t>
            </w:r>
          </w:p>
        </w:tc>
      </w:tr>
      <w:tr w:rsidR="00473AD7" w:rsidRPr="00D43FAB" w:rsidTr="00992F11">
        <w:trPr>
          <w:trHeight w:val="49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Жилищное хозяйство</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56 689</w:t>
            </w:r>
            <w:r w:rsidR="008A577A">
              <w:rPr>
                <w:rFonts w:ascii="Times New Roman" w:hAnsi="Times New Roman"/>
              </w:rPr>
              <w:t>,</w:t>
            </w:r>
            <w:r>
              <w:rPr>
                <w:rFonts w:ascii="Times New Roman" w:hAnsi="Times New Roman"/>
              </w:rPr>
              <w:t>7</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9C6CA0">
            <w:pPr>
              <w:spacing w:after="0" w:line="240" w:lineRule="auto"/>
              <w:jc w:val="center"/>
              <w:rPr>
                <w:rFonts w:ascii="Times New Roman" w:hAnsi="Times New Roman"/>
              </w:rPr>
            </w:pPr>
            <w:r>
              <w:rPr>
                <w:rFonts w:ascii="Times New Roman" w:hAnsi="Times New Roman"/>
              </w:rPr>
              <w:t>56 549,0</w:t>
            </w:r>
          </w:p>
        </w:tc>
      </w:tr>
      <w:tr w:rsidR="00473AD7" w:rsidRPr="00D43FAB" w:rsidTr="00992F11">
        <w:trPr>
          <w:trHeight w:val="57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Благоустройство</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03</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6 895</w:t>
            </w:r>
            <w:r w:rsidR="008A577A">
              <w:rPr>
                <w:rFonts w:ascii="Times New Roman" w:hAnsi="Times New Roman"/>
              </w:rPr>
              <w:t>,</w:t>
            </w:r>
            <w:r>
              <w:rPr>
                <w:rFonts w:ascii="Times New Roman" w:hAnsi="Times New Roman"/>
              </w:rPr>
              <w:t>0</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6 850</w:t>
            </w:r>
            <w:r w:rsidR="008A577A">
              <w:rPr>
                <w:rFonts w:ascii="Times New Roman" w:hAnsi="Times New Roman"/>
              </w:rPr>
              <w:t>,</w:t>
            </w:r>
            <w:r>
              <w:rPr>
                <w:rFonts w:ascii="Times New Roman" w:hAnsi="Times New Roman"/>
              </w:rPr>
              <w:t>6</w:t>
            </w:r>
          </w:p>
        </w:tc>
      </w:tr>
      <w:tr w:rsidR="00473AD7" w:rsidRPr="00D43FAB" w:rsidTr="00992F11">
        <w:trPr>
          <w:trHeight w:val="55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Друг</w:t>
            </w:r>
            <w:r w:rsidR="00846302">
              <w:rPr>
                <w:rFonts w:ascii="Times New Roman" w:hAnsi="Times New Roman"/>
                <w:bCs/>
              </w:rPr>
              <w:t>ие вопросы в области  жилищ</w:t>
            </w:r>
            <w:r w:rsidR="001330E2">
              <w:rPr>
                <w:rFonts w:ascii="Times New Roman" w:hAnsi="Times New Roman"/>
                <w:bCs/>
              </w:rPr>
              <w:t>но -</w:t>
            </w:r>
            <w:r w:rsidRPr="00D43FAB">
              <w:rPr>
                <w:rFonts w:ascii="Times New Roman" w:hAnsi="Times New Roman"/>
                <w:bCs/>
              </w:rPr>
              <w:t>коммунального хозяйства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05</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316</w:t>
            </w:r>
            <w:r w:rsidR="008A577A">
              <w:rPr>
                <w:rFonts w:ascii="Times New Roman" w:hAnsi="Times New Roman"/>
              </w:rPr>
              <w:t>,</w:t>
            </w:r>
            <w:r>
              <w:rPr>
                <w:rFonts w:ascii="Times New Roman" w:hAnsi="Times New Roman"/>
              </w:rPr>
              <w:t>3</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222</w:t>
            </w:r>
            <w:r w:rsidR="008A577A">
              <w:rPr>
                <w:rFonts w:ascii="Times New Roman" w:hAnsi="Times New Roman"/>
              </w:rPr>
              <w:t>,</w:t>
            </w:r>
            <w:r>
              <w:rPr>
                <w:rFonts w:ascii="Times New Roman" w:hAnsi="Times New Roman"/>
              </w:rPr>
              <w:t>8</w:t>
            </w:r>
          </w:p>
        </w:tc>
      </w:tr>
      <w:tr w:rsidR="00473AD7" w:rsidRPr="00D43FAB" w:rsidTr="00992F11">
        <w:trPr>
          <w:trHeight w:val="432"/>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ОБРАЗОВАНИЕ</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07</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2</w:t>
            </w:r>
            <w:r w:rsidR="006E772F" w:rsidRPr="00D43FAB">
              <w:rPr>
                <w:rFonts w:ascii="Times New Roman" w:hAnsi="Times New Roman"/>
                <w:b/>
                <w:bCs/>
              </w:rPr>
              <w:t>00,0</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9C6CA0" w:rsidP="007D0B0D">
            <w:pPr>
              <w:spacing w:after="0" w:line="240" w:lineRule="auto"/>
              <w:jc w:val="center"/>
              <w:rPr>
                <w:rFonts w:ascii="Times New Roman" w:hAnsi="Times New Roman"/>
                <w:b/>
                <w:bCs/>
              </w:rPr>
            </w:pPr>
            <w:r>
              <w:rPr>
                <w:rFonts w:ascii="Times New Roman" w:hAnsi="Times New Roman"/>
                <w:b/>
                <w:bCs/>
              </w:rPr>
              <w:t>2</w:t>
            </w:r>
            <w:r w:rsidR="006E772F" w:rsidRPr="00D43FAB">
              <w:rPr>
                <w:rFonts w:ascii="Times New Roman" w:hAnsi="Times New Roman"/>
                <w:b/>
                <w:bCs/>
              </w:rPr>
              <w:t>00,0</w:t>
            </w:r>
          </w:p>
        </w:tc>
      </w:tr>
      <w:tr w:rsidR="00473AD7" w:rsidRPr="00D43FAB" w:rsidTr="00992F11">
        <w:trPr>
          <w:trHeight w:val="623"/>
        </w:trPr>
        <w:tc>
          <w:tcPr>
            <w:tcW w:w="4960" w:type="dxa"/>
            <w:tcBorders>
              <w:top w:val="nil"/>
              <w:left w:val="single" w:sz="4" w:space="0" w:color="auto"/>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 xml:space="preserve">Молодежная политика </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07</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07</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2</w:t>
            </w:r>
            <w:r w:rsidR="006E772F" w:rsidRPr="00D43FAB">
              <w:rPr>
                <w:rFonts w:ascii="Times New Roman" w:hAnsi="Times New Roman"/>
              </w:rPr>
              <w:t>00,0</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2</w:t>
            </w:r>
            <w:r w:rsidR="006E772F" w:rsidRPr="00D43FAB">
              <w:rPr>
                <w:rFonts w:ascii="Times New Roman" w:hAnsi="Times New Roman"/>
              </w:rPr>
              <w:t>00,0</w:t>
            </w:r>
          </w:p>
        </w:tc>
      </w:tr>
      <w:tr w:rsidR="00473AD7" w:rsidRPr="00D43FAB" w:rsidTr="00992F11">
        <w:trPr>
          <w:trHeight w:val="420"/>
        </w:trPr>
        <w:tc>
          <w:tcPr>
            <w:tcW w:w="4960" w:type="dxa"/>
            <w:tcBorders>
              <w:top w:val="nil"/>
              <w:left w:val="single" w:sz="4" w:space="0" w:color="auto"/>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СОЦИАЛЬНАЯ ПОЛИТИКА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1 201</w:t>
            </w:r>
            <w:r w:rsidR="008A577A">
              <w:rPr>
                <w:rFonts w:ascii="Times New Roman" w:hAnsi="Times New Roman"/>
                <w:b/>
                <w:bCs/>
              </w:rPr>
              <w:t>,</w:t>
            </w:r>
            <w:r>
              <w:rPr>
                <w:rFonts w:ascii="Times New Roman" w:hAnsi="Times New Roman"/>
                <w:b/>
                <w:bCs/>
              </w:rPr>
              <w:t>7</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b/>
                <w:bCs/>
              </w:rPr>
            </w:pPr>
            <w:r>
              <w:rPr>
                <w:rFonts w:ascii="Times New Roman" w:hAnsi="Times New Roman"/>
                <w:b/>
                <w:bCs/>
              </w:rPr>
              <w:t>997</w:t>
            </w:r>
            <w:r w:rsidR="008A577A">
              <w:rPr>
                <w:rFonts w:ascii="Times New Roman" w:hAnsi="Times New Roman"/>
                <w:b/>
                <w:bCs/>
              </w:rPr>
              <w:t>,7</w:t>
            </w:r>
          </w:p>
        </w:tc>
      </w:tr>
      <w:tr w:rsidR="00473AD7" w:rsidRPr="00D43FAB" w:rsidTr="00992F11">
        <w:trPr>
          <w:trHeight w:val="360"/>
        </w:trPr>
        <w:tc>
          <w:tcPr>
            <w:tcW w:w="4960" w:type="dxa"/>
            <w:tcBorders>
              <w:top w:val="nil"/>
              <w:left w:val="single" w:sz="4" w:space="0" w:color="auto"/>
              <w:bottom w:val="single" w:sz="4" w:space="0" w:color="auto"/>
              <w:right w:val="single" w:sz="4" w:space="0" w:color="000000"/>
            </w:tcBorders>
            <w:shd w:val="clear" w:color="000000" w:fill="FFFFFF"/>
            <w:vAlign w:val="bottom"/>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Пенсионное обеспечение</w:t>
            </w:r>
          </w:p>
        </w:tc>
        <w:tc>
          <w:tcPr>
            <w:tcW w:w="560" w:type="dxa"/>
            <w:tcBorders>
              <w:top w:val="nil"/>
              <w:left w:val="nil"/>
              <w:bottom w:val="single" w:sz="4" w:space="0" w:color="000000"/>
              <w:right w:val="single" w:sz="4" w:space="0" w:color="000000"/>
            </w:tcBorders>
            <w:shd w:val="clear" w:color="000000" w:fill="FFFFFF"/>
            <w:noWrap/>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10</w:t>
            </w:r>
          </w:p>
        </w:tc>
        <w:tc>
          <w:tcPr>
            <w:tcW w:w="580" w:type="dxa"/>
            <w:tcBorders>
              <w:top w:val="nil"/>
              <w:left w:val="nil"/>
              <w:bottom w:val="single" w:sz="4" w:space="0" w:color="000000"/>
              <w:right w:val="single" w:sz="4" w:space="0" w:color="000000"/>
            </w:tcBorders>
            <w:shd w:val="clear" w:color="000000" w:fill="FFFFFF"/>
            <w:noWrap/>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977</w:t>
            </w:r>
            <w:r w:rsidR="008A577A">
              <w:rPr>
                <w:rFonts w:ascii="Times New Roman" w:hAnsi="Times New Roman"/>
              </w:rPr>
              <w:t>,</w:t>
            </w:r>
            <w:r>
              <w:rPr>
                <w:rFonts w:ascii="Times New Roman" w:hAnsi="Times New Roman"/>
              </w:rPr>
              <w:t>7</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977</w:t>
            </w:r>
            <w:r w:rsidR="008A577A">
              <w:rPr>
                <w:rFonts w:ascii="Times New Roman" w:hAnsi="Times New Roman"/>
              </w:rPr>
              <w:t>,</w:t>
            </w:r>
            <w:r>
              <w:rPr>
                <w:rFonts w:ascii="Times New Roman" w:hAnsi="Times New Roman"/>
              </w:rPr>
              <w:t>7</w:t>
            </w:r>
          </w:p>
        </w:tc>
      </w:tr>
      <w:tr w:rsidR="00473AD7" w:rsidRPr="00D43FAB" w:rsidTr="00992F11">
        <w:trPr>
          <w:trHeight w:val="372"/>
        </w:trPr>
        <w:tc>
          <w:tcPr>
            <w:tcW w:w="4960" w:type="dxa"/>
            <w:tcBorders>
              <w:top w:val="nil"/>
              <w:left w:val="single" w:sz="4" w:space="0" w:color="auto"/>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Социальное обеспечение населения</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03</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224</w:t>
            </w:r>
            <w:r w:rsidR="008A577A">
              <w:rPr>
                <w:rFonts w:ascii="Times New Roman" w:hAnsi="Times New Roman"/>
              </w:rPr>
              <w:t>,</w:t>
            </w:r>
            <w:r>
              <w:rPr>
                <w:rFonts w:ascii="Times New Roman" w:hAnsi="Times New Roman"/>
              </w:rPr>
              <w:t>0</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20</w:t>
            </w:r>
            <w:r w:rsidR="008A577A">
              <w:rPr>
                <w:rFonts w:ascii="Times New Roman" w:hAnsi="Times New Roman"/>
              </w:rPr>
              <w:t>,</w:t>
            </w:r>
            <w:r>
              <w:rPr>
                <w:rFonts w:ascii="Times New Roman" w:hAnsi="Times New Roman"/>
              </w:rPr>
              <w:t>0</w:t>
            </w:r>
          </w:p>
        </w:tc>
      </w:tr>
    </w:tbl>
    <w:p w:rsidR="00D0187A" w:rsidRPr="00D43FAB" w:rsidRDefault="00D0187A" w:rsidP="00567A16">
      <w:pPr>
        <w:spacing w:after="0" w:line="240" w:lineRule="auto"/>
        <w:jc w:val="both"/>
      </w:pPr>
    </w:p>
    <w:p w:rsidR="00D0187A" w:rsidRDefault="00D0187A"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8A577A" w:rsidRDefault="008A577A" w:rsidP="00567A16">
      <w:pPr>
        <w:spacing w:after="0" w:line="240" w:lineRule="auto"/>
        <w:jc w:val="both"/>
      </w:pPr>
    </w:p>
    <w:p w:rsidR="009C6CA0" w:rsidRDefault="009C6CA0" w:rsidP="00567A16">
      <w:pPr>
        <w:spacing w:after="0" w:line="240" w:lineRule="auto"/>
        <w:jc w:val="both"/>
      </w:pPr>
    </w:p>
    <w:p w:rsidR="009C6CA0" w:rsidRDefault="009C6CA0" w:rsidP="00567A16">
      <w:pPr>
        <w:spacing w:after="0" w:line="240" w:lineRule="auto"/>
        <w:jc w:val="both"/>
      </w:pPr>
    </w:p>
    <w:p w:rsidR="009C6CA0" w:rsidRDefault="009C6CA0" w:rsidP="00567A16">
      <w:pPr>
        <w:spacing w:after="0" w:line="240" w:lineRule="auto"/>
        <w:jc w:val="both"/>
      </w:pPr>
    </w:p>
    <w:p w:rsidR="009C6CA0" w:rsidRDefault="009C6CA0" w:rsidP="00567A16">
      <w:pPr>
        <w:spacing w:after="0" w:line="240" w:lineRule="auto"/>
        <w:jc w:val="both"/>
      </w:pPr>
    </w:p>
    <w:p w:rsidR="009C6CA0" w:rsidRDefault="009C6CA0" w:rsidP="00567A16">
      <w:pPr>
        <w:spacing w:after="0" w:line="240" w:lineRule="auto"/>
        <w:jc w:val="both"/>
      </w:pPr>
    </w:p>
    <w:p w:rsidR="008A577A" w:rsidRDefault="008A577A" w:rsidP="00567A16">
      <w:pPr>
        <w:spacing w:after="0" w:line="240" w:lineRule="auto"/>
        <w:jc w:val="both"/>
      </w:pPr>
    </w:p>
    <w:p w:rsidR="006E772F" w:rsidRPr="002703E1" w:rsidRDefault="006E772F" w:rsidP="006E772F">
      <w:pPr>
        <w:pStyle w:val="31"/>
        <w:tabs>
          <w:tab w:val="left" w:pos="6045"/>
          <w:tab w:val="left" w:pos="6589"/>
        </w:tabs>
        <w:jc w:val="right"/>
        <w:rPr>
          <w:sz w:val="18"/>
          <w:szCs w:val="18"/>
        </w:rPr>
      </w:pPr>
      <w:r>
        <w:tab/>
      </w:r>
      <w:r w:rsidRPr="002703E1">
        <w:rPr>
          <w:sz w:val="18"/>
          <w:szCs w:val="18"/>
        </w:rPr>
        <w:t>Прило</w:t>
      </w:r>
      <w:r>
        <w:rPr>
          <w:sz w:val="18"/>
          <w:szCs w:val="18"/>
        </w:rPr>
        <w:t xml:space="preserve">жение  № </w:t>
      </w:r>
      <w:r w:rsidR="00F61460">
        <w:rPr>
          <w:sz w:val="18"/>
          <w:szCs w:val="18"/>
        </w:rPr>
        <w:t>4</w:t>
      </w:r>
    </w:p>
    <w:p w:rsidR="006E772F" w:rsidRDefault="006E772F" w:rsidP="006E772F">
      <w:pPr>
        <w:pStyle w:val="31"/>
        <w:tabs>
          <w:tab w:val="left" w:pos="6045"/>
        </w:tabs>
        <w:jc w:val="right"/>
        <w:rPr>
          <w:sz w:val="18"/>
          <w:szCs w:val="18"/>
        </w:rPr>
      </w:pPr>
      <w:r w:rsidRPr="002703E1">
        <w:rPr>
          <w:sz w:val="18"/>
          <w:szCs w:val="18"/>
        </w:rPr>
        <w:tab/>
      </w:r>
      <w:r w:rsidRPr="002703E1">
        <w:rPr>
          <w:sz w:val="18"/>
          <w:szCs w:val="18"/>
        </w:rPr>
        <w:tab/>
      </w:r>
      <w:r>
        <w:rPr>
          <w:sz w:val="18"/>
          <w:szCs w:val="18"/>
        </w:rPr>
        <w:t xml:space="preserve">           к решению Совета депутатов</w:t>
      </w:r>
      <w:r w:rsidRPr="002703E1">
        <w:rPr>
          <w:sz w:val="18"/>
          <w:szCs w:val="18"/>
        </w:rPr>
        <w:tab/>
        <w:t xml:space="preserve">Сельского </w:t>
      </w:r>
    </w:p>
    <w:p w:rsidR="006E772F" w:rsidRPr="002703E1" w:rsidRDefault="006E772F" w:rsidP="006E772F">
      <w:pPr>
        <w:pStyle w:val="31"/>
        <w:tabs>
          <w:tab w:val="left" w:pos="6045"/>
        </w:tabs>
        <w:jc w:val="right"/>
        <w:rPr>
          <w:sz w:val="18"/>
          <w:szCs w:val="18"/>
        </w:rPr>
      </w:pPr>
      <w:r w:rsidRPr="002703E1">
        <w:rPr>
          <w:sz w:val="18"/>
          <w:szCs w:val="18"/>
        </w:rPr>
        <w:t xml:space="preserve">поселения  «Юшарский  сельсовет» ЗР НАО </w:t>
      </w:r>
    </w:p>
    <w:p w:rsidR="006E772F" w:rsidRPr="002703E1" w:rsidRDefault="006E772F" w:rsidP="006E772F">
      <w:pPr>
        <w:pStyle w:val="31"/>
        <w:tabs>
          <w:tab w:val="left" w:pos="6045"/>
        </w:tabs>
        <w:jc w:val="right"/>
        <w:rPr>
          <w:sz w:val="18"/>
          <w:szCs w:val="18"/>
        </w:rPr>
      </w:pPr>
      <w:r>
        <w:rPr>
          <w:sz w:val="18"/>
          <w:szCs w:val="18"/>
        </w:rPr>
        <w:t xml:space="preserve"> от </w:t>
      </w:r>
      <w:r w:rsidR="003A7E7C">
        <w:rPr>
          <w:sz w:val="18"/>
          <w:szCs w:val="18"/>
        </w:rPr>
        <w:t xml:space="preserve">00.00.0000 </w:t>
      </w:r>
      <w:r w:rsidRPr="002703E1">
        <w:rPr>
          <w:sz w:val="18"/>
          <w:szCs w:val="18"/>
        </w:rPr>
        <w:t xml:space="preserve">№ </w:t>
      </w:r>
      <w:r w:rsidR="00A177F5">
        <w:rPr>
          <w:sz w:val="18"/>
          <w:szCs w:val="18"/>
        </w:rPr>
        <w:t>2</w:t>
      </w:r>
      <w:bookmarkStart w:id="0" w:name="_GoBack"/>
      <w:bookmarkEnd w:id="0"/>
    </w:p>
    <w:p w:rsidR="00D0187A" w:rsidRDefault="00D0187A" w:rsidP="00567A16">
      <w:pPr>
        <w:spacing w:after="0" w:line="240" w:lineRule="auto"/>
        <w:jc w:val="both"/>
      </w:pPr>
    </w:p>
    <w:p w:rsidR="00D0187A" w:rsidRDefault="00D0187A" w:rsidP="00567A16">
      <w:pPr>
        <w:spacing w:after="0" w:line="240" w:lineRule="auto"/>
        <w:jc w:val="both"/>
        <w:rPr>
          <w:rFonts w:ascii="Times New Roman" w:hAnsi="Times New Roman"/>
          <w:sz w:val="18"/>
          <w:szCs w:val="18"/>
        </w:rPr>
      </w:pPr>
    </w:p>
    <w:p w:rsidR="00D0187A" w:rsidRDefault="00D0187A" w:rsidP="00D0187A">
      <w:pPr>
        <w:spacing w:after="0" w:line="240" w:lineRule="auto"/>
        <w:jc w:val="center"/>
        <w:rPr>
          <w:rFonts w:ascii="Times New Roman" w:hAnsi="Times New Roman"/>
          <w:sz w:val="18"/>
          <w:szCs w:val="18"/>
        </w:rPr>
      </w:pPr>
      <w:r w:rsidRPr="006E772F">
        <w:rPr>
          <w:rFonts w:ascii="Times New Roman" w:hAnsi="Times New Roman"/>
          <w:b/>
          <w:bCs/>
        </w:rPr>
        <w:t>Источники внутреннего финансирования дефицита местного бюджета</w:t>
      </w:r>
      <w:r w:rsidRPr="000C0353">
        <w:rPr>
          <w:rFonts w:ascii="Times New Roman" w:hAnsi="Times New Roman"/>
          <w:b/>
          <w:bCs/>
        </w:rPr>
        <w:t xml:space="preserve"> по кодам </w:t>
      </w:r>
      <w:proofErr w:type="gramStart"/>
      <w:r w:rsidRPr="000C0353">
        <w:rPr>
          <w:rFonts w:ascii="Times New Roman" w:hAnsi="Times New Roman"/>
          <w:b/>
          <w:bCs/>
        </w:rPr>
        <w:t>классификации источников финансиро</w:t>
      </w:r>
      <w:r w:rsidR="00785B19">
        <w:rPr>
          <w:rFonts w:ascii="Times New Roman" w:hAnsi="Times New Roman"/>
          <w:b/>
          <w:bCs/>
        </w:rPr>
        <w:t>вания дефицитов бюджетов</w:t>
      </w:r>
      <w:proofErr w:type="gramEnd"/>
      <w:r w:rsidR="00785B19">
        <w:rPr>
          <w:rFonts w:ascii="Times New Roman" w:hAnsi="Times New Roman"/>
          <w:b/>
          <w:bCs/>
        </w:rPr>
        <w:t xml:space="preserve"> за 2024</w:t>
      </w:r>
      <w:r w:rsidRPr="000C0353">
        <w:rPr>
          <w:rFonts w:ascii="Times New Roman" w:hAnsi="Times New Roman"/>
          <w:b/>
          <w:bCs/>
        </w:rPr>
        <w:t xml:space="preserve"> год</w:t>
      </w:r>
    </w:p>
    <w:p w:rsidR="00D0187A" w:rsidRPr="004B69C5" w:rsidRDefault="00D0187A" w:rsidP="00D0187A">
      <w:pPr>
        <w:tabs>
          <w:tab w:val="left" w:pos="1095"/>
          <w:tab w:val="center" w:pos="4677"/>
        </w:tabs>
        <w:spacing w:after="0" w:line="240" w:lineRule="auto"/>
        <w:jc w:val="center"/>
        <w:rPr>
          <w:rFonts w:ascii="Times New Roman" w:hAnsi="Times New Roman"/>
          <w:sz w:val="26"/>
          <w:szCs w:val="26"/>
        </w:rPr>
      </w:pPr>
      <w:r w:rsidRPr="004B69C5">
        <w:rPr>
          <w:rFonts w:ascii="Times New Roman" w:hAnsi="Times New Roman"/>
          <w:sz w:val="26"/>
          <w:szCs w:val="26"/>
        </w:rPr>
        <w:tab/>
      </w:r>
    </w:p>
    <w:p w:rsidR="00D0187A" w:rsidRPr="004B69C5" w:rsidRDefault="00D0187A" w:rsidP="00D0187A">
      <w:pPr>
        <w:tabs>
          <w:tab w:val="left" w:pos="1095"/>
          <w:tab w:val="center" w:pos="4677"/>
        </w:tabs>
        <w:spacing w:after="0" w:line="240" w:lineRule="auto"/>
        <w:jc w:val="center"/>
        <w:rPr>
          <w:rFonts w:ascii="Times New Roman" w:hAnsi="Times New Roman"/>
          <w:sz w:val="26"/>
          <w:szCs w:val="26"/>
        </w:rPr>
      </w:pPr>
      <w:r w:rsidRPr="004B69C5">
        <w:rPr>
          <w:rFonts w:ascii="Times New Roman" w:hAnsi="Times New Roman"/>
          <w:sz w:val="26"/>
          <w:szCs w:val="26"/>
        </w:rPr>
        <w:t xml:space="preserve">                                                                                                        тыс. руб.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2777"/>
        <w:gridCol w:w="1843"/>
        <w:gridCol w:w="1843"/>
      </w:tblGrid>
      <w:tr w:rsidR="00D0187A" w:rsidRPr="004B69C5" w:rsidTr="002A416E">
        <w:trPr>
          <w:trHeight w:val="1448"/>
        </w:trPr>
        <w:tc>
          <w:tcPr>
            <w:tcW w:w="2434" w:type="dxa"/>
            <w:vAlign w:val="bottom"/>
          </w:tcPr>
          <w:p w:rsidR="00D0187A" w:rsidRPr="000C0353" w:rsidRDefault="00D0187A" w:rsidP="002A416E">
            <w:pPr>
              <w:spacing w:after="0" w:line="240" w:lineRule="auto"/>
              <w:jc w:val="center"/>
              <w:rPr>
                <w:rFonts w:ascii="Times New Roman" w:hAnsi="Times New Roman"/>
                <w:b/>
                <w:bCs/>
              </w:rPr>
            </w:pPr>
            <w:r w:rsidRPr="000C0353">
              <w:rPr>
                <w:rFonts w:ascii="Times New Roman" w:hAnsi="Times New Roman"/>
                <w:b/>
                <w:bCs/>
              </w:rPr>
              <w:t>Наименование</w:t>
            </w:r>
          </w:p>
        </w:tc>
        <w:tc>
          <w:tcPr>
            <w:tcW w:w="2777" w:type="dxa"/>
            <w:vAlign w:val="bottom"/>
          </w:tcPr>
          <w:p w:rsidR="00D0187A" w:rsidRPr="000C0353" w:rsidRDefault="00D0187A" w:rsidP="002A416E">
            <w:pPr>
              <w:spacing w:after="0" w:line="240" w:lineRule="auto"/>
              <w:jc w:val="center"/>
              <w:rPr>
                <w:rFonts w:ascii="Times New Roman" w:hAnsi="Times New Roman"/>
                <w:b/>
                <w:bCs/>
              </w:rPr>
            </w:pPr>
            <w:r w:rsidRPr="000C0353">
              <w:rPr>
                <w:rFonts w:ascii="Times New Roman" w:hAnsi="Times New Roman"/>
                <w:b/>
                <w:bCs/>
              </w:rPr>
              <w:t>Код бюджетной классификации источников внутреннего  финансирования дефицитов бюджетов</w:t>
            </w:r>
          </w:p>
        </w:tc>
        <w:tc>
          <w:tcPr>
            <w:tcW w:w="1843" w:type="dxa"/>
          </w:tcPr>
          <w:p w:rsidR="00D0187A" w:rsidRPr="004B69C5" w:rsidRDefault="00D0187A" w:rsidP="002A416E">
            <w:pPr>
              <w:tabs>
                <w:tab w:val="left" w:pos="3480"/>
              </w:tabs>
              <w:spacing w:after="0" w:line="240" w:lineRule="auto"/>
              <w:jc w:val="center"/>
              <w:rPr>
                <w:rFonts w:ascii="Times New Roman" w:hAnsi="Times New Roman"/>
                <w:b/>
                <w:sz w:val="26"/>
                <w:szCs w:val="26"/>
              </w:rPr>
            </w:pPr>
            <w:r w:rsidRPr="000C0353">
              <w:rPr>
                <w:rFonts w:ascii="Times New Roman" w:hAnsi="Times New Roman"/>
                <w:b/>
                <w:bCs/>
              </w:rPr>
              <w:t>Утв</w:t>
            </w:r>
            <w:r w:rsidR="003A7E7C">
              <w:rPr>
                <w:rFonts w:ascii="Times New Roman" w:hAnsi="Times New Roman"/>
                <w:b/>
                <w:bCs/>
              </w:rPr>
              <w:t>ерждено   на                2024</w:t>
            </w:r>
            <w:r w:rsidRPr="000C0353">
              <w:rPr>
                <w:rFonts w:ascii="Times New Roman" w:hAnsi="Times New Roman"/>
                <w:b/>
                <w:bCs/>
              </w:rPr>
              <w:t xml:space="preserve"> год             (тыс. руб.)</w:t>
            </w:r>
          </w:p>
        </w:tc>
        <w:tc>
          <w:tcPr>
            <w:tcW w:w="1843" w:type="dxa"/>
          </w:tcPr>
          <w:p w:rsidR="00562DD4" w:rsidRDefault="00562DD4" w:rsidP="00D0187A">
            <w:pPr>
              <w:tabs>
                <w:tab w:val="left" w:pos="3480"/>
              </w:tabs>
              <w:spacing w:after="0" w:line="240" w:lineRule="auto"/>
              <w:ind w:left="-108"/>
              <w:jc w:val="center"/>
              <w:rPr>
                <w:rFonts w:ascii="Times New Roman" w:hAnsi="Times New Roman"/>
                <w:b/>
                <w:bCs/>
              </w:rPr>
            </w:pPr>
            <w:r>
              <w:rPr>
                <w:rFonts w:ascii="Times New Roman" w:hAnsi="Times New Roman"/>
                <w:b/>
                <w:bCs/>
              </w:rPr>
              <w:t xml:space="preserve">Исполнено   </w:t>
            </w:r>
            <w:r w:rsidR="00D0187A">
              <w:rPr>
                <w:rFonts w:ascii="Times New Roman" w:hAnsi="Times New Roman"/>
                <w:b/>
                <w:bCs/>
              </w:rPr>
              <w:t xml:space="preserve">за  </w:t>
            </w:r>
            <w:r w:rsidR="003A7E7C">
              <w:rPr>
                <w:rFonts w:ascii="Times New Roman" w:hAnsi="Times New Roman"/>
                <w:b/>
                <w:bCs/>
              </w:rPr>
              <w:t>2024</w:t>
            </w:r>
            <w:r w:rsidR="00D0187A" w:rsidRPr="000C0353">
              <w:rPr>
                <w:rFonts w:ascii="Times New Roman" w:hAnsi="Times New Roman"/>
                <w:b/>
                <w:bCs/>
              </w:rPr>
              <w:t xml:space="preserve"> го</w:t>
            </w:r>
            <w:r>
              <w:rPr>
                <w:rFonts w:ascii="Times New Roman" w:hAnsi="Times New Roman"/>
                <w:b/>
                <w:bCs/>
              </w:rPr>
              <w:t xml:space="preserve">д </w:t>
            </w:r>
          </w:p>
          <w:p w:rsidR="00D0187A" w:rsidRDefault="00D0187A" w:rsidP="00D0187A">
            <w:pPr>
              <w:tabs>
                <w:tab w:val="left" w:pos="3480"/>
              </w:tabs>
              <w:spacing w:after="0" w:line="240" w:lineRule="auto"/>
              <w:ind w:left="-108"/>
              <w:jc w:val="center"/>
              <w:rPr>
                <w:rFonts w:ascii="Times New Roman" w:hAnsi="Times New Roman"/>
                <w:b/>
                <w:sz w:val="26"/>
                <w:szCs w:val="26"/>
              </w:rPr>
            </w:pPr>
            <w:r w:rsidRPr="000C0353">
              <w:rPr>
                <w:rFonts w:ascii="Times New Roman" w:hAnsi="Times New Roman"/>
                <w:b/>
                <w:bCs/>
              </w:rPr>
              <w:t>(тыс. руб.)</w:t>
            </w:r>
          </w:p>
        </w:tc>
      </w:tr>
      <w:tr w:rsidR="00D0187A" w:rsidRPr="004B69C5" w:rsidTr="002A416E">
        <w:tc>
          <w:tcPr>
            <w:tcW w:w="2434" w:type="dxa"/>
            <w:vAlign w:val="bottom"/>
          </w:tcPr>
          <w:p w:rsidR="00D0187A" w:rsidRPr="000C0353" w:rsidRDefault="00D0187A" w:rsidP="002A416E">
            <w:pPr>
              <w:spacing w:after="0" w:line="240" w:lineRule="auto"/>
              <w:jc w:val="center"/>
              <w:rPr>
                <w:rFonts w:ascii="Times New Roman" w:hAnsi="Times New Roman"/>
              </w:rPr>
            </w:pPr>
            <w:r w:rsidRPr="000C0353">
              <w:rPr>
                <w:rFonts w:ascii="Times New Roman" w:hAnsi="Times New Roman"/>
              </w:rPr>
              <w:t>1</w:t>
            </w:r>
          </w:p>
        </w:tc>
        <w:tc>
          <w:tcPr>
            <w:tcW w:w="2777" w:type="dxa"/>
            <w:vAlign w:val="bottom"/>
          </w:tcPr>
          <w:p w:rsidR="00D0187A" w:rsidRPr="000C0353" w:rsidRDefault="00D0187A" w:rsidP="002A416E">
            <w:pPr>
              <w:spacing w:after="0" w:line="240" w:lineRule="auto"/>
              <w:jc w:val="center"/>
              <w:rPr>
                <w:rFonts w:ascii="Times New Roman" w:hAnsi="Times New Roman"/>
              </w:rPr>
            </w:pPr>
            <w:r w:rsidRPr="000C0353">
              <w:rPr>
                <w:rFonts w:ascii="Times New Roman" w:hAnsi="Times New Roman"/>
              </w:rPr>
              <w:t>2</w:t>
            </w:r>
          </w:p>
        </w:tc>
        <w:tc>
          <w:tcPr>
            <w:tcW w:w="1843" w:type="dxa"/>
          </w:tcPr>
          <w:p w:rsidR="00D0187A" w:rsidRPr="004B69C5" w:rsidRDefault="00D0187A" w:rsidP="002A416E">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3</w:t>
            </w:r>
          </w:p>
        </w:tc>
        <w:tc>
          <w:tcPr>
            <w:tcW w:w="1843" w:type="dxa"/>
          </w:tcPr>
          <w:p w:rsidR="00D0187A" w:rsidRPr="004B69C5" w:rsidRDefault="00D0187A" w:rsidP="00D0187A">
            <w:pPr>
              <w:tabs>
                <w:tab w:val="left" w:pos="3480"/>
              </w:tabs>
              <w:spacing w:after="0" w:line="240" w:lineRule="auto"/>
              <w:ind w:left="-108"/>
              <w:jc w:val="center"/>
              <w:rPr>
                <w:rFonts w:ascii="Times New Roman" w:hAnsi="Times New Roman"/>
                <w:b/>
                <w:sz w:val="26"/>
                <w:szCs w:val="26"/>
              </w:rPr>
            </w:pPr>
            <w:r>
              <w:rPr>
                <w:rFonts w:ascii="Times New Roman" w:hAnsi="Times New Roman"/>
                <w:b/>
                <w:sz w:val="26"/>
                <w:szCs w:val="26"/>
              </w:rPr>
              <w:t>4</w:t>
            </w:r>
          </w:p>
        </w:tc>
      </w:tr>
      <w:tr w:rsidR="00D0187A" w:rsidRPr="004B69C5" w:rsidTr="002A416E">
        <w:trPr>
          <w:trHeight w:val="948"/>
        </w:trPr>
        <w:tc>
          <w:tcPr>
            <w:tcW w:w="2434" w:type="dxa"/>
            <w:vAlign w:val="bottom"/>
          </w:tcPr>
          <w:p w:rsidR="00D0187A" w:rsidRPr="000C0353" w:rsidRDefault="00D0187A" w:rsidP="002A416E">
            <w:pPr>
              <w:spacing w:after="0" w:line="240" w:lineRule="auto"/>
              <w:jc w:val="center"/>
              <w:rPr>
                <w:rFonts w:ascii="Times New Roman" w:hAnsi="Times New Roman"/>
                <w:b/>
                <w:bCs/>
              </w:rPr>
            </w:pPr>
            <w:r w:rsidRPr="000C0353">
              <w:rPr>
                <w:rFonts w:ascii="Times New Roman" w:hAnsi="Times New Roman"/>
                <w:b/>
                <w:bCs/>
              </w:rPr>
              <w:t>Источники внутреннего финансирования дефицитов бюджетов</w:t>
            </w:r>
          </w:p>
        </w:tc>
        <w:tc>
          <w:tcPr>
            <w:tcW w:w="2777" w:type="dxa"/>
            <w:vAlign w:val="bottom"/>
          </w:tcPr>
          <w:p w:rsidR="00D0187A" w:rsidRPr="000C0353" w:rsidRDefault="00D0187A" w:rsidP="002A416E">
            <w:pPr>
              <w:spacing w:after="0" w:line="240" w:lineRule="auto"/>
              <w:jc w:val="center"/>
              <w:rPr>
                <w:rFonts w:ascii="Times New Roman" w:hAnsi="Times New Roman"/>
                <w:b/>
                <w:bCs/>
              </w:rPr>
            </w:pPr>
            <w:r w:rsidRPr="000C0353">
              <w:rPr>
                <w:rFonts w:ascii="Times New Roman" w:hAnsi="Times New Roman"/>
                <w:b/>
                <w:bCs/>
              </w:rPr>
              <w:t>000 0100 00 00 00 0000 000</w:t>
            </w:r>
          </w:p>
        </w:tc>
        <w:tc>
          <w:tcPr>
            <w:tcW w:w="1843" w:type="dxa"/>
          </w:tcPr>
          <w:p w:rsidR="00D0187A" w:rsidRPr="00562DD4" w:rsidRDefault="00D0187A" w:rsidP="002A416E">
            <w:pPr>
              <w:tabs>
                <w:tab w:val="left" w:pos="3480"/>
              </w:tabs>
              <w:spacing w:after="0" w:line="240" w:lineRule="auto"/>
              <w:rPr>
                <w:rFonts w:ascii="Times New Roman" w:hAnsi="Times New Roman"/>
                <w:b/>
                <w:sz w:val="24"/>
                <w:szCs w:val="24"/>
              </w:rPr>
            </w:pPr>
          </w:p>
          <w:p w:rsidR="00D0187A" w:rsidRPr="00562DD4" w:rsidRDefault="00785B19" w:rsidP="002A416E">
            <w:pPr>
              <w:spacing w:after="0" w:line="240" w:lineRule="auto"/>
              <w:jc w:val="center"/>
              <w:rPr>
                <w:rFonts w:ascii="Times New Roman" w:hAnsi="Times New Roman"/>
                <w:sz w:val="24"/>
                <w:szCs w:val="24"/>
              </w:rPr>
            </w:pPr>
            <w:r>
              <w:rPr>
                <w:rFonts w:ascii="Times New Roman" w:hAnsi="Times New Roman"/>
                <w:b/>
                <w:sz w:val="24"/>
                <w:szCs w:val="24"/>
              </w:rPr>
              <w:t>1 912</w:t>
            </w:r>
            <w:r w:rsidR="004B7838">
              <w:rPr>
                <w:rFonts w:ascii="Times New Roman" w:hAnsi="Times New Roman"/>
                <w:b/>
                <w:sz w:val="24"/>
                <w:szCs w:val="24"/>
              </w:rPr>
              <w:t>,</w:t>
            </w:r>
            <w:r>
              <w:rPr>
                <w:rFonts w:ascii="Times New Roman" w:hAnsi="Times New Roman"/>
                <w:b/>
                <w:sz w:val="24"/>
                <w:szCs w:val="24"/>
              </w:rPr>
              <w:t>3</w:t>
            </w:r>
          </w:p>
        </w:tc>
        <w:tc>
          <w:tcPr>
            <w:tcW w:w="1843" w:type="dxa"/>
          </w:tcPr>
          <w:p w:rsidR="00562DD4" w:rsidRPr="00562DD4" w:rsidRDefault="00562DD4" w:rsidP="00D0187A">
            <w:pPr>
              <w:tabs>
                <w:tab w:val="left" w:pos="3480"/>
              </w:tabs>
              <w:spacing w:after="0" w:line="240" w:lineRule="auto"/>
              <w:ind w:left="-108"/>
              <w:rPr>
                <w:rFonts w:ascii="Times New Roman" w:hAnsi="Times New Roman"/>
                <w:b/>
                <w:sz w:val="24"/>
                <w:szCs w:val="24"/>
              </w:rPr>
            </w:pPr>
          </w:p>
          <w:p w:rsidR="00D0187A" w:rsidRPr="00562DD4" w:rsidRDefault="009C6CA0" w:rsidP="00562DD4">
            <w:pPr>
              <w:jc w:val="center"/>
              <w:rPr>
                <w:rFonts w:ascii="Times New Roman" w:hAnsi="Times New Roman"/>
                <w:b/>
                <w:sz w:val="24"/>
                <w:szCs w:val="24"/>
              </w:rPr>
            </w:pPr>
            <w:r>
              <w:rPr>
                <w:rFonts w:ascii="Times New Roman" w:hAnsi="Times New Roman"/>
                <w:b/>
                <w:sz w:val="24"/>
                <w:szCs w:val="24"/>
              </w:rPr>
              <w:t>84</w:t>
            </w:r>
            <w:r w:rsidR="00562DD4" w:rsidRPr="00562DD4">
              <w:rPr>
                <w:rFonts w:ascii="Times New Roman" w:hAnsi="Times New Roman"/>
                <w:b/>
                <w:sz w:val="24"/>
                <w:szCs w:val="24"/>
              </w:rPr>
              <w:t>,</w:t>
            </w:r>
            <w:r>
              <w:rPr>
                <w:rFonts w:ascii="Times New Roman" w:hAnsi="Times New Roman"/>
                <w:b/>
                <w:sz w:val="24"/>
                <w:szCs w:val="24"/>
              </w:rPr>
              <w:t>8</w:t>
            </w:r>
          </w:p>
        </w:tc>
      </w:tr>
      <w:tr w:rsidR="00D0187A" w:rsidRPr="004B69C5" w:rsidTr="002A416E">
        <w:trPr>
          <w:trHeight w:val="771"/>
        </w:trPr>
        <w:tc>
          <w:tcPr>
            <w:tcW w:w="2434" w:type="dxa"/>
            <w:vAlign w:val="bottom"/>
          </w:tcPr>
          <w:p w:rsidR="00D0187A" w:rsidRPr="000C0353" w:rsidRDefault="00D0187A" w:rsidP="002A416E">
            <w:pPr>
              <w:spacing w:after="0" w:line="240" w:lineRule="auto"/>
              <w:rPr>
                <w:rFonts w:ascii="Times New Roman" w:hAnsi="Times New Roman"/>
              </w:rPr>
            </w:pPr>
            <w:r w:rsidRPr="000C0353">
              <w:rPr>
                <w:rFonts w:ascii="Times New Roman" w:hAnsi="Times New Roman"/>
              </w:rPr>
              <w:t>Изменение остатков средств на счетах по учету средств бюджетов</w:t>
            </w:r>
          </w:p>
        </w:tc>
        <w:tc>
          <w:tcPr>
            <w:tcW w:w="2777" w:type="dxa"/>
            <w:vAlign w:val="bottom"/>
          </w:tcPr>
          <w:p w:rsidR="00D0187A" w:rsidRPr="000C0353" w:rsidRDefault="00D0187A" w:rsidP="002A416E">
            <w:pPr>
              <w:spacing w:after="0" w:line="240" w:lineRule="auto"/>
              <w:jc w:val="center"/>
              <w:rPr>
                <w:rFonts w:ascii="Times New Roman" w:hAnsi="Times New Roman"/>
              </w:rPr>
            </w:pPr>
            <w:r w:rsidRPr="000C0353">
              <w:rPr>
                <w:rFonts w:ascii="Times New Roman" w:hAnsi="Times New Roman"/>
              </w:rPr>
              <w:t>790 01 05 00 00 00 0000 000</w:t>
            </w:r>
          </w:p>
        </w:tc>
        <w:tc>
          <w:tcPr>
            <w:tcW w:w="1843" w:type="dxa"/>
          </w:tcPr>
          <w:p w:rsidR="00D0187A" w:rsidRPr="00562DD4" w:rsidRDefault="00785B19" w:rsidP="002A416E">
            <w:pPr>
              <w:tabs>
                <w:tab w:val="left" w:pos="3480"/>
              </w:tabs>
              <w:spacing w:after="0" w:line="240" w:lineRule="auto"/>
              <w:jc w:val="center"/>
              <w:rPr>
                <w:rFonts w:ascii="Times New Roman" w:hAnsi="Times New Roman"/>
                <w:sz w:val="24"/>
                <w:szCs w:val="24"/>
              </w:rPr>
            </w:pPr>
            <w:r>
              <w:rPr>
                <w:rFonts w:ascii="Times New Roman" w:hAnsi="Times New Roman"/>
                <w:sz w:val="24"/>
                <w:szCs w:val="24"/>
              </w:rPr>
              <w:t>1 912</w:t>
            </w:r>
            <w:r w:rsidR="004B7838">
              <w:rPr>
                <w:rFonts w:ascii="Times New Roman" w:hAnsi="Times New Roman"/>
                <w:sz w:val="24"/>
                <w:szCs w:val="24"/>
              </w:rPr>
              <w:t>,</w:t>
            </w:r>
            <w:r>
              <w:rPr>
                <w:rFonts w:ascii="Times New Roman" w:hAnsi="Times New Roman"/>
                <w:sz w:val="24"/>
                <w:szCs w:val="24"/>
              </w:rPr>
              <w:t>3</w:t>
            </w:r>
          </w:p>
        </w:tc>
        <w:tc>
          <w:tcPr>
            <w:tcW w:w="1843" w:type="dxa"/>
          </w:tcPr>
          <w:p w:rsidR="00D0187A" w:rsidRPr="00562DD4" w:rsidRDefault="009C6CA0" w:rsidP="00D0187A">
            <w:pPr>
              <w:tabs>
                <w:tab w:val="left" w:pos="3480"/>
              </w:tabs>
              <w:spacing w:after="0" w:line="240" w:lineRule="auto"/>
              <w:ind w:left="-108"/>
              <w:jc w:val="center"/>
              <w:rPr>
                <w:rFonts w:ascii="Times New Roman" w:hAnsi="Times New Roman"/>
                <w:sz w:val="24"/>
                <w:szCs w:val="24"/>
              </w:rPr>
            </w:pPr>
            <w:r>
              <w:rPr>
                <w:rFonts w:ascii="Times New Roman" w:hAnsi="Times New Roman"/>
                <w:sz w:val="24"/>
                <w:szCs w:val="24"/>
              </w:rPr>
              <w:t>84</w:t>
            </w:r>
            <w:r w:rsidR="00562DD4" w:rsidRPr="00562DD4">
              <w:rPr>
                <w:rFonts w:ascii="Times New Roman" w:hAnsi="Times New Roman"/>
                <w:sz w:val="24"/>
                <w:szCs w:val="24"/>
              </w:rPr>
              <w:t>,</w:t>
            </w:r>
            <w:r>
              <w:rPr>
                <w:rFonts w:ascii="Times New Roman" w:hAnsi="Times New Roman"/>
                <w:sz w:val="24"/>
                <w:szCs w:val="24"/>
              </w:rPr>
              <w:t>8</w:t>
            </w:r>
          </w:p>
        </w:tc>
      </w:tr>
      <w:tr w:rsidR="009C6CA0" w:rsidRPr="004B69C5" w:rsidTr="002A416E">
        <w:tc>
          <w:tcPr>
            <w:tcW w:w="2434" w:type="dxa"/>
            <w:vAlign w:val="bottom"/>
          </w:tcPr>
          <w:p w:rsidR="009C6CA0" w:rsidRPr="000C0353" w:rsidRDefault="009C6CA0" w:rsidP="002A416E">
            <w:pPr>
              <w:spacing w:after="0" w:line="240" w:lineRule="auto"/>
              <w:rPr>
                <w:rFonts w:ascii="Times New Roman" w:hAnsi="Times New Roman"/>
              </w:rPr>
            </w:pPr>
            <w:r w:rsidRPr="000C0353">
              <w:rPr>
                <w:rFonts w:ascii="Times New Roman" w:hAnsi="Times New Roman"/>
              </w:rPr>
              <w:t>Увеличение остатков средств бюджетов</w:t>
            </w:r>
          </w:p>
        </w:tc>
        <w:tc>
          <w:tcPr>
            <w:tcW w:w="2777" w:type="dxa"/>
            <w:vAlign w:val="bottom"/>
          </w:tcPr>
          <w:p w:rsidR="009C6CA0" w:rsidRPr="000C0353" w:rsidRDefault="009C6CA0" w:rsidP="002A416E">
            <w:pPr>
              <w:spacing w:after="0" w:line="240" w:lineRule="auto"/>
              <w:jc w:val="center"/>
              <w:rPr>
                <w:rFonts w:ascii="Times New Roman" w:hAnsi="Times New Roman"/>
              </w:rPr>
            </w:pPr>
            <w:r w:rsidRPr="000C0353">
              <w:rPr>
                <w:rFonts w:ascii="Times New Roman" w:hAnsi="Times New Roman"/>
              </w:rPr>
              <w:t>790 01 05 00 00 00 0000 500</w:t>
            </w:r>
          </w:p>
        </w:tc>
        <w:tc>
          <w:tcPr>
            <w:tcW w:w="1843" w:type="dxa"/>
          </w:tcPr>
          <w:p w:rsidR="009C6CA0" w:rsidRPr="00562DD4" w:rsidRDefault="009C6CA0" w:rsidP="002A416E">
            <w:pPr>
              <w:tabs>
                <w:tab w:val="left" w:pos="3480"/>
              </w:tabs>
              <w:spacing w:after="0" w:line="240" w:lineRule="auto"/>
              <w:jc w:val="center"/>
              <w:rPr>
                <w:rFonts w:ascii="Times New Roman" w:hAnsi="Times New Roman"/>
                <w:sz w:val="24"/>
                <w:szCs w:val="24"/>
              </w:rPr>
            </w:pPr>
            <w:r>
              <w:rPr>
                <w:rFonts w:ascii="Times New Roman" w:hAnsi="Times New Roman"/>
                <w:sz w:val="24"/>
                <w:szCs w:val="24"/>
              </w:rPr>
              <w:t>-87 132,4</w:t>
            </w:r>
          </w:p>
        </w:tc>
        <w:tc>
          <w:tcPr>
            <w:tcW w:w="1843" w:type="dxa"/>
          </w:tcPr>
          <w:p w:rsidR="009C6CA0" w:rsidRPr="00B74A29" w:rsidRDefault="009C6CA0" w:rsidP="009C6CA0">
            <w:pPr>
              <w:jc w:val="center"/>
              <w:rPr>
                <w:rFonts w:ascii="Times New Roman" w:hAnsi="Times New Roman" w:cs="Times New Roman"/>
                <w:sz w:val="24"/>
                <w:szCs w:val="24"/>
              </w:rPr>
            </w:pPr>
            <w:r w:rsidRPr="004B7838">
              <w:rPr>
                <w:rFonts w:ascii="Times New Roman" w:hAnsi="Times New Roman" w:cs="Times New Roman"/>
                <w:sz w:val="24"/>
                <w:szCs w:val="24"/>
              </w:rPr>
              <w:t>-</w:t>
            </w:r>
            <w:r>
              <w:rPr>
                <w:rFonts w:ascii="Times New Roman" w:hAnsi="Times New Roman" w:cs="Times New Roman"/>
                <w:sz w:val="24"/>
                <w:szCs w:val="24"/>
              </w:rPr>
              <w:t>86 328,3</w:t>
            </w:r>
          </w:p>
        </w:tc>
      </w:tr>
      <w:tr w:rsidR="009C6CA0" w:rsidRPr="004B69C5" w:rsidTr="002A416E">
        <w:tc>
          <w:tcPr>
            <w:tcW w:w="2434" w:type="dxa"/>
            <w:vAlign w:val="bottom"/>
          </w:tcPr>
          <w:p w:rsidR="009C6CA0" w:rsidRPr="000C0353" w:rsidRDefault="009C6CA0" w:rsidP="004B7838">
            <w:pPr>
              <w:spacing w:after="0" w:line="240" w:lineRule="auto"/>
              <w:rPr>
                <w:rFonts w:ascii="Times New Roman" w:hAnsi="Times New Roman"/>
              </w:rPr>
            </w:pPr>
            <w:r w:rsidRPr="000C0353">
              <w:rPr>
                <w:rFonts w:ascii="Times New Roman" w:hAnsi="Times New Roman"/>
              </w:rPr>
              <w:t>Увеличение прочих остатков средств бюджетов</w:t>
            </w:r>
          </w:p>
        </w:tc>
        <w:tc>
          <w:tcPr>
            <w:tcW w:w="2777" w:type="dxa"/>
            <w:vAlign w:val="bottom"/>
          </w:tcPr>
          <w:p w:rsidR="009C6CA0" w:rsidRPr="000C0353" w:rsidRDefault="009C6CA0" w:rsidP="004B7838">
            <w:pPr>
              <w:spacing w:after="0" w:line="240" w:lineRule="auto"/>
              <w:jc w:val="center"/>
              <w:rPr>
                <w:rFonts w:ascii="Times New Roman" w:hAnsi="Times New Roman"/>
              </w:rPr>
            </w:pPr>
            <w:r w:rsidRPr="000C0353">
              <w:rPr>
                <w:rFonts w:ascii="Times New Roman" w:hAnsi="Times New Roman"/>
              </w:rPr>
              <w:t>790 01 05 02 00 00 0000 500</w:t>
            </w:r>
          </w:p>
        </w:tc>
        <w:tc>
          <w:tcPr>
            <w:tcW w:w="1843" w:type="dxa"/>
          </w:tcPr>
          <w:p w:rsidR="009C6CA0" w:rsidRPr="001E45D3" w:rsidRDefault="009C6CA0" w:rsidP="00785B19">
            <w:pPr>
              <w:jc w:val="center"/>
              <w:rPr>
                <w:rFonts w:ascii="Times New Roman" w:hAnsi="Times New Roman"/>
                <w:sz w:val="24"/>
                <w:szCs w:val="24"/>
              </w:rPr>
            </w:pPr>
            <w:r>
              <w:rPr>
                <w:rFonts w:ascii="Times New Roman" w:hAnsi="Times New Roman"/>
                <w:sz w:val="24"/>
                <w:szCs w:val="24"/>
              </w:rPr>
              <w:t>-87 132,4</w:t>
            </w:r>
          </w:p>
        </w:tc>
        <w:tc>
          <w:tcPr>
            <w:tcW w:w="1843" w:type="dxa"/>
          </w:tcPr>
          <w:p w:rsidR="009C6CA0" w:rsidRPr="00B74A29" w:rsidRDefault="009C6CA0" w:rsidP="009C6CA0">
            <w:pPr>
              <w:jc w:val="center"/>
              <w:rPr>
                <w:rFonts w:ascii="Times New Roman" w:hAnsi="Times New Roman" w:cs="Times New Roman"/>
                <w:sz w:val="24"/>
                <w:szCs w:val="24"/>
              </w:rPr>
            </w:pPr>
            <w:r w:rsidRPr="004B7838">
              <w:rPr>
                <w:rFonts w:ascii="Times New Roman" w:hAnsi="Times New Roman" w:cs="Times New Roman"/>
                <w:sz w:val="24"/>
                <w:szCs w:val="24"/>
              </w:rPr>
              <w:t>-</w:t>
            </w:r>
            <w:r>
              <w:rPr>
                <w:rFonts w:ascii="Times New Roman" w:hAnsi="Times New Roman" w:cs="Times New Roman"/>
                <w:sz w:val="24"/>
                <w:szCs w:val="24"/>
              </w:rPr>
              <w:t>86 328,3</w:t>
            </w:r>
          </w:p>
        </w:tc>
      </w:tr>
      <w:tr w:rsidR="009C6CA0" w:rsidRPr="004B69C5" w:rsidTr="002A416E">
        <w:tc>
          <w:tcPr>
            <w:tcW w:w="2434" w:type="dxa"/>
            <w:vAlign w:val="bottom"/>
          </w:tcPr>
          <w:p w:rsidR="009C6CA0" w:rsidRPr="000C0353" w:rsidRDefault="009C6CA0" w:rsidP="004B7838">
            <w:pPr>
              <w:spacing w:after="0" w:line="240" w:lineRule="auto"/>
              <w:rPr>
                <w:rFonts w:ascii="Times New Roman" w:hAnsi="Times New Roman"/>
              </w:rPr>
            </w:pPr>
            <w:r w:rsidRPr="000C0353">
              <w:rPr>
                <w:rFonts w:ascii="Times New Roman" w:hAnsi="Times New Roman"/>
              </w:rPr>
              <w:t xml:space="preserve">Увеличение прочих остатков денежных средств бюджетов </w:t>
            </w:r>
          </w:p>
        </w:tc>
        <w:tc>
          <w:tcPr>
            <w:tcW w:w="2777" w:type="dxa"/>
            <w:vAlign w:val="bottom"/>
          </w:tcPr>
          <w:p w:rsidR="009C6CA0" w:rsidRPr="000C0353" w:rsidRDefault="009C6CA0" w:rsidP="004B7838">
            <w:pPr>
              <w:spacing w:after="0" w:line="240" w:lineRule="auto"/>
              <w:jc w:val="center"/>
              <w:rPr>
                <w:rFonts w:ascii="Times New Roman" w:hAnsi="Times New Roman"/>
              </w:rPr>
            </w:pPr>
            <w:r w:rsidRPr="000C0353">
              <w:rPr>
                <w:rFonts w:ascii="Times New Roman" w:hAnsi="Times New Roman"/>
              </w:rPr>
              <w:t>790 01 05 02 01 00 0000 510</w:t>
            </w:r>
          </w:p>
        </w:tc>
        <w:tc>
          <w:tcPr>
            <w:tcW w:w="1843" w:type="dxa"/>
          </w:tcPr>
          <w:p w:rsidR="009C6CA0" w:rsidRPr="001E45D3" w:rsidRDefault="009C6CA0" w:rsidP="00785B19">
            <w:pPr>
              <w:jc w:val="center"/>
              <w:rPr>
                <w:rFonts w:ascii="Times New Roman" w:hAnsi="Times New Roman"/>
                <w:sz w:val="24"/>
                <w:szCs w:val="24"/>
              </w:rPr>
            </w:pPr>
            <w:r>
              <w:rPr>
                <w:rFonts w:ascii="Times New Roman" w:hAnsi="Times New Roman"/>
                <w:sz w:val="24"/>
                <w:szCs w:val="24"/>
              </w:rPr>
              <w:t>-87 132,4</w:t>
            </w:r>
          </w:p>
        </w:tc>
        <w:tc>
          <w:tcPr>
            <w:tcW w:w="1843" w:type="dxa"/>
          </w:tcPr>
          <w:p w:rsidR="009C6CA0" w:rsidRPr="00B74A29" w:rsidRDefault="009C6CA0" w:rsidP="009C6CA0">
            <w:pPr>
              <w:jc w:val="center"/>
              <w:rPr>
                <w:rFonts w:ascii="Times New Roman" w:hAnsi="Times New Roman" w:cs="Times New Roman"/>
                <w:sz w:val="24"/>
                <w:szCs w:val="24"/>
              </w:rPr>
            </w:pPr>
            <w:r w:rsidRPr="004B7838">
              <w:rPr>
                <w:rFonts w:ascii="Times New Roman" w:hAnsi="Times New Roman" w:cs="Times New Roman"/>
                <w:sz w:val="24"/>
                <w:szCs w:val="24"/>
              </w:rPr>
              <w:t>-</w:t>
            </w:r>
            <w:r>
              <w:rPr>
                <w:rFonts w:ascii="Times New Roman" w:hAnsi="Times New Roman" w:cs="Times New Roman"/>
                <w:sz w:val="24"/>
                <w:szCs w:val="24"/>
              </w:rPr>
              <w:t>86 328,3</w:t>
            </w:r>
          </w:p>
        </w:tc>
      </w:tr>
      <w:tr w:rsidR="00785B19" w:rsidRPr="004B69C5" w:rsidTr="002A416E">
        <w:tc>
          <w:tcPr>
            <w:tcW w:w="2434" w:type="dxa"/>
            <w:vAlign w:val="bottom"/>
          </w:tcPr>
          <w:p w:rsidR="00785B19" w:rsidRPr="000C0353" w:rsidRDefault="00785B19" w:rsidP="004B7838">
            <w:pPr>
              <w:spacing w:after="0" w:line="240" w:lineRule="auto"/>
              <w:rPr>
                <w:rFonts w:ascii="Times New Roman" w:hAnsi="Times New Roman"/>
              </w:rPr>
            </w:pPr>
            <w:r w:rsidRPr="000C0353">
              <w:rPr>
                <w:rFonts w:ascii="Times New Roman" w:hAnsi="Times New Roman"/>
              </w:rPr>
              <w:t>Увеличение прочих остатков денежных средств  бюджетов сельских поселений</w:t>
            </w:r>
          </w:p>
        </w:tc>
        <w:tc>
          <w:tcPr>
            <w:tcW w:w="2777" w:type="dxa"/>
            <w:vAlign w:val="bottom"/>
          </w:tcPr>
          <w:p w:rsidR="00785B19" w:rsidRPr="000C0353" w:rsidRDefault="00785B19" w:rsidP="004B7838">
            <w:pPr>
              <w:spacing w:after="0" w:line="240" w:lineRule="auto"/>
              <w:jc w:val="center"/>
              <w:rPr>
                <w:rFonts w:ascii="Times New Roman" w:hAnsi="Times New Roman"/>
              </w:rPr>
            </w:pPr>
            <w:r w:rsidRPr="000C0353">
              <w:rPr>
                <w:rFonts w:ascii="Times New Roman" w:hAnsi="Times New Roman"/>
              </w:rPr>
              <w:t>790 01 05 02 01 10 0000 510</w:t>
            </w:r>
          </w:p>
        </w:tc>
        <w:tc>
          <w:tcPr>
            <w:tcW w:w="1843" w:type="dxa"/>
          </w:tcPr>
          <w:p w:rsidR="00785B19" w:rsidRPr="001E45D3" w:rsidRDefault="00785B19" w:rsidP="00785B19">
            <w:pPr>
              <w:jc w:val="center"/>
              <w:rPr>
                <w:rFonts w:ascii="Times New Roman" w:hAnsi="Times New Roman"/>
                <w:sz w:val="24"/>
                <w:szCs w:val="24"/>
              </w:rPr>
            </w:pPr>
            <w:r>
              <w:rPr>
                <w:rFonts w:ascii="Times New Roman" w:hAnsi="Times New Roman"/>
                <w:sz w:val="24"/>
                <w:szCs w:val="24"/>
              </w:rPr>
              <w:t>-87 132,4</w:t>
            </w:r>
          </w:p>
        </w:tc>
        <w:tc>
          <w:tcPr>
            <w:tcW w:w="1843" w:type="dxa"/>
          </w:tcPr>
          <w:p w:rsidR="00785B19" w:rsidRPr="004B7838" w:rsidRDefault="00785B19" w:rsidP="009C6CA0">
            <w:pPr>
              <w:jc w:val="center"/>
              <w:rPr>
                <w:rFonts w:ascii="Times New Roman" w:hAnsi="Times New Roman" w:cs="Times New Roman"/>
                <w:sz w:val="24"/>
                <w:szCs w:val="24"/>
              </w:rPr>
            </w:pPr>
            <w:r w:rsidRPr="004B7838">
              <w:rPr>
                <w:rFonts w:ascii="Times New Roman" w:hAnsi="Times New Roman" w:cs="Times New Roman"/>
                <w:sz w:val="24"/>
                <w:szCs w:val="24"/>
              </w:rPr>
              <w:t>-</w:t>
            </w:r>
            <w:r w:rsidR="009C6CA0">
              <w:rPr>
                <w:rFonts w:ascii="Times New Roman" w:hAnsi="Times New Roman" w:cs="Times New Roman"/>
                <w:sz w:val="24"/>
                <w:szCs w:val="24"/>
              </w:rPr>
              <w:t>86 328,3</w:t>
            </w:r>
          </w:p>
        </w:tc>
      </w:tr>
      <w:tr w:rsidR="00D0187A" w:rsidRPr="004B69C5" w:rsidTr="002A416E">
        <w:tc>
          <w:tcPr>
            <w:tcW w:w="2434" w:type="dxa"/>
            <w:vAlign w:val="bottom"/>
          </w:tcPr>
          <w:p w:rsidR="00D0187A" w:rsidRPr="000C0353" w:rsidRDefault="00D0187A" w:rsidP="002A416E">
            <w:pPr>
              <w:spacing w:after="0" w:line="240" w:lineRule="auto"/>
              <w:rPr>
                <w:rFonts w:ascii="Times New Roman" w:hAnsi="Times New Roman"/>
              </w:rPr>
            </w:pPr>
            <w:r w:rsidRPr="000C0353">
              <w:rPr>
                <w:rFonts w:ascii="Times New Roman" w:hAnsi="Times New Roman"/>
              </w:rPr>
              <w:t>Уменьшение остатков средств бюджетов</w:t>
            </w:r>
          </w:p>
        </w:tc>
        <w:tc>
          <w:tcPr>
            <w:tcW w:w="2777" w:type="dxa"/>
            <w:vAlign w:val="bottom"/>
          </w:tcPr>
          <w:p w:rsidR="00D0187A" w:rsidRPr="000C0353" w:rsidRDefault="00D0187A" w:rsidP="002A416E">
            <w:pPr>
              <w:spacing w:after="0" w:line="240" w:lineRule="auto"/>
              <w:jc w:val="center"/>
              <w:rPr>
                <w:rFonts w:ascii="Times New Roman" w:hAnsi="Times New Roman"/>
              </w:rPr>
            </w:pPr>
            <w:r w:rsidRPr="000C0353">
              <w:rPr>
                <w:rFonts w:ascii="Times New Roman" w:hAnsi="Times New Roman"/>
              </w:rPr>
              <w:t>790 01 05 00 00 00 0000 600</w:t>
            </w:r>
          </w:p>
        </w:tc>
        <w:tc>
          <w:tcPr>
            <w:tcW w:w="1843" w:type="dxa"/>
          </w:tcPr>
          <w:p w:rsidR="00D0187A" w:rsidRPr="00562DD4" w:rsidRDefault="00785B19" w:rsidP="002A416E">
            <w:pPr>
              <w:spacing w:after="0" w:line="240" w:lineRule="auto"/>
              <w:jc w:val="center"/>
              <w:rPr>
                <w:rFonts w:ascii="Times New Roman" w:hAnsi="Times New Roman"/>
                <w:sz w:val="24"/>
                <w:szCs w:val="24"/>
              </w:rPr>
            </w:pPr>
            <w:r>
              <w:rPr>
                <w:rFonts w:ascii="Times New Roman" w:hAnsi="Times New Roman"/>
                <w:sz w:val="24"/>
                <w:szCs w:val="24"/>
              </w:rPr>
              <w:t>89 044,7</w:t>
            </w:r>
          </w:p>
          <w:p w:rsidR="00D0187A" w:rsidRPr="00562DD4" w:rsidRDefault="00D0187A" w:rsidP="002A416E">
            <w:pPr>
              <w:tabs>
                <w:tab w:val="left" w:pos="3480"/>
              </w:tabs>
              <w:spacing w:after="0" w:line="240" w:lineRule="auto"/>
              <w:jc w:val="center"/>
              <w:rPr>
                <w:rFonts w:ascii="Times New Roman" w:hAnsi="Times New Roman"/>
                <w:sz w:val="24"/>
                <w:szCs w:val="24"/>
              </w:rPr>
            </w:pPr>
          </w:p>
        </w:tc>
        <w:tc>
          <w:tcPr>
            <w:tcW w:w="1843" w:type="dxa"/>
          </w:tcPr>
          <w:p w:rsidR="00D0187A" w:rsidRPr="00562DD4" w:rsidRDefault="009C6CA0" w:rsidP="00ED2EB1">
            <w:pPr>
              <w:spacing w:after="0" w:line="240" w:lineRule="auto"/>
              <w:ind w:left="-108"/>
              <w:jc w:val="center"/>
              <w:rPr>
                <w:rFonts w:ascii="Times New Roman" w:hAnsi="Times New Roman"/>
                <w:sz w:val="24"/>
                <w:szCs w:val="24"/>
              </w:rPr>
            </w:pPr>
            <w:r>
              <w:rPr>
                <w:rFonts w:ascii="Times New Roman" w:hAnsi="Times New Roman"/>
                <w:sz w:val="24"/>
                <w:szCs w:val="24"/>
              </w:rPr>
              <w:t>86 413</w:t>
            </w:r>
            <w:r w:rsidR="004B7838">
              <w:rPr>
                <w:rFonts w:ascii="Times New Roman" w:hAnsi="Times New Roman"/>
                <w:sz w:val="24"/>
                <w:szCs w:val="24"/>
              </w:rPr>
              <w:t>,</w:t>
            </w:r>
            <w:r>
              <w:rPr>
                <w:rFonts w:ascii="Times New Roman" w:hAnsi="Times New Roman"/>
                <w:sz w:val="24"/>
                <w:szCs w:val="24"/>
              </w:rPr>
              <w:t>1</w:t>
            </w:r>
          </w:p>
        </w:tc>
      </w:tr>
      <w:tr w:rsidR="009C6CA0" w:rsidRPr="004B69C5" w:rsidTr="002A416E">
        <w:tc>
          <w:tcPr>
            <w:tcW w:w="2434" w:type="dxa"/>
            <w:vAlign w:val="bottom"/>
          </w:tcPr>
          <w:p w:rsidR="009C6CA0" w:rsidRPr="000C0353" w:rsidRDefault="009C6CA0" w:rsidP="004B7838">
            <w:pPr>
              <w:spacing w:after="0" w:line="240" w:lineRule="auto"/>
              <w:rPr>
                <w:rFonts w:ascii="Times New Roman" w:hAnsi="Times New Roman"/>
              </w:rPr>
            </w:pPr>
            <w:r w:rsidRPr="000C0353">
              <w:rPr>
                <w:rFonts w:ascii="Times New Roman" w:hAnsi="Times New Roman"/>
              </w:rPr>
              <w:t>Уменьшение прочих остатков средств бюджетов</w:t>
            </w:r>
          </w:p>
        </w:tc>
        <w:tc>
          <w:tcPr>
            <w:tcW w:w="2777" w:type="dxa"/>
            <w:vAlign w:val="bottom"/>
          </w:tcPr>
          <w:p w:rsidR="009C6CA0" w:rsidRPr="000C0353" w:rsidRDefault="009C6CA0" w:rsidP="004B7838">
            <w:pPr>
              <w:spacing w:after="0" w:line="240" w:lineRule="auto"/>
              <w:jc w:val="center"/>
              <w:rPr>
                <w:rFonts w:ascii="Times New Roman" w:hAnsi="Times New Roman"/>
              </w:rPr>
            </w:pPr>
            <w:r w:rsidRPr="000C0353">
              <w:rPr>
                <w:rFonts w:ascii="Times New Roman" w:hAnsi="Times New Roman"/>
              </w:rPr>
              <w:t>790 01 05 02 00 00 0000 600</w:t>
            </w:r>
          </w:p>
        </w:tc>
        <w:tc>
          <w:tcPr>
            <w:tcW w:w="1843" w:type="dxa"/>
          </w:tcPr>
          <w:p w:rsidR="009C6CA0" w:rsidRPr="00562DD4" w:rsidRDefault="009C6CA0" w:rsidP="004B7838">
            <w:pPr>
              <w:spacing w:after="0" w:line="240" w:lineRule="auto"/>
              <w:jc w:val="center"/>
              <w:rPr>
                <w:rFonts w:ascii="Times New Roman" w:hAnsi="Times New Roman"/>
                <w:sz w:val="24"/>
                <w:szCs w:val="24"/>
              </w:rPr>
            </w:pPr>
            <w:r>
              <w:rPr>
                <w:rFonts w:ascii="Times New Roman" w:hAnsi="Times New Roman"/>
                <w:sz w:val="24"/>
                <w:szCs w:val="24"/>
              </w:rPr>
              <w:t>89 044,7</w:t>
            </w:r>
          </w:p>
          <w:p w:rsidR="009C6CA0" w:rsidRPr="00562DD4" w:rsidRDefault="009C6CA0" w:rsidP="004B7838">
            <w:pPr>
              <w:jc w:val="center"/>
              <w:rPr>
                <w:sz w:val="24"/>
                <w:szCs w:val="24"/>
              </w:rPr>
            </w:pPr>
          </w:p>
        </w:tc>
        <w:tc>
          <w:tcPr>
            <w:tcW w:w="1843" w:type="dxa"/>
          </w:tcPr>
          <w:p w:rsidR="009C6CA0" w:rsidRDefault="009C6CA0" w:rsidP="009C6CA0">
            <w:pPr>
              <w:jc w:val="center"/>
            </w:pPr>
            <w:r w:rsidRPr="000656D6">
              <w:rPr>
                <w:rFonts w:ascii="Times New Roman" w:hAnsi="Times New Roman"/>
                <w:sz w:val="24"/>
                <w:szCs w:val="24"/>
              </w:rPr>
              <w:t>86 413,1</w:t>
            </w:r>
          </w:p>
        </w:tc>
      </w:tr>
      <w:tr w:rsidR="009C6CA0" w:rsidRPr="004B69C5" w:rsidTr="002A416E">
        <w:tc>
          <w:tcPr>
            <w:tcW w:w="2434" w:type="dxa"/>
            <w:vAlign w:val="bottom"/>
          </w:tcPr>
          <w:p w:rsidR="009C6CA0" w:rsidRPr="000C0353" w:rsidRDefault="009C6CA0" w:rsidP="004B7838">
            <w:pPr>
              <w:spacing w:after="0" w:line="240" w:lineRule="auto"/>
              <w:rPr>
                <w:rFonts w:ascii="Times New Roman" w:hAnsi="Times New Roman"/>
              </w:rPr>
            </w:pPr>
            <w:r w:rsidRPr="000C0353">
              <w:rPr>
                <w:rFonts w:ascii="Times New Roman" w:hAnsi="Times New Roman"/>
              </w:rPr>
              <w:t>Уменьшение прочих остатков денежных средств бюджетов</w:t>
            </w:r>
          </w:p>
        </w:tc>
        <w:tc>
          <w:tcPr>
            <w:tcW w:w="2777" w:type="dxa"/>
            <w:vAlign w:val="bottom"/>
          </w:tcPr>
          <w:p w:rsidR="009C6CA0" w:rsidRPr="000C0353" w:rsidRDefault="009C6CA0" w:rsidP="004B7838">
            <w:pPr>
              <w:spacing w:after="0" w:line="240" w:lineRule="auto"/>
              <w:jc w:val="center"/>
              <w:rPr>
                <w:rFonts w:ascii="Times New Roman" w:hAnsi="Times New Roman"/>
              </w:rPr>
            </w:pPr>
            <w:r w:rsidRPr="000C0353">
              <w:rPr>
                <w:rFonts w:ascii="Times New Roman" w:hAnsi="Times New Roman"/>
              </w:rPr>
              <w:t>790 01 05 02 01 00 0000 610</w:t>
            </w:r>
          </w:p>
        </w:tc>
        <w:tc>
          <w:tcPr>
            <w:tcW w:w="1843" w:type="dxa"/>
          </w:tcPr>
          <w:p w:rsidR="009C6CA0" w:rsidRPr="00562DD4" w:rsidRDefault="009C6CA0" w:rsidP="004B7838">
            <w:pPr>
              <w:spacing w:after="0" w:line="240" w:lineRule="auto"/>
              <w:jc w:val="center"/>
              <w:rPr>
                <w:rFonts w:ascii="Times New Roman" w:hAnsi="Times New Roman"/>
                <w:sz w:val="24"/>
                <w:szCs w:val="24"/>
              </w:rPr>
            </w:pPr>
            <w:r>
              <w:rPr>
                <w:rFonts w:ascii="Times New Roman" w:hAnsi="Times New Roman"/>
                <w:sz w:val="24"/>
                <w:szCs w:val="24"/>
              </w:rPr>
              <w:t>89 044,7</w:t>
            </w:r>
          </w:p>
          <w:p w:rsidR="009C6CA0" w:rsidRPr="00562DD4" w:rsidRDefault="009C6CA0" w:rsidP="004B7838">
            <w:pPr>
              <w:jc w:val="center"/>
              <w:rPr>
                <w:sz w:val="24"/>
                <w:szCs w:val="24"/>
              </w:rPr>
            </w:pPr>
          </w:p>
        </w:tc>
        <w:tc>
          <w:tcPr>
            <w:tcW w:w="1843" w:type="dxa"/>
          </w:tcPr>
          <w:p w:rsidR="009C6CA0" w:rsidRDefault="009C6CA0" w:rsidP="009C6CA0">
            <w:pPr>
              <w:jc w:val="center"/>
            </w:pPr>
            <w:r w:rsidRPr="000656D6">
              <w:rPr>
                <w:rFonts w:ascii="Times New Roman" w:hAnsi="Times New Roman"/>
                <w:sz w:val="24"/>
                <w:szCs w:val="24"/>
              </w:rPr>
              <w:t>86 413,1</w:t>
            </w:r>
          </w:p>
        </w:tc>
      </w:tr>
      <w:tr w:rsidR="009C6CA0" w:rsidRPr="004B69C5" w:rsidTr="002A416E">
        <w:tc>
          <w:tcPr>
            <w:tcW w:w="2434" w:type="dxa"/>
            <w:vAlign w:val="bottom"/>
          </w:tcPr>
          <w:p w:rsidR="009C6CA0" w:rsidRPr="000C0353" w:rsidRDefault="009C6CA0" w:rsidP="004B7838">
            <w:pPr>
              <w:spacing w:after="0" w:line="240" w:lineRule="auto"/>
              <w:rPr>
                <w:rFonts w:ascii="Times New Roman" w:hAnsi="Times New Roman"/>
              </w:rPr>
            </w:pPr>
            <w:r w:rsidRPr="000C0353">
              <w:rPr>
                <w:rFonts w:ascii="Times New Roman" w:hAnsi="Times New Roman"/>
              </w:rPr>
              <w:t xml:space="preserve">Уменьшение прочих остатков денежных средств  бюджетов </w:t>
            </w:r>
            <w:r w:rsidRPr="000C0353">
              <w:rPr>
                <w:rFonts w:ascii="Times New Roman" w:hAnsi="Times New Roman"/>
              </w:rPr>
              <w:lastRenderedPageBreak/>
              <w:t>сельских поселений</w:t>
            </w:r>
          </w:p>
        </w:tc>
        <w:tc>
          <w:tcPr>
            <w:tcW w:w="2777" w:type="dxa"/>
            <w:vAlign w:val="bottom"/>
          </w:tcPr>
          <w:p w:rsidR="009C6CA0" w:rsidRPr="000C0353" w:rsidRDefault="009C6CA0" w:rsidP="004B7838">
            <w:pPr>
              <w:spacing w:after="0" w:line="240" w:lineRule="auto"/>
              <w:jc w:val="center"/>
              <w:rPr>
                <w:rFonts w:ascii="Times New Roman" w:hAnsi="Times New Roman"/>
              </w:rPr>
            </w:pPr>
            <w:r w:rsidRPr="000C0353">
              <w:rPr>
                <w:rFonts w:ascii="Times New Roman" w:hAnsi="Times New Roman"/>
              </w:rPr>
              <w:lastRenderedPageBreak/>
              <w:t>790 01 05 02 01 10 0000 610</w:t>
            </w:r>
          </w:p>
        </w:tc>
        <w:tc>
          <w:tcPr>
            <w:tcW w:w="1843" w:type="dxa"/>
          </w:tcPr>
          <w:p w:rsidR="009C6CA0" w:rsidRPr="00562DD4" w:rsidRDefault="009C6CA0" w:rsidP="004B7838">
            <w:pPr>
              <w:spacing w:after="0" w:line="240" w:lineRule="auto"/>
              <w:jc w:val="center"/>
              <w:rPr>
                <w:rFonts w:ascii="Times New Roman" w:hAnsi="Times New Roman"/>
                <w:sz w:val="24"/>
                <w:szCs w:val="24"/>
              </w:rPr>
            </w:pPr>
            <w:r>
              <w:rPr>
                <w:rFonts w:ascii="Times New Roman" w:hAnsi="Times New Roman"/>
                <w:sz w:val="24"/>
                <w:szCs w:val="24"/>
              </w:rPr>
              <w:t>89 044,7</w:t>
            </w:r>
          </w:p>
          <w:p w:rsidR="009C6CA0" w:rsidRPr="00562DD4" w:rsidRDefault="009C6CA0" w:rsidP="004B7838">
            <w:pPr>
              <w:jc w:val="center"/>
              <w:rPr>
                <w:sz w:val="24"/>
                <w:szCs w:val="24"/>
              </w:rPr>
            </w:pPr>
          </w:p>
        </w:tc>
        <w:tc>
          <w:tcPr>
            <w:tcW w:w="1843" w:type="dxa"/>
          </w:tcPr>
          <w:p w:rsidR="009C6CA0" w:rsidRDefault="009C6CA0" w:rsidP="009C6CA0">
            <w:pPr>
              <w:jc w:val="center"/>
            </w:pPr>
            <w:r w:rsidRPr="000656D6">
              <w:rPr>
                <w:rFonts w:ascii="Times New Roman" w:hAnsi="Times New Roman"/>
                <w:sz w:val="24"/>
                <w:szCs w:val="24"/>
              </w:rPr>
              <w:t>86 413,1</w:t>
            </w:r>
          </w:p>
        </w:tc>
      </w:tr>
    </w:tbl>
    <w:p w:rsidR="00D0187A" w:rsidRDefault="00D0187A" w:rsidP="00567A16">
      <w:pPr>
        <w:spacing w:after="0" w:line="240" w:lineRule="auto"/>
        <w:jc w:val="both"/>
        <w:rPr>
          <w:rFonts w:ascii="Times New Roman" w:hAnsi="Times New Roman"/>
          <w:sz w:val="18"/>
          <w:szCs w:val="18"/>
        </w:rPr>
      </w:pPr>
    </w:p>
    <w:p w:rsidR="00BD3FC3" w:rsidRDefault="00BD3FC3" w:rsidP="00567A16">
      <w:pPr>
        <w:spacing w:after="0" w:line="240" w:lineRule="auto"/>
        <w:jc w:val="both"/>
        <w:rPr>
          <w:rFonts w:ascii="Times New Roman" w:hAnsi="Times New Roman"/>
          <w:sz w:val="18"/>
          <w:szCs w:val="18"/>
        </w:rPr>
      </w:pPr>
    </w:p>
    <w:p w:rsidR="00AF6AF5" w:rsidRDefault="00AF6AF5" w:rsidP="00AF6AF5">
      <w:pPr>
        <w:spacing w:after="0" w:line="240" w:lineRule="auto"/>
        <w:jc w:val="center"/>
        <w:rPr>
          <w:rFonts w:ascii="Times New Roman" w:hAnsi="Times New Roman" w:cs="Times New Roman"/>
          <w:b/>
          <w:sz w:val="24"/>
          <w:szCs w:val="24"/>
        </w:rPr>
      </w:pPr>
    </w:p>
    <w:p w:rsidR="005C0D7A" w:rsidRDefault="005C0D7A" w:rsidP="00AF6AF5">
      <w:pPr>
        <w:spacing w:after="0" w:line="240" w:lineRule="auto"/>
        <w:jc w:val="center"/>
        <w:rPr>
          <w:rFonts w:ascii="Times New Roman" w:hAnsi="Times New Roman" w:cs="Times New Roman"/>
          <w:b/>
          <w:sz w:val="24"/>
          <w:szCs w:val="24"/>
        </w:rPr>
      </w:pPr>
    </w:p>
    <w:p w:rsidR="009C6CA0" w:rsidRDefault="009C6CA0" w:rsidP="00A61748">
      <w:pPr>
        <w:pBdr>
          <w:top w:val="nil"/>
          <w:left w:val="nil"/>
          <w:bottom w:val="nil"/>
          <w:right w:val="nil"/>
          <w:between w:val="nil"/>
        </w:pBdr>
        <w:spacing w:before="120" w:after="120" w:line="240" w:lineRule="auto"/>
        <w:jc w:val="both"/>
        <w:rPr>
          <w:rFonts w:ascii="Times New Roman" w:hAnsi="Times New Roman" w:cs="Times New Roman"/>
          <w:b/>
          <w:sz w:val="24"/>
          <w:szCs w:val="24"/>
        </w:rPr>
      </w:pPr>
    </w:p>
    <w:p w:rsidR="007D0B0D" w:rsidRDefault="007D0B0D" w:rsidP="002307D0">
      <w:pPr>
        <w:spacing w:after="0" w:line="240" w:lineRule="auto"/>
        <w:rPr>
          <w:rFonts w:ascii="Times New Roman" w:hAnsi="Times New Roman"/>
          <w:sz w:val="24"/>
          <w:szCs w:val="24"/>
        </w:rPr>
      </w:pPr>
    </w:p>
    <w:sectPr w:rsidR="007D0B0D" w:rsidSect="00C03ACB">
      <w:pgSz w:w="11906" w:h="16838"/>
      <w:pgMar w:top="568" w:right="849"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360"/>
        </w:tabs>
        <w:ind w:left="360" w:hanging="360"/>
      </w:pPr>
      <w:rPr>
        <w:rFonts w:cs="Times New Roman"/>
        <w:bCs/>
      </w:rPr>
    </w:lvl>
  </w:abstractNum>
  <w:abstractNum w:abstractNumId="1">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6">
    <w:nsid w:val="23036A7E"/>
    <w:multiLevelType w:val="hybridMultilevel"/>
    <w:tmpl w:val="32A2D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54383F"/>
    <w:multiLevelType w:val="hybridMultilevel"/>
    <w:tmpl w:val="22E4CDC4"/>
    <w:lvl w:ilvl="0" w:tplc="335A7490">
      <w:start w:val="1"/>
      <w:numFmt w:val="decimal"/>
      <w:suff w:val="space"/>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F36595"/>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1">
    <w:nsid w:val="4E2A6BB6"/>
    <w:multiLevelType w:val="hybridMultilevel"/>
    <w:tmpl w:val="5ECC2B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5">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4D2716B"/>
    <w:multiLevelType w:val="hybridMultilevel"/>
    <w:tmpl w:val="67E40FB8"/>
    <w:lvl w:ilvl="0" w:tplc="75C0C058">
      <w:start w:val="1"/>
      <w:numFmt w:val="decimal"/>
      <w:suff w:val="space"/>
      <w:lvlText w:val="%1)"/>
      <w:lvlJc w:val="left"/>
      <w:pPr>
        <w:ind w:left="260" w:hanging="360"/>
      </w:pPr>
      <w:rPr>
        <w:rFonts w:hint="default"/>
      </w:r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29">
    <w:nsid w:val="74F3628F"/>
    <w:multiLevelType w:val="multilevel"/>
    <w:tmpl w:val="41AE37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5CE3C66"/>
    <w:multiLevelType w:val="hybridMultilevel"/>
    <w:tmpl w:val="597A2852"/>
    <w:lvl w:ilvl="0" w:tplc="E4FA066A">
      <w:start w:val="1"/>
      <w:numFmt w:val="decimal"/>
      <w:suff w:val="space"/>
      <w:lvlText w:val="%1."/>
      <w:lvlJc w:val="left"/>
      <w:pPr>
        <w:ind w:left="6598" w:hanging="360"/>
      </w:pPr>
      <w:rPr>
        <w:rFonts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1">
    <w:nsid w:val="77BF2083"/>
    <w:multiLevelType w:val="hybridMultilevel"/>
    <w:tmpl w:val="2B5A951A"/>
    <w:lvl w:ilvl="0" w:tplc="8C3EA6E4">
      <w:start w:val="1"/>
      <w:numFmt w:val="decimal"/>
      <w:lvlText w:val="%1."/>
      <w:lvlJc w:val="left"/>
      <w:pPr>
        <w:ind w:left="465" w:hanging="360"/>
      </w:pPr>
      <w:rPr>
        <w:rFonts w:ascii="Times New Roman" w:hAnsi="Times New Roman" w:cs="Times New Roman" w:hint="default"/>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2">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C18BD"/>
    <w:multiLevelType w:val="hybridMultilevel"/>
    <w:tmpl w:val="B020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585AA3"/>
    <w:multiLevelType w:val="hybridMultilevel"/>
    <w:tmpl w:val="9BEE6B26"/>
    <w:lvl w:ilvl="0" w:tplc="9D0C4E2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6"/>
  </w:num>
  <w:num w:numId="3">
    <w:abstractNumId w:val="17"/>
  </w:num>
  <w:num w:numId="4">
    <w:abstractNumId w:val="8"/>
  </w:num>
  <w:num w:numId="5">
    <w:abstractNumId w:val="25"/>
  </w:num>
  <w:num w:numId="6">
    <w:abstractNumId w:val="24"/>
  </w:num>
  <w:num w:numId="7">
    <w:abstractNumId w:val="22"/>
  </w:num>
  <w:num w:numId="8">
    <w:abstractNumId w:val="9"/>
  </w:num>
  <w:num w:numId="9">
    <w:abstractNumId w:val="12"/>
  </w:num>
  <w:num w:numId="10">
    <w:abstractNumId w:val="19"/>
  </w:num>
  <w:num w:numId="11">
    <w:abstractNumId w:val="3"/>
  </w:num>
  <w:num w:numId="12">
    <w:abstractNumId w:val="14"/>
  </w:num>
  <w:num w:numId="13">
    <w:abstractNumId w:val="13"/>
  </w:num>
  <w:num w:numId="14">
    <w:abstractNumId w:val="15"/>
  </w:num>
  <w:num w:numId="15">
    <w:abstractNumId w:val="4"/>
  </w:num>
  <w:num w:numId="16">
    <w:abstractNumId w:val="5"/>
  </w:num>
  <w:num w:numId="17">
    <w:abstractNumId w:val="10"/>
  </w:num>
  <w:num w:numId="18">
    <w:abstractNumId w:val="23"/>
  </w:num>
  <w:num w:numId="19">
    <w:abstractNumId w:val="20"/>
  </w:num>
  <w:num w:numId="20">
    <w:abstractNumId w:val="18"/>
  </w:num>
  <w:num w:numId="21">
    <w:abstractNumId w:val="2"/>
  </w:num>
  <w:num w:numId="22">
    <w:abstractNumId w:val="7"/>
  </w:num>
  <w:num w:numId="23">
    <w:abstractNumId w:val="26"/>
  </w:num>
  <w:num w:numId="24">
    <w:abstractNumId w:val="27"/>
  </w:num>
  <w:num w:numId="25">
    <w:abstractNumId w:val="1"/>
  </w:num>
  <w:num w:numId="26">
    <w:abstractNumId w:val="32"/>
  </w:num>
  <w:num w:numId="27">
    <w:abstractNumId w:val="16"/>
  </w:num>
  <w:num w:numId="28">
    <w:abstractNumId w:val="29"/>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1"/>
  </w:num>
  <w:num w:numId="33">
    <w:abstractNumId w:val="34"/>
  </w:num>
  <w:num w:numId="34">
    <w:abstractNumId w:val="30"/>
  </w:num>
  <w:num w:numId="35">
    <w:abstractNumId w:val="28"/>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67A16"/>
    <w:rsid w:val="00010FEF"/>
    <w:rsid w:val="0002482D"/>
    <w:rsid w:val="000341BE"/>
    <w:rsid w:val="00041098"/>
    <w:rsid w:val="000416E0"/>
    <w:rsid w:val="0004420A"/>
    <w:rsid w:val="00061D53"/>
    <w:rsid w:val="00072228"/>
    <w:rsid w:val="00083B08"/>
    <w:rsid w:val="00084FA3"/>
    <w:rsid w:val="000B63BB"/>
    <w:rsid w:val="000B6EF3"/>
    <w:rsid w:val="000C18BC"/>
    <w:rsid w:val="000C2EF7"/>
    <w:rsid w:val="000F00AA"/>
    <w:rsid w:val="000F7ECA"/>
    <w:rsid w:val="00105318"/>
    <w:rsid w:val="001246AA"/>
    <w:rsid w:val="001330E2"/>
    <w:rsid w:val="00137215"/>
    <w:rsid w:val="0014038C"/>
    <w:rsid w:val="00140F9F"/>
    <w:rsid w:val="00150291"/>
    <w:rsid w:val="00153564"/>
    <w:rsid w:val="0016290F"/>
    <w:rsid w:val="00165C9E"/>
    <w:rsid w:val="00167607"/>
    <w:rsid w:val="0017082B"/>
    <w:rsid w:val="00175140"/>
    <w:rsid w:val="00176A83"/>
    <w:rsid w:val="00176FD2"/>
    <w:rsid w:val="001919AA"/>
    <w:rsid w:val="001B6999"/>
    <w:rsid w:val="001C3C32"/>
    <w:rsid w:val="001E7A29"/>
    <w:rsid w:val="001F14BC"/>
    <w:rsid w:val="001F5868"/>
    <w:rsid w:val="001F7B49"/>
    <w:rsid w:val="00214E78"/>
    <w:rsid w:val="00217CC0"/>
    <w:rsid w:val="00223FEB"/>
    <w:rsid w:val="002307D0"/>
    <w:rsid w:val="00232B58"/>
    <w:rsid w:val="00233450"/>
    <w:rsid w:val="00237C0A"/>
    <w:rsid w:val="002439C5"/>
    <w:rsid w:val="00243C63"/>
    <w:rsid w:val="00245508"/>
    <w:rsid w:val="00253B71"/>
    <w:rsid w:val="00273C6A"/>
    <w:rsid w:val="002766E3"/>
    <w:rsid w:val="00286EEE"/>
    <w:rsid w:val="002A049A"/>
    <w:rsid w:val="002A416E"/>
    <w:rsid w:val="002A6A81"/>
    <w:rsid w:val="002B71BC"/>
    <w:rsid w:val="002C5D9B"/>
    <w:rsid w:val="002D544A"/>
    <w:rsid w:val="00310CB5"/>
    <w:rsid w:val="00326DFB"/>
    <w:rsid w:val="003322D0"/>
    <w:rsid w:val="0034010D"/>
    <w:rsid w:val="00357EEE"/>
    <w:rsid w:val="00362C4B"/>
    <w:rsid w:val="003706AB"/>
    <w:rsid w:val="00386AB9"/>
    <w:rsid w:val="003921F6"/>
    <w:rsid w:val="00393495"/>
    <w:rsid w:val="003A7E7C"/>
    <w:rsid w:val="003C0D14"/>
    <w:rsid w:val="003F31FC"/>
    <w:rsid w:val="004129CA"/>
    <w:rsid w:val="00432929"/>
    <w:rsid w:val="004368E0"/>
    <w:rsid w:val="00446DDB"/>
    <w:rsid w:val="00457191"/>
    <w:rsid w:val="00466E7B"/>
    <w:rsid w:val="00473AD7"/>
    <w:rsid w:val="00475D94"/>
    <w:rsid w:val="00477693"/>
    <w:rsid w:val="00477C1C"/>
    <w:rsid w:val="0048665C"/>
    <w:rsid w:val="004B7838"/>
    <w:rsid w:val="004C4B25"/>
    <w:rsid w:val="004C5E7C"/>
    <w:rsid w:val="004D0CF2"/>
    <w:rsid w:val="004D4352"/>
    <w:rsid w:val="004D5010"/>
    <w:rsid w:val="004D65E4"/>
    <w:rsid w:val="004E7137"/>
    <w:rsid w:val="004F5ABB"/>
    <w:rsid w:val="0050405F"/>
    <w:rsid w:val="00504CE2"/>
    <w:rsid w:val="0051194A"/>
    <w:rsid w:val="00542FEE"/>
    <w:rsid w:val="00544520"/>
    <w:rsid w:val="00547D32"/>
    <w:rsid w:val="00562D78"/>
    <w:rsid w:val="00562DD4"/>
    <w:rsid w:val="00567A16"/>
    <w:rsid w:val="005755D2"/>
    <w:rsid w:val="005760D3"/>
    <w:rsid w:val="00584602"/>
    <w:rsid w:val="0058645A"/>
    <w:rsid w:val="00587F3B"/>
    <w:rsid w:val="00592DFB"/>
    <w:rsid w:val="005A08AC"/>
    <w:rsid w:val="005B3026"/>
    <w:rsid w:val="005C0D7A"/>
    <w:rsid w:val="005D2296"/>
    <w:rsid w:val="005E6BAD"/>
    <w:rsid w:val="005F7674"/>
    <w:rsid w:val="00600474"/>
    <w:rsid w:val="0060591A"/>
    <w:rsid w:val="006073F4"/>
    <w:rsid w:val="00610571"/>
    <w:rsid w:val="006129CF"/>
    <w:rsid w:val="00615193"/>
    <w:rsid w:val="00615C06"/>
    <w:rsid w:val="00616BA2"/>
    <w:rsid w:val="00622A88"/>
    <w:rsid w:val="00643B48"/>
    <w:rsid w:val="006507BE"/>
    <w:rsid w:val="00666610"/>
    <w:rsid w:val="00667F78"/>
    <w:rsid w:val="00671E9B"/>
    <w:rsid w:val="00683D49"/>
    <w:rsid w:val="006B1D0F"/>
    <w:rsid w:val="006B25F5"/>
    <w:rsid w:val="006B659D"/>
    <w:rsid w:val="006C23FB"/>
    <w:rsid w:val="006C77D2"/>
    <w:rsid w:val="006E772F"/>
    <w:rsid w:val="006F1FF3"/>
    <w:rsid w:val="00706423"/>
    <w:rsid w:val="00711DAD"/>
    <w:rsid w:val="00725C96"/>
    <w:rsid w:val="00731C4E"/>
    <w:rsid w:val="00756B48"/>
    <w:rsid w:val="00756EC2"/>
    <w:rsid w:val="00762C3F"/>
    <w:rsid w:val="00764BBF"/>
    <w:rsid w:val="007825DA"/>
    <w:rsid w:val="00785B19"/>
    <w:rsid w:val="00786EA8"/>
    <w:rsid w:val="00787907"/>
    <w:rsid w:val="00797892"/>
    <w:rsid w:val="007B2E69"/>
    <w:rsid w:val="007C4B4B"/>
    <w:rsid w:val="007D0B0D"/>
    <w:rsid w:val="007D50B5"/>
    <w:rsid w:val="007D76B5"/>
    <w:rsid w:val="007E3C01"/>
    <w:rsid w:val="007F19BD"/>
    <w:rsid w:val="00824CA2"/>
    <w:rsid w:val="008253D7"/>
    <w:rsid w:val="00846302"/>
    <w:rsid w:val="00857216"/>
    <w:rsid w:val="00864F19"/>
    <w:rsid w:val="0086539B"/>
    <w:rsid w:val="008A577A"/>
    <w:rsid w:val="008B3B01"/>
    <w:rsid w:val="008C54F2"/>
    <w:rsid w:val="008D2BFF"/>
    <w:rsid w:val="008F6129"/>
    <w:rsid w:val="00902D3A"/>
    <w:rsid w:val="009101EA"/>
    <w:rsid w:val="00925457"/>
    <w:rsid w:val="0093182E"/>
    <w:rsid w:val="00932221"/>
    <w:rsid w:val="00936556"/>
    <w:rsid w:val="009460EF"/>
    <w:rsid w:val="00946124"/>
    <w:rsid w:val="009476DB"/>
    <w:rsid w:val="009508A9"/>
    <w:rsid w:val="009516FC"/>
    <w:rsid w:val="009522A9"/>
    <w:rsid w:val="00952BD1"/>
    <w:rsid w:val="009840A4"/>
    <w:rsid w:val="00992F11"/>
    <w:rsid w:val="00995A60"/>
    <w:rsid w:val="009B2EDB"/>
    <w:rsid w:val="009B4872"/>
    <w:rsid w:val="009B4F94"/>
    <w:rsid w:val="009C3647"/>
    <w:rsid w:val="009C4C7D"/>
    <w:rsid w:val="009C6320"/>
    <w:rsid w:val="009C6CA0"/>
    <w:rsid w:val="009D0AC0"/>
    <w:rsid w:val="009E4321"/>
    <w:rsid w:val="009E46B1"/>
    <w:rsid w:val="009E55B0"/>
    <w:rsid w:val="009F1815"/>
    <w:rsid w:val="00A00BA6"/>
    <w:rsid w:val="00A05E4E"/>
    <w:rsid w:val="00A060D2"/>
    <w:rsid w:val="00A177F5"/>
    <w:rsid w:val="00A2080B"/>
    <w:rsid w:val="00A27672"/>
    <w:rsid w:val="00A378DB"/>
    <w:rsid w:val="00A52B7B"/>
    <w:rsid w:val="00A57B9B"/>
    <w:rsid w:val="00A61748"/>
    <w:rsid w:val="00A75EFB"/>
    <w:rsid w:val="00A8192C"/>
    <w:rsid w:val="00A85FD2"/>
    <w:rsid w:val="00AB515B"/>
    <w:rsid w:val="00AB6BC5"/>
    <w:rsid w:val="00AD18E2"/>
    <w:rsid w:val="00AD3B25"/>
    <w:rsid w:val="00AE087E"/>
    <w:rsid w:val="00AF6AF5"/>
    <w:rsid w:val="00B12194"/>
    <w:rsid w:val="00B550CE"/>
    <w:rsid w:val="00B62D75"/>
    <w:rsid w:val="00B67C0F"/>
    <w:rsid w:val="00B826F4"/>
    <w:rsid w:val="00B87700"/>
    <w:rsid w:val="00B9719F"/>
    <w:rsid w:val="00B978D2"/>
    <w:rsid w:val="00BA3180"/>
    <w:rsid w:val="00BA6F4B"/>
    <w:rsid w:val="00BC1CCF"/>
    <w:rsid w:val="00BC3993"/>
    <w:rsid w:val="00BD3FC3"/>
    <w:rsid w:val="00BF572A"/>
    <w:rsid w:val="00C03ACB"/>
    <w:rsid w:val="00C12841"/>
    <w:rsid w:val="00C13E14"/>
    <w:rsid w:val="00C223CF"/>
    <w:rsid w:val="00C30AB5"/>
    <w:rsid w:val="00C42D33"/>
    <w:rsid w:val="00C50FAF"/>
    <w:rsid w:val="00C571B1"/>
    <w:rsid w:val="00C75778"/>
    <w:rsid w:val="00C80035"/>
    <w:rsid w:val="00C858AA"/>
    <w:rsid w:val="00C93DC4"/>
    <w:rsid w:val="00C962C4"/>
    <w:rsid w:val="00CA63C9"/>
    <w:rsid w:val="00CB43E4"/>
    <w:rsid w:val="00CB49CD"/>
    <w:rsid w:val="00CC1FB1"/>
    <w:rsid w:val="00CD0C1C"/>
    <w:rsid w:val="00CF14FA"/>
    <w:rsid w:val="00CF1A58"/>
    <w:rsid w:val="00D0187A"/>
    <w:rsid w:val="00D022ED"/>
    <w:rsid w:val="00D05951"/>
    <w:rsid w:val="00D14879"/>
    <w:rsid w:val="00D33AEF"/>
    <w:rsid w:val="00D43FAB"/>
    <w:rsid w:val="00D46A1D"/>
    <w:rsid w:val="00D47D81"/>
    <w:rsid w:val="00D50D47"/>
    <w:rsid w:val="00D5102C"/>
    <w:rsid w:val="00D5750C"/>
    <w:rsid w:val="00D6038E"/>
    <w:rsid w:val="00D63881"/>
    <w:rsid w:val="00D6554F"/>
    <w:rsid w:val="00D70363"/>
    <w:rsid w:val="00DA632A"/>
    <w:rsid w:val="00DC1F6A"/>
    <w:rsid w:val="00DC74D4"/>
    <w:rsid w:val="00DD30AA"/>
    <w:rsid w:val="00DD76D1"/>
    <w:rsid w:val="00DE3B58"/>
    <w:rsid w:val="00E00F0F"/>
    <w:rsid w:val="00E13E9F"/>
    <w:rsid w:val="00E36EE7"/>
    <w:rsid w:val="00E44C6F"/>
    <w:rsid w:val="00E45AB0"/>
    <w:rsid w:val="00E4635F"/>
    <w:rsid w:val="00E50C07"/>
    <w:rsid w:val="00E56E0F"/>
    <w:rsid w:val="00E60D48"/>
    <w:rsid w:val="00E7474B"/>
    <w:rsid w:val="00E92C08"/>
    <w:rsid w:val="00ED2EB1"/>
    <w:rsid w:val="00ED34C4"/>
    <w:rsid w:val="00ED38F5"/>
    <w:rsid w:val="00EE0993"/>
    <w:rsid w:val="00EF0375"/>
    <w:rsid w:val="00EF6070"/>
    <w:rsid w:val="00F00ABB"/>
    <w:rsid w:val="00F05754"/>
    <w:rsid w:val="00F11017"/>
    <w:rsid w:val="00F27BAB"/>
    <w:rsid w:val="00F30FB8"/>
    <w:rsid w:val="00F35920"/>
    <w:rsid w:val="00F45443"/>
    <w:rsid w:val="00F47626"/>
    <w:rsid w:val="00F6057E"/>
    <w:rsid w:val="00F61460"/>
    <w:rsid w:val="00F727AD"/>
    <w:rsid w:val="00F731A5"/>
    <w:rsid w:val="00F74C64"/>
    <w:rsid w:val="00F765F7"/>
    <w:rsid w:val="00F86353"/>
    <w:rsid w:val="00F94180"/>
    <w:rsid w:val="00F967C9"/>
    <w:rsid w:val="00FA026C"/>
    <w:rsid w:val="00FB099E"/>
    <w:rsid w:val="00FB36E9"/>
    <w:rsid w:val="00FC387A"/>
    <w:rsid w:val="00FC40DD"/>
    <w:rsid w:val="00FF1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3FEB"/>
  </w:style>
  <w:style w:type="paragraph" w:styleId="1">
    <w:name w:val="heading 1"/>
    <w:basedOn w:val="a0"/>
    <w:next w:val="a0"/>
    <w:link w:val="10"/>
    <w:uiPriority w:val="99"/>
    <w:qFormat/>
    <w:rsid w:val="00567A16"/>
    <w:pPr>
      <w:keepNext/>
      <w:spacing w:before="240" w:after="240" w:line="240" w:lineRule="auto"/>
      <w:jc w:val="center"/>
      <w:outlineLvl w:val="0"/>
    </w:pPr>
    <w:rPr>
      <w:rFonts w:ascii="Cambria" w:eastAsia="Times New Roman" w:hAnsi="Cambria" w:cs="Times New Roman"/>
      <w:b/>
      <w:bCs/>
      <w:kern w:val="32"/>
      <w:sz w:val="32"/>
      <w:szCs w:val="32"/>
    </w:rPr>
  </w:style>
  <w:style w:type="paragraph" w:styleId="2">
    <w:name w:val="heading 2"/>
    <w:basedOn w:val="a0"/>
    <w:next w:val="a0"/>
    <w:link w:val="20"/>
    <w:uiPriority w:val="99"/>
    <w:unhideWhenUsed/>
    <w:qFormat/>
    <w:rsid w:val="00567A16"/>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0"/>
    <w:next w:val="a0"/>
    <w:link w:val="30"/>
    <w:uiPriority w:val="99"/>
    <w:unhideWhenUsed/>
    <w:qFormat/>
    <w:rsid w:val="00567A1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9"/>
    <w:qFormat/>
    <w:rsid w:val="00567A16"/>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qFormat/>
    <w:rsid w:val="00567A16"/>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567A16"/>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567A16"/>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67A16"/>
    <w:rPr>
      <w:rFonts w:ascii="Cambria" w:eastAsia="Times New Roman" w:hAnsi="Cambria" w:cs="Times New Roman"/>
      <w:b/>
      <w:bCs/>
      <w:kern w:val="32"/>
      <w:sz w:val="32"/>
      <w:szCs w:val="32"/>
    </w:rPr>
  </w:style>
  <w:style w:type="character" w:customStyle="1" w:styleId="20">
    <w:name w:val="Заголовок 2 Знак"/>
    <w:basedOn w:val="a1"/>
    <w:link w:val="2"/>
    <w:uiPriority w:val="99"/>
    <w:rsid w:val="00567A16"/>
    <w:rPr>
      <w:rFonts w:ascii="Calibri Light" w:eastAsia="Times New Roman" w:hAnsi="Calibri Light" w:cs="Times New Roman"/>
      <w:b/>
      <w:bCs/>
      <w:i/>
      <w:iCs/>
      <w:sz w:val="28"/>
      <w:szCs w:val="28"/>
    </w:rPr>
  </w:style>
  <w:style w:type="character" w:customStyle="1" w:styleId="30">
    <w:name w:val="Заголовок 3 Знак"/>
    <w:basedOn w:val="a1"/>
    <w:link w:val="3"/>
    <w:uiPriority w:val="99"/>
    <w:rsid w:val="00567A16"/>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9"/>
    <w:rsid w:val="00567A16"/>
    <w:rPr>
      <w:rFonts w:ascii="Cambria" w:eastAsia="Times New Roman" w:hAnsi="Cambria" w:cs="Times New Roman"/>
      <w:color w:val="243F60"/>
    </w:rPr>
  </w:style>
  <w:style w:type="character" w:customStyle="1" w:styleId="60">
    <w:name w:val="Заголовок 6 Знак"/>
    <w:basedOn w:val="a1"/>
    <w:link w:val="6"/>
    <w:uiPriority w:val="99"/>
    <w:rsid w:val="00567A16"/>
    <w:rPr>
      <w:rFonts w:ascii="Calibri" w:eastAsia="Times New Roman" w:hAnsi="Calibri" w:cs="Times New Roman"/>
      <w:b/>
      <w:bCs/>
    </w:rPr>
  </w:style>
  <w:style w:type="character" w:customStyle="1" w:styleId="70">
    <w:name w:val="Заголовок 7 Знак"/>
    <w:basedOn w:val="a1"/>
    <w:link w:val="7"/>
    <w:uiPriority w:val="99"/>
    <w:rsid w:val="00567A16"/>
    <w:rPr>
      <w:rFonts w:ascii="Calibri" w:eastAsia="Times New Roman" w:hAnsi="Calibri" w:cs="Times New Roman"/>
      <w:sz w:val="24"/>
      <w:szCs w:val="24"/>
    </w:rPr>
  </w:style>
  <w:style w:type="character" w:customStyle="1" w:styleId="80">
    <w:name w:val="Заголовок 8 Знак"/>
    <w:basedOn w:val="a1"/>
    <w:link w:val="8"/>
    <w:rsid w:val="00567A16"/>
    <w:rPr>
      <w:rFonts w:ascii="Calibri" w:eastAsia="Times New Roman" w:hAnsi="Calibri" w:cs="Times New Roman"/>
      <w:i/>
      <w:iCs/>
      <w:sz w:val="24"/>
      <w:szCs w:val="24"/>
    </w:rPr>
  </w:style>
  <w:style w:type="paragraph" w:styleId="a4">
    <w:name w:val="Balloon Text"/>
    <w:basedOn w:val="a0"/>
    <w:link w:val="a5"/>
    <w:uiPriority w:val="99"/>
    <w:unhideWhenUsed/>
    <w:rsid w:val="00567A16"/>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567A16"/>
    <w:rPr>
      <w:rFonts w:ascii="Tahoma" w:hAnsi="Tahoma" w:cs="Tahoma"/>
      <w:sz w:val="16"/>
      <w:szCs w:val="16"/>
    </w:rPr>
  </w:style>
  <w:style w:type="paragraph" w:styleId="a6">
    <w:name w:val="List Paragraph"/>
    <w:aliases w:val="Варианты ответов,Маркер,ПАРАГРАФ,Абзац списка11,Абзац списка3,Абзац списка2,Цветной список - Акцент 11,СПИСОК,Второй абзац списка,Абзац списка для документа,Bullet List,FooterText,numbered,Paragraphe de liste1,lp1,Bullet 1,список 1"/>
    <w:basedOn w:val="a0"/>
    <w:link w:val="a7"/>
    <w:uiPriority w:val="99"/>
    <w:qFormat/>
    <w:rsid w:val="00567A16"/>
    <w:pPr>
      <w:ind w:left="720"/>
      <w:contextualSpacing/>
    </w:pPr>
    <w:rPr>
      <w:rFonts w:ascii="Calibri" w:eastAsia="Calibri" w:hAnsi="Calibri" w:cs="Times New Roman"/>
      <w:lang w:eastAsia="en-US"/>
    </w:rPr>
  </w:style>
  <w:style w:type="character" w:customStyle="1" w:styleId="a7">
    <w:name w:val="Абзац списка Знак"/>
    <w:aliases w:val="Варианты ответов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Bullet List Знак,lp1 Знак"/>
    <w:link w:val="a6"/>
    <w:uiPriority w:val="99"/>
    <w:locked/>
    <w:rsid w:val="00567A16"/>
    <w:rPr>
      <w:rFonts w:ascii="Calibri" w:eastAsia="Calibri" w:hAnsi="Calibri" w:cs="Times New Roman"/>
      <w:lang w:eastAsia="en-US"/>
    </w:rPr>
  </w:style>
  <w:style w:type="paragraph" w:styleId="31">
    <w:name w:val="Body Text 3"/>
    <w:basedOn w:val="a0"/>
    <w:link w:val="32"/>
    <w:uiPriority w:val="99"/>
    <w:rsid w:val="00567A16"/>
    <w:pPr>
      <w:spacing w:after="0" w:line="240" w:lineRule="auto"/>
      <w:jc w:val="center"/>
    </w:pPr>
    <w:rPr>
      <w:rFonts w:ascii="Times New Roman" w:eastAsia="Times New Roman" w:hAnsi="Times New Roman" w:cs="Times New Roman"/>
      <w:sz w:val="28"/>
      <w:szCs w:val="24"/>
    </w:rPr>
  </w:style>
  <w:style w:type="character" w:customStyle="1" w:styleId="32">
    <w:name w:val="Основной текст 3 Знак"/>
    <w:basedOn w:val="a1"/>
    <w:link w:val="31"/>
    <w:uiPriority w:val="99"/>
    <w:rsid w:val="00567A16"/>
    <w:rPr>
      <w:rFonts w:ascii="Times New Roman" w:eastAsia="Times New Roman" w:hAnsi="Times New Roman" w:cs="Times New Roman"/>
      <w:sz w:val="28"/>
      <w:szCs w:val="24"/>
    </w:rPr>
  </w:style>
  <w:style w:type="paragraph" w:customStyle="1" w:styleId="ConsPlusNormal">
    <w:name w:val="ConsPlusNormal"/>
    <w:link w:val="ConsPlusNormal0"/>
    <w:rsid w:val="00567A1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567A16"/>
    <w:rPr>
      <w:rFonts w:ascii="Arial" w:eastAsia="Times New Roman" w:hAnsi="Arial" w:cs="Arial"/>
      <w:sz w:val="20"/>
      <w:szCs w:val="20"/>
    </w:rPr>
  </w:style>
  <w:style w:type="paragraph" w:customStyle="1" w:styleId="ConsPlusNonformat">
    <w:name w:val="ConsPlusNonformat"/>
    <w:uiPriority w:val="99"/>
    <w:rsid w:val="00567A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67A1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uiPriority w:val="99"/>
    <w:rsid w:val="00567A16"/>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uiPriority w:val="99"/>
    <w:rsid w:val="00567A16"/>
    <w:pPr>
      <w:widowControl w:val="0"/>
      <w:spacing w:after="0" w:line="240" w:lineRule="auto"/>
      <w:ind w:right="19772"/>
    </w:pPr>
    <w:rPr>
      <w:rFonts w:ascii="Courier New" w:eastAsia="Times New Roman" w:hAnsi="Courier New" w:cs="Times New Roman"/>
      <w:snapToGrid w:val="0"/>
      <w:sz w:val="20"/>
      <w:szCs w:val="20"/>
    </w:rPr>
  </w:style>
  <w:style w:type="paragraph" w:styleId="a8">
    <w:name w:val="No Spacing"/>
    <w:link w:val="a9"/>
    <w:uiPriority w:val="1"/>
    <w:qFormat/>
    <w:rsid w:val="00567A16"/>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67A16"/>
    <w:rPr>
      <w:rFonts w:ascii="Calibri" w:eastAsia="Calibri" w:hAnsi="Calibri" w:cs="Times New Roman"/>
      <w:lang w:eastAsia="en-US"/>
    </w:rPr>
  </w:style>
  <w:style w:type="paragraph" w:styleId="aa">
    <w:name w:val="Body Text"/>
    <w:basedOn w:val="a0"/>
    <w:link w:val="ab"/>
    <w:uiPriority w:val="99"/>
    <w:rsid w:val="00567A16"/>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1"/>
    <w:link w:val="aa"/>
    <w:uiPriority w:val="99"/>
    <w:rsid w:val="00567A16"/>
    <w:rPr>
      <w:rFonts w:ascii="Times New Roman" w:eastAsia="Times New Roman" w:hAnsi="Times New Roman" w:cs="Times New Roman"/>
      <w:sz w:val="28"/>
      <w:szCs w:val="20"/>
    </w:rPr>
  </w:style>
  <w:style w:type="paragraph" w:customStyle="1" w:styleId="ConsTitle">
    <w:name w:val="ConsTitle"/>
    <w:uiPriority w:val="99"/>
    <w:rsid w:val="00567A16"/>
    <w:pPr>
      <w:widowControl w:val="0"/>
      <w:autoSpaceDE w:val="0"/>
      <w:autoSpaceDN w:val="0"/>
      <w:adjustRightInd w:val="0"/>
      <w:spacing w:after="0" w:line="240" w:lineRule="auto"/>
    </w:pPr>
    <w:rPr>
      <w:rFonts w:ascii="Arial" w:eastAsia="Times New Roman" w:hAnsi="Arial" w:cs="Arial"/>
      <w:b/>
      <w:bCs/>
      <w:sz w:val="20"/>
      <w:szCs w:val="20"/>
    </w:rPr>
  </w:style>
  <w:style w:type="character" w:styleId="ac">
    <w:name w:val="Hyperlink"/>
    <w:rsid w:val="00567A16"/>
    <w:rPr>
      <w:color w:val="0000FF"/>
      <w:u w:val="single"/>
    </w:rPr>
  </w:style>
  <w:style w:type="paragraph" w:customStyle="1" w:styleId="s1">
    <w:name w:val="s_1"/>
    <w:basedOn w:val="a0"/>
    <w:rsid w:val="00567A16"/>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567A16"/>
    <w:pPr>
      <w:suppressAutoHyphens/>
      <w:spacing w:after="0" w:line="240" w:lineRule="auto"/>
    </w:pPr>
    <w:rPr>
      <w:rFonts w:ascii="Calibri" w:eastAsia="Times New Roman" w:hAnsi="Calibri" w:cs="Calibri"/>
      <w:lang w:eastAsia="zh-CN"/>
    </w:rPr>
  </w:style>
  <w:style w:type="paragraph" w:styleId="21">
    <w:name w:val="Body Text 2"/>
    <w:basedOn w:val="a0"/>
    <w:link w:val="22"/>
    <w:uiPriority w:val="99"/>
    <w:unhideWhenUsed/>
    <w:rsid w:val="00567A1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uiPriority w:val="99"/>
    <w:rsid w:val="00567A16"/>
    <w:rPr>
      <w:rFonts w:ascii="Times New Roman" w:eastAsia="Times New Roman" w:hAnsi="Times New Roman" w:cs="Times New Roman"/>
      <w:sz w:val="24"/>
      <w:szCs w:val="24"/>
    </w:rPr>
  </w:style>
  <w:style w:type="paragraph" w:customStyle="1" w:styleId="ad">
    <w:name w:val="Стандартный"/>
    <w:basedOn w:val="a0"/>
    <w:rsid w:val="00567A16"/>
    <w:pPr>
      <w:spacing w:after="0" w:line="240" w:lineRule="auto"/>
      <w:ind w:firstLine="851"/>
      <w:jc w:val="both"/>
    </w:pPr>
    <w:rPr>
      <w:rFonts w:ascii="Times New Roman" w:eastAsia="Times New Roman" w:hAnsi="Times New Roman" w:cs="Times New Roman"/>
      <w:sz w:val="26"/>
      <w:szCs w:val="24"/>
    </w:rPr>
  </w:style>
  <w:style w:type="paragraph" w:customStyle="1" w:styleId="ae">
    <w:name w:val="Нумерация"/>
    <w:basedOn w:val="ad"/>
    <w:autoRedefine/>
    <w:rsid w:val="00567A16"/>
    <w:pPr>
      <w:ind w:left="567" w:firstLine="0"/>
      <w:jc w:val="center"/>
    </w:pPr>
  </w:style>
  <w:style w:type="paragraph" w:customStyle="1" w:styleId="a">
    <w:name w:val="Осн_СПД"/>
    <w:basedOn w:val="a0"/>
    <w:qFormat/>
    <w:rsid w:val="00567A16"/>
    <w:pPr>
      <w:numPr>
        <w:ilvl w:val="3"/>
        <w:numId w:val="16"/>
      </w:numPr>
      <w:spacing w:after="0" w:line="240" w:lineRule="auto"/>
      <w:contextualSpacing/>
      <w:jc w:val="both"/>
    </w:pPr>
    <w:rPr>
      <w:rFonts w:ascii="Times New Roman" w:eastAsia="Times New Roman" w:hAnsi="Times New Roman" w:cs="Times New Roman"/>
      <w:sz w:val="28"/>
      <w:szCs w:val="26"/>
    </w:rPr>
  </w:style>
  <w:style w:type="paragraph" w:customStyle="1" w:styleId="af">
    <w:name w:val="Статья_СПД"/>
    <w:basedOn w:val="a0"/>
    <w:next w:val="a"/>
    <w:autoRedefine/>
    <w:qFormat/>
    <w:rsid w:val="00567A16"/>
    <w:pPr>
      <w:keepNext/>
      <w:spacing w:before="240" w:after="240" w:line="240" w:lineRule="auto"/>
      <w:ind w:left="360" w:firstLine="348"/>
      <w:jc w:val="center"/>
    </w:pPr>
    <w:rPr>
      <w:rFonts w:ascii="Times New Roman" w:eastAsia="Times New Roman" w:hAnsi="Times New Roman" w:cs="Times New Roman"/>
      <w:sz w:val="24"/>
      <w:szCs w:val="24"/>
    </w:rPr>
  </w:style>
  <w:style w:type="paragraph" w:styleId="af0">
    <w:name w:val="header"/>
    <w:aliases w:val="ВерхКолонтитул"/>
    <w:basedOn w:val="a0"/>
    <w:link w:val="af1"/>
    <w:uiPriority w:val="99"/>
    <w:rsid w:val="00567A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aliases w:val="ВерхКолонтитул Знак"/>
    <w:basedOn w:val="a1"/>
    <w:link w:val="af0"/>
    <w:uiPriority w:val="99"/>
    <w:rsid w:val="00567A16"/>
    <w:rPr>
      <w:rFonts w:ascii="Times New Roman" w:eastAsia="Times New Roman" w:hAnsi="Times New Roman" w:cs="Times New Roman"/>
      <w:sz w:val="24"/>
      <w:szCs w:val="24"/>
    </w:rPr>
  </w:style>
  <w:style w:type="paragraph" w:styleId="af2">
    <w:name w:val="footer"/>
    <w:basedOn w:val="a0"/>
    <w:link w:val="af3"/>
    <w:uiPriority w:val="99"/>
    <w:unhideWhenUsed/>
    <w:rsid w:val="00567A16"/>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567A16"/>
  </w:style>
  <w:style w:type="paragraph" w:customStyle="1" w:styleId="23">
    <w:name w:val="2"/>
    <w:basedOn w:val="a0"/>
    <w:next w:val="af4"/>
    <w:rsid w:val="00567A16"/>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rmal (Web)"/>
    <w:basedOn w:val="a0"/>
    <w:uiPriority w:val="99"/>
    <w:unhideWhenUsed/>
    <w:rsid w:val="00567A16"/>
    <w:rPr>
      <w:rFonts w:ascii="Times New Roman" w:hAnsi="Times New Roman" w:cs="Times New Roman"/>
      <w:sz w:val="24"/>
      <w:szCs w:val="24"/>
    </w:rPr>
  </w:style>
  <w:style w:type="character" w:styleId="af5">
    <w:name w:val="page number"/>
    <w:basedOn w:val="a1"/>
    <w:uiPriority w:val="99"/>
    <w:rsid w:val="00567A16"/>
  </w:style>
  <w:style w:type="paragraph" w:styleId="af6">
    <w:name w:val="footnote text"/>
    <w:basedOn w:val="a0"/>
    <w:link w:val="af7"/>
    <w:rsid w:val="00567A16"/>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1"/>
    <w:link w:val="af6"/>
    <w:rsid w:val="00567A16"/>
    <w:rPr>
      <w:rFonts w:ascii="Times New Roman" w:eastAsia="Times New Roman" w:hAnsi="Times New Roman" w:cs="Times New Roman"/>
      <w:sz w:val="20"/>
      <w:szCs w:val="20"/>
    </w:rPr>
  </w:style>
  <w:style w:type="character" w:styleId="af8">
    <w:name w:val="footnote reference"/>
    <w:rsid w:val="00567A16"/>
    <w:rPr>
      <w:vertAlign w:val="superscript"/>
    </w:rPr>
  </w:style>
  <w:style w:type="paragraph" w:styleId="12">
    <w:name w:val="toc 1"/>
    <w:basedOn w:val="a0"/>
    <w:next w:val="a0"/>
    <w:autoRedefine/>
    <w:uiPriority w:val="99"/>
    <w:rsid w:val="00567A16"/>
    <w:pPr>
      <w:tabs>
        <w:tab w:val="right" w:leader="dot" w:pos="10046"/>
      </w:tabs>
      <w:spacing w:before="120" w:after="0" w:line="240" w:lineRule="auto"/>
    </w:pPr>
    <w:rPr>
      <w:rFonts w:ascii="Times New Roman" w:eastAsia="Times New Roman" w:hAnsi="Times New Roman" w:cs="Times New Roman"/>
      <w:noProof/>
      <w:sz w:val="24"/>
      <w:szCs w:val="24"/>
    </w:rPr>
  </w:style>
  <w:style w:type="paragraph" w:customStyle="1" w:styleId="af9">
    <w:name w:val="Таблица"/>
    <w:basedOn w:val="a0"/>
    <w:rsid w:val="00567A16"/>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567A16"/>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uiPriority w:val="22"/>
    <w:qFormat/>
    <w:rsid w:val="00567A16"/>
    <w:rPr>
      <w:b/>
      <w:bCs/>
    </w:rPr>
  </w:style>
  <w:style w:type="paragraph" w:styleId="afb">
    <w:name w:val="Title"/>
    <w:basedOn w:val="a0"/>
    <w:link w:val="afc"/>
    <w:uiPriority w:val="99"/>
    <w:qFormat/>
    <w:rsid w:val="00567A16"/>
    <w:pPr>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1"/>
    <w:link w:val="afb"/>
    <w:uiPriority w:val="99"/>
    <w:rsid w:val="00567A16"/>
    <w:rPr>
      <w:rFonts w:ascii="Times New Roman" w:eastAsia="Times New Roman" w:hAnsi="Times New Roman" w:cs="Times New Roman"/>
      <w:b/>
      <w:sz w:val="28"/>
      <w:szCs w:val="20"/>
    </w:rPr>
  </w:style>
  <w:style w:type="paragraph" w:customStyle="1" w:styleId="style17">
    <w:name w:val="style17"/>
    <w:basedOn w:val="a0"/>
    <w:rsid w:val="00567A16"/>
    <w:pPr>
      <w:spacing w:after="0" w:line="280" w:lineRule="atLeast"/>
      <w:ind w:firstLine="700"/>
      <w:jc w:val="both"/>
    </w:pPr>
    <w:rPr>
      <w:rFonts w:ascii="Times New Roman" w:eastAsia="Times New Roman" w:hAnsi="Times New Roman" w:cs="Times New Roman"/>
      <w:color w:val="000000"/>
      <w:sz w:val="20"/>
      <w:szCs w:val="20"/>
    </w:rPr>
  </w:style>
  <w:style w:type="paragraph" w:styleId="afd">
    <w:name w:val="Body Text Indent"/>
    <w:basedOn w:val="a0"/>
    <w:link w:val="afe"/>
    <w:uiPriority w:val="99"/>
    <w:unhideWhenUsed/>
    <w:rsid w:val="00567A16"/>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uiPriority w:val="99"/>
    <w:rsid w:val="00567A16"/>
    <w:rPr>
      <w:rFonts w:ascii="Times New Roman" w:eastAsia="Times New Roman" w:hAnsi="Times New Roman" w:cs="Times New Roman"/>
      <w:sz w:val="24"/>
      <w:szCs w:val="24"/>
    </w:rPr>
  </w:style>
  <w:style w:type="character" w:customStyle="1" w:styleId="33">
    <w:name w:val="Основной текст (3)_"/>
    <w:basedOn w:val="a1"/>
    <w:link w:val="34"/>
    <w:rsid w:val="00567A16"/>
    <w:rPr>
      <w:rFonts w:ascii="Times New Roman" w:eastAsia="Times New Roman" w:hAnsi="Times New Roman"/>
      <w:b/>
      <w:bCs/>
      <w:spacing w:val="-5"/>
      <w:sz w:val="21"/>
      <w:szCs w:val="21"/>
      <w:shd w:val="clear" w:color="auto" w:fill="FFFFFF"/>
    </w:rPr>
  </w:style>
  <w:style w:type="paragraph" w:customStyle="1" w:styleId="34">
    <w:name w:val="Основной текст (3)"/>
    <w:basedOn w:val="a0"/>
    <w:link w:val="33"/>
    <w:rsid w:val="00567A16"/>
    <w:pPr>
      <w:widowControl w:val="0"/>
      <w:shd w:val="clear" w:color="auto" w:fill="FFFFFF"/>
      <w:spacing w:before="3120" w:after="60" w:line="0" w:lineRule="atLeast"/>
    </w:pPr>
    <w:rPr>
      <w:rFonts w:ascii="Times New Roman" w:eastAsia="Times New Roman" w:hAnsi="Times New Roman"/>
      <w:b/>
      <w:bCs/>
      <w:spacing w:val="-5"/>
      <w:sz w:val="21"/>
      <w:szCs w:val="21"/>
    </w:rPr>
  </w:style>
  <w:style w:type="character" w:customStyle="1" w:styleId="311pt0pt">
    <w:name w:val="Основной текст (3) + 11 pt;Не полужирный;Интервал 0 pt"/>
    <w:basedOn w:val="33"/>
    <w:rsid w:val="00567A16"/>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567A16"/>
    <w:pPr>
      <w:keepNext w:val="0"/>
      <w:tabs>
        <w:tab w:val="left" w:pos="1134"/>
      </w:tabs>
      <w:spacing w:before="0" w:after="0"/>
      <w:ind w:left="643"/>
      <w:jc w:val="center"/>
    </w:pPr>
    <w:rPr>
      <w:rFonts w:ascii="Times New Roman" w:eastAsiaTheme="majorEastAsia" w:hAnsi="Times New Roman"/>
      <w:bCs w:val="0"/>
      <w:i w:val="0"/>
      <w:iCs w:val="0"/>
      <w:sz w:val="24"/>
      <w:szCs w:val="24"/>
    </w:rPr>
  </w:style>
  <w:style w:type="paragraph" w:customStyle="1" w:styleId="S10">
    <w:name w:val="S_Заголовок 1"/>
    <w:basedOn w:val="1"/>
    <w:rsid w:val="00567A16"/>
    <w:pPr>
      <w:keepLines/>
      <w:pageBreakBefore/>
      <w:spacing w:after="120" w:line="360" w:lineRule="auto"/>
      <w:ind w:left="720" w:hanging="360"/>
    </w:pPr>
    <w:rPr>
      <w:rFonts w:ascii="Times New Roman" w:hAnsi="Times New Roman"/>
      <w:caps/>
      <w:kern w:val="0"/>
      <w:sz w:val="24"/>
      <w:szCs w:val="24"/>
    </w:rPr>
  </w:style>
  <w:style w:type="paragraph" w:styleId="24">
    <w:name w:val="toc 2"/>
    <w:basedOn w:val="a0"/>
    <w:next w:val="a0"/>
    <w:autoRedefine/>
    <w:uiPriority w:val="99"/>
    <w:unhideWhenUsed/>
    <w:rsid w:val="00567A16"/>
    <w:pPr>
      <w:spacing w:after="100"/>
      <w:ind w:left="220"/>
    </w:pPr>
  </w:style>
  <w:style w:type="character" w:customStyle="1" w:styleId="FontStyle13">
    <w:name w:val="Font Style13"/>
    <w:basedOn w:val="a1"/>
    <w:uiPriority w:val="99"/>
    <w:rsid w:val="00567A16"/>
    <w:rPr>
      <w:rFonts w:ascii="Times New Roman" w:hAnsi="Times New Roman" w:cs="Times New Roman"/>
      <w:sz w:val="26"/>
      <w:szCs w:val="26"/>
    </w:rPr>
  </w:style>
  <w:style w:type="paragraph" w:customStyle="1" w:styleId="formattext">
    <w:name w:val="formattext"/>
    <w:basedOn w:val="a0"/>
    <w:uiPriority w:val="99"/>
    <w:rsid w:val="00567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0"/>
    <w:uiPriority w:val="99"/>
    <w:rsid w:val="00567A16"/>
    <w:pPr>
      <w:ind w:left="720"/>
      <w:contextualSpacing/>
    </w:pPr>
    <w:rPr>
      <w:rFonts w:ascii="Calibri" w:eastAsia="Times New Roman" w:hAnsi="Calibri" w:cs="Times New Roman"/>
    </w:rPr>
  </w:style>
  <w:style w:type="paragraph" w:styleId="aff">
    <w:name w:val="Subtitle"/>
    <w:basedOn w:val="a0"/>
    <w:link w:val="aff0"/>
    <w:uiPriority w:val="99"/>
    <w:qFormat/>
    <w:rsid w:val="00567A16"/>
    <w:pPr>
      <w:spacing w:after="0" w:line="240" w:lineRule="auto"/>
      <w:jc w:val="center"/>
    </w:pPr>
    <w:rPr>
      <w:rFonts w:ascii="Times New Roman" w:eastAsia="Times New Roman" w:hAnsi="Times New Roman" w:cs="Times New Roman"/>
      <w:b/>
      <w:bCs/>
      <w:sz w:val="24"/>
      <w:szCs w:val="24"/>
    </w:rPr>
  </w:style>
  <w:style w:type="character" w:customStyle="1" w:styleId="aff0">
    <w:name w:val="Подзаголовок Знак"/>
    <w:basedOn w:val="a1"/>
    <w:link w:val="aff"/>
    <w:uiPriority w:val="99"/>
    <w:rsid w:val="00567A16"/>
    <w:rPr>
      <w:rFonts w:ascii="Times New Roman" w:eastAsia="Times New Roman" w:hAnsi="Times New Roman" w:cs="Times New Roman"/>
      <w:b/>
      <w:bCs/>
      <w:sz w:val="24"/>
      <w:szCs w:val="24"/>
    </w:rPr>
  </w:style>
  <w:style w:type="paragraph" w:customStyle="1" w:styleId="ConsPlusCell">
    <w:name w:val="ConsPlusCell"/>
    <w:uiPriority w:val="99"/>
    <w:rsid w:val="00567A16"/>
    <w:pPr>
      <w:widowControl w:val="0"/>
      <w:autoSpaceDE w:val="0"/>
      <w:autoSpaceDN w:val="0"/>
      <w:adjustRightInd w:val="0"/>
      <w:spacing w:after="0" w:line="240" w:lineRule="auto"/>
    </w:pPr>
    <w:rPr>
      <w:rFonts w:ascii="Calibri" w:eastAsia="Times New Roman" w:hAnsi="Calibri" w:cs="Calibri"/>
    </w:rPr>
  </w:style>
  <w:style w:type="character" w:styleId="aff1">
    <w:name w:val="FollowedHyperlink"/>
    <w:basedOn w:val="a1"/>
    <w:uiPriority w:val="99"/>
    <w:rsid w:val="00567A16"/>
    <w:rPr>
      <w:rFonts w:cs="Times New Roman"/>
      <w:color w:val="800080"/>
      <w:u w:val="single"/>
    </w:rPr>
  </w:style>
  <w:style w:type="paragraph" w:customStyle="1" w:styleId="xl67">
    <w:name w:val="xl67"/>
    <w:basedOn w:val="a0"/>
    <w:uiPriority w:val="99"/>
    <w:rsid w:val="00567A16"/>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567A1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567A1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567A16"/>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567A16"/>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567A16"/>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567A1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567A1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567A16"/>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567A1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567A16"/>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567A16"/>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567A16"/>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567A16"/>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567A16"/>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567A16"/>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567A16"/>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567A1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567A16"/>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567A1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567A16"/>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567A1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567A1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567A16"/>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567A16"/>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567A16"/>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567A1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567A1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567A1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567A1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567A16"/>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567A1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567A16"/>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567A1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567A1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5">
    <w:name w:val="Основной текст с отступом 2 Знак"/>
    <w:basedOn w:val="a1"/>
    <w:link w:val="26"/>
    <w:uiPriority w:val="99"/>
    <w:locked/>
    <w:rsid w:val="00567A16"/>
    <w:rPr>
      <w:rFonts w:ascii="Calibri" w:hAnsi="Calibri" w:cs="Times New Roman"/>
      <w:sz w:val="20"/>
      <w:szCs w:val="20"/>
    </w:rPr>
  </w:style>
  <w:style w:type="paragraph" w:styleId="26">
    <w:name w:val="Body Text Indent 2"/>
    <w:basedOn w:val="a0"/>
    <w:link w:val="25"/>
    <w:uiPriority w:val="99"/>
    <w:rsid w:val="00567A16"/>
    <w:pPr>
      <w:spacing w:after="120" w:line="480" w:lineRule="auto"/>
      <w:ind w:left="283"/>
    </w:pPr>
    <w:rPr>
      <w:rFonts w:ascii="Calibri" w:hAnsi="Calibri" w:cs="Times New Roman"/>
      <w:sz w:val="20"/>
      <w:szCs w:val="20"/>
    </w:rPr>
  </w:style>
  <w:style w:type="character" w:customStyle="1" w:styleId="210">
    <w:name w:val="Основной текст с отступом 2 Знак1"/>
    <w:basedOn w:val="a1"/>
    <w:uiPriority w:val="99"/>
    <w:semiHidden/>
    <w:rsid w:val="00567A16"/>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aff2">
    <w:name w:val="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567A16"/>
    <w:rPr>
      <w:rFonts w:cs="Times New Roman"/>
    </w:rPr>
  </w:style>
  <w:style w:type="character" w:customStyle="1" w:styleId="apple-converted-space">
    <w:name w:val="apple-converted-space"/>
    <w:basedOn w:val="a1"/>
    <w:uiPriority w:val="99"/>
    <w:rsid w:val="00567A16"/>
    <w:rPr>
      <w:rFonts w:cs="Times New Roman"/>
    </w:rPr>
  </w:style>
  <w:style w:type="character" w:customStyle="1" w:styleId="iceouttxt5">
    <w:name w:val="iceouttxt5"/>
    <w:basedOn w:val="a1"/>
    <w:uiPriority w:val="99"/>
    <w:rsid w:val="00567A16"/>
    <w:rPr>
      <w:rFonts w:ascii="Arial" w:hAnsi="Arial" w:cs="Arial"/>
      <w:color w:val="666666"/>
      <w:sz w:val="14"/>
      <w:szCs w:val="14"/>
    </w:rPr>
  </w:style>
  <w:style w:type="character" w:customStyle="1" w:styleId="aff3">
    <w:name w:val="Схема документа Знак"/>
    <w:basedOn w:val="a1"/>
    <w:link w:val="aff4"/>
    <w:uiPriority w:val="99"/>
    <w:semiHidden/>
    <w:rsid w:val="00567A16"/>
    <w:rPr>
      <w:rFonts w:ascii="Tahoma" w:hAnsi="Tahoma" w:cs="Tahoma"/>
      <w:sz w:val="20"/>
      <w:szCs w:val="20"/>
      <w:shd w:val="clear" w:color="auto" w:fill="000080"/>
      <w:lang w:eastAsia="ar-SA"/>
    </w:rPr>
  </w:style>
  <w:style w:type="paragraph" w:styleId="aff4">
    <w:name w:val="Document Map"/>
    <w:basedOn w:val="a0"/>
    <w:link w:val="aff3"/>
    <w:uiPriority w:val="99"/>
    <w:semiHidden/>
    <w:rsid w:val="00567A16"/>
    <w:pPr>
      <w:shd w:val="clear" w:color="auto" w:fill="000080"/>
      <w:suppressAutoHyphens/>
      <w:snapToGrid w:val="0"/>
      <w:spacing w:after="0" w:line="240" w:lineRule="auto"/>
    </w:pPr>
    <w:rPr>
      <w:rFonts w:ascii="Tahoma" w:hAnsi="Tahoma" w:cs="Tahoma"/>
      <w:sz w:val="20"/>
      <w:szCs w:val="20"/>
      <w:lang w:eastAsia="ar-SA"/>
    </w:rPr>
  </w:style>
  <w:style w:type="character" w:customStyle="1" w:styleId="19">
    <w:name w:val="Схема документа Знак1"/>
    <w:basedOn w:val="a1"/>
    <w:uiPriority w:val="99"/>
    <w:semiHidden/>
    <w:rsid w:val="00567A16"/>
    <w:rPr>
      <w:rFonts w:ascii="Tahoma" w:hAnsi="Tahoma" w:cs="Tahoma"/>
      <w:sz w:val="16"/>
      <w:szCs w:val="16"/>
    </w:rPr>
  </w:style>
  <w:style w:type="character" w:styleId="aff5">
    <w:name w:val="Emphasis"/>
    <w:basedOn w:val="a1"/>
    <w:uiPriority w:val="99"/>
    <w:qFormat/>
    <w:rsid w:val="00567A16"/>
    <w:rPr>
      <w:rFonts w:cs="Times New Roman"/>
      <w:i/>
    </w:rPr>
  </w:style>
  <w:style w:type="paragraph" w:customStyle="1" w:styleId="130">
    <w:name w:val="Основной 13"/>
    <w:basedOn w:val="a0"/>
    <w:uiPriority w:val="99"/>
    <w:rsid w:val="00567A16"/>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uiPriority w:val="99"/>
    <w:locked/>
    <w:rsid w:val="00567A16"/>
    <w:rPr>
      <w:color w:val="000000"/>
      <w:sz w:val="24"/>
      <w:lang w:eastAsia="ar-SA"/>
    </w:rPr>
  </w:style>
  <w:style w:type="paragraph" w:customStyle="1" w:styleId="S0">
    <w:name w:val="S_Обычный"/>
    <w:basedOn w:val="a0"/>
    <w:link w:val="S"/>
    <w:uiPriority w:val="99"/>
    <w:rsid w:val="00567A16"/>
    <w:pPr>
      <w:suppressAutoHyphens/>
      <w:spacing w:before="120" w:after="0" w:line="360" w:lineRule="auto"/>
      <w:ind w:firstLine="709"/>
      <w:jc w:val="both"/>
    </w:pPr>
    <w:rPr>
      <w:color w:val="000000"/>
      <w:sz w:val="24"/>
      <w:lang w:eastAsia="ar-SA"/>
    </w:rPr>
  </w:style>
  <w:style w:type="paragraph" w:customStyle="1" w:styleId="Default">
    <w:name w:val="Default"/>
    <w:uiPriority w:val="99"/>
    <w:rsid w:val="00567A1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1"/>
    <w:uiPriority w:val="99"/>
    <w:rsid w:val="00567A16"/>
    <w:rPr>
      <w:rFonts w:cs="Times New Roman"/>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567A16"/>
    <w:pPr>
      <w:spacing w:after="160" w:line="240" w:lineRule="exact"/>
    </w:pPr>
    <w:rPr>
      <w:rFonts w:ascii="Verdana" w:eastAsia="Times New Roman" w:hAnsi="Verdana" w:cs="Times New Roman"/>
      <w:sz w:val="20"/>
      <w:szCs w:val="20"/>
      <w:lang w:val="en-US" w:eastAsia="en-US"/>
    </w:rPr>
  </w:style>
  <w:style w:type="paragraph" w:customStyle="1" w:styleId="27">
    <w:name w:val="Без интервала2"/>
    <w:uiPriority w:val="99"/>
    <w:rsid w:val="00567A16"/>
    <w:pPr>
      <w:spacing w:after="0" w:line="240" w:lineRule="auto"/>
    </w:pPr>
    <w:rPr>
      <w:rFonts w:ascii="Times New Roman" w:eastAsia="Times New Roman" w:hAnsi="Times New Roman" w:cs="Times New Roman"/>
      <w:sz w:val="24"/>
      <w:szCs w:val="24"/>
      <w:lang w:eastAsia="en-US"/>
    </w:rPr>
  </w:style>
  <w:style w:type="paragraph" w:styleId="35">
    <w:name w:val="toc 3"/>
    <w:basedOn w:val="a0"/>
    <w:next w:val="a0"/>
    <w:autoRedefine/>
    <w:uiPriority w:val="99"/>
    <w:rsid w:val="00567A16"/>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567A16"/>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567A16"/>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567A16"/>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567A16"/>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567A16"/>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567A16"/>
    <w:pPr>
      <w:spacing w:after="0" w:line="240" w:lineRule="auto"/>
      <w:ind w:left="1920"/>
    </w:pPr>
    <w:rPr>
      <w:rFonts w:ascii="Times New Roman" w:eastAsia="Times New Roman" w:hAnsi="Times New Roman" w:cs="Times New Roman"/>
      <w:sz w:val="24"/>
      <w:szCs w:val="24"/>
    </w:rPr>
  </w:style>
  <w:style w:type="paragraph" w:customStyle="1" w:styleId="36">
    <w:name w:val="Знак3 Знак Знак Знак"/>
    <w:basedOn w:val="a0"/>
    <w:uiPriority w:val="99"/>
    <w:rsid w:val="00567A16"/>
    <w:pPr>
      <w:spacing w:after="160" w:line="240" w:lineRule="exact"/>
    </w:pPr>
    <w:rPr>
      <w:rFonts w:ascii="Verdana" w:eastAsia="Times New Roman" w:hAnsi="Verdana" w:cs="Times New Roman"/>
      <w:sz w:val="20"/>
      <w:szCs w:val="20"/>
      <w:lang w:val="en-US" w:eastAsia="en-US"/>
    </w:rPr>
  </w:style>
  <w:style w:type="paragraph" w:customStyle="1" w:styleId="aff6">
    <w:name w:val="Нормальный (таблица)"/>
    <w:basedOn w:val="a0"/>
    <w:next w:val="a0"/>
    <w:uiPriority w:val="99"/>
    <w:rsid w:val="00567A1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567A16"/>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567A16"/>
    <w:rPr>
      <w:rFonts w:ascii="Times New Roman" w:hAnsi="Times New Roman" w:cs="Times New Roman" w:hint="default"/>
      <w:sz w:val="26"/>
      <w:szCs w:val="26"/>
    </w:rPr>
  </w:style>
  <w:style w:type="character" w:customStyle="1" w:styleId="FontStyle17">
    <w:name w:val="Font Style17"/>
    <w:rsid w:val="00567A16"/>
    <w:rPr>
      <w:rFonts w:ascii="Times New Roman" w:hAnsi="Times New Roman" w:cs="Times New Roman" w:hint="default"/>
      <w:sz w:val="24"/>
      <w:szCs w:val="24"/>
    </w:rPr>
  </w:style>
  <w:style w:type="character" w:customStyle="1" w:styleId="28">
    <w:name w:val="Гиперссылка2"/>
    <w:uiPriority w:val="99"/>
    <w:rsid w:val="00567A16"/>
    <w:rPr>
      <w:color w:val="0000FF"/>
      <w:u w:val="single"/>
    </w:rPr>
  </w:style>
  <w:style w:type="character" w:customStyle="1" w:styleId="aff7">
    <w:name w:val="Цветовое выделение"/>
    <w:uiPriority w:val="99"/>
    <w:rsid w:val="00567A16"/>
    <w:rPr>
      <w:b/>
      <w:bCs/>
      <w:color w:val="26282F"/>
    </w:rPr>
  </w:style>
  <w:style w:type="character" w:customStyle="1" w:styleId="LineNumber1">
    <w:name w:val="Line Number1"/>
    <w:uiPriority w:val="99"/>
    <w:rsid w:val="00AF6AF5"/>
  </w:style>
  <w:style w:type="character" w:customStyle="1" w:styleId="1b">
    <w:name w:val="Гиперссылка1"/>
    <w:uiPriority w:val="99"/>
    <w:rsid w:val="00AF6AF5"/>
    <w:rPr>
      <w:color w:val="0000FF"/>
      <w:u w:val="single"/>
    </w:rPr>
  </w:style>
  <w:style w:type="character" w:customStyle="1" w:styleId="FontStyle35">
    <w:name w:val="Font Style35"/>
    <w:uiPriority w:val="99"/>
    <w:rsid w:val="00AF6AF5"/>
    <w:rPr>
      <w:rFonts w:ascii="Times New Roman" w:hAnsi="Times New Roman"/>
      <w:sz w:val="22"/>
    </w:rPr>
  </w:style>
  <w:style w:type="character" w:customStyle="1" w:styleId="cs6f99b4a">
    <w:name w:val="cs6f99b4a"/>
    <w:basedOn w:val="a1"/>
    <w:rsid w:val="00AF6AF5"/>
    <w:rPr>
      <w:rFonts w:cs="Times New Roman"/>
    </w:rPr>
  </w:style>
  <w:style w:type="character" w:customStyle="1" w:styleId="cs900c408e">
    <w:name w:val="cs900c408e"/>
    <w:basedOn w:val="a1"/>
    <w:uiPriority w:val="99"/>
    <w:rsid w:val="00AF6AF5"/>
    <w:rPr>
      <w:rFonts w:cs="Times New Roman"/>
    </w:rPr>
  </w:style>
  <w:style w:type="paragraph" w:customStyle="1" w:styleId="csc583d0c8">
    <w:name w:val="csc583d0c8"/>
    <w:basedOn w:val="a0"/>
    <w:rsid w:val="00AF6AF5"/>
    <w:pPr>
      <w:spacing w:before="100" w:beforeAutospacing="1" w:after="100" w:afterAutospacing="1" w:line="240" w:lineRule="auto"/>
    </w:pPr>
    <w:rPr>
      <w:rFonts w:ascii="Times New Roman" w:eastAsia="Calibri" w:hAnsi="Times New Roman" w:cs="Times New Roman"/>
      <w:sz w:val="24"/>
      <w:szCs w:val="24"/>
    </w:rPr>
  </w:style>
  <w:style w:type="paragraph" w:customStyle="1" w:styleId="cs587ad28f">
    <w:name w:val="cs587ad28f"/>
    <w:basedOn w:val="a0"/>
    <w:rsid w:val="00AF6AF5"/>
    <w:pPr>
      <w:spacing w:before="100" w:beforeAutospacing="1" w:after="100" w:afterAutospacing="1" w:line="240" w:lineRule="auto"/>
    </w:pPr>
    <w:rPr>
      <w:rFonts w:ascii="Times New Roman" w:eastAsia="Calibri" w:hAnsi="Times New Roman" w:cs="Times New Roman"/>
      <w:sz w:val="24"/>
      <w:szCs w:val="24"/>
    </w:rPr>
  </w:style>
  <w:style w:type="paragraph" w:customStyle="1" w:styleId="csad7a2888">
    <w:name w:val="csad7a2888"/>
    <w:basedOn w:val="a0"/>
    <w:rsid w:val="00AF6AF5"/>
    <w:pPr>
      <w:spacing w:before="240" w:after="240" w:line="240" w:lineRule="auto"/>
    </w:pPr>
    <w:rPr>
      <w:rFonts w:ascii="Times New Roman" w:eastAsia="Times New Roman" w:hAnsi="Times New Roman" w:cs="Times New Roman"/>
      <w:sz w:val="24"/>
      <w:szCs w:val="24"/>
    </w:rPr>
  </w:style>
  <w:style w:type="paragraph" w:customStyle="1" w:styleId="cs823a7807">
    <w:name w:val="cs823a7807"/>
    <w:basedOn w:val="a0"/>
    <w:rsid w:val="00AF6AF5"/>
    <w:pPr>
      <w:spacing w:before="240" w:after="240" w:line="240" w:lineRule="auto"/>
      <w:jc w:val="both"/>
    </w:pPr>
    <w:rPr>
      <w:rFonts w:ascii="Times New Roman" w:eastAsia="Times New Roman" w:hAnsi="Times New Roman" w:cs="Times New Roman"/>
      <w:sz w:val="24"/>
      <w:szCs w:val="24"/>
    </w:rPr>
  </w:style>
  <w:style w:type="paragraph" w:customStyle="1" w:styleId="cs776d833a">
    <w:name w:val="cs776d833a"/>
    <w:basedOn w:val="a0"/>
    <w:rsid w:val="00AF6AF5"/>
    <w:pPr>
      <w:spacing w:before="120" w:after="120" w:line="240" w:lineRule="auto"/>
    </w:pPr>
    <w:rPr>
      <w:rFonts w:ascii="Times New Roman" w:eastAsia="Times New Roman" w:hAnsi="Times New Roman" w:cs="Times New Roman"/>
      <w:sz w:val="24"/>
      <w:szCs w:val="24"/>
    </w:rPr>
  </w:style>
  <w:style w:type="paragraph" w:customStyle="1" w:styleId="csb7c43103">
    <w:name w:val="csb7c43103"/>
    <w:basedOn w:val="a0"/>
    <w:rsid w:val="00AF6AF5"/>
    <w:pPr>
      <w:spacing w:before="120" w:after="120" w:line="240" w:lineRule="auto"/>
      <w:jc w:val="both"/>
    </w:pPr>
    <w:rPr>
      <w:rFonts w:ascii="Times New Roman" w:eastAsia="Times New Roman" w:hAnsi="Times New Roman" w:cs="Times New Roman"/>
      <w:sz w:val="24"/>
      <w:szCs w:val="24"/>
    </w:rPr>
  </w:style>
  <w:style w:type="paragraph" w:customStyle="1" w:styleId="csb41d2f6d">
    <w:name w:val="csb41d2f6d"/>
    <w:basedOn w:val="a0"/>
    <w:rsid w:val="00AF6AF5"/>
    <w:pPr>
      <w:spacing w:before="120" w:after="120" w:line="240" w:lineRule="auto"/>
      <w:ind w:firstLine="860"/>
    </w:pPr>
    <w:rPr>
      <w:rFonts w:ascii="Times New Roman" w:eastAsia="Times New Roman" w:hAnsi="Times New Roman" w:cs="Times New Roman"/>
      <w:sz w:val="24"/>
      <w:szCs w:val="24"/>
    </w:rPr>
  </w:style>
  <w:style w:type="paragraph" w:customStyle="1" w:styleId="cs82c2fe84">
    <w:name w:val="cs82c2fe84"/>
    <w:basedOn w:val="a0"/>
    <w:rsid w:val="00AF6AF5"/>
    <w:pPr>
      <w:spacing w:before="120" w:after="120" w:line="240" w:lineRule="auto"/>
      <w:ind w:firstLine="860"/>
      <w:jc w:val="both"/>
    </w:pPr>
    <w:rPr>
      <w:rFonts w:ascii="Times New Roman" w:eastAsia="Times New Roman" w:hAnsi="Times New Roman" w:cs="Times New Roman"/>
      <w:sz w:val="24"/>
      <w:szCs w:val="24"/>
    </w:rPr>
  </w:style>
  <w:style w:type="character" w:customStyle="1" w:styleId="cs1027841">
    <w:name w:val="cs1027841"/>
    <w:basedOn w:val="a1"/>
    <w:rsid w:val="00AF6AF5"/>
    <w:rPr>
      <w:rFonts w:ascii="Times New Roman" w:hAnsi="Times New Roman" w:cs="Times New Roman" w:hint="default"/>
      <w:b/>
      <w:bCs/>
      <w:i w:val="0"/>
      <w:iCs w:val="0"/>
      <w:color w:val="000000"/>
      <w:sz w:val="24"/>
      <w:szCs w:val="24"/>
      <w:shd w:val="clear" w:color="auto" w:fill="auto"/>
    </w:rPr>
  </w:style>
  <w:style w:type="character" w:customStyle="1" w:styleId="cs23fb06641">
    <w:name w:val="cs23fb06641"/>
    <w:basedOn w:val="a1"/>
    <w:rsid w:val="00AF6AF5"/>
    <w:rPr>
      <w:rFonts w:ascii="Times New Roman" w:hAnsi="Times New Roman" w:cs="Times New Roman" w:hint="default"/>
      <w:b w:val="0"/>
      <w:bCs w:val="0"/>
      <w:i w:val="0"/>
      <w:iCs w:val="0"/>
      <w:color w:val="000000"/>
      <w:sz w:val="24"/>
      <w:szCs w:val="24"/>
      <w:shd w:val="clear" w:color="auto" w:fill="auto"/>
    </w:rPr>
  </w:style>
  <w:style w:type="character" w:customStyle="1" w:styleId="cs59766b891">
    <w:name w:val="cs59766b891"/>
    <w:basedOn w:val="a1"/>
    <w:rsid w:val="00AF6AF5"/>
    <w:rPr>
      <w:rFonts w:ascii="Times New Roman" w:hAnsi="Times New Roman" w:cs="Times New Roman" w:hint="default"/>
      <w:b w:val="0"/>
      <w:bCs w:val="0"/>
      <w:i w:val="0"/>
      <w:iCs w:val="0"/>
      <w:color w:val="000000"/>
      <w:sz w:val="24"/>
      <w:szCs w:val="24"/>
      <w:u w:val="single"/>
      <w:shd w:val="clear" w:color="auto" w:fill="auto"/>
    </w:rPr>
  </w:style>
  <w:style w:type="paragraph" w:customStyle="1" w:styleId="cs2654ae3a">
    <w:name w:val="cs2654ae3a"/>
    <w:basedOn w:val="a0"/>
    <w:rsid w:val="00AF6AF5"/>
    <w:pPr>
      <w:spacing w:after="0" w:line="240" w:lineRule="auto"/>
    </w:pPr>
    <w:rPr>
      <w:rFonts w:ascii="Times New Roman" w:eastAsia="Times New Roman" w:hAnsi="Times New Roman" w:cs="Times New Roman"/>
      <w:sz w:val="24"/>
      <w:szCs w:val="24"/>
    </w:rPr>
  </w:style>
  <w:style w:type="paragraph" w:customStyle="1" w:styleId="cs1f603e10">
    <w:name w:val="cs1f603e10"/>
    <w:basedOn w:val="a0"/>
    <w:rsid w:val="00AF6AF5"/>
    <w:pPr>
      <w:spacing w:before="240" w:after="240" w:line="240" w:lineRule="auto"/>
      <w:jc w:val="center"/>
    </w:pPr>
    <w:rPr>
      <w:rFonts w:ascii="Times New Roman" w:eastAsia="Times New Roman" w:hAnsi="Times New Roman" w:cs="Times New Roman"/>
      <w:sz w:val="24"/>
      <w:szCs w:val="24"/>
    </w:rPr>
  </w:style>
  <w:style w:type="paragraph" w:customStyle="1" w:styleId="cs134c5ee5">
    <w:name w:val="cs134c5ee5"/>
    <w:basedOn w:val="a0"/>
    <w:rsid w:val="00AF6AF5"/>
    <w:pPr>
      <w:spacing w:before="240" w:after="240" w:line="240" w:lineRule="auto"/>
      <w:jc w:val="right"/>
    </w:pPr>
    <w:rPr>
      <w:rFonts w:ascii="Times New Roman" w:eastAsia="Times New Roman" w:hAnsi="Times New Roman" w:cs="Times New Roman"/>
      <w:sz w:val="24"/>
      <w:szCs w:val="24"/>
    </w:rPr>
  </w:style>
  <w:style w:type="paragraph" w:customStyle="1" w:styleId="cs16539fc0">
    <w:name w:val="cs16539fc0"/>
    <w:basedOn w:val="a0"/>
    <w:rsid w:val="00AF6AF5"/>
    <w:pPr>
      <w:spacing w:before="120" w:after="240" w:line="240" w:lineRule="auto"/>
      <w:jc w:val="both"/>
    </w:pPr>
    <w:rPr>
      <w:rFonts w:ascii="Times New Roman" w:eastAsia="Times New Roman" w:hAnsi="Times New Roman" w:cs="Times New Roman"/>
      <w:sz w:val="24"/>
      <w:szCs w:val="24"/>
    </w:rPr>
  </w:style>
  <w:style w:type="paragraph" w:customStyle="1" w:styleId="csa1f2d9f3">
    <w:name w:val="csa1f2d9f3"/>
    <w:basedOn w:val="a0"/>
    <w:rsid w:val="00AF6AF5"/>
    <w:pPr>
      <w:spacing w:before="120" w:after="240" w:line="240" w:lineRule="auto"/>
      <w:jc w:val="center"/>
    </w:pPr>
    <w:rPr>
      <w:rFonts w:ascii="Times New Roman" w:eastAsia="Times New Roman" w:hAnsi="Times New Roman" w:cs="Times New Roman"/>
      <w:sz w:val="24"/>
      <w:szCs w:val="24"/>
    </w:rPr>
  </w:style>
  <w:style w:type="paragraph" w:customStyle="1" w:styleId="cs3d43ffbd">
    <w:name w:val="cs3d43ffbd"/>
    <w:basedOn w:val="a0"/>
    <w:rsid w:val="00AF6AF5"/>
    <w:pPr>
      <w:spacing w:before="240" w:after="240" w:line="240" w:lineRule="auto"/>
      <w:ind w:firstLine="700"/>
      <w:jc w:val="both"/>
    </w:pPr>
    <w:rPr>
      <w:rFonts w:ascii="Times New Roman" w:eastAsia="Times New Roman" w:hAnsi="Times New Roman" w:cs="Times New Roman"/>
      <w:sz w:val="24"/>
      <w:szCs w:val="24"/>
    </w:rPr>
  </w:style>
  <w:style w:type="paragraph" w:customStyle="1" w:styleId="cs2ae6e7b2">
    <w:name w:val="cs2ae6e7b2"/>
    <w:basedOn w:val="a0"/>
    <w:rsid w:val="00AF6AF5"/>
    <w:pPr>
      <w:spacing w:before="120" w:after="120" w:line="240" w:lineRule="auto"/>
      <w:jc w:val="center"/>
    </w:pPr>
    <w:rPr>
      <w:rFonts w:ascii="Times New Roman" w:eastAsia="Times New Roman" w:hAnsi="Times New Roman" w:cs="Times New Roman"/>
      <w:sz w:val="24"/>
      <w:szCs w:val="24"/>
    </w:rPr>
  </w:style>
  <w:style w:type="paragraph" w:customStyle="1" w:styleId="cs6feb1c8b">
    <w:name w:val="cs6feb1c8b"/>
    <w:basedOn w:val="a0"/>
    <w:rsid w:val="00AF6AF5"/>
    <w:pPr>
      <w:spacing w:before="120" w:after="240" w:line="240" w:lineRule="auto"/>
    </w:pPr>
    <w:rPr>
      <w:rFonts w:ascii="Times New Roman" w:eastAsia="Times New Roman" w:hAnsi="Times New Roman" w:cs="Times New Roman"/>
      <w:sz w:val="24"/>
      <w:szCs w:val="24"/>
    </w:rPr>
  </w:style>
  <w:style w:type="paragraph" w:customStyle="1" w:styleId="cs9f5e2d76">
    <w:name w:val="cs9f5e2d76"/>
    <w:basedOn w:val="a0"/>
    <w:rsid w:val="00AF6AF5"/>
    <w:pPr>
      <w:spacing w:before="120" w:after="0" w:line="240" w:lineRule="auto"/>
      <w:ind w:left="-100"/>
    </w:pPr>
    <w:rPr>
      <w:rFonts w:ascii="Times New Roman" w:eastAsia="Times New Roman" w:hAnsi="Times New Roman" w:cs="Times New Roman"/>
      <w:sz w:val="24"/>
      <w:szCs w:val="24"/>
    </w:rPr>
  </w:style>
  <w:style w:type="paragraph" w:customStyle="1" w:styleId="cs9f726998">
    <w:name w:val="cs9f726998"/>
    <w:basedOn w:val="a0"/>
    <w:rsid w:val="00AF6AF5"/>
    <w:pPr>
      <w:spacing w:before="120" w:after="0" w:line="240" w:lineRule="auto"/>
      <w:ind w:left="-100" w:right="-100"/>
    </w:pPr>
    <w:rPr>
      <w:rFonts w:ascii="Times New Roman" w:eastAsia="Times New Roman" w:hAnsi="Times New Roman" w:cs="Times New Roman"/>
      <w:sz w:val="24"/>
      <w:szCs w:val="24"/>
    </w:rPr>
  </w:style>
  <w:style w:type="paragraph" w:customStyle="1" w:styleId="csf0d95d16">
    <w:name w:val="csf0d95d16"/>
    <w:basedOn w:val="a0"/>
    <w:rsid w:val="00AF6AF5"/>
    <w:pPr>
      <w:spacing w:before="120" w:after="240" w:line="240" w:lineRule="auto"/>
      <w:jc w:val="right"/>
    </w:pPr>
    <w:rPr>
      <w:rFonts w:ascii="Times New Roman" w:eastAsia="Times New Roman" w:hAnsi="Times New Roman" w:cs="Times New Roman"/>
      <w:sz w:val="24"/>
      <w:szCs w:val="24"/>
    </w:rPr>
  </w:style>
  <w:style w:type="paragraph" w:customStyle="1" w:styleId="cs7ef03c9d">
    <w:name w:val="cs7ef03c9d"/>
    <w:basedOn w:val="a0"/>
    <w:rsid w:val="00AF6AF5"/>
    <w:pPr>
      <w:spacing w:before="120" w:after="120" w:line="240" w:lineRule="auto"/>
      <w:jc w:val="right"/>
    </w:pPr>
    <w:rPr>
      <w:rFonts w:ascii="Times New Roman" w:eastAsia="Times New Roman" w:hAnsi="Times New Roman" w:cs="Times New Roman"/>
      <w:sz w:val="24"/>
      <w:szCs w:val="24"/>
    </w:rPr>
  </w:style>
  <w:style w:type="paragraph" w:customStyle="1" w:styleId="csf26b9cfa">
    <w:name w:val="csf26b9cfa"/>
    <w:basedOn w:val="a0"/>
    <w:rsid w:val="00AF6AF5"/>
    <w:pPr>
      <w:spacing w:before="120" w:after="0" w:line="240" w:lineRule="auto"/>
      <w:ind w:right="-100"/>
      <w:jc w:val="center"/>
    </w:pPr>
    <w:rPr>
      <w:rFonts w:ascii="Times New Roman" w:eastAsia="Times New Roman" w:hAnsi="Times New Roman" w:cs="Times New Roman"/>
      <w:sz w:val="24"/>
      <w:szCs w:val="24"/>
    </w:rPr>
  </w:style>
  <w:style w:type="paragraph" w:customStyle="1" w:styleId="cs49ab1e92">
    <w:name w:val="cs49ab1e92"/>
    <w:basedOn w:val="a0"/>
    <w:rsid w:val="00AF6AF5"/>
    <w:pPr>
      <w:spacing w:after="0" w:line="240" w:lineRule="auto"/>
      <w:ind w:firstLine="540"/>
      <w:jc w:val="both"/>
    </w:pPr>
    <w:rPr>
      <w:rFonts w:ascii="Times New Roman" w:eastAsia="Times New Roman" w:hAnsi="Times New Roman" w:cs="Times New Roman"/>
      <w:sz w:val="24"/>
      <w:szCs w:val="24"/>
    </w:rPr>
  </w:style>
  <w:style w:type="paragraph" w:customStyle="1" w:styleId="cs663f0588">
    <w:name w:val="cs663f0588"/>
    <w:basedOn w:val="a0"/>
    <w:rsid w:val="00AF6AF5"/>
    <w:pPr>
      <w:spacing w:before="240" w:after="240" w:line="240" w:lineRule="auto"/>
      <w:ind w:left="360" w:hanging="360"/>
      <w:jc w:val="both"/>
    </w:pPr>
    <w:rPr>
      <w:rFonts w:ascii="Times New Roman" w:eastAsia="Times New Roman" w:hAnsi="Times New Roman" w:cs="Times New Roman"/>
      <w:sz w:val="24"/>
      <w:szCs w:val="24"/>
    </w:rPr>
  </w:style>
  <w:style w:type="character" w:customStyle="1" w:styleId="csdaae5f71">
    <w:name w:val="csdaae5f71"/>
    <w:basedOn w:val="a1"/>
    <w:rsid w:val="00AF6AF5"/>
    <w:rPr>
      <w:rFonts w:ascii="Calibri" w:hAnsi="Calibri" w:hint="default"/>
      <w:b w:val="0"/>
      <w:bCs w:val="0"/>
      <w:i w:val="0"/>
      <w:iCs w:val="0"/>
      <w:color w:val="000000"/>
      <w:sz w:val="24"/>
      <w:szCs w:val="24"/>
      <w:shd w:val="clear" w:color="auto" w:fill="auto"/>
    </w:rPr>
  </w:style>
  <w:style w:type="character" w:customStyle="1" w:styleId="csc8f6d761">
    <w:name w:val="csc8f6d761"/>
    <w:basedOn w:val="a1"/>
    <w:rsid w:val="00AF6AF5"/>
    <w:rPr>
      <w:rFonts w:ascii="Calibri" w:hAnsi="Calibri" w:hint="default"/>
      <w:b w:val="0"/>
      <w:bCs w:val="0"/>
      <w:i w:val="0"/>
      <w:iCs w:val="0"/>
      <w:color w:val="000000"/>
      <w:sz w:val="22"/>
      <w:szCs w:val="22"/>
      <w:shd w:val="clear" w:color="auto" w:fill="auto"/>
    </w:rPr>
  </w:style>
  <w:style w:type="character" w:customStyle="1" w:styleId="csd491eb1">
    <w:name w:val="csd491eb1"/>
    <w:basedOn w:val="a1"/>
    <w:rsid w:val="00AF6AF5"/>
    <w:rPr>
      <w:rFonts w:ascii="Times New Roman" w:hAnsi="Times New Roman" w:cs="Times New Roman" w:hint="default"/>
      <w:b/>
      <w:bCs/>
      <w:i w:val="0"/>
      <w:iCs w:val="0"/>
      <w:color w:val="000000"/>
      <w:sz w:val="24"/>
      <w:szCs w:val="24"/>
      <w:u w:val="single"/>
      <w:shd w:val="clear" w:color="auto" w:fill="auto"/>
    </w:rPr>
  </w:style>
  <w:style w:type="character" w:customStyle="1" w:styleId="cs896ae2191">
    <w:name w:val="cs896ae2191"/>
    <w:basedOn w:val="a1"/>
    <w:rsid w:val="00AF6AF5"/>
    <w:rPr>
      <w:rFonts w:ascii="Times New Roman" w:hAnsi="Times New Roman" w:cs="Times New Roman" w:hint="default"/>
      <w:b w:val="0"/>
      <w:bCs w:val="0"/>
      <w:i/>
      <w:iCs/>
      <w:color w:val="000000"/>
      <w:sz w:val="24"/>
      <w:szCs w:val="24"/>
      <w:shd w:val="clear" w:color="auto" w:fill="auto"/>
    </w:rPr>
  </w:style>
  <w:style w:type="character" w:customStyle="1" w:styleId="cs915265771">
    <w:name w:val="cs915265771"/>
    <w:basedOn w:val="a1"/>
    <w:rsid w:val="00AF6AF5"/>
    <w:rPr>
      <w:rFonts w:ascii="Times New Roman" w:hAnsi="Times New Roman" w:cs="Times New Roman" w:hint="default"/>
      <w:b/>
      <w:bCs/>
      <w:i/>
      <w:iCs/>
      <w:color w:val="000000"/>
      <w:sz w:val="24"/>
      <w:szCs w:val="24"/>
      <w:shd w:val="clear" w:color="auto" w:fill="auto"/>
    </w:rPr>
  </w:style>
  <w:style w:type="character" w:customStyle="1" w:styleId="cse20dfcca1">
    <w:name w:val="cse20dfcca1"/>
    <w:basedOn w:val="a1"/>
    <w:rsid w:val="00AF6AF5"/>
    <w:rPr>
      <w:rFonts w:ascii="Tahoma" w:hAnsi="Tahoma" w:cs="Tahoma" w:hint="default"/>
      <w:b w:val="0"/>
      <w:bCs w:val="0"/>
      <w:i w:val="0"/>
      <w:iCs w:val="0"/>
      <w:color w:val="000000"/>
      <w:sz w:val="15"/>
      <w:szCs w:val="15"/>
      <w:shd w:val="clear" w:color="auto" w:fill="auto"/>
    </w:rPr>
  </w:style>
  <w:style w:type="paragraph" w:customStyle="1" w:styleId="s3">
    <w:name w:val="s_3"/>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a5b1828">
    <w:name w:val="cs7a5b1828"/>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2ff095">
    <w:name w:val="cs82ff095"/>
    <w:basedOn w:val="a1"/>
    <w:rsid w:val="00AF6AF5"/>
  </w:style>
  <w:style w:type="paragraph" w:customStyle="1" w:styleId="cs5fe9d3be">
    <w:name w:val="cs5fe9d3be"/>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0e12baa">
    <w:name w:val="cs20e12ba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63512ba">
    <w:name w:val="cs663512b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4807cb3">
    <w:name w:val="csc4807cb3"/>
    <w:basedOn w:val="a1"/>
    <w:rsid w:val="00AF6AF5"/>
  </w:style>
  <w:style w:type="paragraph" w:customStyle="1" w:styleId="cs810ef838">
    <w:name w:val="cs810ef838"/>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8e37adf">
    <w:name w:val="cs18e37adf"/>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50838677">
    <w:name w:val="cs5083867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a43ff3c">
    <w:name w:val="csfa43ff3c"/>
    <w:basedOn w:val="a1"/>
    <w:rsid w:val="00AF6AF5"/>
  </w:style>
  <w:style w:type="paragraph" w:customStyle="1" w:styleId="cs9e88db87">
    <w:name w:val="cs9e88db8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c942780">
    <w:name w:val="cscc942780"/>
    <w:basedOn w:val="a1"/>
    <w:rsid w:val="00AF6AF5"/>
  </w:style>
  <w:style w:type="paragraph" w:customStyle="1" w:styleId="cse20e10c4">
    <w:name w:val="cse20e10c4"/>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3f849676">
    <w:name w:val="cs3f849676"/>
    <w:basedOn w:val="a1"/>
    <w:rsid w:val="00AF6AF5"/>
  </w:style>
  <w:style w:type="paragraph" w:customStyle="1" w:styleId="cs50a1639e">
    <w:name w:val="cs50a1639e"/>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924f927">
    <w:name w:val="cs7924f92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f169d0f">
    <w:name w:val="csef169d0f"/>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d249ccb">
    <w:name w:val="cs9d249ccb"/>
    <w:basedOn w:val="a1"/>
    <w:rsid w:val="00AF6AF5"/>
  </w:style>
  <w:style w:type="paragraph" w:customStyle="1" w:styleId="cs16534bb5">
    <w:name w:val="cs16534bb5"/>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2f7c9c5">
    <w:name w:val="cs72f7c9c5"/>
    <w:basedOn w:val="a1"/>
    <w:rsid w:val="00AF6AF5"/>
  </w:style>
  <w:style w:type="character" w:customStyle="1" w:styleId="cs3a44a687">
    <w:name w:val="cs3a44a687"/>
    <w:basedOn w:val="a1"/>
    <w:rsid w:val="00AF6AF5"/>
  </w:style>
  <w:style w:type="character" w:customStyle="1" w:styleId="csae06bbdb">
    <w:name w:val="csae06bbdb"/>
    <w:basedOn w:val="a1"/>
    <w:rsid w:val="00AF6AF5"/>
  </w:style>
  <w:style w:type="paragraph" w:customStyle="1" w:styleId="cs1846c2e8">
    <w:name w:val="cs1846c2e8"/>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97c5921">
    <w:name w:val="cs697c5921"/>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a4479f6">
    <w:name w:val="cs3a4479f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f25f283">
    <w:name w:val="csef25f283"/>
    <w:basedOn w:val="a1"/>
    <w:rsid w:val="00AF6AF5"/>
  </w:style>
  <w:style w:type="paragraph" w:customStyle="1" w:styleId="csfac7f269">
    <w:name w:val="csfac7f26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157ffe2">
    <w:name w:val="cs1157ffe2"/>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2081e39">
    <w:name w:val="csa2081e3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4aedecf5">
    <w:name w:val="cs4aedecf5"/>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4c4e7396">
    <w:name w:val="cs4c4e739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bb6b59f5">
    <w:name w:val="csbb6b59f5"/>
    <w:basedOn w:val="a1"/>
    <w:rsid w:val="00AF6AF5"/>
  </w:style>
  <w:style w:type="character" w:customStyle="1" w:styleId="cs45f25b30">
    <w:name w:val="cs45f25b30"/>
    <w:basedOn w:val="a1"/>
    <w:rsid w:val="00AF6AF5"/>
  </w:style>
  <w:style w:type="paragraph" w:customStyle="1" w:styleId="cs1416eb0b">
    <w:name w:val="cs1416eb0b"/>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945cf99">
    <w:name w:val="cs7945cf9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f64d391">
    <w:name w:val="csaf64d391"/>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dd9334a">
    <w:name w:val="cs1dd9334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e034a01">
    <w:name w:val="cs2e034a01"/>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768f4e8">
    <w:name w:val="cs1768f4e8"/>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1126276">
    <w:name w:val="cs81126276"/>
    <w:basedOn w:val="a1"/>
    <w:rsid w:val="00AF6AF5"/>
  </w:style>
  <w:style w:type="paragraph" w:customStyle="1" w:styleId="csde247ff3">
    <w:name w:val="csde247ff3"/>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82ac80ae">
    <w:name w:val="cs82ac80ae"/>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164947c">
    <w:name w:val="cse164947c"/>
    <w:basedOn w:val="a1"/>
    <w:rsid w:val="00AF6AF5"/>
  </w:style>
  <w:style w:type="character" w:customStyle="1" w:styleId="cs9f798961">
    <w:name w:val="cs9f798961"/>
    <w:basedOn w:val="a1"/>
    <w:rsid w:val="00AF6AF5"/>
  </w:style>
  <w:style w:type="paragraph" w:customStyle="1" w:styleId="cs18480ca4">
    <w:name w:val="cs18480ca4"/>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2432db2">
    <w:name w:val="cs22432db2"/>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d58ab1a6">
    <w:name w:val="csd58ab1a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9bb2630">
    <w:name w:val="cs89bb2630"/>
    <w:basedOn w:val="a1"/>
    <w:rsid w:val="00AF6AF5"/>
  </w:style>
  <w:style w:type="paragraph" w:customStyle="1" w:styleId="cs4682d3a7">
    <w:name w:val="cs4682d3a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148fe35">
    <w:name w:val="cs7148fe35"/>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9a0376f">
    <w:name w:val="csf9a0376f"/>
    <w:basedOn w:val="a1"/>
    <w:rsid w:val="00AF6AF5"/>
  </w:style>
  <w:style w:type="paragraph" w:customStyle="1" w:styleId="cs115b4962">
    <w:name w:val="cs115b4962"/>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3ed8dc7">
    <w:name w:val="cse3ed8dc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c9551979">
    <w:name w:val="csc955197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80d9435b">
    <w:name w:val="cs80d9435b"/>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dfe4100">
    <w:name w:val="cs8dfe4100"/>
    <w:basedOn w:val="a1"/>
    <w:rsid w:val="00AF6AF5"/>
  </w:style>
  <w:style w:type="paragraph" w:customStyle="1" w:styleId="cs7878575c">
    <w:name w:val="cs7878575c"/>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54a9e4e2">
    <w:name w:val="cs54a9e4e2"/>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a65ad24">
    <w:name w:val="cs7a65ad24"/>
    <w:basedOn w:val="a1"/>
    <w:rsid w:val="00AF6AF5"/>
  </w:style>
  <w:style w:type="paragraph" w:customStyle="1" w:styleId="cs2a6ff71e">
    <w:name w:val="cs2a6ff71e"/>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5bf8147">
    <w:name w:val="cs95bf8147"/>
    <w:basedOn w:val="a1"/>
    <w:rsid w:val="00AF6AF5"/>
  </w:style>
  <w:style w:type="character" w:customStyle="1" w:styleId="csd26b8138">
    <w:name w:val="csd26b8138"/>
    <w:basedOn w:val="a1"/>
    <w:rsid w:val="00AF6AF5"/>
  </w:style>
  <w:style w:type="paragraph" w:customStyle="1" w:styleId="cs9ac413aa">
    <w:name w:val="cs9ac413a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7c0daeb">
    <w:name w:val="cse7c0daeb"/>
    <w:basedOn w:val="a1"/>
    <w:rsid w:val="00AF6AF5"/>
  </w:style>
  <w:style w:type="paragraph" w:customStyle="1" w:styleId="csf48c023f">
    <w:name w:val="csf48c023f"/>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1e2ad77">
    <w:name w:val="cs11e2ad77"/>
    <w:basedOn w:val="a1"/>
    <w:rsid w:val="00AF6AF5"/>
  </w:style>
  <w:style w:type="paragraph" w:customStyle="1" w:styleId="cs1e398cba">
    <w:name w:val="cs1e398cb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a9996d5">
    <w:name w:val="cs9a9996d5"/>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0dfb930">
    <w:name w:val="cs60dfb930"/>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ff76171d">
    <w:name w:val="csff76171d"/>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92ff500">
    <w:name w:val="csc92ff500"/>
    <w:basedOn w:val="a1"/>
    <w:rsid w:val="00AF6AF5"/>
  </w:style>
  <w:style w:type="paragraph" w:customStyle="1" w:styleId="cs65c4e3a6">
    <w:name w:val="cs65c4e3a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f4206c0">
    <w:name w:val="csff4206c0"/>
    <w:basedOn w:val="a1"/>
    <w:rsid w:val="00AF6AF5"/>
  </w:style>
  <w:style w:type="character" w:customStyle="1" w:styleId="cs57cf9b5e">
    <w:name w:val="cs57cf9b5e"/>
    <w:basedOn w:val="a1"/>
    <w:rsid w:val="00AF6AF5"/>
  </w:style>
  <w:style w:type="paragraph" w:customStyle="1" w:styleId="cs2e86d3a6">
    <w:name w:val="cs2e86d3a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4cc5a59">
    <w:name w:val="cs14cc5a5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b0fbb6b">
    <w:name w:val="csab0fbb6b"/>
    <w:basedOn w:val="a1"/>
    <w:rsid w:val="00AF6AF5"/>
  </w:style>
  <w:style w:type="character" w:customStyle="1" w:styleId="cs3e231116">
    <w:name w:val="cs3e231116"/>
    <w:basedOn w:val="a1"/>
    <w:rsid w:val="00AF6AF5"/>
  </w:style>
  <w:style w:type="character" w:customStyle="1" w:styleId="cs32df8b03">
    <w:name w:val="cs32df8b03"/>
    <w:basedOn w:val="a1"/>
    <w:rsid w:val="00AF6AF5"/>
  </w:style>
  <w:style w:type="character" w:customStyle="1" w:styleId="cs6623742c">
    <w:name w:val="cs6623742c"/>
    <w:basedOn w:val="a1"/>
    <w:rsid w:val="00AF6AF5"/>
  </w:style>
  <w:style w:type="character" w:customStyle="1" w:styleId="cs7eccb784">
    <w:name w:val="cs7eccb784"/>
    <w:basedOn w:val="a1"/>
    <w:rsid w:val="00AF6AF5"/>
  </w:style>
  <w:style w:type="paragraph" w:customStyle="1" w:styleId="consplusnormal1">
    <w:name w:val="consplusnormal"/>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Гиперссылка3"/>
    <w:rsid w:val="00AF6AF5"/>
    <w:rPr>
      <w:color w:val="0000FF"/>
      <w:u w:val="single"/>
    </w:rPr>
  </w:style>
  <w:style w:type="character" w:customStyle="1" w:styleId="40">
    <w:name w:val="Гиперссылка4"/>
    <w:rsid w:val="00AF6AF5"/>
    <w:rPr>
      <w:color w:val="0000FF"/>
      <w:u w:val="single"/>
    </w:rPr>
  </w:style>
  <w:style w:type="table" w:customStyle="1" w:styleId="1c">
    <w:name w:val="Обычная таблица1"/>
    <w:rsid w:val="00A61748"/>
    <w:pPr>
      <w:spacing w:after="0" w:line="240" w:lineRule="auto"/>
    </w:pPr>
    <w:rPr>
      <w:rFonts w:ascii="Calibri" w:eastAsia="Times New Roman" w:hAnsi="Calibri" w:cs="Times New Roman"/>
      <w:sz w:val="20"/>
      <w:szCs w:val="20"/>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221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7F5A8-6887-4656-87C3-0695F79D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29</Pages>
  <Words>6414</Words>
  <Characters>36566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2025-03-20T12:12:00Z</cp:lastPrinted>
  <dcterms:created xsi:type="dcterms:W3CDTF">2023-03-21T08:10:00Z</dcterms:created>
  <dcterms:modified xsi:type="dcterms:W3CDTF">2025-03-20T13:19:00Z</dcterms:modified>
</cp:coreProperties>
</file>