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66" w:rsidRPr="00DC25FC" w:rsidRDefault="00205066" w:rsidP="002050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Pr="00DC25FC">
        <w:rPr>
          <w:rFonts w:ascii="Times New Roman" w:hAnsi="Times New Roman"/>
          <w:b/>
          <w:sz w:val="24"/>
          <w:szCs w:val="24"/>
        </w:rPr>
        <w:t>Пояснительная записка об исполнении бюджета за 2019 год</w:t>
      </w:r>
    </w:p>
    <w:p w:rsidR="00205066" w:rsidRPr="00DC25FC" w:rsidRDefault="00205066" w:rsidP="002050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5066" w:rsidRDefault="00205066" w:rsidP="0020506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Раздел 1: Организационная структура </w:t>
      </w:r>
    </w:p>
    <w:p w:rsidR="00205066" w:rsidRDefault="00205066" w:rsidP="0020506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субъекта бюджетной отчётности</w:t>
      </w:r>
    </w:p>
    <w:p w:rsidR="00205066" w:rsidRDefault="00205066" w:rsidP="00205066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Муниципальное образование «Юшарский сельсовет» Ненецкого автономного округа </w:t>
      </w:r>
      <w:r>
        <w:rPr>
          <w:rFonts w:ascii="Times New Roman" w:hAnsi="Times New Roman"/>
        </w:rPr>
        <w:t xml:space="preserve">является административно-территориальной единицей Ненецкого автономного округа, образовано и наделено статусом сельского поселения </w:t>
      </w:r>
      <w:hyperlink r:id="rId5" w:history="1">
        <w:r>
          <w:rPr>
            <w:rStyle w:val="2"/>
            <w:rFonts w:ascii="Times New Roman" w:hAnsi="Times New Roman"/>
            <w:color w:val="000000"/>
          </w:rPr>
          <w:t>законом</w:t>
        </w:r>
      </w:hyperlink>
      <w:r>
        <w:rPr>
          <w:rFonts w:ascii="Times New Roman" w:hAnsi="Times New Roman"/>
        </w:rPr>
        <w:t xml:space="preserve"> Ненецкого автономного округа от 24 февраля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</w:rPr>
          <w:t>2005 г</w:t>
        </w:r>
      </w:smartTag>
      <w:r>
        <w:rPr>
          <w:rFonts w:ascii="Times New Roman" w:hAnsi="Times New Roman"/>
        </w:rPr>
        <w:t>. N 557-ОЗ «О статусе, административных центрах и границах муниципальных образований Ненецкого автономного округа».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>Полное официальное наименование муниципального образования - Администрация муниципального образования «Юшарский сельсовет» Ненецкого автономного округа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>Сокращенное официальное наименование муниципального образования – Администрация МО «Юшарский сельсовет» НАО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 xml:space="preserve">Административным центром муниципального образования «Юшарский сельсовет» НАО является </w:t>
      </w:r>
      <w:proofErr w:type="spellStart"/>
      <w:r>
        <w:rPr>
          <w:rFonts w:ascii="Times New Roman" w:hAnsi="Times New Roman"/>
        </w:rPr>
        <w:t>пос.Каратайка</w:t>
      </w:r>
      <w:proofErr w:type="spellEnd"/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 xml:space="preserve">В состав территории сельского поселения «Юшарский сельсовет» входят территория пос. </w:t>
      </w:r>
      <w:proofErr w:type="spellStart"/>
      <w:r>
        <w:rPr>
          <w:rFonts w:ascii="Times New Roman" w:hAnsi="Times New Roman"/>
        </w:rPr>
        <w:t>Варнеко.Вайгач</w:t>
      </w:r>
      <w:proofErr w:type="spellEnd"/>
    </w:p>
    <w:p w:rsidR="00205066" w:rsidRDefault="00205066" w:rsidP="00205066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территории сельского поселения осуществляется местное самоуправление в полном объеме, предусмотренном </w:t>
      </w:r>
      <w:hyperlink r:id="rId6" w:history="1">
        <w:r>
          <w:rPr>
            <w:rStyle w:val="2"/>
            <w:rFonts w:ascii="Times New Roman" w:hAnsi="Times New Roman"/>
            <w:color w:val="000000"/>
          </w:rPr>
          <w:t>Конституцией</w:t>
        </w:r>
      </w:hyperlink>
      <w:r>
        <w:rPr>
          <w:rFonts w:ascii="Times New Roman" w:hAnsi="Times New Roman"/>
        </w:rPr>
        <w:t xml:space="preserve"> Российской Федерации, Федеральным </w:t>
      </w:r>
      <w:hyperlink r:id="rId7" w:history="1">
        <w:r>
          <w:rPr>
            <w:rStyle w:val="2"/>
            <w:rFonts w:ascii="Times New Roman" w:hAnsi="Times New Roman"/>
            <w:color w:val="000000"/>
          </w:rPr>
          <w:t>законом</w:t>
        </w:r>
      </w:hyperlink>
      <w:r>
        <w:rPr>
          <w:rFonts w:ascii="Times New Roman" w:hAnsi="Times New Roman"/>
        </w:rPr>
        <w:t xml:space="preserve"> "Об общих принципах организации местного самоуправления в Российской Федерации"от 06.10.2003 № 131-ФЗ с учетом перераспределения полномочий на региональном уровне, законами субъекта Российской Федерации и Уставом муниципального образования поселения.</w:t>
      </w:r>
    </w:p>
    <w:p w:rsidR="00205066" w:rsidRPr="007A7A5B" w:rsidRDefault="00205066" w:rsidP="00205066">
      <w:pPr>
        <w:shd w:val="clear" w:color="auto" w:fill="FFFFFF"/>
        <w:jc w:val="both"/>
        <w:rPr>
          <w:rFonts w:ascii="Tahoma" w:eastAsia="Times New Roman" w:hAnsi="Tahoma" w:cs="Tahoma"/>
          <w:color w:val="000000"/>
        </w:rPr>
      </w:pPr>
      <w:r w:rsidRPr="007A7A5B">
        <w:rPr>
          <w:rFonts w:ascii="Times New Roman" w:eastAsia="Times New Roman" w:hAnsi="Times New Roman" w:cs="Times New Roman"/>
          <w:color w:val="000000"/>
        </w:rPr>
        <w:t>Официальное наименование местной администрации - Администрация муниципального образования "Юшарский сельсовет" Ненецкого автономного округа.</w:t>
      </w:r>
    </w:p>
    <w:p w:rsidR="00205066" w:rsidRPr="007A7A5B" w:rsidRDefault="00205066" w:rsidP="00205066">
      <w:pPr>
        <w:shd w:val="clear" w:color="auto" w:fill="FFFFFF"/>
        <w:rPr>
          <w:rFonts w:ascii="Tahoma" w:eastAsia="Times New Roman" w:hAnsi="Tahoma" w:cs="Tahoma"/>
          <w:color w:val="000000"/>
        </w:rPr>
      </w:pPr>
      <w:r w:rsidRPr="007A7A5B">
        <w:rPr>
          <w:rFonts w:ascii="Times New Roman" w:eastAsia="Times New Roman" w:hAnsi="Times New Roman" w:cs="Times New Roman"/>
          <w:color w:val="000000"/>
        </w:rPr>
        <w:t>Сокращенное  наименование Администрация МО «Юшарский сельсовет» НАО действует на основании Устава МО «Юшарский сельсовет» НАО.</w:t>
      </w:r>
    </w:p>
    <w:p w:rsidR="00205066" w:rsidRPr="007A7A5B" w:rsidRDefault="00205066" w:rsidP="00205066">
      <w:pPr>
        <w:shd w:val="clear" w:color="auto" w:fill="FFFFFF"/>
        <w:jc w:val="both"/>
        <w:rPr>
          <w:rFonts w:ascii="Tahoma" w:eastAsia="Times New Roman" w:hAnsi="Tahoma" w:cs="Tahoma"/>
          <w:color w:val="000000"/>
        </w:rPr>
      </w:pPr>
      <w:r w:rsidRPr="007A7A5B">
        <w:rPr>
          <w:rFonts w:ascii="Times New Roman" w:eastAsia="Times New Roman" w:hAnsi="Times New Roman" w:cs="Times New Roman"/>
          <w:color w:val="000000"/>
        </w:rPr>
        <w:t>Администрация муниципального образования обладает правами юридического лица.</w:t>
      </w:r>
    </w:p>
    <w:p w:rsidR="00205066" w:rsidRPr="007A7A5B" w:rsidRDefault="00205066" w:rsidP="00205066">
      <w:pPr>
        <w:shd w:val="clear" w:color="auto" w:fill="FFFFFF"/>
        <w:jc w:val="both"/>
        <w:rPr>
          <w:rFonts w:ascii="Tahoma" w:eastAsia="Times New Roman" w:hAnsi="Tahoma" w:cs="Tahoma"/>
          <w:color w:val="000000"/>
        </w:rPr>
      </w:pPr>
      <w:r w:rsidRPr="007A7A5B">
        <w:rPr>
          <w:rFonts w:ascii="Times New Roman" w:eastAsia="Times New Roman" w:hAnsi="Times New Roman" w:cs="Times New Roman"/>
          <w:color w:val="000000"/>
        </w:rPr>
        <w:t>Организационно-правовая форма - учреждение.</w:t>
      </w:r>
    </w:p>
    <w:p w:rsidR="00205066" w:rsidRPr="007A7A5B" w:rsidRDefault="00205066" w:rsidP="00205066">
      <w:pPr>
        <w:shd w:val="clear" w:color="auto" w:fill="FFFFFF"/>
        <w:jc w:val="both"/>
        <w:rPr>
          <w:rFonts w:ascii="Tahoma" w:eastAsia="Times New Roman" w:hAnsi="Tahoma" w:cs="Tahoma"/>
          <w:color w:val="000000"/>
        </w:rPr>
      </w:pPr>
      <w:r w:rsidRPr="007A7A5B">
        <w:rPr>
          <w:rFonts w:ascii="Times New Roman" w:eastAsia="Times New Roman" w:hAnsi="Times New Roman" w:cs="Times New Roman"/>
          <w:color w:val="000000"/>
        </w:rPr>
        <w:t>Юридический почтовый адрес и адрес местонахождения 166742, п. Каратайка, ул. Центральная д. 19, офис 1.</w:t>
      </w:r>
    </w:p>
    <w:p w:rsidR="00205066" w:rsidRPr="007A7A5B" w:rsidRDefault="00205066" w:rsidP="00205066">
      <w:pPr>
        <w:shd w:val="clear" w:color="auto" w:fill="FFFFFF"/>
        <w:jc w:val="both"/>
        <w:rPr>
          <w:rFonts w:ascii="Tahoma" w:eastAsia="Times New Roman" w:hAnsi="Tahoma" w:cs="Tahoma"/>
          <w:color w:val="000000"/>
        </w:rPr>
      </w:pPr>
      <w:r w:rsidRPr="007A7A5B">
        <w:rPr>
          <w:rFonts w:ascii="Times New Roman" w:eastAsia="Times New Roman" w:hAnsi="Times New Roman" w:cs="Times New Roman"/>
          <w:color w:val="000000"/>
        </w:rPr>
        <w:t>Администрация МО "Юшарский сельсовет" НАО действует на основании Устава МО "Юшарский сельсовет" НАО</w:t>
      </w:r>
      <w:bookmarkStart w:id="0" w:name="_dx_frag_StartFragment"/>
      <w:bookmarkEnd w:id="0"/>
      <w:r w:rsidRPr="007A7A5B">
        <w:rPr>
          <w:rFonts w:ascii="Times New Roman" w:eastAsia="Times New Roman" w:hAnsi="Times New Roman" w:cs="Times New Roman"/>
          <w:color w:val="000000"/>
        </w:rPr>
        <w:t>.</w:t>
      </w:r>
    </w:p>
    <w:p w:rsidR="00205066" w:rsidRPr="007A7A5B" w:rsidRDefault="00205066" w:rsidP="00205066">
      <w:pPr>
        <w:shd w:val="clear" w:color="auto" w:fill="FFFFFF"/>
        <w:jc w:val="both"/>
        <w:rPr>
          <w:rFonts w:ascii="Tahoma" w:eastAsia="Times New Roman" w:hAnsi="Tahoma" w:cs="Tahoma"/>
          <w:color w:val="000000"/>
        </w:rPr>
      </w:pPr>
      <w:r w:rsidRPr="007A7A5B">
        <w:rPr>
          <w:rFonts w:ascii="Times New Roman" w:eastAsia="Times New Roman" w:hAnsi="Times New Roman" w:cs="Times New Roman"/>
          <w:color w:val="000000"/>
        </w:rPr>
        <w:t>Номера лицевых счетов, открытых учреждению в УФК по Архангельской области и Ненецкому автономному округу;</w:t>
      </w:r>
    </w:p>
    <w:p w:rsidR="00205066" w:rsidRPr="007A7A5B" w:rsidRDefault="00205066" w:rsidP="00205066">
      <w:pPr>
        <w:shd w:val="clear" w:color="auto" w:fill="FFFFFF"/>
        <w:rPr>
          <w:rFonts w:ascii="Tahoma" w:eastAsia="Times New Roman" w:hAnsi="Tahoma" w:cs="Tahoma"/>
          <w:color w:val="000000"/>
        </w:rPr>
      </w:pPr>
      <w:r w:rsidRPr="007A7A5B">
        <w:rPr>
          <w:rFonts w:ascii="Times New Roman" w:eastAsia="Times New Roman" w:hAnsi="Times New Roman" w:cs="Times New Roman"/>
          <w:color w:val="000000"/>
        </w:rPr>
        <w:t>-02843000790 – лицевой  счет для совершения расходных операций;</w:t>
      </w:r>
    </w:p>
    <w:p w:rsidR="00205066" w:rsidRPr="007A7A5B" w:rsidRDefault="00205066" w:rsidP="00205066">
      <w:pPr>
        <w:shd w:val="clear" w:color="auto" w:fill="FFFFFF"/>
        <w:rPr>
          <w:rFonts w:ascii="Tahoma" w:eastAsia="Times New Roman" w:hAnsi="Tahoma" w:cs="Tahoma"/>
          <w:color w:val="000000"/>
        </w:rPr>
      </w:pPr>
      <w:r w:rsidRPr="007A7A5B">
        <w:rPr>
          <w:rFonts w:ascii="Times New Roman" w:eastAsia="Times New Roman" w:hAnsi="Times New Roman" w:cs="Times New Roman"/>
          <w:color w:val="000000"/>
        </w:rPr>
        <w:t>-04843000790 – лицевой  счет администратора доходов бюджета;</w:t>
      </w:r>
    </w:p>
    <w:p w:rsidR="00205066" w:rsidRPr="007A7A5B" w:rsidRDefault="00205066" w:rsidP="00205066">
      <w:pPr>
        <w:shd w:val="clear" w:color="auto" w:fill="FFFFFF"/>
        <w:rPr>
          <w:rFonts w:ascii="Tahoma" w:eastAsia="Times New Roman" w:hAnsi="Tahoma" w:cs="Tahoma"/>
          <w:color w:val="000000"/>
        </w:rPr>
      </w:pPr>
      <w:r w:rsidRPr="007A7A5B">
        <w:rPr>
          <w:rFonts w:ascii="Times New Roman" w:eastAsia="Times New Roman" w:hAnsi="Times New Roman" w:cs="Times New Roman"/>
          <w:color w:val="000000"/>
        </w:rPr>
        <w:lastRenderedPageBreak/>
        <w:t>-05843000790 – лицевой  счет для учета операций средств во временном распоряжении;</w:t>
      </w:r>
    </w:p>
    <w:p w:rsidR="00205066" w:rsidRPr="007A7A5B" w:rsidRDefault="00205066" w:rsidP="00205066">
      <w:pPr>
        <w:shd w:val="clear" w:color="auto" w:fill="FFFFFF"/>
        <w:jc w:val="both"/>
        <w:rPr>
          <w:rFonts w:ascii="Tahoma" w:eastAsia="Times New Roman" w:hAnsi="Tahoma" w:cs="Tahoma"/>
          <w:color w:val="000000"/>
        </w:rPr>
      </w:pPr>
      <w:r w:rsidRPr="007A7A5B">
        <w:rPr>
          <w:rFonts w:ascii="Times New Roman" w:eastAsia="Times New Roman" w:hAnsi="Times New Roman" w:cs="Times New Roman"/>
          <w:color w:val="000000"/>
        </w:rPr>
        <w:t>Собственником имущества является МО "Юшарский сельсовет" НАО и Администрация МО "Юшарский сельсовет" НАО.</w:t>
      </w:r>
    </w:p>
    <w:p w:rsidR="00205066" w:rsidRPr="007A7A5B" w:rsidRDefault="00205066" w:rsidP="00205066">
      <w:pPr>
        <w:jc w:val="both"/>
        <w:rPr>
          <w:rFonts w:ascii="Tahoma" w:eastAsia="Times New Roman" w:hAnsi="Tahoma" w:cs="Tahoma"/>
          <w:color w:val="000000"/>
        </w:rPr>
      </w:pPr>
      <w:r w:rsidRPr="007A7A5B">
        <w:rPr>
          <w:rFonts w:ascii="Times New Roman" w:eastAsia="Times New Roman" w:hAnsi="Times New Roman" w:cs="Times New Roman"/>
          <w:color w:val="000000"/>
        </w:rPr>
        <w:t>Бухгалтерский учет ведется структурным подразделением Администрации МО "Юшарский сельсовет" НАО - бухгалтерией, возглавляемой главным бухгалтером. Ответственным за ведение бухгалтерского учета в учреждении является главный бухгалтер. </w:t>
      </w:r>
    </w:p>
    <w:p w:rsidR="00205066" w:rsidRDefault="00205066" w:rsidP="00205066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К вопросам местного значения поселения относятся:</w:t>
      </w:r>
    </w:p>
    <w:p w:rsidR="00205066" w:rsidRPr="00B660AD" w:rsidRDefault="00205066" w:rsidP="00205066">
      <w:pPr>
        <w:jc w:val="both"/>
        <w:rPr>
          <w:rFonts w:ascii="Times New Roman" w:hAnsi="Times New Roman"/>
          <w:sz w:val="24"/>
        </w:rPr>
      </w:pPr>
      <w:r w:rsidRPr="00B660AD">
        <w:rPr>
          <w:rFonts w:ascii="Times New Roman" w:hAnsi="Times New Roman"/>
        </w:rPr>
        <w:t>1.составление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205066" w:rsidRPr="00B660AD" w:rsidRDefault="00205066" w:rsidP="00205066">
      <w:pPr>
        <w:jc w:val="both"/>
        <w:rPr>
          <w:rFonts w:ascii="Times New Roman" w:hAnsi="Times New Roman"/>
          <w:sz w:val="24"/>
        </w:rPr>
      </w:pPr>
      <w:r w:rsidRPr="00B660AD">
        <w:rPr>
          <w:rFonts w:ascii="Times New Roman" w:hAnsi="Times New Roman"/>
        </w:rPr>
        <w:t>2.установление, изменение и отмена местных налогов и сборов поселения;</w:t>
      </w:r>
    </w:p>
    <w:p w:rsidR="00205066" w:rsidRPr="00B660AD" w:rsidRDefault="00205066" w:rsidP="00205066">
      <w:pPr>
        <w:jc w:val="both"/>
        <w:rPr>
          <w:rFonts w:ascii="Times New Roman" w:hAnsi="Times New Roman"/>
          <w:sz w:val="24"/>
        </w:rPr>
      </w:pPr>
      <w:r w:rsidRPr="00B660AD">
        <w:rPr>
          <w:rFonts w:ascii="Times New Roman" w:hAnsi="Times New Roman"/>
        </w:rPr>
        <w:t>3.владение, пользование и распоряжение имуществом, находящимся в муниципальной собственности поселения;</w:t>
      </w:r>
    </w:p>
    <w:p w:rsidR="00205066" w:rsidRPr="00B660AD" w:rsidRDefault="00205066" w:rsidP="00205066">
      <w:pPr>
        <w:jc w:val="both"/>
        <w:rPr>
          <w:rFonts w:ascii="Times New Roman" w:hAnsi="Times New Roman"/>
          <w:sz w:val="24"/>
        </w:rPr>
      </w:pPr>
      <w:r w:rsidRPr="00B660AD">
        <w:rPr>
          <w:rFonts w:ascii="Times New Roman" w:hAnsi="Times New Roman"/>
        </w:rPr>
        <w:t>4.обеспечение проживающих в поселении и нуждающихся в жилых помещениях малоимущих граждан жилыми помещениями, организация,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муниципального жилищного фонда и создание условий для жилищного строительства;</w:t>
      </w:r>
    </w:p>
    <w:p w:rsidR="00205066" w:rsidRPr="00B660AD" w:rsidRDefault="00205066" w:rsidP="00205066">
      <w:pPr>
        <w:jc w:val="both"/>
        <w:rPr>
          <w:rFonts w:ascii="Times New Roman" w:hAnsi="Times New Roman"/>
          <w:sz w:val="24"/>
        </w:rPr>
      </w:pPr>
      <w:r w:rsidRPr="00B660AD">
        <w:rPr>
          <w:rFonts w:ascii="Times New Roman" w:hAnsi="Times New Roman"/>
        </w:rPr>
        <w:t>5.обеспечение первичных мер пожарной безопасности в границах населенных пунктов поселения;</w:t>
      </w:r>
    </w:p>
    <w:p w:rsidR="00205066" w:rsidRPr="00B660AD" w:rsidRDefault="00205066" w:rsidP="00205066">
      <w:pPr>
        <w:jc w:val="both"/>
        <w:rPr>
          <w:rFonts w:ascii="Times New Roman" w:hAnsi="Times New Roman"/>
          <w:sz w:val="24"/>
        </w:rPr>
      </w:pPr>
      <w:r w:rsidRPr="00B660AD">
        <w:rPr>
          <w:rFonts w:ascii="Times New Roman" w:hAnsi="Times New Roman"/>
        </w:rPr>
        <w:t>6.создание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05066" w:rsidRPr="00B660AD" w:rsidRDefault="00205066" w:rsidP="00205066">
      <w:pPr>
        <w:jc w:val="both"/>
        <w:rPr>
          <w:rFonts w:ascii="Times New Roman" w:hAnsi="Times New Roman"/>
          <w:sz w:val="24"/>
        </w:rPr>
      </w:pPr>
      <w:r w:rsidRPr="00B660AD">
        <w:rPr>
          <w:rFonts w:ascii="Times New Roman" w:hAnsi="Times New Roman"/>
        </w:rPr>
        <w:t>7.организация проведения официальных физкультурно-оздоровительных и спортивных мероприятий поселения;</w:t>
      </w:r>
    </w:p>
    <w:p w:rsidR="00205066" w:rsidRPr="00B660AD" w:rsidRDefault="00205066" w:rsidP="00205066">
      <w:pPr>
        <w:jc w:val="both"/>
        <w:rPr>
          <w:rFonts w:ascii="Times New Roman" w:hAnsi="Times New Roman"/>
          <w:sz w:val="24"/>
        </w:rPr>
      </w:pPr>
      <w:r w:rsidRPr="00B660AD">
        <w:rPr>
          <w:rFonts w:ascii="Times New Roman" w:hAnsi="Times New Roman"/>
        </w:rPr>
        <w:t>8.создание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 w:rsidRPr="00B660AD">
        <w:rPr>
          <w:rFonts w:ascii="Times New Roman" w:hAnsi="Times New Roman"/>
        </w:rPr>
        <w:t>9.формирование архивных фондов поселения;</w:t>
      </w:r>
    </w:p>
    <w:p w:rsidR="00205066" w:rsidRPr="001673F3" w:rsidRDefault="00205066" w:rsidP="00205066">
      <w:pPr>
        <w:jc w:val="both"/>
        <w:rPr>
          <w:rFonts w:ascii="Times New Roman" w:hAnsi="Times New Roman" w:cs="Times New Roman"/>
        </w:rPr>
      </w:pPr>
      <w:r w:rsidRPr="00200ED3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 xml:space="preserve">организация в границах поселения </w:t>
      </w:r>
      <w:proofErr w:type="spellStart"/>
      <w:r>
        <w:rPr>
          <w:rFonts w:ascii="Times New Roman" w:hAnsi="Times New Roman" w:cs="Times New Roman"/>
        </w:rPr>
        <w:t>электро-,тепло-,газо</w:t>
      </w:r>
      <w:proofErr w:type="spellEnd"/>
      <w:r>
        <w:rPr>
          <w:rFonts w:ascii="Times New Roman" w:hAnsi="Times New Roman" w:cs="Times New Roman"/>
        </w:rPr>
        <w:t>- и водоснабжения населения, водоотведения снабжения населения топливом в пределах полномочий, установленных законодательством Российской Федерации</w:t>
      </w:r>
      <w:r>
        <w:rPr>
          <w:bCs/>
        </w:rPr>
        <w:t>;</w:t>
      </w:r>
    </w:p>
    <w:p w:rsidR="00205066" w:rsidRPr="00B660AD" w:rsidRDefault="00205066" w:rsidP="00205066">
      <w:pPr>
        <w:jc w:val="both"/>
        <w:rPr>
          <w:rFonts w:ascii="Times New Roman" w:hAnsi="Times New Roman"/>
          <w:sz w:val="24"/>
        </w:rPr>
      </w:pPr>
      <w:r w:rsidRPr="00B660AD">
        <w:rPr>
          <w:rFonts w:ascii="Times New Roman" w:hAnsi="Times New Roman"/>
        </w:rPr>
        <w:t>11.утверждение правил благоустройства территории поселения,</w:t>
      </w:r>
      <w:r>
        <w:rPr>
          <w:rFonts w:ascii="Times New Roman" w:hAnsi="Times New Roman"/>
        </w:rPr>
        <w:t xml:space="preserve"> осуществление контроля за их соблюдением, организация благоустройства территории поселения в соответствии с указанными правилами</w:t>
      </w:r>
      <w:r>
        <w:rPr>
          <w:bCs/>
        </w:rPr>
        <w:t>;</w:t>
      </w:r>
    </w:p>
    <w:p w:rsidR="00205066" w:rsidRPr="00B660AD" w:rsidRDefault="00205066" w:rsidP="00205066">
      <w:pPr>
        <w:jc w:val="both"/>
        <w:rPr>
          <w:rFonts w:ascii="Times New Roman" w:hAnsi="Times New Roman"/>
          <w:sz w:val="24"/>
        </w:rPr>
      </w:pPr>
      <w:r w:rsidRPr="00B660AD">
        <w:rPr>
          <w:rFonts w:ascii="Times New Roman" w:hAnsi="Times New Roman"/>
        </w:rPr>
        <w:t>12.присвоение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 муниципального района),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05066" w:rsidRPr="00B660AD" w:rsidRDefault="00205066" w:rsidP="00205066">
      <w:pPr>
        <w:jc w:val="both"/>
        <w:rPr>
          <w:rFonts w:ascii="Times New Roman" w:hAnsi="Times New Roman"/>
          <w:sz w:val="24"/>
        </w:rPr>
      </w:pPr>
      <w:r w:rsidRPr="00B660AD">
        <w:rPr>
          <w:rFonts w:ascii="Times New Roman" w:hAnsi="Times New Roman"/>
        </w:rPr>
        <w:lastRenderedPageBreak/>
        <w:t>13.организация ритуальных услуг и содержание мест захоронения;</w:t>
      </w:r>
    </w:p>
    <w:p w:rsidR="00205066" w:rsidRPr="00B660AD" w:rsidRDefault="00205066" w:rsidP="00205066">
      <w:pPr>
        <w:jc w:val="both"/>
        <w:rPr>
          <w:rFonts w:ascii="Times New Roman" w:hAnsi="Times New Roman"/>
          <w:sz w:val="24"/>
        </w:rPr>
      </w:pPr>
      <w:r w:rsidRPr="00B660AD">
        <w:rPr>
          <w:rFonts w:ascii="Times New Roman" w:hAnsi="Times New Roman"/>
        </w:rPr>
        <w:t>14.осуществление мероприятий по обеспечению безопасности людей на водных объектах, охране их жизни и здоровья;</w:t>
      </w:r>
    </w:p>
    <w:p w:rsidR="00205066" w:rsidRPr="00B660AD" w:rsidRDefault="00205066" w:rsidP="00205066">
      <w:pPr>
        <w:jc w:val="both"/>
        <w:rPr>
          <w:rFonts w:ascii="Times New Roman" w:hAnsi="Times New Roman"/>
          <w:sz w:val="24"/>
        </w:rPr>
      </w:pPr>
      <w:r w:rsidRPr="00B660AD">
        <w:rPr>
          <w:rFonts w:ascii="Times New Roman" w:hAnsi="Times New Roman"/>
        </w:rPr>
        <w:t>15.содействие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05066" w:rsidRPr="00B660AD" w:rsidRDefault="00205066" w:rsidP="00205066">
      <w:pPr>
        <w:jc w:val="both"/>
        <w:rPr>
          <w:rFonts w:ascii="Times New Roman" w:hAnsi="Times New Roman"/>
          <w:sz w:val="24"/>
        </w:rPr>
      </w:pPr>
      <w:r w:rsidRPr="00B660AD">
        <w:rPr>
          <w:rFonts w:ascii="Times New Roman" w:hAnsi="Times New Roman"/>
        </w:rPr>
        <w:t>16.организация и осуществление мероприятий по работе с детьми и молодежью в поселении</w:t>
      </w:r>
    </w:p>
    <w:p w:rsidR="00205066" w:rsidRPr="00B660AD" w:rsidRDefault="00205066" w:rsidP="00205066">
      <w:pPr>
        <w:jc w:val="both"/>
        <w:rPr>
          <w:rFonts w:ascii="Times New Roman" w:hAnsi="Times New Roman"/>
          <w:sz w:val="24"/>
        </w:rPr>
      </w:pPr>
      <w:r w:rsidRPr="00B660AD">
        <w:rPr>
          <w:rFonts w:ascii="Times New Roman" w:hAnsi="Times New Roman"/>
        </w:rPr>
        <w:t>17.оказание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205066" w:rsidRPr="00B660AD" w:rsidRDefault="00205066" w:rsidP="00205066">
      <w:pPr>
        <w:jc w:val="both"/>
        <w:rPr>
          <w:rFonts w:ascii="Times New Roman" w:hAnsi="Times New Roman"/>
          <w:sz w:val="24"/>
        </w:rPr>
      </w:pPr>
      <w:r w:rsidRPr="00B660AD">
        <w:rPr>
          <w:rFonts w:ascii="Times New Roman" w:hAnsi="Times New Roman"/>
        </w:rPr>
        <w:t>18.предоставление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205066" w:rsidRPr="00200ED3" w:rsidRDefault="00205066" w:rsidP="00205066">
      <w:pPr>
        <w:tabs>
          <w:tab w:val="left" w:pos="0"/>
          <w:tab w:val="left" w:pos="360"/>
        </w:tabs>
        <w:autoSpaceDE w:val="0"/>
        <w:jc w:val="both"/>
        <w:rPr>
          <w:rFonts w:ascii="Times New Roman" w:hAnsi="Times New Roman" w:cs="Times New Roman"/>
        </w:rPr>
      </w:pPr>
      <w:r w:rsidRPr="00B660AD">
        <w:rPr>
          <w:rFonts w:ascii="Times New Roman" w:hAnsi="Times New Roman"/>
        </w:rPr>
        <w:t>19</w:t>
      </w:r>
      <w:r w:rsidRPr="00200ED3">
        <w:rPr>
          <w:rFonts w:ascii="Times New Roman" w:hAnsi="Times New Roman" w:cs="Times New Roman"/>
        </w:rPr>
        <w:t>.</w:t>
      </w:r>
      <w:r w:rsidRPr="00200ED3">
        <w:rPr>
          <w:rFonts w:ascii="Times New Roman" w:hAnsi="Times New Roman" w:cs="Times New Roman"/>
          <w:bCs/>
        </w:rPr>
        <w:t>участие в предупреждении и ликвидации последствий чрезвычайных ситуаций в границах поселения;</w:t>
      </w:r>
    </w:p>
    <w:p w:rsidR="00205066" w:rsidRPr="00B660AD" w:rsidRDefault="00205066" w:rsidP="00205066">
      <w:pPr>
        <w:jc w:val="both"/>
        <w:rPr>
          <w:rFonts w:ascii="Times New Roman" w:hAnsi="Times New Roman"/>
        </w:rPr>
      </w:pPr>
      <w:r w:rsidRPr="00B660AD">
        <w:rPr>
          <w:rFonts w:ascii="Times New Roman" w:hAnsi="Times New Roman"/>
        </w:rPr>
        <w:t>20.утверждение генеральных планов поселения, правил землепользования и застройки,</w:t>
      </w:r>
      <w:r>
        <w:rPr>
          <w:rFonts w:ascii="Times New Roman" w:hAnsi="Times New Roman"/>
        </w:rPr>
        <w:t xml:space="preserve"> местных нормативов градостроительного проектирования поселения, подготовка и утверждение   градостроительных планов земельных участков в виде отдельных документов, выдача разрешений на строительство </w:t>
      </w:r>
      <w:r w:rsidRPr="00B660AD">
        <w:rPr>
          <w:rFonts w:ascii="Times New Roman" w:hAnsi="Times New Roman"/>
        </w:rPr>
        <w:t xml:space="preserve"> (за исключением</w:t>
      </w:r>
      <w:r>
        <w:rPr>
          <w:rFonts w:ascii="Times New Roman" w:hAnsi="Times New Roman"/>
        </w:rPr>
        <w:t xml:space="preserve"> случаев</w:t>
      </w:r>
      <w:r w:rsidRPr="00B660AD">
        <w:rPr>
          <w:rFonts w:ascii="Times New Roman" w:hAnsi="Times New Roman"/>
        </w:rPr>
        <w:t xml:space="preserve">, предусмотренных Градостроительным кодексом Российской Федерации, иными федеральными законами), разрешений на ввод объектов в эксплуатацию </w:t>
      </w:r>
      <w:r>
        <w:rPr>
          <w:rFonts w:ascii="Times New Roman" w:hAnsi="Times New Roman"/>
        </w:rPr>
        <w:t>при осуществлении</w:t>
      </w:r>
      <w:r w:rsidRPr="00B660AD">
        <w:rPr>
          <w:rFonts w:ascii="Times New Roman" w:hAnsi="Times New Roman"/>
        </w:rPr>
        <w:t xml:space="preserve"> строительства, реконструкции объектов капитального строительства, расположенных на территории поселения, </w:t>
      </w:r>
      <w:r>
        <w:rPr>
          <w:rFonts w:ascii="Times New Roman" w:hAnsi="Times New Roman"/>
        </w:rPr>
        <w:t>изъятие земельных участков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205066" w:rsidRPr="00B660AD" w:rsidRDefault="00205066" w:rsidP="00205066">
      <w:pPr>
        <w:jc w:val="both"/>
        <w:rPr>
          <w:rFonts w:ascii="Times New Roman" w:hAnsi="Times New Roman"/>
        </w:rPr>
      </w:pPr>
      <w:r w:rsidRPr="00B660AD">
        <w:rPr>
          <w:rFonts w:ascii="Times New Roman" w:hAnsi="Times New Roman"/>
        </w:rPr>
        <w:t>22.сохранение,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</w:t>
      </w:r>
      <w:r>
        <w:rPr>
          <w:rFonts w:ascii="Times New Roman" w:hAnsi="Times New Roman"/>
        </w:rPr>
        <w:t>оженных на территории поселения;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 w:rsidRPr="00B660AD">
        <w:rPr>
          <w:rFonts w:ascii="Times New Roman" w:hAnsi="Times New Roman"/>
        </w:rPr>
        <w:t>23.дорожная деятельность в отношении автомобильных дорог местного значения в границах населенных пунктов поселения и обеспечение дорожного движения на них, включая создание и обеспечение функционирования парковок  (парковочных мест), осуществление муниципального контроля за сохранностью автомобильных</w:t>
      </w:r>
      <w:r>
        <w:rPr>
          <w:rFonts w:ascii="Times New Roman" w:hAnsi="Times New Roman"/>
        </w:rPr>
        <w:t xml:space="preserve">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205066" w:rsidRPr="00A62390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24.</w:t>
      </w:r>
      <w:r>
        <w:rPr>
          <w:rFonts w:ascii="Times New Roman" w:hAnsi="Times New Roman" w:cs="Times New Roman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приведения ее в соответствии с установленными требованиями</w:t>
      </w:r>
      <w:r>
        <w:rPr>
          <w:bCs/>
        </w:rPr>
        <w:t>.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Структуру органов местного самоуправления сельского поселения составляют:</w:t>
      </w: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rPr>
          <w:rFonts w:ascii="Times New Roman" w:hAnsi="Times New Roman"/>
        </w:rPr>
        <w:t>представительный орган муниципального образования - Совет депутатов муниципального образования «Юшарский сельсовет» Ненецкого автономного округа</w:t>
      </w: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Symbol" w:hAnsi="Symbol"/>
        </w:rPr>
        <w:lastRenderedPageBreak/>
        <w:t></w:t>
      </w:r>
      <w:r>
        <w:rPr>
          <w:rFonts w:ascii="Symbol" w:hAnsi="Symbol"/>
        </w:rPr>
        <w:t></w:t>
      </w:r>
      <w:r>
        <w:rPr>
          <w:rFonts w:ascii="Times New Roman" w:hAnsi="Times New Roman"/>
        </w:rPr>
        <w:t>глава муниципального образования – Вылко Дмитрий Валентинович</w:t>
      </w: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rPr>
          <w:rFonts w:ascii="Times New Roman" w:hAnsi="Times New Roman"/>
        </w:rPr>
        <w:t>исполнительно-распорядительный орган муниципального образования - Администрация муниципального образования «Юшарский сельсовет» Ненецкого автономного округа</w:t>
      </w:r>
    </w:p>
    <w:p w:rsidR="00205066" w:rsidRPr="00CB21B2" w:rsidRDefault="00205066" w:rsidP="00205066">
      <w:pPr>
        <w:rPr>
          <w:rFonts w:ascii="Times New Roman" w:hAnsi="Times New Roman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rPr>
          <w:rFonts w:ascii="Times New Roman" w:hAnsi="Times New Roman"/>
        </w:rPr>
        <w:t>контрольный орган муниципального образования – Контрольно-ревизионная комиссия муниципального образования «Юшарский сельсовет» Ненецкого автономного округа</w:t>
      </w: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Количество получателей бюджетных средств местного бюджета: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На начало отчётного периода количество получателей бюджетных средств составляло – 1, в т.ч.: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Органы власти – 1;</w:t>
      </w:r>
    </w:p>
    <w:p w:rsidR="00205066" w:rsidRDefault="00205066" w:rsidP="00205066">
      <w:pPr>
        <w:jc w:val="both"/>
        <w:rPr>
          <w:rFonts w:ascii="Times New Roman" w:hAnsi="Times New Roman"/>
        </w:rPr>
      </w:pP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На конец отчётного периода количество получателей бюджетных средств составило – 1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 т.ч.: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Органы власти – 1;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</w:p>
    <w:p w:rsidR="00205066" w:rsidRDefault="00205066" w:rsidP="0020506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Раздел 2:Результаты деятельности субъекта бюджетной отчетности:</w:t>
      </w: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Сведения о мерах по повышению квалификации и переподготовке специалистов.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  2019 год   повысили   квалификацию работники администрации МО «Юшарский сельсовет»: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МО Вылко Д.В. и специалист МО Панкратовский В.Н. обучались по теме антитеррористическая защищенность объектов и мест массового пребывания людей, профилактика терроризма и экстремизма, нормы и правила работы в ТЭ.</w:t>
      </w:r>
    </w:p>
    <w:p w:rsidR="00205066" w:rsidRDefault="00205066" w:rsidP="00205066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1913"/>
        <w:gridCol w:w="1790"/>
        <w:gridCol w:w="1832"/>
        <w:gridCol w:w="2056"/>
      </w:tblGrid>
      <w:tr w:rsidR="00205066" w:rsidTr="00205066">
        <w:tc>
          <w:tcPr>
            <w:tcW w:w="2094" w:type="dxa"/>
            <w:vMerge w:val="restart"/>
          </w:tcPr>
          <w:p w:rsidR="00205066" w:rsidRDefault="00205066" w:rsidP="00205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2094" w:type="dxa"/>
            <w:vMerge w:val="restart"/>
          </w:tcPr>
          <w:p w:rsidR="00205066" w:rsidRDefault="00205066" w:rsidP="00205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специалистов</w:t>
            </w:r>
          </w:p>
        </w:tc>
        <w:tc>
          <w:tcPr>
            <w:tcW w:w="2094" w:type="dxa"/>
            <w:vMerge w:val="restart"/>
          </w:tcPr>
          <w:p w:rsidR="00205066" w:rsidRDefault="00205066" w:rsidP="00205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обучение всего</w:t>
            </w:r>
          </w:p>
        </w:tc>
        <w:tc>
          <w:tcPr>
            <w:tcW w:w="4189" w:type="dxa"/>
            <w:gridSpan w:val="2"/>
          </w:tcPr>
          <w:p w:rsidR="00205066" w:rsidRDefault="00205066" w:rsidP="00205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(в т.р.)</w:t>
            </w:r>
          </w:p>
        </w:tc>
      </w:tr>
      <w:tr w:rsidR="00205066" w:rsidTr="00205066">
        <w:tc>
          <w:tcPr>
            <w:tcW w:w="0" w:type="auto"/>
            <w:vMerge/>
            <w:vAlign w:val="center"/>
          </w:tcPr>
          <w:p w:rsidR="00205066" w:rsidRDefault="00205066" w:rsidP="0020506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205066" w:rsidRDefault="00205066" w:rsidP="0020506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205066" w:rsidRDefault="00205066" w:rsidP="00205066">
            <w:pPr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205066" w:rsidRDefault="00205066" w:rsidP="00205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обучения</w:t>
            </w:r>
          </w:p>
        </w:tc>
        <w:tc>
          <w:tcPr>
            <w:tcW w:w="2095" w:type="dxa"/>
          </w:tcPr>
          <w:p w:rsidR="00205066" w:rsidRDefault="00205066" w:rsidP="00205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Командировочные расходы</w:t>
            </w:r>
          </w:p>
        </w:tc>
      </w:tr>
      <w:tr w:rsidR="00205066" w:rsidTr="00205066">
        <w:tc>
          <w:tcPr>
            <w:tcW w:w="2094" w:type="dxa"/>
          </w:tcPr>
          <w:p w:rsidR="00205066" w:rsidRDefault="00205066" w:rsidP="00205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МО «Юшарский сельсовет» </w:t>
            </w:r>
          </w:p>
        </w:tc>
        <w:tc>
          <w:tcPr>
            <w:tcW w:w="2094" w:type="dxa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4" w:type="dxa"/>
          </w:tcPr>
          <w:p w:rsidR="00205066" w:rsidRPr="00867853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867853">
              <w:rPr>
                <w:rFonts w:ascii="Times New Roman" w:hAnsi="Times New Roman"/>
              </w:rPr>
              <w:t>,0</w:t>
            </w:r>
          </w:p>
        </w:tc>
        <w:tc>
          <w:tcPr>
            <w:tcW w:w="2094" w:type="dxa"/>
          </w:tcPr>
          <w:p w:rsidR="00205066" w:rsidRPr="00867853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2095" w:type="dxa"/>
          </w:tcPr>
          <w:p w:rsidR="00205066" w:rsidRPr="00867853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05066" w:rsidTr="00205066">
        <w:tc>
          <w:tcPr>
            <w:tcW w:w="2094" w:type="dxa"/>
          </w:tcPr>
          <w:p w:rsidR="00205066" w:rsidRDefault="00205066" w:rsidP="00205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094" w:type="dxa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4" w:type="dxa"/>
          </w:tcPr>
          <w:p w:rsidR="00205066" w:rsidRPr="00867853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2094" w:type="dxa"/>
          </w:tcPr>
          <w:p w:rsidR="00205066" w:rsidRPr="00867853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2095" w:type="dxa"/>
          </w:tcPr>
          <w:p w:rsidR="00205066" w:rsidRPr="00867853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205066" w:rsidRDefault="00205066" w:rsidP="00205066">
      <w:pPr>
        <w:spacing w:before="240" w:after="240"/>
        <w:ind w:firstLine="540"/>
        <w:jc w:val="both"/>
        <w:rPr>
          <w:rFonts w:ascii="Courier New" w:hAnsi="Courier New"/>
        </w:rPr>
      </w:pPr>
      <w:r>
        <w:rPr>
          <w:rFonts w:ascii="Times New Roman" w:hAnsi="Times New Roman" w:cs="Times New Roman"/>
          <w:b/>
        </w:rPr>
        <w:t>Изменения штатной численности</w:t>
      </w:r>
      <w:r>
        <w:rPr>
          <w:rFonts w:ascii="Courier New" w:hAnsi="Courier New"/>
          <w:b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01"/>
        <w:gridCol w:w="1862"/>
        <w:gridCol w:w="1862"/>
        <w:gridCol w:w="1865"/>
        <w:gridCol w:w="2081"/>
      </w:tblGrid>
      <w:tr w:rsidR="00205066" w:rsidTr="00205066"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Наименование строки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Количество штатных единиц на начало отчётного года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Количество штатных единиц на конец отчётного периода</w:t>
            </w: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Отклонение </w:t>
            </w:r>
          </w:p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(+); (-)</w:t>
            </w:r>
          </w:p>
        </w:tc>
        <w:tc>
          <w:tcPr>
            <w:tcW w:w="2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Причины отклонений</w:t>
            </w:r>
          </w:p>
        </w:tc>
      </w:tr>
      <w:tr w:rsidR="00205066" w:rsidTr="00205066"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Глава МО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/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/>
        </w:tc>
      </w:tr>
      <w:tr w:rsidR="00205066" w:rsidTr="00205066"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Должности муниципальные службы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-0,2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104F14" w:rsidRDefault="00205066" w:rsidP="00205066">
            <w:pPr>
              <w:rPr>
                <w:rFonts w:ascii="Times New Roman" w:hAnsi="Times New Roman"/>
                <w:sz w:val="16"/>
                <w:szCs w:val="16"/>
              </w:rPr>
            </w:pPr>
            <w:r w:rsidRPr="00104F14">
              <w:rPr>
                <w:rFonts w:ascii="Times New Roman" w:hAnsi="Times New Roman"/>
                <w:sz w:val="16"/>
                <w:szCs w:val="16"/>
              </w:rPr>
              <w:t xml:space="preserve">Соответственно  на начало и конец отражено 0,5 и 0,3 шт.ед. гл. специалиста  по ведению воинского учета приведение в соответствие с методикой утвержденной законом НАО </w:t>
            </w:r>
            <w:r w:rsidRPr="00104F14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104F14">
              <w:rPr>
                <w:rFonts w:ascii="Times New Roman" w:hAnsi="Times New Roman"/>
                <w:sz w:val="16"/>
                <w:szCs w:val="16"/>
              </w:rPr>
              <w:t xml:space="preserve">17-ОЗ от 24.12.2018 </w:t>
            </w:r>
          </w:p>
        </w:tc>
      </w:tr>
      <w:tr w:rsidR="00205066" w:rsidTr="00205066"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Должности, не являющиеся должностями муниципальной службы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</w:p>
        </w:tc>
      </w:tr>
      <w:tr w:rsidR="00205066" w:rsidTr="00205066"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Должности работников, обслуживающего персонала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/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/>
        </w:tc>
      </w:tr>
      <w:tr w:rsidR="00205066" w:rsidTr="00205066"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-0,2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/>
        </w:tc>
      </w:tr>
    </w:tbl>
    <w:p w:rsidR="00205066" w:rsidRDefault="00205066" w:rsidP="00205066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u w:val="single"/>
        </w:rPr>
        <w:t>Сведения об использовании фонда оплаты труда.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Оплата труда в муниципальном образовании «Юшарский сельсовет» Ненецкого автономного округа и формирование фонда оплаты труда производится  в соответствии</w:t>
      </w:r>
    </w:p>
    <w:p w:rsidR="00205066" w:rsidRPr="002D35E2" w:rsidRDefault="00205066" w:rsidP="0020506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-Решением Совета депутатов МО «Юшарский сельсовет» Ненецкого автономного округа от 31.05.2019 № 7</w:t>
      </w:r>
      <w:r w:rsidRPr="002D35E2">
        <w:rPr>
          <w:rFonts w:ascii="Times New Roman" w:hAnsi="Times New Roman" w:cs="Times New Roman"/>
        </w:rPr>
        <w:t>«Об индексации (пересчете) размеров окладов, должностных окладов, ставок заработной платы работников, не относящимся к должностям муниципальной службы, и муниципальных служащих администрации муниципального образования «Юшарский  сельсовет» Ненецкого автономного округа, денежного содержания лиц, замещающих выборные муниципальные должности в муниципальном образовании «Юшарский сельсовет» Ненецкого автономного округа, размеров пенсионного обеспечения лиц, замещавших должности муниципальной службы и выборные муниципальные должности в муниципальном образовании»</w:t>
      </w:r>
      <w:r w:rsidRPr="002D35E2">
        <w:rPr>
          <w:rFonts w:ascii="Times New Roman" w:hAnsi="Times New Roman"/>
        </w:rPr>
        <w:t>;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-Решением Совета депутатов МО «Юшарский сельсовет» НАО от 26.02.2013 № 1 «Положение о денежном содержании Главы МО «Юшарский сельсовет» НАО;  «О внесении изменений в Порядок обеспечения гарантий главе муниципального образования «Юшарский сельсовет» Ненецкого автономного округа» от 06.03.2018 № 4; от 10.07.2019 № 4; Законом Ненецкого автономного округа от 01.07.2008 № 35-ОЗ «О гарантиях лицам, замещающим выборные должности местного самоуправления в Ненецком автономном округе».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-Решением Совета депутатов МО «Юшарский сельсовет» НАО от 13.12.2010 № 2 «Положение о муниципальной службе в муниципальном образовании «Юшарский сельсовет» Ненецкого автономного округа»; «О внесении изменений в Положение о муниципальной службе в муниципальном образовании «Юшарский сельсовет» Ненецкого автономного округа» от 28.06.2017 № 3, от 10.07.2019 № 5.</w:t>
      </w:r>
    </w:p>
    <w:p w:rsidR="00205066" w:rsidRPr="009301DD" w:rsidRDefault="00205066" w:rsidP="0020506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- Постановлением № 53-п от 18.06.2018 года  «Об утверждении Положения</w:t>
      </w:r>
      <w:r w:rsidRPr="00D85F27">
        <w:rPr>
          <w:rFonts w:ascii="Times New Roman" w:hAnsi="Times New Roman"/>
        </w:rPr>
        <w:t xml:space="preserve"> об оплате труда работников, замещающие в органах муниципальной власти МО «Юшарский сельсовет» НАО должности, не относящиеся к должностям муниципальной службы»</w:t>
      </w:r>
      <w:r>
        <w:rPr>
          <w:rFonts w:ascii="Times New Roman" w:hAnsi="Times New Roman"/>
        </w:rPr>
        <w:t xml:space="preserve"> на правоотношения, </w:t>
      </w:r>
      <w:r>
        <w:rPr>
          <w:rFonts w:ascii="Times New Roman" w:hAnsi="Times New Roman"/>
        </w:rPr>
        <w:lastRenderedPageBreak/>
        <w:t xml:space="preserve">возникающие с 01 июня 2018 года (ФОТ составляет в размере 27 окладов). С внесенными изменениями в постановление   </w:t>
      </w:r>
      <w:r w:rsidRPr="009301DD">
        <w:rPr>
          <w:rFonts w:ascii="Times New Roman" w:hAnsi="Times New Roman" w:cs="Times New Roman"/>
        </w:rPr>
        <w:t xml:space="preserve">в </w:t>
      </w:r>
      <w:hyperlink r:id="rId8" w:history="1">
        <w:r w:rsidRPr="009301DD">
          <w:rPr>
            <w:rFonts w:ascii="Times New Roman" w:hAnsi="Times New Roman" w:cs="Times New Roman"/>
            <w:bCs/>
            <w:color w:val="000000"/>
          </w:rPr>
          <w:t>П</w:t>
        </w:r>
      </w:hyperlink>
      <w:r w:rsidRPr="009301DD">
        <w:rPr>
          <w:rFonts w:ascii="Times New Roman" w:hAnsi="Times New Roman" w:cs="Times New Roman"/>
          <w:bCs/>
          <w:color w:val="000000"/>
        </w:rPr>
        <w:t>оложение</w:t>
      </w:r>
      <w:r w:rsidRPr="009301DD">
        <w:rPr>
          <w:rFonts w:ascii="Times New Roman" w:hAnsi="Times New Roman" w:cs="Times New Roman"/>
          <w:bCs/>
        </w:rPr>
        <w:t xml:space="preserve">  об оплате труда </w:t>
      </w:r>
      <w:r w:rsidRPr="009301DD">
        <w:rPr>
          <w:rFonts w:ascii="Times New Roman" w:hAnsi="Times New Roman" w:cs="Times New Roman"/>
        </w:rPr>
        <w:t xml:space="preserve">работников, замещающих в Администрации муниципального  образования  «Юшарский сельсовет» Ненецкого </w:t>
      </w:r>
    </w:p>
    <w:p w:rsidR="00205066" w:rsidRPr="00104F14" w:rsidRDefault="00205066" w:rsidP="0020506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9301DD">
        <w:rPr>
          <w:rFonts w:ascii="Times New Roman" w:hAnsi="Times New Roman" w:cs="Times New Roman"/>
        </w:rPr>
        <w:t>автономного округа должности, не относящиеся к должностям муниципальной  службы</w:t>
      </w:r>
      <w:r>
        <w:rPr>
          <w:rFonts w:ascii="Times New Roman" w:hAnsi="Times New Roman" w:cs="Times New Roman"/>
        </w:rPr>
        <w:t xml:space="preserve"> от 10.06.2019 № 34-п.</w:t>
      </w:r>
    </w:p>
    <w:p w:rsidR="00205066" w:rsidRPr="00867853" w:rsidRDefault="00205066" w:rsidP="00205066">
      <w:pPr>
        <w:jc w:val="both"/>
        <w:rPr>
          <w:rFonts w:ascii="Times New Roman" w:hAnsi="Times New Roman"/>
          <w:sz w:val="24"/>
        </w:rPr>
      </w:pPr>
      <w:r w:rsidRPr="00867853">
        <w:rPr>
          <w:rFonts w:ascii="Times New Roman" w:hAnsi="Times New Roman"/>
        </w:rPr>
        <w:t>Расходы на заработную плату и отчисления в отчетном периоде по содержанию главы МО «Юшар</w:t>
      </w:r>
      <w:r>
        <w:rPr>
          <w:rFonts w:ascii="Times New Roman" w:hAnsi="Times New Roman"/>
        </w:rPr>
        <w:t>ский сельсовет» составили  2 469,3</w:t>
      </w:r>
      <w:r w:rsidRPr="00867853">
        <w:rPr>
          <w:rFonts w:ascii="Times New Roman" w:hAnsi="Times New Roman"/>
        </w:rPr>
        <w:t>тыс.р</w:t>
      </w:r>
      <w:r>
        <w:rPr>
          <w:rFonts w:ascii="Times New Roman" w:hAnsi="Times New Roman"/>
        </w:rPr>
        <w:t>уб., по сравнению  с   2018 годом  (3 049,9 т.р.) уменьшились на 580,6</w:t>
      </w:r>
      <w:r w:rsidRPr="00867853">
        <w:rPr>
          <w:rFonts w:ascii="Times New Roman" w:hAnsi="Times New Roman"/>
        </w:rPr>
        <w:t>тыс</w:t>
      </w:r>
      <w:r>
        <w:rPr>
          <w:rFonts w:ascii="Times New Roman" w:hAnsi="Times New Roman"/>
        </w:rPr>
        <w:t xml:space="preserve">.руб. (Уменьшение в связи с </w:t>
      </w:r>
      <w:proofErr w:type="spellStart"/>
      <w:r>
        <w:rPr>
          <w:rFonts w:ascii="Times New Roman" w:hAnsi="Times New Roman"/>
        </w:rPr>
        <w:t>тем</w:t>
      </w:r>
      <w:r w:rsidRPr="00867853">
        <w:rPr>
          <w:rFonts w:ascii="Times New Roman" w:hAnsi="Times New Roman"/>
        </w:rPr>
        <w:t>,что</w:t>
      </w:r>
      <w:proofErr w:type="spellEnd"/>
      <w:r w:rsidRPr="008678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2018 году </w:t>
      </w:r>
      <w:r w:rsidRPr="00867853">
        <w:rPr>
          <w:rFonts w:ascii="Times New Roman" w:hAnsi="Times New Roman"/>
        </w:rPr>
        <w:t>была произведена оплата труда и отчисления з</w:t>
      </w:r>
      <w:r>
        <w:rPr>
          <w:rFonts w:ascii="Times New Roman" w:hAnsi="Times New Roman"/>
        </w:rPr>
        <w:t>а декабрь 2017года</w:t>
      </w:r>
      <w:r w:rsidRPr="00867853"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в 2019 году </w:t>
      </w:r>
      <w:r w:rsidRPr="00867853">
        <w:rPr>
          <w:rFonts w:ascii="Times New Roman" w:hAnsi="Times New Roman"/>
        </w:rPr>
        <w:t xml:space="preserve"> выплачена </w:t>
      </w:r>
      <w:r>
        <w:rPr>
          <w:rFonts w:ascii="Times New Roman" w:hAnsi="Times New Roman"/>
        </w:rPr>
        <w:t>заработная плата с января по ноябрь (отпускные)</w:t>
      </w:r>
      <w:r w:rsidRPr="00867853">
        <w:rPr>
          <w:rFonts w:ascii="Times New Roman" w:hAnsi="Times New Roman"/>
        </w:rPr>
        <w:t>мес</w:t>
      </w:r>
      <w:r>
        <w:rPr>
          <w:rFonts w:ascii="Times New Roman" w:hAnsi="Times New Roman"/>
        </w:rPr>
        <w:t>яцы 2019 года, с 20 ноября  2019 года открыт больничный лист на период нетрудоспособности</w:t>
      </w:r>
      <w:r w:rsidRPr="00867853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205066" w:rsidRPr="009503A8" w:rsidRDefault="00205066" w:rsidP="00205066">
      <w:pPr>
        <w:jc w:val="both"/>
        <w:rPr>
          <w:rFonts w:ascii="Times New Roman" w:hAnsi="Times New Roman"/>
          <w:sz w:val="24"/>
        </w:rPr>
      </w:pPr>
      <w:r w:rsidRPr="00ED38FF">
        <w:rPr>
          <w:rFonts w:ascii="Times New Roman" w:hAnsi="Times New Roman"/>
        </w:rPr>
        <w:t>Расходы</w:t>
      </w:r>
      <w:r w:rsidRPr="009503A8">
        <w:rPr>
          <w:rFonts w:ascii="Times New Roman" w:hAnsi="Times New Roman"/>
        </w:rPr>
        <w:t xml:space="preserve"> на заработную плату и отчисления по </w:t>
      </w:r>
      <w:r>
        <w:rPr>
          <w:rFonts w:ascii="Times New Roman" w:hAnsi="Times New Roman"/>
        </w:rPr>
        <w:t xml:space="preserve">специалистам, замещающим </w:t>
      </w:r>
      <w:r w:rsidRPr="009503A8">
        <w:rPr>
          <w:rFonts w:ascii="Times New Roman" w:hAnsi="Times New Roman"/>
        </w:rPr>
        <w:t>должностям муницип</w:t>
      </w:r>
      <w:r>
        <w:rPr>
          <w:rFonts w:ascii="Times New Roman" w:hAnsi="Times New Roman"/>
        </w:rPr>
        <w:t>альной  и работникам, замещающим должности не относящиеся должностям муниципальной службы ,</w:t>
      </w:r>
      <w:r w:rsidRPr="009503A8">
        <w:rPr>
          <w:rFonts w:ascii="Times New Roman" w:hAnsi="Times New Roman"/>
        </w:rPr>
        <w:t xml:space="preserve"> технического персонала в отч</w:t>
      </w:r>
      <w:r>
        <w:rPr>
          <w:rFonts w:ascii="Times New Roman" w:hAnsi="Times New Roman"/>
        </w:rPr>
        <w:t>етном периоде составили 6 768,3</w:t>
      </w:r>
      <w:r w:rsidRPr="009503A8">
        <w:rPr>
          <w:rFonts w:ascii="Times New Roman" w:hAnsi="Times New Roman"/>
        </w:rPr>
        <w:t>тыс.руб., вт.ч. зар</w:t>
      </w:r>
      <w:r>
        <w:rPr>
          <w:rFonts w:ascii="Times New Roman" w:hAnsi="Times New Roman"/>
        </w:rPr>
        <w:t>аботная плата в сумме 5 263,6</w:t>
      </w:r>
      <w:r w:rsidRPr="009503A8">
        <w:rPr>
          <w:rFonts w:ascii="Times New Roman" w:hAnsi="Times New Roman"/>
        </w:rPr>
        <w:t>тыс.руб</w:t>
      </w:r>
      <w:r w:rsidRPr="009503A8">
        <w:rPr>
          <w:rFonts w:ascii="Times New Roman" w:hAnsi="Times New Roman"/>
          <w:b/>
        </w:rPr>
        <w:t xml:space="preserve">.: </w:t>
      </w:r>
      <w:r w:rsidRPr="009503A8">
        <w:rPr>
          <w:rFonts w:ascii="Times New Roman" w:hAnsi="Times New Roman"/>
        </w:rPr>
        <w:t xml:space="preserve">из них  премии </w:t>
      </w:r>
      <w:r>
        <w:rPr>
          <w:rFonts w:ascii="Times New Roman" w:hAnsi="Times New Roman"/>
        </w:rPr>
        <w:t>509,8</w:t>
      </w:r>
      <w:r w:rsidRPr="009503A8">
        <w:rPr>
          <w:rFonts w:ascii="Times New Roman" w:hAnsi="Times New Roman"/>
        </w:rPr>
        <w:t>тыс.</w:t>
      </w:r>
      <w:r>
        <w:rPr>
          <w:rFonts w:ascii="Times New Roman" w:hAnsi="Times New Roman"/>
        </w:rPr>
        <w:t>руб., единовременная выплата 204,7</w:t>
      </w:r>
      <w:r w:rsidRPr="009503A8">
        <w:rPr>
          <w:rFonts w:ascii="Times New Roman" w:hAnsi="Times New Roman"/>
        </w:rPr>
        <w:t>тыс.руб.,</w:t>
      </w:r>
      <w:r>
        <w:rPr>
          <w:rFonts w:ascii="Times New Roman" w:hAnsi="Times New Roman"/>
        </w:rPr>
        <w:t xml:space="preserve">компенсация при увольнении 27,3 тыс. руб., </w:t>
      </w:r>
      <w:r w:rsidRPr="009503A8">
        <w:rPr>
          <w:rFonts w:ascii="Times New Roman" w:hAnsi="Times New Roman"/>
        </w:rPr>
        <w:t>материальная помощь 21,0тыс.руб.</w:t>
      </w:r>
    </w:p>
    <w:p w:rsidR="00205066" w:rsidRPr="009503A8" w:rsidRDefault="00205066" w:rsidP="00205066">
      <w:pPr>
        <w:jc w:val="both"/>
        <w:rPr>
          <w:rFonts w:ascii="Times New Roman" w:hAnsi="Times New Roman"/>
        </w:rPr>
      </w:pPr>
      <w:r w:rsidRPr="009503A8">
        <w:rPr>
          <w:rFonts w:ascii="Times New Roman" w:hAnsi="Times New Roman"/>
        </w:rPr>
        <w:t>Средняя заработная плата муни</w:t>
      </w:r>
      <w:r>
        <w:rPr>
          <w:rFonts w:ascii="Times New Roman" w:hAnsi="Times New Roman"/>
        </w:rPr>
        <w:t>ципальных служащих составила 124,9</w:t>
      </w:r>
      <w:r w:rsidRPr="009503A8">
        <w:rPr>
          <w:rFonts w:ascii="Times New Roman" w:hAnsi="Times New Roman"/>
        </w:rPr>
        <w:t>т.р., по сравнению с2018</w:t>
      </w:r>
      <w:r>
        <w:rPr>
          <w:rFonts w:ascii="Times New Roman" w:hAnsi="Times New Roman"/>
        </w:rPr>
        <w:t>годом увеличилась на 19,3</w:t>
      </w:r>
      <w:r w:rsidRPr="009503A8">
        <w:rPr>
          <w:rFonts w:ascii="Times New Roman" w:hAnsi="Times New Roman"/>
        </w:rPr>
        <w:t xml:space="preserve">т.р. (ФОТ увеличился  в связи с заменой </w:t>
      </w:r>
      <w:r>
        <w:rPr>
          <w:rFonts w:ascii="Times New Roman" w:hAnsi="Times New Roman"/>
        </w:rPr>
        <w:t>главы МО, исполняющего обязанности главным специалистом</w:t>
      </w:r>
      <w:r w:rsidRPr="009503A8">
        <w:rPr>
          <w:rFonts w:ascii="Times New Roman" w:hAnsi="Times New Roman"/>
        </w:rPr>
        <w:t xml:space="preserve"> МС в период трудового отпус</w:t>
      </w:r>
      <w:r>
        <w:rPr>
          <w:rFonts w:ascii="Times New Roman" w:hAnsi="Times New Roman"/>
        </w:rPr>
        <w:t>ка и нетрудоспособности,  индексации окладов с 01 августа на 4,2%</w:t>
      </w:r>
      <w:r w:rsidRPr="009503A8">
        <w:rPr>
          <w:rFonts w:ascii="Times New Roman" w:hAnsi="Times New Roman"/>
        </w:rPr>
        <w:t>)</w:t>
      </w:r>
    </w:p>
    <w:p w:rsidR="00205066" w:rsidRPr="009503A8" w:rsidRDefault="00205066" w:rsidP="00205066">
      <w:pPr>
        <w:jc w:val="both"/>
        <w:rPr>
          <w:rFonts w:ascii="Times New Roman" w:hAnsi="Times New Roman"/>
        </w:rPr>
      </w:pPr>
      <w:r w:rsidRPr="009503A8">
        <w:rPr>
          <w:rFonts w:ascii="Times New Roman" w:hAnsi="Times New Roman"/>
        </w:rPr>
        <w:t>Средняя заработная плата работников, замещающих должности, не относящиеся к должностям мун</w:t>
      </w:r>
      <w:r>
        <w:rPr>
          <w:rFonts w:ascii="Times New Roman" w:hAnsi="Times New Roman"/>
        </w:rPr>
        <w:t>иципальной службы составила   72,1</w:t>
      </w:r>
      <w:r w:rsidRPr="009503A8">
        <w:rPr>
          <w:rFonts w:ascii="Times New Roman" w:hAnsi="Times New Roman"/>
        </w:rPr>
        <w:t>т.р., по сравнению с20</w:t>
      </w:r>
      <w:r>
        <w:rPr>
          <w:rFonts w:ascii="Times New Roman" w:hAnsi="Times New Roman"/>
        </w:rPr>
        <w:t xml:space="preserve">18 годом(68,2т.р.) </w:t>
      </w:r>
      <w:r w:rsidRPr="009503A8">
        <w:rPr>
          <w:rFonts w:ascii="Times New Roman" w:hAnsi="Times New Roman"/>
        </w:rPr>
        <w:t>у</w:t>
      </w:r>
      <w:r>
        <w:rPr>
          <w:rFonts w:ascii="Times New Roman" w:hAnsi="Times New Roman"/>
        </w:rPr>
        <w:t>меньшилось на 3,9</w:t>
      </w:r>
      <w:r w:rsidRPr="009503A8">
        <w:rPr>
          <w:rFonts w:ascii="Times New Roman" w:hAnsi="Times New Roman"/>
        </w:rPr>
        <w:t>т.р.</w:t>
      </w:r>
      <w:r>
        <w:rPr>
          <w:rFonts w:ascii="Times New Roman" w:hAnsi="Times New Roman"/>
        </w:rPr>
        <w:t>в связи с отсутствием 1 специалиста  (по уходу за ребенком до 1,5 лет</w:t>
      </w:r>
      <w:r w:rsidRPr="009503A8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205066" w:rsidRPr="009503A8" w:rsidRDefault="00205066" w:rsidP="00205066">
      <w:pPr>
        <w:jc w:val="both"/>
        <w:rPr>
          <w:rFonts w:ascii="Times New Roman" w:hAnsi="Times New Roman"/>
        </w:rPr>
      </w:pPr>
      <w:r w:rsidRPr="009503A8">
        <w:rPr>
          <w:rFonts w:ascii="Times New Roman" w:hAnsi="Times New Roman"/>
        </w:rPr>
        <w:t xml:space="preserve">Средняя заработная плата технического персонала (0,5 оклада) </w:t>
      </w:r>
      <w:r>
        <w:rPr>
          <w:rFonts w:ascii="Times New Roman" w:hAnsi="Times New Roman"/>
        </w:rPr>
        <w:t>оставила в сумме 25,3</w:t>
      </w:r>
      <w:r w:rsidRPr="009503A8">
        <w:rPr>
          <w:rFonts w:ascii="Times New Roman" w:hAnsi="Times New Roman"/>
        </w:rPr>
        <w:t>т.р. по сравнению с   2018 год</w:t>
      </w:r>
      <w:r>
        <w:rPr>
          <w:rFonts w:ascii="Times New Roman" w:hAnsi="Times New Roman"/>
        </w:rPr>
        <w:t>ом увеличилась на 4,5</w:t>
      </w:r>
      <w:r w:rsidRPr="009503A8">
        <w:rPr>
          <w:rFonts w:ascii="Times New Roman" w:hAnsi="Times New Roman"/>
        </w:rPr>
        <w:t>т.р.</w:t>
      </w:r>
      <w:r>
        <w:rPr>
          <w:rFonts w:ascii="Times New Roman" w:hAnsi="Times New Roman"/>
        </w:rPr>
        <w:t xml:space="preserve"> в связи с повышением МРОТ и индексации окладов с 01 августа на 4,2%.</w:t>
      </w:r>
    </w:p>
    <w:p w:rsidR="00205066" w:rsidRPr="009503A8" w:rsidRDefault="00205066" w:rsidP="00205066">
      <w:pPr>
        <w:jc w:val="both"/>
        <w:rPr>
          <w:rFonts w:ascii="Times New Roman" w:hAnsi="Times New Roman"/>
        </w:rPr>
      </w:pP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Анализ фонда оплаты труда.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01"/>
        <w:gridCol w:w="1134"/>
        <w:gridCol w:w="1134"/>
        <w:gridCol w:w="1984"/>
        <w:gridCol w:w="1701"/>
        <w:gridCol w:w="1134"/>
        <w:gridCol w:w="992"/>
        <w:gridCol w:w="567"/>
      </w:tblGrid>
      <w:tr w:rsidR="00205066" w:rsidRPr="007F39F9" w:rsidTr="00205066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39F9">
              <w:rPr>
                <w:rFonts w:ascii="Times New Roman" w:hAnsi="Times New Roman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ФОТ, первоначально утвержденные бюджетные ассигнования</w:t>
            </w:r>
          </w:p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 xml:space="preserve">на  2019г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ФОТ на конец отчетного периода с учётом изменений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Причины, внесённых изменений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Исполнено за  2019г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% исполнения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Остаток неосвоенных бюджетных ассигнований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 xml:space="preserve">Причины </w:t>
            </w:r>
            <w:proofErr w:type="spellStart"/>
            <w:r w:rsidRPr="007F39F9">
              <w:rPr>
                <w:rFonts w:ascii="Times New Roman" w:hAnsi="Times New Roman"/>
                <w:sz w:val="18"/>
                <w:szCs w:val="18"/>
              </w:rPr>
              <w:t>неосвоения</w:t>
            </w:r>
            <w:proofErr w:type="spellEnd"/>
          </w:p>
        </w:tc>
      </w:tr>
      <w:tr w:rsidR="00205066" w:rsidRPr="007F39F9" w:rsidTr="0020506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01 02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2 546, 5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2 588,3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9F9">
              <w:rPr>
                <w:rFonts w:ascii="Times New Roman" w:hAnsi="Times New Roman" w:cs="Times New Roman"/>
                <w:sz w:val="18"/>
                <w:szCs w:val="18"/>
              </w:rPr>
              <w:t>ФОТ   уточнен с увеличением оклада с 01 августа 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2 000,2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77,3%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rPr>
                <w:sz w:val="18"/>
                <w:szCs w:val="18"/>
              </w:rPr>
            </w:pPr>
          </w:p>
        </w:tc>
      </w:tr>
      <w:tr w:rsidR="00205066" w:rsidRPr="007F39F9" w:rsidTr="0020506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5 363,1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5 417,8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39F9">
              <w:rPr>
                <w:rFonts w:ascii="Times New Roman" w:hAnsi="Times New Roman" w:cs="Times New Roman"/>
                <w:sz w:val="18"/>
                <w:szCs w:val="18"/>
              </w:rPr>
              <w:t xml:space="preserve">ФОТ   уточнен с увеличением окладов </w:t>
            </w:r>
            <w:r w:rsidRPr="007F39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 августа 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lastRenderedPageBreak/>
              <w:t>5 273,6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97,3%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rPr>
                <w:sz w:val="18"/>
                <w:szCs w:val="18"/>
              </w:rPr>
            </w:pPr>
          </w:p>
        </w:tc>
      </w:tr>
      <w:tr w:rsidR="00205066" w:rsidRPr="007F39F9" w:rsidTr="0020506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lastRenderedPageBreak/>
              <w:t>02 03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100,1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9F9">
              <w:rPr>
                <w:rFonts w:ascii="Times New Roman" w:hAnsi="Times New Roman" w:cs="Times New Roman"/>
                <w:sz w:val="18"/>
                <w:szCs w:val="18"/>
              </w:rPr>
              <w:t>ФОТуточнен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rPr>
                <w:sz w:val="18"/>
                <w:szCs w:val="18"/>
              </w:rPr>
            </w:pPr>
          </w:p>
        </w:tc>
      </w:tr>
      <w:tr w:rsidR="00205066" w:rsidRPr="007F39F9" w:rsidTr="00205066">
        <w:trPr>
          <w:trHeight w:val="56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b/>
                <w:sz w:val="18"/>
                <w:szCs w:val="18"/>
              </w:rPr>
              <w:t>7 984,1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b/>
                <w:sz w:val="18"/>
                <w:szCs w:val="18"/>
              </w:rPr>
              <w:t>8 106,2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b/>
                <w:sz w:val="18"/>
                <w:szCs w:val="18"/>
              </w:rPr>
              <w:t>7 374,0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b/>
                <w:sz w:val="18"/>
                <w:szCs w:val="18"/>
              </w:rPr>
              <w:t>91,0%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F39F9" w:rsidRDefault="00205066" w:rsidP="00205066">
            <w:pPr>
              <w:rPr>
                <w:sz w:val="18"/>
                <w:szCs w:val="18"/>
              </w:rPr>
            </w:pPr>
          </w:p>
        </w:tc>
      </w:tr>
    </w:tbl>
    <w:p w:rsidR="00205066" w:rsidRDefault="00205066" w:rsidP="00205066">
      <w:pPr>
        <w:spacing w:before="120" w:after="2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05066" w:rsidRDefault="00205066" w:rsidP="00205066">
      <w:pPr>
        <w:spacing w:before="120" w:after="2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05066" w:rsidRDefault="00205066" w:rsidP="00205066">
      <w:pPr>
        <w:spacing w:before="120" w:after="2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05066" w:rsidRPr="00EE0479" w:rsidRDefault="00205066" w:rsidP="00205066">
      <w:pPr>
        <w:spacing w:before="120" w:after="240"/>
        <w:jc w:val="center"/>
        <w:rPr>
          <w:rFonts w:ascii="Times New Roman" w:hAnsi="Times New Roman" w:cs="Times New Roman"/>
          <w:sz w:val="24"/>
          <w:szCs w:val="24"/>
        </w:rPr>
      </w:pPr>
      <w:r w:rsidRPr="00EE0479">
        <w:rPr>
          <w:rFonts w:ascii="Times New Roman" w:hAnsi="Times New Roman" w:cs="Times New Roman"/>
          <w:b/>
          <w:sz w:val="24"/>
          <w:szCs w:val="24"/>
        </w:rPr>
        <w:t>Расходы на содержание органов местного самоуправления</w:t>
      </w:r>
    </w:p>
    <w:tbl>
      <w:tblPr>
        <w:tblW w:w="9945" w:type="dxa"/>
        <w:tblInd w:w="10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09"/>
        <w:gridCol w:w="1238"/>
        <w:gridCol w:w="1199"/>
        <w:gridCol w:w="1134"/>
        <w:gridCol w:w="1137"/>
        <w:gridCol w:w="1276"/>
        <w:gridCol w:w="992"/>
        <w:gridCol w:w="989"/>
        <w:gridCol w:w="871"/>
      </w:tblGrid>
      <w:tr w:rsidR="00205066" w:rsidRPr="007F39F9" w:rsidTr="00205066">
        <w:trPr>
          <w:trHeight w:val="990"/>
        </w:trPr>
        <w:tc>
          <w:tcPr>
            <w:tcW w:w="2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Налоговые и неналоговые доходы бюджета муниципального образования</w:t>
            </w:r>
          </w:p>
        </w:tc>
        <w:tc>
          <w:tcPr>
            <w:tcW w:w="759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Расходы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</w:t>
            </w:r>
          </w:p>
        </w:tc>
      </w:tr>
      <w:tr w:rsidR="00205066" w:rsidRPr="007F39F9" w:rsidTr="00205066">
        <w:trPr>
          <w:trHeight w:val="2441"/>
        </w:trPr>
        <w:tc>
          <w:tcPr>
            <w:tcW w:w="1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Плановые назначения с учетом изменений, тыс. рублей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Фактически получено на отчетную дату, тыс. рублей</w:t>
            </w:r>
          </w:p>
        </w:tc>
        <w:tc>
          <w:tcPr>
            <w:tcW w:w="11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Установленный норматив в % от собственных доходов бюджетов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 xml:space="preserve">Расходы по нормативу от плановых назначений, тыс. рублей (гр. 1 </w:t>
            </w:r>
            <w:proofErr w:type="spellStart"/>
            <w:r w:rsidRPr="007F39F9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F39F9">
              <w:rPr>
                <w:rFonts w:ascii="Times New Roman" w:hAnsi="Times New Roman"/>
                <w:sz w:val="18"/>
                <w:szCs w:val="18"/>
              </w:rPr>
              <w:t xml:space="preserve"> гр. 3)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 xml:space="preserve">Расходы по нормативу от фактически полученных собственных доходов, тыс. рублей (гр. 2 </w:t>
            </w:r>
            <w:proofErr w:type="spellStart"/>
            <w:r w:rsidRPr="007F39F9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F39F9">
              <w:rPr>
                <w:rFonts w:ascii="Times New Roman" w:hAnsi="Times New Roman"/>
                <w:sz w:val="18"/>
                <w:szCs w:val="18"/>
              </w:rPr>
              <w:t xml:space="preserve"> гр. 3)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Утверждено расходов в местном бюджете, с учетом изменений на отчетную дату, 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Кассовое исполнение на отчетную дату, тыс. рублей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Отклонение, тыс. рублей</w:t>
            </w:r>
          </w:p>
        </w:tc>
      </w:tr>
      <w:tr w:rsidR="00205066" w:rsidRPr="007F39F9" w:rsidTr="00205066">
        <w:trPr>
          <w:trHeight w:val="658"/>
        </w:trPr>
        <w:tc>
          <w:tcPr>
            <w:tcW w:w="1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066" w:rsidRPr="007F39F9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066" w:rsidRPr="007F39F9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066" w:rsidRPr="007F39F9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066" w:rsidRPr="007F39F9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066" w:rsidRPr="007F39F9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066" w:rsidRPr="007F39F9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(гр. 6 - гр. 4)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ind w:right="-3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&lt;*&gt; (гр. 7 - гр. 5)</w:t>
            </w:r>
          </w:p>
        </w:tc>
      </w:tr>
      <w:tr w:rsidR="00205066" w:rsidRPr="007F39F9" w:rsidTr="00205066">
        <w:trPr>
          <w:trHeight w:val="330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205066" w:rsidRPr="007F39F9" w:rsidTr="00205066">
        <w:trPr>
          <w:trHeight w:val="495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3 183,8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3 221,7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3 728,2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3 772,6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3728,2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3 499,3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F39F9" w:rsidRDefault="00205066" w:rsidP="00205066">
            <w:pPr>
              <w:ind w:right="-232"/>
              <w:rPr>
                <w:rFonts w:ascii="Times New Roman" w:hAnsi="Times New Roman"/>
                <w:sz w:val="18"/>
                <w:szCs w:val="18"/>
              </w:rPr>
            </w:pPr>
            <w:r w:rsidRPr="007F39F9">
              <w:rPr>
                <w:rFonts w:ascii="Times New Roman" w:hAnsi="Times New Roman"/>
                <w:sz w:val="18"/>
                <w:szCs w:val="18"/>
              </w:rPr>
              <w:t>-273,3</w:t>
            </w:r>
          </w:p>
        </w:tc>
      </w:tr>
    </w:tbl>
    <w:p w:rsidR="00205066" w:rsidRDefault="00205066" w:rsidP="002050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Предельная доля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составляет 117,1 % от налоговых и неналоговых доходов бюджета муниципального образования «Юшарский сельсовет» или в абсолютном выражении 3 728,2</w:t>
      </w:r>
      <w:r w:rsidRPr="00A97E9F">
        <w:rPr>
          <w:rFonts w:ascii="Times New Roman" w:hAnsi="Times New Roman" w:cs="Times New Roman"/>
        </w:rPr>
        <w:t>т.р.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основание:Постановление</w:t>
      </w:r>
      <w:proofErr w:type="spellEnd"/>
      <w:r>
        <w:rPr>
          <w:rFonts w:ascii="Times New Roman" w:hAnsi="Times New Roman" w:cs="Times New Roman"/>
        </w:rPr>
        <w:t xml:space="preserve"> Администрации Ненецкого автономного округа от 18 ноября 2018 года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288-п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муниципальных </w:t>
      </w:r>
      <w:proofErr w:type="spellStart"/>
      <w:r>
        <w:rPr>
          <w:rFonts w:ascii="Times New Roman" w:hAnsi="Times New Roman" w:cs="Times New Roman"/>
        </w:rPr>
        <w:t>образованийНенецкого</w:t>
      </w:r>
      <w:proofErr w:type="spellEnd"/>
      <w:r>
        <w:rPr>
          <w:rFonts w:ascii="Times New Roman" w:hAnsi="Times New Roman" w:cs="Times New Roman"/>
        </w:rPr>
        <w:t xml:space="preserve"> автономного округа») Кассовые расходы на отчетную дату составили в сумме 3 499,3т.р. норматив не превышен. </w:t>
      </w:r>
    </w:p>
    <w:p w:rsidR="00205066" w:rsidRDefault="00205066" w:rsidP="00205066">
      <w:pPr>
        <w:jc w:val="both"/>
        <w:rPr>
          <w:rStyle w:val="cs59766b891"/>
        </w:rPr>
      </w:pPr>
      <w:r w:rsidRPr="0046071C">
        <w:rPr>
          <w:rStyle w:val="cs59766b891"/>
        </w:rPr>
        <w:t>4. Сведения об объемах закупок.</w:t>
      </w:r>
    </w:p>
    <w:p w:rsidR="00205066" w:rsidRPr="00C84350" w:rsidRDefault="00205066" w:rsidP="00205066">
      <w:pPr>
        <w:pStyle w:val="cs663512ba"/>
        <w:shd w:val="clear" w:color="auto" w:fill="FFFFFF"/>
        <w:spacing w:before="120" w:beforeAutospacing="0" w:after="120" w:afterAutospacing="0"/>
        <w:ind w:firstLine="720"/>
        <w:jc w:val="both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В 2019 году на закупку товаров, работ и услуг для обеспечения государственных (муниципальных) нужд было запланировано </w:t>
      </w:r>
      <w:r w:rsidRPr="00C84350">
        <w:rPr>
          <w:rStyle w:val="csc4807cb3"/>
          <w:color w:val="000000"/>
          <w:sz w:val="22"/>
          <w:szCs w:val="22"/>
          <w:u w:val="single"/>
          <w:shd w:val="clear" w:color="auto" w:fill="FCFCFC"/>
        </w:rPr>
        <w:t>10 142,8 тыс. руб</w:t>
      </w: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., что составило 43,7% от общего объёма запланированных расходов (23 228,3 тыс. руб.). Фактически за отчетный период исполнение составило </w:t>
      </w:r>
      <w:r w:rsidRPr="00C84350">
        <w:rPr>
          <w:rStyle w:val="csc4807cb3"/>
          <w:color w:val="000000"/>
          <w:sz w:val="22"/>
          <w:szCs w:val="22"/>
          <w:u w:val="single"/>
          <w:shd w:val="clear" w:color="auto" w:fill="FCFCFC"/>
        </w:rPr>
        <w:t>9 163,8 тыс. руб</w:t>
      </w: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. или 90,4 % от запланированного объёма на год, из них:</w:t>
      </w:r>
    </w:p>
    <w:p w:rsidR="00205066" w:rsidRPr="00C84350" w:rsidRDefault="00205066" w:rsidP="00205066">
      <w:pPr>
        <w:pStyle w:val="cs810ef83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- на оплату услуг связи – 509,6 тыс. руб. (5,6 %);</w:t>
      </w:r>
    </w:p>
    <w:p w:rsidR="00205066" w:rsidRPr="00C84350" w:rsidRDefault="00205066" w:rsidP="00205066">
      <w:pPr>
        <w:pStyle w:val="cs18e37adf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lastRenderedPageBreak/>
        <w:t>- на оплату транспортных услуг – 72,3 тыс. руб. (0,8 %);</w:t>
      </w:r>
    </w:p>
    <w:p w:rsidR="00205066" w:rsidRPr="00C84350" w:rsidRDefault="00205066" w:rsidP="00205066">
      <w:pPr>
        <w:pStyle w:val="cs18e37adf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- на оплату коммунальных услуг – 3 091,5 тыс. руб. (33,7 %);</w:t>
      </w:r>
    </w:p>
    <w:p w:rsidR="00205066" w:rsidRPr="00C84350" w:rsidRDefault="00205066" w:rsidP="00205066">
      <w:pPr>
        <w:pStyle w:val="cs18e37adf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- на оплату услуг по содержанию имущества – 1 237,0 тыс. руб. (13,6 %);</w:t>
      </w:r>
    </w:p>
    <w:p w:rsidR="00205066" w:rsidRPr="00C84350" w:rsidRDefault="00205066" w:rsidP="00205066">
      <w:pPr>
        <w:pStyle w:val="cs18e37adf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- на оплату прочих услуг – 2 441,8 тыс. руб. (26,6 %);</w:t>
      </w:r>
    </w:p>
    <w:p w:rsidR="00205066" w:rsidRPr="00C84350" w:rsidRDefault="00205066" w:rsidP="00205066">
      <w:pPr>
        <w:pStyle w:val="cs18e37adf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- на оплату по приобретению основных средств – 982,8 тыс. руб. (10,7 %);</w:t>
      </w:r>
    </w:p>
    <w:p w:rsidR="00205066" w:rsidRPr="00C84350" w:rsidRDefault="00205066" w:rsidP="00205066">
      <w:pPr>
        <w:pStyle w:val="cs18e37adf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- на оплату по приобретению строительных материалов – 74,1 тыс. руб. (0,8 %);</w:t>
      </w:r>
    </w:p>
    <w:p w:rsidR="00205066" w:rsidRPr="00C84350" w:rsidRDefault="00205066" w:rsidP="00205066">
      <w:pPr>
        <w:pStyle w:val="cs18e37adf"/>
        <w:shd w:val="clear" w:color="auto" w:fill="FFFFFF"/>
        <w:spacing w:before="120" w:beforeAutospacing="0" w:after="12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- на оплату по приобретению прочих материальных запасов – 608,4 тыс. руб. (6,6 %);</w:t>
      </w:r>
    </w:p>
    <w:p w:rsidR="00205066" w:rsidRPr="00C84350" w:rsidRDefault="00205066" w:rsidP="00205066">
      <w:pPr>
        <w:pStyle w:val="cs18e37adf"/>
        <w:shd w:val="clear" w:color="auto" w:fill="FFFFFF"/>
        <w:spacing w:before="120" w:beforeAutospacing="0" w:after="12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- на оплату по приобретению прочих материальных запасов однократного применения – 146,3 тыс. руб. (1,6 %).</w:t>
      </w:r>
    </w:p>
    <w:p w:rsidR="00205066" w:rsidRPr="00C84350" w:rsidRDefault="00205066" w:rsidP="00205066">
      <w:pPr>
        <w:pStyle w:val="cs18e37adf"/>
        <w:shd w:val="clear" w:color="auto" w:fill="FFFFFF"/>
        <w:spacing w:before="120" w:beforeAutospacing="0" w:after="12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По сравнению с аналогичным периодом  2018 года объём закупок увеличился на 23,6 %.</w:t>
      </w:r>
    </w:p>
    <w:p w:rsidR="00205066" w:rsidRPr="00C84350" w:rsidRDefault="00205066" w:rsidP="00205066">
      <w:pPr>
        <w:spacing w:before="240" w:after="240"/>
        <w:rPr>
          <w:rFonts w:ascii="Tahoma" w:hAnsi="Tahoma" w:cs="Tahoma"/>
        </w:rPr>
      </w:pPr>
      <w:r w:rsidRPr="00C84350">
        <w:rPr>
          <w:rFonts w:ascii="Times New Roman" w:hAnsi="Times New Roman" w:cs="Times New Roman"/>
          <w:u w:val="single"/>
        </w:rPr>
        <w:t>5. Сведения об обеспечении основными средствами и материальными запасами</w:t>
      </w:r>
    </w:p>
    <w:p w:rsidR="00205066" w:rsidRPr="00C84350" w:rsidRDefault="00205066" w:rsidP="00205066">
      <w:pPr>
        <w:pStyle w:val="cs50838677"/>
        <w:shd w:val="clear" w:color="auto" w:fill="FFFFFF"/>
        <w:spacing w:before="240" w:beforeAutospacing="0" w:after="240" w:afterAutospacing="0"/>
        <w:ind w:firstLine="720"/>
        <w:jc w:val="both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За 2019 год</w:t>
      </w:r>
      <w:r w:rsidRPr="00C84350">
        <w:rPr>
          <w:rStyle w:val="csfa43ff3c"/>
          <w:b/>
          <w:bCs/>
          <w:color w:val="000000"/>
          <w:sz w:val="22"/>
          <w:szCs w:val="22"/>
          <w:shd w:val="clear" w:color="auto" w:fill="FCFCFC"/>
        </w:rPr>
        <w:t> на увеличение стоимости</w:t>
      </w: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 </w:t>
      </w:r>
      <w:r w:rsidRPr="00C84350">
        <w:rPr>
          <w:rStyle w:val="csfa43ff3c"/>
          <w:b/>
          <w:bCs/>
          <w:color w:val="000000"/>
          <w:sz w:val="22"/>
          <w:szCs w:val="22"/>
          <w:shd w:val="clear" w:color="auto" w:fill="FCFCFC"/>
        </w:rPr>
        <w:t>основных средств</w:t>
      </w: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 было направлено 982,8 т.р. при запланированных бюджетных ассигнованиях в сумме 982,8 т.р. или 100 %, в т.ч.:</w:t>
      </w:r>
    </w:p>
    <w:p w:rsidR="00205066" w:rsidRPr="00C84350" w:rsidRDefault="00205066" w:rsidP="00205066">
      <w:pPr>
        <w:pStyle w:val="cs9e88db87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cc942780"/>
          <w:color w:val="000000"/>
          <w:sz w:val="22"/>
          <w:szCs w:val="22"/>
          <w:shd w:val="clear" w:color="auto" w:fill="FCFCFC"/>
        </w:rPr>
        <w:t>- на приобретение основных средств было направлено 982,8 т.р. при запланированных бюджетных ассигнований 982,8 т.р. или 100 %.</w:t>
      </w:r>
    </w:p>
    <w:p w:rsidR="00205066" w:rsidRPr="00C84350" w:rsidRDefault="00205066" w:rsidP="00205066">
      <w:pPr>
        <w:pStyle w:val="cse20e10c4"/>
        <w:shd w:val="clear" w:color="auto" w:fill="FFFFFF"/>
        <w:spacing w:before="240" w:beforeAutospacing="0" w:after="240" w:afterAutospacing="0"/>
        <w:ind w:firstLine="700"/>
        <w:jc w:val="both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По сравнению с предшествующим аналогичным периодом 2018 года объём закупок увеличился на 1906,0 %.</w:t>
      </w:r>
      <w:r w:rsidRPr="00C84350">
        <w:rPr>
          <w:rStyle w:val="cs3f849676"/>
          <w:rFonts w:ascii="Tahoma" w:hAnsi="Tahoma" w:cs="Tahoma"/>
          <w:color w:val="000000"/>
          <w:sz w:val="22"/>
          <w:szCs w:val="22"/>
          <w:shd w:val="clear" w:color="auto" w:fill="FCFCFC"/>
        </w:rPr>
        <w:t> </w:t>
      </w: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Учреждения обеспечены основными средствами исходя из реальной потребности.</w:t>
      </w:r>
    </w:p>
    <w:p w:rsidR="00205066" w:rsidRPr="00C84350" w:rsidRDefault="00205066" w:rsidP="00205066">
      <w:pPr>
        <w:pStyle w:val="cs20e12baa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За 2019 год </w:t>
      </w:r>
      <w:r w:rsidRPr="00C84350">
        <w:rPr>
          <w:rStyle w:val="csfa43ff3c"/>
          <w:b/>
          <w:bCs/>
          <w:color w:val="000000"/>
          <w:sz w:val="22"/>
          <w:szCs w:val="22"/>
          <w:shd w:val="clear" w:color="auto" w:fill="FCFCFC"/>
        </w:rPr>
        <w:t>на увеличение стоимости</w:t>
      </w: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 </w:t>
      </w:r>
      <w:r w:rsidRPr="00C84350">
        <w:rPr>
          <w:rStyle w:val="csfa43ff3c"/>
          <w:b/>
          <w:bCs/>
          <w:color w:val="000000"/>
          <w:sz w:val="22"/>
          <w:szCs w:val="22"/>
          <w:shd w:val="clear" w:color="auto" w:fill="FCFCFC"/>
        </w:rPr>
        <w:t>материальных запасов</w:t>
      </w: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 было направлено 828,8</w:t>
      </w:r>
      <w:r w:rsidRPr="00C84350">
        <w:rPr>
          <w:rStyle w:val="csfa43ff3c"/>
          <w:b/>
          <w:bCs/>
          <w:color w:val="000000"/>
          <w:sz w:val="22"/>
          <w:szCs w:val="22"/>
          <w:shd w:val="clear" w:color="auto" w:fill="FCFCFC"/>
        </w:rPr>
        <w:t> т.р. </w:t>
      </w: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при запланированных бюджетных ассигнованиях в сумме 828,8 т.р. или 100,0 %, в т.ч.:</w:t>
      </w:r>
    </w:p>
    <w:p w:rsidR="00205066" w:rsidRPr="00C84350" w:rsidRDefault="00205066" w:rsidP="00205066">
      <w:pPr>
        <w:pStyle w:val="cs50a1639e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cc942780"/>
          <w:color w:val="000000"/>
          <w:sz w:val="22"/>
          <w:szCs w:val="22"/>
          <w:shd w:val="clear" w:color="auto" w:fill="FCFCFC"/>
        </w:rPr>
        <w:t>- на приобретение строительных материалов – 74,1 тыс. руб. (8,9 %);</w:t>
      </w:r>
    </w:p>
    <w:p w:rsidR="00205066" w:rsidRPr="00C84350" w:rsidRDefault="00205066" w:rsidP="00205066">
      <w:pPr>
        <w:pStyle w:val="cs50a1639e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cc942780"/>
          <w:color w:val="000000"/>
          <w:sz w:val="22"/>
          <w:szCs w:val="22"/>
          <w:shd w:val="clear" w:color="auto" w:fill="FCFCFC"/>
        </w:rPr>
        <w:t>- на приобретение прочих материальных запасов однократного пользования – 146,3 тыс. руб. (17,7 %);</w:t>
      </w:r>
    </w:p>
    <w:p w:rsidR="00205066" w:rsidRPr="00C84350" w:rsidRDefault="00205066" w:rsidP="00205066">
      <w:pPr>
        <w:pStyle w:val="cs7924f927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cc942780"/>
          <w:color w:val="000000"/>
          <w:sz w:val="22"/>
          <w:szCs w:val="22"/>
          <w:shd w:val="clear" w:color="auto" w:fill="FCFCFC"/>
        </w:rPr>
        <w:t>- на приобретение прочих оборотных запасов (материалов) – 608,4 тыс. руб. (73,4 %).</w:t>
      </w:r>
    </w:p>
    <w:p w:rsidR="00205066" w:rsidRPr="00C84350" w:rsidRDefault="00205066" w:rsidP="00205066">
      <w:pPr>
        <w:pStyle w:val="cs20e12baa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По сравнению с аналогичным периодом  2018 года объём закупок уменьшился на 10,3 %</w:t>
      </w:r>
    </w:p>
    <w:p w:rsidR="00205066" w:rsidRPr="00C84350" w:rsidRDefault="00205066" w:rsidP="00205066">
      <w:pPr>
        <w:pStyle w:val="cs20e12baa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Учреждения обеспечены материальными запасами исходя из реальной потребности.</w:t>
      </w:r>
    </w:p>
    <w:p w:rsidR="00205066" w:rsidRPr="00C84350" w:rsidRDefault="00205066" w:rsidP="00205066">
      <w:pPr>
        <w:pStyle w:val="cs20e12baa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Основными мероприятиями по поддержанию технического состояния основных средств на надлежащем уровне и обеспечению их сохранности являются правильная эксплуатация и бережное отношение персонала к имуществу учреждения.</w:t>
      </w:r>
    </w:p>
    <w:p w:rsidR="00205066" w:rsidRPr="00C84350" w:rsidRDefault="00205066" w:rsidP="00205066">
      <w:pPr>
        <w:pStyle w:val="cs20e12baa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6. Сведения о мерах по повышению эффективного расходования бюджетных средств</w:t>
      </w:r>
    </w:p>
    <w:p w:rsidR="00205066" w:rsidRPr="00C84350" w:rsidRDefault="00205066" w:rsidP="00205066">
      <w:pPr>
        <w:pStyle w:val="cs20e12baa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- продлены договора по обслуживанию и обновлению бухгалтерских программ (с ООО «</w:t>
      </w:r>
      <w:proofErr w:type="spellStart"/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Тарасофт</w:t>
      </w:r>
      <w:proofErr w:type="spellEnd"/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», «М-6», Новые Технологии: начисление заработной платы).</w:t>
      </w:r>
    </w:p>
    <w:p w:rsidR="00205066" w:rsidRPr="00C84350" w:rsidRDefault="00205066" w:rsidP="00205066">
      <w:pPr>
        <w:pStyle w:val="cs20e12baa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- продлен договор с ООО «Эксперт – Центр» по электронному документообороту в программе «</w:t>
      </w:r>
      <w:proofErr w:type="spellStart"/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СБиС</w:t>
      </w:r>
      <w:proofErr w:type="spellEnd"/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» - электронная отчетность, в том числе и по Совету депутатов (ПФР, ФСС, статистическая отчетность без досыла на бумажном носителе, налоговая отчетность);</w:t>
      </w:r>
    </w:p>
    <w:p w:rsidR="00205066" w:rsidRPr="00C84350" w:rsidRDefault="00205066" w:rsidP="00205066">
      <w:pPr>
        <w:pStyle w:val="cs20e12baa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C84350">
        <w:rPr>
          <w:rStyle w:val="cs82ff095"/>
          <w:color w:val="000000"/>
          <w:sz w:val="22"/>
          <w:szCs w:val="22"/>
          <w:shd w:val="clear" w:color="auto" w:fill="FCFCFC"/>
        </w:rPr>
        <w:t>- переданы полномочия по соглашению с Управлением муниципального имущества МР «Заполярный район» на проведение централизованных закупок на определение поставщиков (подрядчиков, исполнителей) для обеспечения муниципальных нужд МО, в соответствии с 44-ФЗ "О контрактной системе в сфере закупок товаров, работ, услуг для обеспечения государственных и муниципальных нужд"</w:t>
      </w:r>
    </w:p>
    <w:p w:rsidR="00205066" w:rsidRDefault="00205066" w:rsidP="0020506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Раздел 3: Анализ отчета об исполнении бюджета субъектом </w:t>
      </w:r>
    </w:p>
    <w:p w:rsidR="00205066" w:rsidRDefault="00205066" w:rsidP="0020506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lastRenderedPageBreak/>
        <w:t>бюджетной отчетности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u w:val="single"/>
        </w:rPr>
        <w:t>Формирование бюджета поселения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Бюджет МО «Юшарский сельсовет» НАО на 2019 год сформирован в соответствии со статьей 35 Федерального закона от 06.10.2003г. № 131-ФЗ «Об общих принципах местного самоуправления в Российской Федерации», на основании Устава и Положения о Бюджетном процессе в МО «Юшарский сельсовет» НАО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u w:val="single"/>
        </w:rPr>
        <w:t>Исполнение бюджета поселения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Бюджет МО «Юшарский сельсовет» НАО исполнен за  2019 год: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 xml:space="preserve">по доходам в целом на сумму </w:t>
      </w:r>
      <w:r>
        <w:rPr>
          <w:rFonts w:ascii="Times New Roman" w:hAnsi="Times New Roman"/>
          <w:b/>
        </w:rPr>
        <w:t xml:space="preserve">21 679,1т.р. </w:t>
      </w:r>
      <w:r>
        <w:rPr>
          <w:rFonts w:ascii="Times New Roman" w:hAnsi="Times New Roman"/>
        </w:rPr>
        <w:t xml:space="preserve">при уточненных плановых назначениях </w:t>
      </w:r>
      <w:r>
        <w:rPr>
          <w:rFonts w:ascii="Times New Roman" w:hAnsi="Times New Roman"/>
          <w:b/>
        </w:rPr>
        <w:t xml:space="preserve">22 303,1т.р. </w:t>
      </w:r>
      <w:r>
        <w:rPr>
          <w:rFonts w:ascii="Times New Roman" w:hAnsi="Times New Roman"/>
        </w:rPr>
        <w:t>или на 97,2 % по отношению к плану.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 xml:space="preserve">по расходам в целом в сумме </w:t>
      </w:r>
      <w:r>
        <w:rPr>
          <w:rFonts w:ascii="Times New Roman" w:hAnsi="Times New Roman"/>
          <w:b/>
        </w:rPr>
        <w:t>20 995,1т.р.</w:t>
      </w:r>
      <w:r>
        <w:rPr>
          <w:rFonts w:ascii="Times New Roman" w:hAnsi="Times New Roman"/>
        </w:rPr>
        <w:t xml:space="preserve"> при уточненных плановых назначениях </w:t>
      </w:r>
      <w:r>
        <w:rPr>
          <w:rFonts w:ascii="Times New Roman" w:hAnsi="Times New Roman"/>
          <w:b/>
        </w:rPr>
        <w:t>23 228,3т.р</w:t>
      </w:r>
      <w:r>
        <w:rPr>
          <w:rFonts w:ascii="Times New Roman" w:hAnsi="Times New Roman"/>
        </w:rPr>
        <w:t>. или 90,4% по отношению к плану.</w:t>
      </w:r>
    </w:p>
    <w:p w:rsidR="00205066" w:rsidRPr="007270A9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Symbol" w:hAnsi="Symbol"/>
        </w:rPr>
        <w:t></w:t>
      </w:r>
      <w:proofErr w:type="spellStart"/>
      <w:r>
        <w:rPr>
          <w:rFonts w:ascii="Times New Roman" w:hAnsi="Times New Roman"/>
        </w:rPr>
        <w:t>профицит</w:t>
      </w:r>
      <w:proofErr w:type="spellEnd"/>
      <w:r>
        <w:rPr>
          <w:rFonts w:ascii="Times New Roman" w:hAnsi="Times New Roman"/>
        </w:rPr>
        <w:t xml:space="preserve"> бюджета поселения по итогам исполнения бюджета составляет 683,9</w:t>
      </w:r>
      <w:r w:rsidRPr="007270A9">
        <w:rPr>
          <w:rFonts w:ascii="Times New Roman" w:hAnsi="Times New Roman"/>
        </w:rPr>
        <w:t>т.р.</w:t>
      </w:r>
    </w:p>
    <w:tbl>
      <w:tblPr>
        <w:tblW w:w="9488" w:type="dxa"/>
        <w:tblCellMar>
          <w:left w:w="0" w:type="dxa"/>
          <w:right w:w="0" w:type="dxa"/>
        </w:tblCellMar>
        <w:tblLook w:val="00A0"/>
      </w:tblPr>
      <w:tblGrid>
        <w:gridCol w:w="3393"/>
        <w:gridCol w:w="1598"/>
        <w:gridCol w:w="1598"/>
        <w:gridCol w:w="1598"/>
        <w:gridCol w:w="1301"/>
      </w:tblGrid>
      <w:tr w:rsidR="00205066" w:rsidTr="00205066">
        <w:trPr>
          <w:trHeight w:val="748"/>
        </w:trPr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Уточненный план на 2019год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Кассовое исполнение за</w:t>
            </w:r>
          </w:p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2019 год 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Отклонение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% </w:t>
            </w:r>
            <w:proofErr w:type="spellStart"/>
            <w:r>
              <w:rPr>
                <w:rFonts w:ascii="Times New Roman" w:hAnsi="Times New Roman"/>
              </w:rPr>
              <w:t>испол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нения</w:t>
            </w:r>
          </w:p>
        </w:tc>
      </w:tr>
      <w:tr w:rsidR="00205066" w:rsidTr="00205066">
        <w:trPr>
          <w:trHeight w:val="494"/>
        </w:trPr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Остаток средств по состоянию на 01.01.2019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sz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925,2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rPr>
                <w:sz w:val="24"/>
              </w:rPr>
            </w:pPr>
          </w:p>
        </w:tc>
      </w:tr>
      <w:tr w:rsidR="00205066" w:rsidTr="00205066">
        <w:trPr>
          <w:trHeight w:val="254"/>
        </w:trPr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Доходы – всего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22 303,1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270A9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21 679</w:t>
            </w:r>
            <w:r w:rsidRPr="007270A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-624,0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97,2 %</w:t>
            </w:r>
          </w:p>
        </w:tc>
      </w:tr>
      <w:tr w:rsidR="00205066" w:rsidTr="00205066">
        <w:trPr>
          <w:trHeight w:val="239"/>
        </w:trPr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Расходы – всего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23 228,3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7270A9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20 995</w:t>
            </w:r>
            <w:r w:rsidRPr="007270A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-2 233,2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90,4%</w:t>
            </w:r>
          </w:p>
        </w:tc>
      </w:tr>
      <w:tr w:rsidR="00205066" w:rsidTr="00205066">
        <w:trPr>
          <w:trHeight w:val="254"/>
        </w:trPr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Дефицит (-), </w:t>
            </w:r>
            <w:proofErr w:type="spellStart"/>
            <w:r>
              <w:rPr>
                <w:rFonts w:ascii="Times New Roman" w:hAnsi="Times New Roman"/>
              </w:rPr>
              <w:t>профицит</w:t>
            </w:r>
            <w:proofErr w:type="spellEnd"/>
            <w:r>
              <w:rPr>
                <w:rFonts w:ascii="Times New Roman" w:hAnsi="Times New Roman"/>
              </w:rPr>
              <w:t xml:space="preserve"> (+)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-925,2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684,0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1 609,2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rPr>
                <w:sz w:val="24"/>
              </w:rPr>
            </w:pPr>
          </w:p>
        </w:tc>
      </w:tr>
      <w:tr w:rsidR="00205066" w:rsidTr="00205066">
        <w:trPr>
          <w:trHeight w:val="509"/>
        </w:trPr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Остаток средств по состоянию на 01.10.2019г.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sz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1 609,2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rPr>
                <w:sz w:val="24"/>
              </w:rPr>
            </w:pPr>
          </w:p>
        </w:tc>
      </w:tr>
    </w:tbl>
    <w:p w:rsidR="00205066" w:rsidRDefault="00205066" w:rsidP="00205066">
      <w:pPr>
        <w:rPr>
          <w:rFonts w:ascii="Times New Roman" w:hAnsi="Times New Roman"/>
          <w:u w:val="single"/>
        </w:rPr>
      </w:pPr>
    </w:p>
    <w:p w:rsidR="00205066" w:rsidRPr="00C87E29" w:rsidRDefault="00205066" w:rsidP="00205066">
      <w:pPr>
        <w:pStyle w:val="csc583d0c8"/>
        <w:spacing w:before="240" w:beforeAutospacing="0" w:after="240" w:afterAutospacing="0"/>
        <w:rPr>
          <w:rFonts w:ascii="Tahoma" w:hAnsi="Tahoma" w:cs="Tahoma"/>
          <w:sz w:val="22"/>
          <w:szCs w:val="22"/>
        </w:rPr>
      </w:pPr>
      <w:r w:rsidRPr="00C87E29">
        <w:rPr>
          <w:rStyle w:val="cs900c408e"/>
          <w:sz w:val="22"/>
          <w:szCs w:val="22"/>
          <w:u w:val="single"/>
        </w:rPr>
        <w:t>3.</w:t>
      </w:r>
      <w:r>
        <w:rPr>
          <w:rStyle w:val="cs900c408e"/>
          <w:sz w:val="22"/>
          <w:szCs w:val="22"/>
          <w:u w:val="single"/>
        </w:rPr>
        <w:t xml:space="preserve"> </w:t>
      </w:r>
      <w:r w:rsidRPr="00C87E29">
        <w:rPr>
          <w:rStyle w:val="cs900c408e"/>
          <w:sz w:val="22"/>
          <w:szCs w:val="22"/>
          <w:u w:val="single"/>
        </w:rPr>
        <w:t>Остаток средств на едином счете местного бюджета:</w:t>
      </w:r>
    </w:p>
    <w:p w:rsidR="00205066" w:rsidRPr="00C87E29" w:rsidRDefault="00205066" w:rsidP="00205066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sz w:val="22"/>
          <w:szCs w:val="22"/>
        </w:rPr>
      </w:pPr>
      <w:r w:rsidRPr="00C87E29">
        <w:rPr>
          <w:rStyle w:val="cs6f99b4a"/>
          <w:sz w:val="22"/>
          <w:szCs w:val="22"/>
        </w:rPr>
        <w:t>Остаток с</w:t>
      </w:r>
      <w:r>
        <w:rPr>
          <w:rStyle w:val="cs6f99b4a"/>
          <w:sz w:val="22"/>
          <w:szCs w:val="22"/>
        </w:rPr>
        <w:t>редств по состоянию на 1 января 2020</w:t>
      </w:r>
      <w:r w:rsidRPr="00C87E29">
        <w:rPr>
          <w:rStyle w:val="cs6f99b4a"/>
          <w:sz w:val="22"/>
          <w:szCs w:val="22"/>
        </w:rPr>
        <w:t xml:space="preserve"> года на счёт</w:t>
      </w:r>
      <w:r>
        <w:rPr>
          <w:rStyle w:val="cs6f99b4a"/>
          <w:sz w:val="22"/>
          <w:szCs w:val="22"/>
        </w:rPr>
        <w:t>е бюджета поселения составил                   1 609,2</w:t>
      </w:r>
      <w:r w:rsidRPr="00C87E29">
        <w:rPr>
          <w:rStyle w:val="cs6f99b4a"/>
          <w:sz w:val="22"/>
          <w:szCs w:val="22"/>
        </w:rPr>
        <w:t>т.р., в том числе:</w:t>
      </w:r>
    </w:p>
    <w:p w:rsidR="00205066" w:rsidRPr="00C87E29" w:rsidRDefault="00205066" w:rsidP="00205066">
      <w:pPr>
        <w:pStyle w:val="csc583d0c8"/>
        <w:spacing w:before="240" w:beforeAutospacing="0" w:after="240" w:afterAutospacing="0"/>
        <w:rPr>
          <w:rFonts w:ascii="Tahoma" w:hAnsi="Tahoma" w:cs="Tahoma"/>
          <w:sz w:val="22"/>
          <w:szCs w:val="22"/>
        </w:rPr>
      </w:pPr>
      <w:r>
        <w:rPr>
          <w:rStyle w:val="cs6f99b4a"/>
          <w:sz w:val="22"/>
          <w:szCs w:val="22"/>
        </w:rPr>
        <w:t>- собственные средства – 1 609,2</w:t>
      </w:r>
      <w:r w:rsidRPr="00C87E29">
        <w:rPr>
          <w:rStyle w:val="cs6f99b4a"/>
          <w:sz w:val="22"/>
          <w:szCs w:val="22"/>
        </w:rPr>
        <w:t>т.р.;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u w:val="single"/>
        </w:rPr>
        <w:t>4. Анализ исполнения бюджета поселения по доходам</w:t>
      </w:r>
    </w:p>
    <w:p w:rsidR="00205066" w:rsidRDefault="00205066" w:rsidP="00205066">
      <w:pPr>
        <w:jc w:val="both"/>
        <w:rPr>
          <w:rFonts w:ascii="Times New Roman" w:hAnsi="Times New Roman"/>
        </w:rPr>
      </w:pP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На  2019 год первоначальный план по собственным налоговым и неналоговым доходам утвержден Решением Совета депутатов «Юшарский сельсовет» № 2 от 27 декабря 2018 года в сумме            </w:t>
      </w:r>
      <w:r>
        <w:rPr>
          <w:rFonts w:ascii="Times New Roman" w:hAnsi="Times New Roman"/>
          <w:b/>
        </w:rPr>
        <w:t xml:space="preserve"> 19 903,1 т.р.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-по налоговым и неналоговым поступлениям – 2 753,3т.р. 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lastRenderedPageBreak/>
        <w:t xml:space="preserve">-по безвозмездным поступлениям – 17 149,8т.р. </w:t>
      </w:r>
    </w:p>
    <w:p w:rsidR="00205066" w:rsidRDefault="00205066" w:rsidP="00205066">
      <w:pPr>
        <w:jc w:val="both"/>
        <w:rPr>
          <w:rFonts w:ascii="Times New Roman" w:hAnsi="Times New Roman"/>
        </w:rPr>
      </w:pP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отчетный период изменения в местный бюджет решением Совета депутатов вносились: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2 раза (№ 1 от 15 марта 2019 года; № 4 от 31 мая 2019 года; № 1 от 30 сентября 2019 года; № 2 от 26 декабря 2019 года) внесены изменения в бюджетную роспись согласно уведомлений из окружного и районного бюджета.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Уточненный план составил в сумме 22 303,1т.р.: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-по налоговым и неналоговым поступлениям – 3 183,8т.р. 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-по безвозмездным поступлениям – 19 119,3т.р. 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</w:p>
    <w:p w:rsidR="00205066" w:rsidRPr="00B32190" w:rsidRDefault="00205066" w:rsidP="00205066">
      <w:pPr>
        <w:jc w:val="both"/>
        <w:rPr>
          <w:rFonts w:ascii="Times New Roman" w:hAnsi="Times New Roman"/>
          <w:sz w:val="24"/>
        </w:rPr>
      </w:pPr>
      <w:r w:rsidRPr="00B32190">
        <w:rPr>
          <w:rFonts w:ascii="Times New Roman" w:hAnsi="Times New Roman"/>
          <w:b/>
        </w:rPr>
        <w:t xml:space="preserve">Фактически исполнено за </w:t>
      </w:r>
      <w:r>
        <w:rPr>
          <w:rFonts w:ascii="Times New Roman" w:hAnsi="Times New Roman"/>
          <w:b/>
        </w:rPr>
        <w:t xml:space="preserve"> 2019 год в сумме 21 679,1т.р. (выполнение составило 97,2% от годовых</w:t>
      </w:r>
      <w:r w:rsidRPr="00B32190">
        <w:rPr>
          <w:rFonts w:ascii="Times New Roman" w:hAnsi="Times New Roman"/>
          <w:b/>
        </w:rPr>
        <w:t xml:space="preserve">  назначений), в т.ч.:</w:t>
      </w:r>
    </w:p>
    <w:p w:rsidR="00205066" w:rsidRPr="00B32190" w:rsidRDefault="00205066" w:rsidP="00205066">
      <w:pPr>
        <w:jc w:val="both"/>
        <w:rPr>
          <w:rFonts w:ascii="Times New Roman" w:hAnsi="Times New Roman"/>
          <w:sz w:val="24"/>
        </w:rPr>
      </w:pPr>
      <w:r w:rsidRPr="00B32190">
        <w:rPr>
          <w:rFonts w:ascii="Times New Roman" w:hAnsi="Times New Roman"/>
          <w:b/>
        </w:rPr>
        <w:t>-по налоговым и</w:t>
      </w:r>
      <w:r>
        <w:rPr>
          <w:rFonts w:ascii="Times New Roman" w:hAnsi="Times New Roman"/>
          <w:b/>
        </w:rPr>
        <w:t xml:space="preserve"> неналоговым поступлениям -3 221,7т.р. (выполнение составило 101,2</w:t>
      </w:r>
      <w:r w:rsidRPr="00B32190">
        <w:rPr>
          <w:rFonts w:ascii="Times New Roman" w:hAnsi="Times New Roman"/>
          <w:b/>
        </w:rPr>
        <w:t xml:space="preserve"> %);</w:t>
      </w:r>
    </w:p>
    <w:p w:rsidR="00205066" w:rsidRPr="00F1660E" w:rsidRDefault="00205066" w:rsidP="00205066">
      <w:pPr>
        <w:jc w:val="both"/>
        <w:rPr>
          <w:rFonts w:ascii="Times New Roman" w:hAnsi="Times New Roman"/>
          <w:color w:val="FF0000"/>
          <w:sz w:val="24"/>
        </w:rPr>
      </w:pPr>
      <w:r w:rsidRPr="00B32190">
        <w:rPr>
          <w:rFonts w:ascii="Times New Roman" w:hAnsi="Times New Roman"/>
          <w:b/>
        </w:rPr>
        <w:t>-по б</w:t>
      </w:r>
      <w:r>
        <w:rPr>
          <w:rFonts w:ascii="Times New Roman" w:hAnsi="Times New Roman"/>
          <w:b/>
        </w:rPr>
        <w:t>езвозмездным поступлениям -18 457,4</w:t>
      </w:r>
      <w:r w:rsidRPr="00B32190">
        <w:rPr>
          <w:rFonts w:ascii="Times New Roman" w:hAnsi="Times New Roman"/>
          <w:b/>
        </w:rPr>
        <w:t>т.р. (выполнение соста</w:t>
      </w:r>
      <w:r>
        <w:rPr>
          <w:rFonts w:ascii="Times New Roman" w:hAnsi="Times New Roman"/>
          <w:b/>
        </w:rPr>
        <w:t>вило 96,5</w:t>
      </w:r>
      <w:r w:rsidRPr="00B32190">
        <w:rPr>
          <w:rFonts w:ascii="Times New Roman" w:hAnsi="Times New Roman"/>
          <w:b/>
        </w:rPr>
        <w:t xml:space="preserve"> %)</w:t>
      </w:r>
    </w:p>
    <w:p w:rsidR="00205066" w:rsidRPr="00F1660E" w:rsidRDefault="00205066" w:rsidP="00205066">
      <w:pPr>
        <w:jc w:val="both"/>
        <w:rPr>
          <w:rFonts w:ascii="Times New Roman" w:hAnsi="Times New Roman"/>
          <w:b/>
          <w:color w:val="FF0000"/>
        </w:rPr>
      </w:pP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Доходная часть бюджета не исполнена на сумму 624,0т.р., в т.ч.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-по налоговым и неналоговым доходам перевыполнение составило на сумму 37,9т.р.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-по безвозмездным поступлениям план не исполнен на сумму 661,9т.р.</w:t>
      </w:r>
    </w:p>
    <w:p w:rsidR="00205066" w:rsidRDefault="00205066" w:rsidP="00205066">
      <w:pPr>
        <w:rPr>
          <w:rFonts w:ascii="Times New Roman" w:hAnsi="Times New Roman"/>
          <w:b/>
        </w:rPr>
      </w:pP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Уточнение доходной части бюджета: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В ходе исполнения местного бюджета, налоговые и неналоговые доходы увеличились,  по отношению к утвержденным показателям бюджета поселения, в течение отчетного периода за 2019 год  в доходную часть бюджета внесены следующие изменения в бюджетную роспись на общую сумму </w:t>
      </w:r>
      <w:r>
        <w:rPr>
          <w:rFonts w:ascii="Times New Roman" w:hAnsi="Times New Roman"/>
          <w:b/>
        </w:rPr>
        <w:t>2400,0т.р.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тыс.руб.) 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</w:p>
    <w:tbl>
      <w:tblPr>
        <w:tblW w:w="9747" w:type="dxa"/>
        <w:tblCellMar>
          <w:left w:w="0" w:type="dxa"/>
          <w:right w:w="0" w:type="dxa"/>
        </w:tblCellMar>
        <w:tblLook w:val="00A0"/>
      </w:tblPr>
      <w:tblGrid>
        <w:gridCol w:w="2225"/>
        <w:gridCol w:w="1427"/>
        <w:gridCol w:w="3260"/>
        <w:gridCol w:w="2835"/>
      </w:tblGrid>
      <w:tr w:rsidR="00205066" w:rsidTr="00205066"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КБК дохода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Цель внесения изменений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Основание для внесения изменений</w:t>
            </w:r>
          </w:p>
        </w:tc>
      </w:tr>
      <w:tr w:rsidR="00205066" w:rsidTr="00205066"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182 1 01 02010 01 0000 110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-214,0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Уточнение плановых назначений  в конце декабря 2019 года, согласно реестра поступлений с ИФНС 4 по Архангельской области и НАО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95EC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</w:t>
            </w:r>
            <w:r>
              <w:rPr>
                <w:rFonts w:ascii="Times New Roman" w:hAnsi="Times New Roman"/>
                <w:sz w:val="20"/>
              </w:rPr>
              <w:t>Д № 2 от 26.12.2019</w:t>
            </w:r>
            <w:r w:rsidRPr="00795EC6">
              <w:rPr>
                <w:rFonts w:ascii="Times New Roman" w:hAnsi="Times New Roman"/>
                <w:sz w:val="20"/>
              </w:rPr>
              <w:t>г</w:t>
            </w:r>
          </w:p>
        </w:tc>
      </w:tr>
      <w:tr w:rsidR="00205066" w:rsidTr="00205066"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182 1 01 02030 01 0000 110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плановых назначений  за счет  поступлений  налога (суммы денежных взысканий, штрафов по соответствующему платежу)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</w:t>
            </w:r>
            <w:r>
              <w:rPr>
                <w:rFonts w:ascii="Times New Roman" w:hAnsi="Times New Roman"/>
                <w:sz w:val="20"/>
              </w:rPr>
              <w:t>Д № 1 от 15.03.2019</w:t>
            </w:r>
            <w:r w:rsidRPr="00795EC6">
              <w:rPr>
                <w:rFonts w:ascii="Times New Roman" w:hAnsi="Times New Roman"/>
                <w:sz w:val="20"/>
              </w:rPr>
              <w:t>г.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205066" w:rsidRPr="00795EC6" w:rsidRDefault="00205066" w:rsidP="00205066">
            <w:pPr>
              <w:rPr>
                <w:rFonts w:ascii="Times New Roman" w:hAnsi="Times New Roman"/>
                <w:sz w:val="20"/>
              </w:rPr>
            </w:pPr>
          </w:p>
        </w:tc>
      </w:tr>
      <w:tr w:rsidR="00205066" w:rsidTr="00205066">
        <w:trPr>
          <w:trHeight w:val="729"/>
        </w:trPr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182 1 05 01011 01 0000 110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B8010F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Утверждено плановых назначений в местный </w:t>
            </w:r>
            <w:proofErr w:type="spellStart"/>
            <w:r>
              <w:rPr>
                <w:rFonts w:ascii="Times New Roman" w:hAnsi="Times New Roman"/>
                <w:sz w:val="20"/>
              </w:rPr>
              <w:t>бюджет</w:t>
            </w:r>
            <w:r w:rsidRPr="00CF0867">
              <w:rPr>
                <w:rFonts w:ascii="Times New Roman" w:hAnsi="Times New Roman"/>
                <w:sz w:val="20"/>
              </w:rPr>
              <w:t>за</w:t>
            </w:r>
            <w:proofErr w:type="spellEnd"/>
            <w:r w:rsidRPr="00CF0867">
              <w:rPr>
                <w:rFonts w:ascii="Times New Roman" w:hAnsi="Times New Roman"/>
                <w:sz w:val="20"/>
              </w:rPr>
              <w:t xml:space="preserve"> счет поступлений</w:t>
            </w:r>
            <w:r>
              <w:rPr>
                <w:rFonts w:ascii="Times New Roman" w:hAnsi="Times New Roman"/>
                <w:sz w:val="20"/>
              </w:rPr>
              <w:t xml:space="preserve">  по налогу, взимаемому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</w:t>
            </w:r>
            <w:r>
              <w:rPr>
                <w:rFonts w:ascii="Times New Roman" w:hAnsi="Times New Roman"/>
                <w:sz w:val="20"/>
              </w:rPr>
              <w:t>Д № 4 от 31.05.2019</w:t>
            </w:r>
            <w:r w:rsidRPr="00795EC6">
              <w:rPr>
                <w:rFonts w:ascii="Times New Roman" w:hAnsi="Times New Roman"/>
                <w:sz w:val="20"/>
              </w:rPr>
              <w:t>г.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</w:t>
            </w:r>
            <w:r>
              <w:rPr>
                <w:rFonts w:ascii="Times New Roman" w:hAnsi="Times New Roman"/>
                <w:sz w:val="20"/>
              </w:rPr>
              <w:t>Д № 1 от 30.10.2019</w:t>
            </w:r>
            <w:r w:rsidRPr="00795EC6">
              <w:rPr>
                <w:rFonts w:ascii="Times New Roman" w:hAnsi="Times New Roman"/>
                <w:sz w:val="20"/>
              </w:rPr>
              <w:t>г.</w:t>
            </w:r>
            <w:r>
              <w:rPr>
                <w:rFonts w:ascii="Times New Roman" w:hAnsi="Times New Roman"/>
                <w:sz w:val="20"/>
              </w:rPr>
              <w:t>;</w:t>
            </w:r>
            <w:r w:rsidRPr="00795EC6">
              <w:rPr>
                <w:rFonts w:ascii="Times New Roman" w:hAnsi="Times New Roman"/>
                <w:sz w:val="20"/>
              </w:rPr>
              <w:t>Реш. С</w:t>
            </w:r>
            <w:r>
              <w:rPr>
                <w:rFonts w:ascii="Times New Roman" w:hAnsi="Times New Roman"/>
                <w:sz w:val="20"/>
              </w:rPr>
              <w:t>Д № 2 от 26.12.2019</w:t>
            </w:r>
            <w:r w:rsidRPr="00795EC6">
              <w:rPr>
                <w:rFonts w:ascii="Times New Roman" w:hAnsi="Times New Roman"/>
                <w:sz w:val="20"/>
              </w:rPr>
              <w:t>г</w:t>
            </w:r>
          </w:p>
          <w:p w:rsidR="00205066" w:rsidRPr="00795EC6" w:rsidRDefault="00205066" w:rsidP="00205066">
            <w:pPr>
              <w:rPr>
                <w:rFonts w:ascii="Times New Roman" w:hAnsi="Times New Roman"/>
                <w:sz w:val="20"/>
              </w:rPr>
            </w:pPr>
          </w:p>
        </w:tc>
      </w:tr>
      <w:tr w:rsidR="00205066" w:rsidTr="00205066">
        <w:trPr>
          <w:trHeight w:val="729"/>
        </w:trPr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182 1 05 01021 01 0000 110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B8010F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Утверждено плановых назначений в местный </w:t>
            </w:r>
            <w:proofErr w:type="spellStart"/>
            <w:r>
              <w:rPr>
                <w:rFonts w:ascii="Times New Roman" w:hAnsi="Times New Roman"/>
                <w:sz w:val="20"/>
              </w:rPr>
              <w:t>бюджет</w:t>
            </w:r>
            <w:r w:rsidRPr="00CF0867">
              <w:rPr>
                <w:rFonts w:ascii="Times New Roman" w:hAnsi="Times New Roman"/>
                <w:sz w:val="20"/>
              </w:rPr>
              <w:t>за</w:t>
            </w:r>
            <w:proofErr w:type="spellEnd"/>
            <w:r w:rsidRPr="00CF0867">
              <w:rPr>
                <w:rFonts w:ascii="Times New Roman" w:hAnsi="Times New Roman"/>
                <w:sz w:val="20"/>
              </w:rPr>
              <w:t xml:space="preserve"> счет поступлений</w:t>
            </w:r>
            <w:r>
              <w:rPr>
                <w:rFonts w:ascii="Times New Roman" w:hAnsi="Times New Roman"/>
                <w:sz w:val="20"/>
              </w:rPr>
              <w:t xml:space="preserve">  по налогу, взимаемому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</w:t>
            </w:r>
            <w:r>
              <w:rPr>
                <w:rFonts w:ascii="Times New Roman" w:hAnsi="Times New Roman"/>
                <w:sz w:val="20"/>
              </w:rPr>
              <w:t>Д № 4 от 31.05.2019</w:t>
            </w:r>
            <w:r w:rsidRPr="00795EC6">
              <w:rPr>
                <w:rFonts w:ascii="Times New Roman" w:hAnsi="Times New Roman"/>
                <w:sz w:val="20"/>
              </w:rPr>
              <w:t>г.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205066" w:rsidRPr="00795EC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</w:t>
            </w:r>
            <w:r>
              <w:rPr>
                <w:rFonts w:ascii="Times New Roman" w:hAnsi="Times New Roman"/>
                <w:sz w:val="20"/>
              </w:rPr>
              <w:t>Д № 2 от 26.12.2019</w:t>
            </w:r>
            <w:r w:rsidRPr="00795EC6">
              <w:rPr>
                <w:rFonts w:ascii="Times New Roman" w:hAnsi="Times New Roman"/>
                <w:sz w:val="20"/>
              </w:rPr>
              <w:t>г</w:t>
            </w:r>
          </w:p>
        </w:tc>
      </w:tr>
      <w:tr w:rsidR="00205066" w:rsidTr="00205066">
        <w:trPr>
          <w:trHeight w:val="729"/>
        </w:trPr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182 1 06 06033 10 0000 110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Утверждено плановых назначений в местный </w:t>
            </w:r>
            <w:proofErr w:type="spellStart"/>
            <w:r>
              <w:rPr>
                <w:rFonts w:ascii="Times New Roman" w:hAnsi="Times New Roman"/>
                <w:sz w:val="20"/>
              </w:rPr>
              <w:t>бюджет</w:t>
            </w:r>
            <w:r w:rsidRPr="00CF0867">
              <w:rPr>
                <w:rFonts w:ascii="Times New Roman" w:hAnsi="Times New Roman"/>
                <w:sz w:val="20"/>
              </w:rPr>
              <w:t>за</w:t>
            </w:r>
            <w:proofErr w:type="spellEnd"/>
            <w:r w:rsidRPr="00CF0867">
              <w:rPr>
                <w:rFonts w:ascii="Times New Roman" w:hAnsi="Times New Roman"/>
                <w:sz w:val="20"/>
              </w:rPr>
              <w:t xml:space="preserve"> счет поступлений</w:t>
            </w:r>
            <w:r>
              <w:rPr>
                <w:rFonts w:ascii="Times New Roman" w:hAnsi="Times New Roman"/>
                <w:sz w:val="20"/>
              </w:rPr>
              <w:t xml:space="preserve">  по земельному налогу от организаций,  согласно сведений о поступивших от юридических лиц платежах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95EC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</w:t>
            </w:r>
            <w:r>
              <w:rPr>
                <w:rFonts w:ascii="Times New Roman" w:hAnsi="Times New Roman"/>
                <w:sz w:val="20"/>
              </w:rPr>
              <w:t>Д № 2 от 26.12.2019</w:t>
            </w:r>
            <w:r w:rsidRPr="00795EC6">
              <w:rPr>
                <w:rFonts w:ascii="Times New Roman" w:hAnsi="Times New Roman"/>
                <w:sz w:val="20"/>
              </w:rPr>
              <w:t>г</w:t>
            </w:r>
          </w:p>
        </w:tc>
      </w:tr>
      <w:tr w:rsidR="00205066" w:rsidTr="00205066">
        <w:trPr>
          <w:trHeight w:val="729"/>
        </w:trPr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182 1 06 06043 10 0000 110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Утверждено плановых назначений в местный </w:t>
            </w:r>
            <w:proofErr w:type="spellStart"/>
            <w:r>
              <w:rPr>
                <w:rFonts w:ascii="Times New Roman" w:hAnsi="Times New Roman"/>
                <w:sz w:val="20"/>
              </w:rPr>
              <w:t>бюджет</w:t>
            </w:r>
            <w:r w:rsidRPr="00CF0867">
              <w:rPr>
                <w:rFonts w:ascii="Times New Roman" w:hAnsi="Times New Roman"/>
                <w:sz w:val="20"/>
              </w:rPr>
              <w:t>за</w:t>
            </w:r>
            <w:proofErr w:type="spellEnd"/>
            <w:r w:rsidRPr="00CF0867">
              <w:rPr>
                <w:rFonts w:ascii="Times New Roman" w:hAnsi="Times New Roman"/>
                <w:sz w:val="20"/>
              </w:rPr>
              <w:t xml:space="preserve"> счет поступлений</w:t>
            </w:r>
            <w:r>
              <w:rPr>
                <w:rFonts w:ascii="Times New Roman" w:hAnsi="Times New Roman"/>
                <w:sz w:val="20"/>
              </w:rPr>
              <w:t xml:space="preserve">  по земельному налогу от физических лиц,  согласно сведений о поступивших платежах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95EC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</w:t>
            </w:r>
            <w:r>
              <w:rPr>
                <w:rFonts w:ascii="Times New Roman" w:hAnsi="Times New Roman"/>
                <w:sz w:val="20"/>
              </w:rPr>
              <w:t>Д № 2 от 26.12.2019</w:t>
            </w:r>
            <w:r w:rsidRPr="00795EC6">
              <w:rPr>
                <w:rFonts w:ascii="Times New Roman" w:hAnsi="Times New Roman"/>
                <w:sz w:val="20"/>
              </w:rPr>
              <w:t>г</w:t>
            </w:r>
          </w:p>
        </w:tc>
      </w:tr>
      <w:tr w:rsidR="00205066" w:rsidTr="00205066">
        <w:trPr>
          <w:trHeight w:val="729"/>
        </w:trPr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182 1 11 05035 10 0000 120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Утверждено плановых назначений в местный </w:t>
            </w:r>
            <w:proofErr w:type="spellStart"/>
            <w:r>
              <w:rPr>
                <w:rFonts w:ascii="Times New Roman" w:hAnsi="Times New Roman"/>
                <w:sz w:val="20"/>
              </w:rPr>
              <w:t>бюджет</w:t>
            </w:r>
            <w:r w:rsidRPr="00CF0867">
              <w:rPr>
                <w:rFonts w:ascii="Times New Roman" w:hAnsi="Times New Roman"/>
                <w:sz w:val="20"/>
              </w:rPr>
              <w:t>за</w:t>
            </w:r>
            <w:proofErr w:type="spellEnd"/>
            <w:r w:rsidRPr="00CF0867">
              <w:rPr>
                <w:rFonts w:ascii="Times New Roman" w:hAnsi="Times New Roman"/>
                <w:sz w:val="20"/>
              </w:rPr>
              <w:t xml:space="preserve"> счет поступлений</w:t>
            </w:r>
            <w:r>
              <w:rPr>
                <w:rFonts w:ascii="Times New Roman" w:hAnsi="Times New Roman"/>
                <w:sz w:val="20"/>
              </w:rPr>
              <w:t xml:space="preserve">  по аренде имущества, находящегося в оперативном управлении  от организаций,  согласно сведений о поступивших от юридических лиц платежах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95EC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</w:t>
            </w:r>
            <w:r>
              <w:rPr>
                <w:rFonts w:ascii="Times New Roman" w:hAnsi="Times New Roman"/>
                <w:sz w:val="20"/>
              </w:rPr>
              <w:t>Д № 2 от 26.12.2019</w:t>
            </w:r>
            <w:r w:rsidRPr="00795EC6">
              <w:rPr>
                <w:rFonts w:ascii="Times New Roman" w:hAnsi="Times New Roman"/>
                <w:sz w:val="20"/>
              </w:rPr>
              <w:t>г</w:t>
            </w:r>
          </w:p>
        </w:tc>
      </w:tr>
      <w:tr w:rsidR="00205066" w:rsidTr="00205066">
        <w:trPr>
          <w:trHeight w:val="729"/>
        </w:trPr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790 1 13 02995 10 0000 130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CF0867" w:rsidRDefault="00205066" w:rsidP="0020506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Утверждено плановых назначений в местный </w:t>
            </w:r>
            <w:proofErr w:type="spellStart"/>
            <w:r>
              <w:rPr>
                <w:rFonts w:ascii="Times New Roman" w:hAnsi="Times New Roman"/>
                <w:sz w:val="20"/>
              </w:rPr>
              <w:t>бюджет</w:t>
            </w:r>
            <w:r w:rsidRPr="00CF0867">
              <w:rPr>
                <w:rFonts w:ascii="Times New Roman" w:hAnsi="Times New Roman"/>
                <w:sz w:val="20"/>
              </w:rPr>
              <w:t>за</w:t>
            </w:r>
            <w:proofErr w:type="spellEnd"/>
            <w:r w:rsidRPr="00CF0867">
              <w:rPr>
                <w:rFonts w:ascii="Times New Roman" w:hAnsi="Times New Roman"/>
                <w:sz w:val="20"/>
              </w:rPr>
              <w:t xml:space="preserve"> счет поступлений дебиторской  задолженности за 2018 год по суммам переплат в бюджет по счету 303.00  в части переплаты по страховым взносам в сумме 63,3 т.р. Согласно платежному поручению № 67 от 19.02.2019 </w:t>
            </w:r>
            <w:r w:rsidRPr="00CF0867">
              <w:rPr>
                <w:rFonts w:ascii="Times New Roman" w:hAnsi="Times New Roman"/>
                <w:sz w:val="20"/>
              </w:rPr>
              <w:lastRenderedPageBreak/>
              <w:t>сумма 62,1(62142,01) т.р. фондом социального страхования перечи</w:t>
            </w:r>
            <w:r>
              <w:rPr>
                <w:rFonts w:ascii="Times New Roman" w:hAnsi="Times New Roman"/>
                <w:sz w:val="20"/>
              </w:rPr>
              <w:t>слена на счет администрации МО в сумме</w:t>
            </w:r>
            <w:r w:rsidRPr="00CF0867">
              <w:rPr>
                <w:rFonts w:ascii="Times New Roman" w:hAnsi="Times New Roman"/>
                <w:sz w:val="20"/>
              </w:rPr>
              <w:t xml:space="preserve"> 1,2 (1 127,25) т.р.</w:t>
            </w:r>
            <w:r w:rsidRPr="00CA2ABE">
              <w:rPr>
                <w:rFonts w:ascii="Times New Roman" w:hAnsi="Times New Roman"/>
                <w:sz w:val="20"/>
              </w:rPr>
              <w:t xml:space="preserve">от </w:t>
            </w:r>
            <w:proofErr w:type="spellStart"/>
            <w:r w:rsidRPr="00CA2ABE">
              <w:rPr>
                <w:rFonts w:ascii="Times New Roman" w:hAnsi="Times New Roman"/>
                <w:sz w:val="20"/>
              </w:rPr>
              <w:t>МИФНС</w:t>
            </w:r>
            <w:r>
              <w:rPr>
                <w:rFonts w:ascii="Times New Roman" w:hAnsi="Times New Roman"/>
                <w:sz w:val="20"/>
              </w:rPr>
              <w:t>.Зачисление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местный бюджет в сумме 26,0т.р. от  главного специалиста МО, в связи с неправомерным расходованием в организации ведения воинского учета на территории </w:t>
            </w:r>
            <w:proofErr w:type="spellStart"/>
            <w:r>
              <w:rPr>
                <w:rFonts w:ascii="Times New Roman" w:hAnsi="Times New Roman"/>
                <w:sz w:val="20"/>
              </w:rPr>
              <w:t>поселения.Решение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 возврате в окружной бюджет  на основании</w:t>
            </w:r>
            <w:r w:rsidRPr="00CF0867">
              <w:rPr>
                <w:rFonts w:ascii="Times New Roman" w:hAnsi="Times New Roman"/>
                <w:sz w:val="20"/>
              </w:rPr>
              <w:t xml:space="preserve"> проводимого Счетной палатой  Ненецкого автономного округа экспертно-аналитического мероприятия «Анализ использования субвенций, выделенных в 2016-2017 годах на осуществление полномочий по первичному воинскому учету на территориях, где отсутствуют военные комиссариаты».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lastRenderedPageBreak/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</w:t>
            </w:r>
            <w:r>
              <w:rPr>
                <w:rFonts w:ascii="Times New Roman" w:hAnsi="Times New Roman"/>
                <w:sz w:val="20"/>
              </w:rPr>
              <w:t>Д № 1 от 15.03.2019</w:t>
            </w:r>
            <w:r w:rsidRPr="00795EC6">
              <w:rPr>
                <w:rFonts w:ascii="Times New Roman" w:hAnsi="Times New Roman"/>
                <w:sz w:val="20"/>
              </w:rPr>
              <w:t>г.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205066" w:rsidRPr="00795EC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</w:t>
            </w:r>
            <w:r>
              <w:rPr>
                <w:rFonts w:ascii="Times New Roman" w:hAnsi="Times New Roman"/>
                <w:sz w:val="20"/>
              </w:rPr>
              <w:t>Д № 2 от 26.12.2019</w:t>
            </w:r>
            <w:r w:rsidRPr="00795EC6">
              <w:rPr>
                <w:rFonts w:ascii="Times New Roman" w:hAnsi="Times New Roman"/>
                <w:sz w:val="20"/>
              </w:rPr>
              <w:t>г</w:t>
            </w:r>
          </w:p>
        </w:tc>
      </w:tr>
      <w:tr w:rsidR="00205066" w:rsidTr="00205066">
        <w:trPr>
          <w:trHeight w:val="729"/>
        </w:trPr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790 1 16 33050 10 0000 140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Утверждено плановых назначений в местный </w:t>
            </w:r>
            <w:proofErr w:type="spellStart"/>
            <w:r>
              <w:rPr>
                <w:rFonts w:ascii="Times New Roman" w:hAnsi="Times New Roman"/>
                <w:sz w:val="20"/>
              </w:rPr>
              <w:t>бюджет</w:t>
            </w:r>
            <w:r w:rsidRPr="00CF0867">
              <w:rPr>
                <w:rFonts w:ascii="Times New Roman" w:hAnsi="Times New Roman"/>
                <w:sz w:val="20"/>
              </w:rPr>
              <w:t>за</w:t>
            </w:r>
            <w:proofErr w:type="spellEnd"/>
            <w:r w:rsidRPr="00CF0867">
              <w:rPr>
                <w:rFonts w:ascii="Times New Roman" w:hAnsi="Times New Roman"/>
                <w:sz w:val="20"/>
              </w:rPr>
              <w:t xml:space="preserve"> счет поступлений</w:t>
            </w:r>
            <w:r>
              <w:rPr>
                <w:rFonts w:ascii="Times New Roman" w:hAnsi="Times New Roman"/>
                <w:sz w:val="20"/>
              </w:rPr>
              <w:t xml:space="preserve">  по штрафу за нарушение законодательства РФ о контрактной системе в сфере закупок, работ, услуг для обеспечения государственных и муниципальных нужд сельских поселений от физических лиц,  согласно сведений о поступивших платежах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95EC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</w:t>
            </w:r>
            <w:r>
              <w:rPr>
                <w:rFonts w:ascii="Times New Roman" w:hAnsi="Times New Roman"/>
                <w:sz w:val="20"/>
              </w:rPr>
              <w:t>Д № 2 от 26.12.2019</w:t>
            </w:r>
            <w:r w:rsidRPr="00795EC6">
              <w:rPr>
                <w:rFonts w:ascii="Times New Roman" w:hAnsi="Times New Roman"/>
                <w:sz w:val="20"/>
              </w:rPr>
              <w:t>г</w:t>
            </w:r>
          </w:p>
        </w:tc>
      </w:tr>
      <w:tr w:rsidR="00205066" w:rsidTr="00205066">
        <w:trPr>
          <w:trHeight w:val="729"/>
        </w:trPr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790 2 02 19999 10 0000 150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согласно справки уведомления № 040/00323 от 27 марта 2019; № 040/0062 от 25 июня 2019 года увеличение бюджетных ассигнований по иным межбюджетным трансфертам на поддержку мер по обеспечению сбалансированности бюджетов поселений из районного бюджета.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</w:t>
            </w:r>
            <w:r>
              <w:rPr>
                <w:rFonts w:ascii="Times New Roman" w:hAnsi="Times New Roman"/>
                <w:sz w:val="20"/>
              </w:rPr>
              <w:t>Д № 4 от 31.05.2019</w:t>
            </w:r>
            <w:r w:rsidRPr="00795EC6">
              <w:rPr>
                <w:rFonts w:ascii="Times New Roman" w:hAnsi="Times New Roman"/>
                <w:sz w:val="20"/>
              </w:rPr>
              <w:t>г.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205066" w:rsidRPr="00795EC6" w:rsidRDefault="00205066" w:rsidP="00205066">
            <w:pPr>
              <w:rPr>
                <w:rFonts w:ascii="Times New Roman" w:hAnsi="Times New Roman"/>
                <w:sz w:val="20"/>
              </w:rPr>
            </w:pPr>
          </w:p>
        </w:tc>
      </w:tr>
      <w:tr w:rsidR="00205066" w:rsidTr="00205066">
        <w:trPr>
          <w:trHeight w:val="1475"/>
        </w:trPr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790 2 02 29999 10 0000 150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Утверждено согласно уведомления № 10 от 07.05.2019  о лимитах бюджетных обязательств по Субсидии бюджетам муниципальных образований Ненецкого автономного округа на реализацию проектов по поддержке  местных инициатив 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сумме 753,2 т.р.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lastRenderedPageBreak/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</w:t>
            </w:r>
            <w:r>
              <w:rPr>
                <w:rFonts w:ascii="Times New Roman" w:hAnsi="Times New Roman"/>
                <w:sz w:val="20"/>
              </w:rPr>
              <w:t>Д № 4 от 31.05.2019</w:t>
            </w:r>
            <w:r w:rsidRPr="00795EC6">
              <w:rPr>
                <w:rFonts w:ascii="Times New Roman" w:hAnsi="Times New Roman"/>
                <w:sz w:val="20"/>
              </w:rPr>
              <w:t>г.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</w:p>
        </w:tc>
      </w:tr>
      <w:tr w:rsidR="00205066" w:rsidTr="00205066">
        <w:trPr>
          <w:trHeight w:val="1475"/>
        </w:trPr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790 2 02 35118 10 0000 150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011FD0" w:rsidRDefault="00205066" w:rsidP="0020506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Утверждена с</w:t>
            </w:r>
            <w:r w:rsidRPr="009332A5">
              <w:rPr>
                <w:rFonts w:ascii="Times New Roman" w:hAnsi="Times New Roman" w:cs="Times New Roman"/>
                <w:sz w:val="20"/>
              </w:rPr>
              <w:t xml:space="preserve">убвенция местным бюджетам </w:t>
            </w:r>
            <w:r>
              <w:rPr>
                <w:rFonts w:ascii="Times New Roman" w:hAnsi="Times New Roman" w:cs="Times New Roman"/>
                <w:sz w:val="20"/>
              </w:rPr>
              <w:t xml:space="preserve">по осуществлению полномочий  первичного воинского учета  за счет средств окружного бюджета. </w:t>
            </w:r>
            <w:r w:rsidRPr="00011FD0">
              <w:rPr>
                <w:rFonts w:ascii="Times New Roman" w:hAnsi="Times New Roman"/>
                <w:sz w:val="20"/>
              </w:rPr>
              <w:t>Согласно уведомления  об изменении бюджетных обязательств по межбюджетным трансфертам и сводной бюджетной росписи  из окружного  бюджета на 2019 год и плановый  период 2019-2020 годов  от 29.12.2018 года в сумме 152,6т.р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011FD0">
              <w:rPr>
                <w:rFonts w:ascii="Times New Roman" w:hAnsi="Times New Roman"/>
                <w:sz w:val="20"/>
              </w:rPr>
              <w:t>(что на 1,7т.р. больше, чем принято 150,9т.р. в местном бюджете</w:t>
            </w:r>
            <w:r>
              <w:rPr>
                <w:rFonts w:ascii="Times New Roman" w:hAnsi="Times New Roman"/>
                <w:sz w:val="20"/>
              </w:rPr>
              <w:t xml:space="preserve"> на 2019 год</w:t>
            </w:r>
            <w:r w:rsidRPr="00011FD0">
              <w:rPr>
                <w:rFonts w:ascii="Times New Roman" w:hAnsi="Times New Roman"/>
                <w:sz w:val="20"/>
              </w:rPr>
              <w:t xml:space="preserve"> решением СД МО «Юшарский сельсовет» № 3 от 27.12.2018г.)</w:t>
            </w:r>
          </w:p>
          <w:p w:rsidR="00205066" w:rsidRDefault="00205066" w:rsidP="002050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</w:t>
            </w:r>
            <w:r>
              <w:rPr>
                <w:rFonts w:ascii="Times New Roman" w:hAnsi="Times New Roman"/>
                <w:sz w:val="20"/>
              </w:rPr>
              <w:t>Д № 1 от 15.03.2019</w:t>
            </w:r>
            <w:r w:rsidRPr="00795EC6">
              <w:rPr>
                <w:rFonts w:ascii="Times New Roman" w:hAnsi="Times New Roman"/>
                <w:sz w:val="20"/>
              </w:rPr>
              <w:t>г.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205066" w:rsidRPr="00795EC6" w:rsidRDefault="00205066" w:rsidP="00205066">
            <w:pPr>
              <w:rPr>
                <w:rFonts w:ascii="Times New Roman" w:hAnsi="Times New Roman"/>
                <w:sz w:val="20"/>
              </w:rPr>
            </w:pPr>
          </w:p>
        </w:tc>
      </w:tr>
      <w:tr w:rsidR="00205066" w:rsidTr="00205066">
        <w:trPr>
          <w:trHeight w:val="2389"/>
        </w:trPr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790 2 02 49999 10 0000 150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171,2</w:t>
            </w:r>
          </w:p>
          <w:p w:rsidR="00205066" w:rsidRPr="00965AED" w:rsidRDefault="00205066" w:rsidP="00205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9332A5" w:rsidRDefault="00205066" w:rsidP="002050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Утверждено согласно справки уведомления № 790/1 от 27 марта 2019 года; № 040/0062 от 25 июня 2019 года </w:t>
            </w:r>
            <w:r>
              <w:rPr>
                <w:rFonts w:ascii="Times New Roman" w:hAnsi="Times New Roman"/>
                <w:sz w:val="20"/>
              </w:rPr>
              <w:t>увеличение бюджетных ассигнований по иным межбюджетным трансфертам в рамках подпрограммы 2 «Развитие транспортной инфраструктуры муниципального района «Заполярный район» из районного бюджета в сумме 154,6т.р. на содержание и ремонт дорожного фонда муниципальный район «Заполярный район</w:t>
            </w:r>
            <w:r>
              <w:rPr>
                <w:rFonts w:ascii="Times New Roman" w:hAnsi="Times New Roman" w:cs="Times New Roman"/>
                <w:sz w:val="20"/>
              </w:rPr>
              <w:t>; подпрограммы 4</w:t>
            </w: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</w:rPr>
              <w:t>Энергоэффективностьи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развитие энергетики муниципальный район «Заполярный район» в сумме 1,7т.р. на выполнение работ по гидравлической промывке, испытании на плотность и прочность системы отопления потребителя тепловой энергии</w:t>
            </w:r>
            <w:r>
              <w:rPr>
                <w:rFonts w:ascii="Times New Roman" w:hAnsi="Times New Roman" w:cs="Times New Roman"/>
                <w:sz w:val="20"/>
              </w:rPr>
              <w:t xml:space="preserve">; подпрограммы 6 </w:t>
            </w:r>
            <w:r>
              <w:rPr>
                <w:rFonts w:ascii="Times New Roman" w:hAnsi="Times New Roman"/>
                <w:sz w:val="20"/>
              </w:rPr>
              <w:t xml:space="preserve">«Возмещение части затрат органов местного самоуправления поселений Ненецкого автономного округа» муниципальной программы «Развитие административной </w:t>
            </w:r>
            <w:r>
              <w:rPr>
                <w:rFonts w:ascii="Times New Roman" w:hAnsi="Times New Roman"/>
                <w:sz w:val="20"/>
              </w:rPr>
              <w:lastRenderedPageBreak/>
              <w:t>системы местного самоуправления муниципального района «Заполярный район» на 2017-2022 годы»» в сумме 14,9т.р. на индексацию доплат пенсий муниципальным служащим.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lastRenderedPageBreak/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</w:t>
            </w:r>
            <w:r>
              <w:rPr>
                <w:rFonts w:ascii="Times New Roman" w:hAnsi="Times New Roman"/>
                <w:sz w:val="20"/>
              </w:rPr>
              <w:t>Д № 4 от 31.05.2019</w:t>
            </w:r>
            <w:r w:rsidRPr="00795EC6">
              <w:rPr>
                <w:rFonts w:ascii="Times New Roman" w:hAnsi="Times New Roman"/>
                <w:sz w:val="20"/>
              </w:rPr>
              <w:t>г.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205066" w:rsidRPr="00795EC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</w:t>
            </w:r>
            <w:r>
              <w:rPr>
                <w:rFonts w:ascii="Times New Roman" w:hAnsi="Times New Roman"/>
                <w:sz w:val="20"/>
              </w:rPr>
              <w:t>Д № 2 от 26.12.2019</w:t>
            </w:r>
            <w:r w:rsidRPr="00795EC6">
              <w:rPr>
                <w:rFonts w:ascii="Times New Roman" w:hAnsi="Times New Roman"/>
                <w:sz w:val="20"/>
              </w:rPr>
              <w:t>г</w:t>
            </w:r>
          </w:p>
        </w:tc>
      </w:tr>
      <w:tr w:rsidR="00205066" w:rsidTr="00205066">
        <w:trPr>
          <w:trHeight w:val="1684"/>
        </w:trPr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790 2 07 05020 10 0000 150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9332A5" w:rsidRDefault="00205066" w:rsidP="002050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Утверждены поступления от денежных пожертвований, предоставляемых физическими лицами получателям средств бюджетов сельских поселений  (на реализацию проектов по поддержке  местных инициатив по установке комплекса уличной сцены п. Каратайка)  в сумме 8,5т.р.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</w:t>
            </w:r>
            <w:r>
              <w:rPr>
                <w:rFonts w:ascii="Times New Roman" w:hAnsi="Times New Roman"/>
                <w:sz w:val="20"/>
              </w:rPr>
              <w:t>Д № 4 от 31.05.2019</w:t>
            </w:r>
            <w:r w:rsidRPr="00795EC6">
              <w:rPr>
                <w:rFonts w:ascii="Times New Roman" w:hAnsi="Times New Roman"/>
                <w:sz w:val="20"/>
              </w:rPr>
              <w:t>г.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</w:p>
        </w:tc>
      </w:tr>
      <w:tr w:rsidR="00205066" w:rsidTr="00205066">
        <w:trPr>
          <w:trHeight w:val="1684"/>
        </w:trPr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790 2 07 05030 10 0000 150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Утверждены поступления по прочим безвозмездным поступлениям в бюджеты сельских поселений в сумме 149,0 т.р. (согласно сведений о поступивших от юридических лиц платежах, поступило в доход местного бюджета от 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Лукойл-Коми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 на приобретение новогодней атрибутики для праздничного оформления поселений)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95EC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</w:t>
            </w:r>
            <w:r>
              <w:rPr>
                <w:rFonts w:ascii="Times New Roman" w:hAnsi="Times New Roman"/>
                <w:sz w:val="20"/>
              </w:rPr>
              <w:t>Д № 2 от 26.12.2019</w:t>
            </w:r>
            <w:r w:rsidRPr="00795EC6">
              <w:rPr>
                <w:rFonts w:ascii="Times New Roman" w:hAnsi="Times New Roman"/>
                <w:sz w:val="20"/>
              </w:rPr>
              <w:t>г</w:t>
            </w:r>
          </w:p>
        </w:tc>
      </w:tr>
      <w:tr w:rsidR="00205066" w:rsidTr="00205066"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790 2 18 60010 10 0000 151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Возврат остатков иных межбюджетных трансфертов, имеющих целевое назначение, прошлых лет из бюджетов  муниципальных районов КСП  МР «Заполярный район» за 2018 год в сумме 2,2т.р.;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95EC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СД № 1 от</w:t>
            </w:r>
            <w:r>
              <w:rPr>
                <w:rFonts w:ascii="Times New Roman" w:hAnsi="Times New Roman"/>
                <w:sz w:val="20"/>
              </w:rPr>
              <w:t xml:space="preserve"> 15.03.2019</w:t>
            </w:r>
            <w:r w:rsidRPr="00795EC6">
              <w:rPr>
                <w:rFonts w:ascii="Times New Roman" w:hAnsi="Times New Roman"/>
                <w:sz w:val="20"/>
              </w:rPr>
              <w:t xml:space="preserve">г;     </w:t>
            </w:r>
          </w:p>
          <w:p w:rsidR="00205066" w:rsidRPr="00795EC6" w:rsidRDefault="00205066" w:rsidP="00205066">
            <w:pPr>
              <w:rPr>
                <w:rFonts w:ascii="Times New Roman" w:hAnsi="Times New Roman"/>
                <w:sz w:val="20"/>
              </w:rPr>
            </w:pPr>
          </w:p>
        </w:tc>
      </w:tr>
      <w:tr w:rsidR="00205066" w:rsidTr="00205066"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790 2 02 35118 10 0000 151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011FD0" w:rsidRDefault="00205066" w:rsidP="0020506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Уточнение</w:t>
            </w:r>
            <w:r w:rsidRPr="00011FD0">
              <w:rPr>
                <w:rFonts w:ascii="Times New Roman" w:hAnsi="Times New Roman"/>
                <w:sz w:val="20"/>
              </w:rPr>
              <w:t xml:space="preserve"> плановых показа</w:t>
            </w:r>
            <w:r>
              <w:rPr>
                <w:rFonts w:ascii="Times New Roman" w:hAnsi="Times New Roman"/>
                <w:sz w:val="20"/>
              </w:rPr>
              <w:t>телей  в связи с возвратом в окружной бюджет</w:t>
            </w:r>
            <w:r w:rsidRPr="00011FD0">
              <w:rPr>
                <w:rFonts w:ascii="Times New Roman" w:hAnsi="Times New Roman"/>
                <w:sz w:val="20"/>
              </w:rPr>
              <w:t xml:space="preserve"> остатков субвенций на осуществление первичного воинского учета на территориях, где отсутствуют военные комиссариаты из бюджетов  сельских пос</w:t>
            </w:r>
            <w:r>
              <w:rPr>
                <w:rFonts w:ascii="Times New Roman" w:hAnsi="Times New Roman"/>
                <w:sz w:val="20"/>
              </w:rPr>
              <w:t>елений</w:t>
            </w:r>
            <w:r w:rsidRPr="00011FD0">
              <w:rPr>
                <w:rFonts w:ascii="Times New Roman" w:hAnsi="Times New Roman"/>
                <w:sz w:val="20"/>
              </w:rPr>
              <w:t xml:space="preserve"> в сумме -26,0 т.р. (25 988,25 руб.)</w:t>
            </w:r>
          </w:p>
          <w:p w:rsidR="00205066" w:rsidRDefault="00205066" w:rsidP="0020506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795EC6" w:rsidRDefault="00205066" w:rsidP="0020506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95EC6">
              <w:rPr>
                <w:rFonts w:ascii="Times New Roman" w:hAnsi="Times New Roman"/>
                <w:sz w:val="20"/>
              </w:rPr>
              <w:t>Реш</w:t>
            </w:r>
            <w:proofErr w:type="spellEnd"/>
            <w:r w:rsidRPr="00795EC6">
              <w:rPr>
                <w:rFonts w:ascii="Times New Roman" w:hAnsi="Times New Roman"/>
                <w:sz w:val="20"/>
              </w:rPr>
              <w:t>. СД № 1 от</w:t>
            </w:r>
            <w:r>
              <w:rPr>
                <w:rFonts w:ascii="Times New Roman" w:hAnsi="Times New Roman"/>
                <w:sz w:val="20"/>
              </w:rPr>
              <w:t xml:space="preserve"> 15.03.2019</w:t>
            </w:r>
            <w:r w:rsidRPr="00795EC6">
              <w:rPr>
                <w:rFonts w:ascii="Times New Roman" w:hAnsi="Times New Roman"/>
                <w:sz w:val="20"/>
              </w:rPr>
              <w:t xml:space="preserve">г;     </w:t>
            </w:r>
          </w:p>
          <w:p w:rsidR="00205066" w:rsidRPr="00795EC6" w:rsidRDefault="00205066" w:rsidP="00205066">
            <w:pPr>
              <w:rPr>
                <w:rFonts w:ascii="Times New Roman" w:hAnsi="Times New Roman"/>
                <w:sz w:val="20"/>
              </w:rPr>
            </w:pPr>
          </w:p>
        </w:tc>
      </w:tr>
      <w:tr w:rsidR="00205066" w:rsidTr="00205066"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2 400,0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/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/>
        </w:tc>
      </w:tr>
    </w:tbl>
    <w:p w:rsidR="00205066" w:rsidRDefault="00205066" w:rsidP="00205066">
      <w:pPr>
        <w:rPr>
          <w:rFonts w:ascii="Times New Roman" w:hAnsi="Times New Roman"/>
          <w:b/>
        </w:rPr>
      </w:pPr>
    </w:p>
    <w:p w:rsidR="00205066" w:rsidRDefault="00205066" w:rsidP="00205066">
      <w:pPr>
        <w:rPr>
          <w:rFonts w:ascii="Times New Roman" w:hAnsi="Times New Roman"/>
          <w:b/>
        </w:rPr>
      </w:pPr>
    </w:p>
    <w:p w:rsidR="00205066" w:rsidRDefault="00205066" w:rsidP="00205066">
      <w:pPr>
        <w:rPr>
          <w:rFonts w:ascii="Times New Roman" w:hAnsi="Times New Roman"/>
          <w:b/>
        </w:rPr>
      </w:pP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  <w:u w:val="single"/>
        </w:rPr>
        <w:t>Анализ исполнения бюджета поселения по доходам</w:t>
      </w:r>
    </w:p>
    <w:p w:rsidR="00205066" w:rsidRDefault="00205066" w:rsidP="00205066">
      <w:pPr>
        <w:rPr>
          <w:rFonts w:ascii="Times New Roman" w:hAnsi="Times New Roman"/>
          <w:b/>
        </w:rPr>
      </w:pP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Исполнение местного бюджета  за  2019 год  по отдельным видам доходных источников представлено в таблице: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147"/>
        <w:gridCol w:w="1953"/>
        <w:gridCol w:w="1505"/>
        <w:gridCol w:w="1977"/>
        <w:gridCol w:w="1988"/>
      </w:tblGrid>
      <w:tr w:rsidR="00205066" w:rsidTr="00205066">
        <w:trPr>
          <w:trHeight w:val="1382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Уточненный план на 2019 год (тыс.руб.)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за   2019 года</w:t>
            </w:r>
          </w:p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(тыс.руб.)</w:t>
            </w:r>
          </w:p>
        </w:tc>
        <w:tc>
          <w:tcPr>
            <w:tcW w:w="1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Отклонение кассового исполнения от уточненного плана (тыс.руб.)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Процент исполнения к плану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3 183,8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9522E3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3 221</w:t>
            </w:r>
            <w:r w:rsidRPr="009522E3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37,9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101,2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2 826,3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2 876,4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50,1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101,8</w:t>
            </w:r>
          </w:p>
        </w:tc>
      </w:tr>
      <w:tr w:rsidR="00205066" w:rsidTr="00205066">
        <w:trPr>
          <w:trHeight w:val="50"/>
        </w:trPr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1 160,4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Налоги на товары (работы, услуги)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224,3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250,7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111,8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745,3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672,3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672,2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-0,1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-0,3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205066" w:rsidTr="00205066">
        <w:trPr>
          <w:trHeight w:val="600"/>
        </w:trPr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357,5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345,3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-12,2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96,6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AF665F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 w:rsidRPr="00AF665F">
              <w:rPr>
                <w:rFonts w:ascii="Times New Roman" w:hAnsi="Times New Roman"/>
                <w:sz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AF665F">
              <w:rPr>
                <w:rFonts w:ascii="Times New Roman" w:hAnsi="Times New Roman"/>
                <w:sz w:val="20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AF665F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AF665F" w:rsidRDefault="00205066" w:rsidP="00205066">
            <w:pPr>
              <w:tabs>
                <w:tab w:val="left" w:pos="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AF665F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AF665F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унитарных предприятий, в том числе казенных)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125,4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123,3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-2,1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98,3</w:t>
            </w:r>
          </w:p>
        </w:tc>
      </w:tr>
      <w:tr w:rsidR="00205066" w:rsidTr="00205066">
        <w:trPr>
          <w:trHeight w:val="1225"/>
        </w:trPr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109,0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-0,1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205066" w:rsidTr="00205066">
        <w:trPr>
          <w:trHeight w:val="1225"/>
        </w:trPr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B82E1D" w:rsidRDefault="00205066" w:rsidP="00205066">
            <w:pPr>
              <w:jc w:val="both"/>
              <w:rPr>
                <w:rFonts w:ascii="Times New Roman" w:hAnsi="Times New Roman"/>
                <w:sz w:val="20"/>
              </w:rPr>
            </w:pPr>
            <w:r w:rsidRPr="00B82E1D">
              <w:rPr>
                <w:rFonts w:ascii="Times New Roman" w:hAnsi="Times New Roman"/>
                <w:sz w:val="2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закупок, работ, услуг для обеспечения государственных и муниципальных нужд сельских поселений  </w:t>
            </w:r>
          </w:p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rPr>
          <w:trHeight w:val="1225"/>
        </w:trPr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Невыясненные поступления зачисляемые в бюджеты сельских поселений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Безвозмездные поступления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19 119,3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18 457,4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-661,9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96,5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поселений на выравнивание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6 160,5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    6 160,5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Прочие дотации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5 604,3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5 604,3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муниципальных образований Ненецкого автономного округа на реализацию проектов по поддержке местных инициатив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412,1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408,1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-4,0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межбюджетные трансферты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6 055,5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5 397,6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-657,9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89,1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 w:rsidRPr="00193204">
              <w:rPr>
                <w:rFonts w:ascii="Times New Roman" w:hAnsi="Times New Roman"/>
                <w:sz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 в бюджеты сельских поселений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193204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бюджетов сельских поселений от возврата бюджетами бюджетной системы РФ остатков субсидий, субвенций,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Возврат остатков субсидий, субвенций и иных межбюджетных </w:t>
            </w:r>
            <w:r>
              <w:rPr>
                <w:rFonts w:ascii="Times New Roman" w:hAnsi="Times New Roman"/>
                <w:sz w:val="20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-26,0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>Итого доходов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22 303,1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21 679,1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-624,0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97,2</w:t>
            </w:r>
          </w:p>
        </w:tc>
      </w:tr>
    </w:tbl>
    <w:p w:rsidR="00205066" w:rsidRDefault="00205066" w:rsidP="00205066">
      <w:pPr>
        <w:jc w:val="center"/>
        <w:rPr>
          <w:rFonts w:ascii="Times New Roman" w:hAnsi="Times New Roman"/>
          <w:b/>
        </w:rPr>
      </w:pPr>
    </w:p>
    <w:p w:rsidR="00205066" w:rsidRDefault="00205066" w:rsidP="0020506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Сравнительная таблица по доходам местного бюджета за 2019 год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147"/>
        <w:gridCol w:w="1953"/>
        <w:gridCol w:w="1505"/>
        <w:gridCol w:w="1977"/>
        <w:gridCol w:w="1988"/>
      </w:tblGrid>
      <w:tr w:rsidR="00205066" w:rsidTr="00205066">
        <w:trPr>
          <w:trHeight w:val="1382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Кассовое исполнение за  2018 год (тыс.руб.)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A4691E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 w:rsidRPr="00A4691E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за   2019 год</w:t>
            </w:r>
            <w:r w:rsidRPr="00A4691E">
              <w:rPr>
                <w:rFonts w:ascii="Times New Roman" w:hAnsi="Times New Roman"/>
              </w:rPr>
              <w:t xml:space="preserve"> (тыс.руб.)</w:t>
            </w:r>
          </w:p>
        </w:tc>
        <w:tc>
          <w:tcPr>
            <w:tcW w:w="1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EB0A07" w:rsidRDefault="00205066" w:rsidP="00205066">
            <w:pPr>
              <w:rPr>
                <w:rFonts w:ascii="Times New Roman" w:hAnsi="Times New Roman"/>
                <w:sz w:val="24"/>
              </w:rPr>
            </w:pPr>
            <w:r w:rsidRPr="00EB0A07">
              <w:rPr>
                <w:rFonts w:ascii="Times New Roman" w:hAnsi="Times New Roman"/>
              </w:rPr>
              <w:t>Отклонение кас</w:t>
            </w:r>
            <w:r>
              <w:rPr>
                <w:rFonts w:ascii="Times New Roman" w:hAnsi="Times New Roman"/>
              </w:rPr>
              <w:t>сового исполнения за  2019 год от</w:t>
            </w:r>
            <w:r w:rsidRPr="00EB0A07">
              <w:rPr>
                <w:rFonts w:ascii="Times New Roman" w:hAnsi="Times New Roman"/>
              </w:rPr>
              <w:t xml:space="preserve"> 2018 года (тыс.руб.)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EB0A07" w:rsidRDefault="00205066" w:rsidP="00205066">
            <w:pPr>
              <w:rPr>
                <w:rFonts w:ascii="Times New Roman" w:hAnsi="Times New Roman"/>
                <w:sz w:val="24"/>
              </w:rPr>
            </w:pPr>
            <w:r w:rsidRPr="00EB0A07">
              <w:rPr>
                <w:rFonts w:ascii="Times New Roman" w:hAnsi="Times New Roman"/>
              </w:rPr>
              <w:t>Удельный вес в сумме доходов, %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8A2289" w:rsidRDefault="00205066" w:rsidP="0020506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2 788,2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9522E3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3 221</w:t>
            </w:r>
            <w:r w:rsidRPr="009522E3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433,5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14,9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582DC5" w:rsidRDefault="00205066" w:rsidP="0020506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2 430,5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2 876,4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445,9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13,3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1 092,3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1 160,4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68,1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5,4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Налоги на товары (работы, услуги)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250,7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745,3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05066" w:rsidTr="00205066">
        <w:trPr>
          <w:trHeight w:val="258"/>
        </w:trPr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745,6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672,2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-73,4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3,1</w:t>
            </w:r>
          </w:p>
        </w:tc>
      </w:tr>
      <w:tr w:rsidR="00205066" w:rsidTr="00205066">
        <w:trPr>
          <w:trHeight w:val="592"/>
        </w:trPr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-25,1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51534F" w:rsidRDefault="00205066" w:rsidP="0020506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345,3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-12,4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064629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06462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205066" w:rsidTr="00205066">
        <w:trPr>
          <w:trHeight w:val="3508"/>
        </w:trPr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 w:rsidRPr="00AF665F">
              <w:rPr>
                <w:rFonts w:ascii="Times New Roman" w:hAnsi="Times New Roman"/>
                <w:sz w:val="2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AF665F" w:rsidRDefault="00205066" w:rsidP="00205066">
            <w:pPr>
              <w:tabs>
                <w:tab w:val="left" w:pos="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205066" w:rsidTr="00205066">
        <w:trPr>
          <w:trHeight w:val="3657"/>
        </w:trPr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унитарных предприятий, в том числе казенных)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123,3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205066" w:rsidTr="00205066">
        <w:trPr>
          <w:trHeight w:val="1149"/>
        </w:trPr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109,0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-47,7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205066" w:rsidTr="00205066">
        <w:trPr>
          <w:trHeight w:val="1149"/>
        </w:trPr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B82E1D" w:rsidRDefault="00205066" w:rsidP="00205066">
            <w:pPr>
              <w:jc w:val="both"/>
              <w:rPr>
                <w:rFonts w:ascii="Times New Roman" w:hAnsi="Times New Roman"/>
                <w:sz w:val="20"/>
              </w:rPr>
            </w:pPr>
            <w:r w:rsidRPr="00B82E1D">
              <w:rPr>
                <w:rFonts w:ascii="Times New Roman" w:hAnsi="Times New Roman"/>
                <w:sz w:val="2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закупок, работ, услуг для обеспечения государственных и муниципальных нужд сельских поселений  </w:t>
            </w:r>
          </w:p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05066" w:rsidTr="00205066">
        <w:trPr>
          <w:trHeight w:val="1149"/>
        </w:trPr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Невыясненные поступления зачисляемые в бюджеты сельских поселений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Безвозмездные поступления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17 142,2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18 457,4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1 315,2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85,1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6 072,1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    6 160,5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88,4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28,4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5 072,7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5 604,3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531,6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25,9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муниципальных образований Ненецкого автономного округа на реализацию проектов по поддержке местных инициатив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субъектов РФ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408,8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408,1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-0,7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1,9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межбюджетные трансферты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5 578,8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5 397,6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-181,2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24,9</w:t>
            </w:r>
          </w:p>
        </w:tc>
      </w:tr>
      <w:tr w:rsidR="00205066" w:rsidTr="00205066">
        <w:trPr>
          <w:trHeight w:val="1967"/>
        </w:trPr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 w:rsidRPr="00193204">
              <w:rPr>
                <w:rFonts w:ascii="Times New Roman" w:hAnsi="Times New Roman"/>
                <w:sz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 в бюджеты сельских поселений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05066" w:rsidTr="00205066">
        <w:trPr>
          <w:trHeight w:val="1252"/>
        </w:trPr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193204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205066" w:rsidTr="00205066">
        <w:trPr>
          <w:trHeight w:val="1967"/>
        </w:trPr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-7,6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05066" w:rsidTr="00205066"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Итого доходов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6D237F" w:rsidRDefault="00205066" w:rsidP="002050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19 930,4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21 679,1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Pr="00994E94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 w:rsidRPr="00994E94">
              <w:rPr>
                <w:rFonts w:ascii="Times New Roman" w:hAnsi="Times New Roman"/>
                <w:b/>
              </w:rPr>
              <w:t>1 748,7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108,8</w:t>
            </w:r>
          </w:p>
        </w:tc>
      </w:tr>
    </w:tbl>
    <w:p w:rsidR="00205066" w:rsidRDefault="00205066" w:rsidP="00205066">
      <w:pPr>
        <w:jc w:val="both"/>
        <w:rPr>
          <w:rFonts w:ascii="Times New Roman" w:hAnsi="Times New Roman"/>
        </w:rPr>
      </w:pP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Исполнение налоговых и неналоговых доходов местного бюджета за  2019 год составило 3 221,7 т.р. при плане 3 183,8 т.р.(исполнение 101,2 %). Доля налоговых и неналоговых доходов составляет 14,9 % от общей суммы поступления.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По сравнению  с 2018 годом  доходы местного бюджета увеличились на 1 748,7т.р. в т.ч. налоговые и неналоговые доходы в сумме 433,5т.р., безвозмездные поступления в сумме 1 315,2т.р.</w:t>
      </w:r>
    </w:p>
    <w:p w:rsidR="00205066" w:rsidRDefault="00205066" w:rsidP="00205066">
      <w:pPr>
        <w:jc w:val="center"/>
        <w:rPr>
          <w:rFonts w:ascii="Times New Roman" w:hAnsi="Times New Roman"/>
          <w:b/>
        </w:rPr>
      </w:pPr>
    </w:p>
    <w:p w:rsidR="00205066" w:rsidRDefault="00205066" w:rsidP="0020506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Налоговые и неналоговые доходы поселения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Первоначальный план на 2019 год по собственным налоговым и неналоговым доходам утвержден Решением   Совета депутатов МО «Юшарский сельсовет» НАО от 27.12.2018 года № 2 в сумме             2 753,3 т.р.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Уточненный план на 2019 год  утвержден в сумме – </w:t>
      </w:r>
      <w:r>
        <w:rPr>
          <w:rFonts w:ascii="Times New Roman" w:hAnsi="Times New Roman"/>
          <w:b/>
        </w:rPr>
        <w:t>3 183,8т.р.</w:t>
      </w:r>
      <w:r>
        <w:rPr>
          <w:rFonts w:ascii="Times New Roman" w:hAnsi="Times New Roman"/>
        </w:rPr>
        <w:t>; Решением СД от 15 марта  2019; от 31 мая 2019; 30 сентября 2019; 26 декабря 2019 доходы уточнены в сторону увеличения  по фактическому поступлению на сумму 430,5т.р.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Фактически исполнено за   2019 года  в сумме </w:t>
      </w:r>
      <w:r>
        <w:rPr>
          <w:rFonts w:ascii="Times New Roman" w:hAnsi="Times New Roman"/>
          <w:b/>
        </w:rPr>
        <w:t>3 221,7</w:t>
      </w:r>
      <w:r w:rsidRPr="004910E1">
        <w:rPr>
          <w:rFonts w:ascii="Times New Roman" w:hAnsi="Times New Roman"/>
          <w:b/>
        </w:rPr>
        <w:t>т.р.</w:t>
      </w:r>
      <w:r>
        <w:rPr>
          <w:rFonts w:ascii="Times New Roman" w:hAnsi="Times New Roman"/>
        </w:rPr>
        <w:t>, выполнение составило 101,2% к уточненному плану.</w:t>
      </w:r>
    </w:p>
    <w:p w:rsidR="00205066" w:rsidRDefault="00205066" w:rsidP="00205066">
      <w:pPr>
        <w:jc w:val="center"/>
        <w:rPr>
          <w:rFonts w:ascii="Times New Roman" w:hAnsi="Times New Roman"/>
          <w:b/>
        </w:rPr>
      </w:pPr>
    </w:p>
    <w:p w:rsidR="00205066" w:rsidRDefault="00205066" w:rsidP="0020506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Налоговые доходы 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Уточненный план за  2019 год утвержден в сумме –2 826,3т.р.; 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Исполнение составило -2 876,4 или 101,8 %</w:t>
      </w:r>
    </w:p>
    <w:p w:rsidR="00205066" w:rsidRPr="00075220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Налоги на прибыль, доходы </w:t>
      </w:r>
      <w:r>
        <w:rPr>
          <w:rFonts w:ascii="Times New Roman" w:hAnsi="Times New Roman"/>
        </w:rPr>
        <w:t>(федеральные налоги)</w:t>
      </w: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Налог на доходы физических лиц (НДФЛ):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Уточненный план за 2019 год утвержден в сумме – </w:t>
      </w:r>
      <w:r>
        <w:rPr>
          <w:rFonts w:ascii="Times New Roman" w:hAnsi="Times New Roman"/>
          <w:b/>
        </w:rPr>
        <w:t>1 136,1т.р.</w:t>
      </w:r>
      <w:r>
        <w:rPr>
          <w:rFonts w:ascii="Times New Roman" w:hAnsi="Times New Roman"/>
        </w:rPr>
        <w:t>;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исполнено – </w:t>
      </w:r>
      <w:r>
        <w:rPr>
          <w:rFonts w:ascii="Times New Roman" w:hAnsi="Times New Roman"/>
          <w:b/>
        </w:rPr>
        <w:t>1 160,4т.р.</w:t>
      </w:r>
      <w:r>
        <w:rPr>
          <w:rFonts w:ascii="Times New Roman" w:hAnsi="Times New Roman"/>
        </w:rPr>
        <w:t xml:space="preserve"> (выполнение составило – 102,1 (%),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 w:rsidRPr="00C24B28">
        <w:rPr>
          <w:rFonts w:ascii="Times New Roman" w:hAnsi="Times New Roman" w:cs="Times New Roman"/>
        </w:rPr>
        <w:t xml:space="preserve">Налог  на  доходы  физических  лиц   с   доходов, источником которых является налоговый агент,  за  исключением  доходов, в отношении которых исчисление и уплата налога осуществляется в соответствии со статьями 227, 227.1 и 228 Налогового кодекса Российской Федерации – </w:t>
      </w:r>
      <w:r>
        <w:rPr>
          <w:rFonts w:ascii="Times New Roman" w:hAnsi="Times New Roman" w:cs="Times New Roman"/>
          <w:b/>
        </w:rPr>
        <w:t>1 160,4</w:t>
      </w:r>
      <w:r w:rsidRPr="00C24B28">
        <w:rPr>
          <w:rFonts w:ascii="Times New Roman" w:hAnsi="Times New Roman" w:cs="Times New Roman"/>
          <w:b/>
        </w:rPr>
        <w:t>т.р.</w:t>
      </w:r>
      <w:r>
        <w:rPr>
          <w:rFonts w:ascii="Times New Roman" w:hAnsi="Times New Roman" w:cs="Times New Roman"/>
        </w:rPr>
        <w:t>(1 160 416,59</w:t>
      </w:r>
      <w:r w:rsidRPr="00F4634D">
        <w:rPr>
          <w:rFonts w:ascii="Times New Roman" w:hAnsi="Times New Roman" w:cs="Times New Roman"/>
        </w:rPr>
        <w:t xml:space="preserve"> руб</w:t>
      </w:r>
      <w:r>
        <w:rPr>
          <w:rFonts w:ascii="Times New Roman" w:hAnsi="Times New Roman" w:cs="Times New Roman"/>
        </w:rPr>
        <w:t>.</w:t>
      </w:r>
      <w:r w:rsidRPr="00F4634D">
        <w:rPr>
          <w:rFonts w:ascii="Times New Roman" w:hAnsi="Times New Roman" w:cs="Times New Roman"/>
        </w:rPr>
        <w:t xml:space="preserve">); </w:t>
      </w:r>
      <w:r>
        <w:rPr>
          <w:rFonts w:ascii="Times New Roman" w:hAnsi="Times New Roman"/>
        </w:rPr>
        <w:t>в т.ч. поступило от следующих юридических лиц: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МО «Юшарский сельсовет», ГБОУ «Основная школа», ГБДОУ НАО «Детский сад», ГБУЗ НАО «</w:t>
      </w:r>
      <w:proofErr w:type="spellStart"/>
      <w:r>
        <w:rPr>
          <w:rFonts w:ascii="Times New Roman" w:hAnsi="Times New Roman"/>
        </w:rPr>
        <w:t>Каратайская</w:t>
      </w:r>
      <w:proofErr w:type="spellEnd"/>
      <w:r>
        <w:rPr>
          <w:rFonts w:ascii="Times New Roman" w:hAnsi="Times New Roman"/>
        </w:rPr>
        <w:t xml:space="preserve"> амбулатория»,  ГКУК НАО «ДК поселка </w:t>
      </w:r>
      <w:proofErr w:type="spellStart"/>
      <w:r>
        <w:rPr>
          <w:rFonts w:ascii="Times New Roman" w:hAnsi="Times New Roman"/>
        </w:rPr>
        <w:t>Каратайка</w:t>
      </w:r>
      <w:proofErr w:type="spellEnd"/>
      <w:r>
        <w:rPr>
          <w:rFonts w:ascii="Times New Roman" w:hAnsi="Times New Roman"/>
        </w:rPr>
        <w:t xml:space="preserve">», </w:t>
      </w:r>
      <w:proofErr w:type="spellStart"/>
      <w:r>
        <w:rPr>
          <w:rFonts w:ascii="Times New Roman" w:hAnsi="Times New Roman"/>
        </w:rPr>
        <w:t>Каратайского</w:t>
      </w:r>
      <w:proofErr w:type="spellEnd"/>
      <w:r>
        <w:rPr>
          <w:rFonts w:ascii="Times New Roman" w:hAnsi="Times New Roman"/>
        </w:rPr>
        <w:t xml:space="preserve"> ПО, </w:t>
      </w:r>
      <w:proofErr w:type="spellStart"/>
      <w:r>
        <w:rPr>
          <w:rFonts w:ascii="Times New Roman" w:hAnsi="Times New Roman"/>
        </w:rPr>
        <w:t>Каратайский</w:t>
      </w:r>
      <w:proofErr w:type="spellEnd"/>
      <w:r>
        <w:rPr>
          <w:rFonts w:ascii="Times New Roman" w:hAnsi="Times New Roman"/>
        </w:rPr>
        <w:t xml:space="preserve"> пекарь, ЖКУ </w:t>
      </w:r>
      <w:proofErr w:type="spellStart"/>
      <w:r>
        <w:rPr>
          <w:rFonts w:ascii="Times New Roman" w:hAnsi="Times New Roman"/>
        </w:rPr>
        <w:t>п.Каратайка</w:t>
      </w:r>
      <w:proofErr w:type="spellEnd"/>
      <w:r>
        <w:rPr>
          <w:rFonts w:ascii="Times New Roman" w:hAnsi="Times New Roman"/>
        </w:rPr>
        <w:t xml:space="preserve">, ОГПС пост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19, СПК «Дружба Народов», МФЦ п. Каратайка.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Налог на доходы физических лиц, полученных физическими лицами в соответствии со статьей 228 Налогового кодекса Российской Федерации – 0,0т.р.(33,03 руб.)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Согласно ст.61,5 БК РФ данный налог зачисляется в бюджет поселений по нормативу 2,0% и соответствии со ст. 1 Закона НАО от 31.10.2013 № 91-ОЗ «О нормативах отчислений от налогов в бюджеты муниципальных образований Ненецкого автономного округа» в размере 5,0% от суммы налога, взимаемого на территории соответствующего поселения. 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Администратором данного налога является Управление Федеральной налоговой службы по Архангельской области и Ненецкому автономному округу. </w:t>
      </w:r>
    </w:p>
    <w:p w:rsidR="00205066" w:rsidRPr="00075220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Относительно показателей исполнения бюджета  за  2019 год  сумма налога на доходы физических лиц по сравнению с 2018 годом увеличилось на 68,1 т.р. (или 106,2 %) в связи установлением и применением МРОТ в 2018 году, в связи с увеличением заработной платы на 4%с 01 августа 2019 года.</w:t>
      </w: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Налоги на товары (работы, услуг), реализуемые на территории Российской Федерации 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Уточненный план за  2019 год  утвержден в сумме – </w:t>
      </w:r>
      <w:r>
        <w:rPr>
          <w:rFonts w:ascii="Times New Roman" w:hAnsi="Times New Roman"/>
          <w:b/>
        </w:rPr>
        <w:t>224,3т.р.</w:t>
      </w:r>
      <w:r>
        <w:rPr>
          <w:rFonts w:ascii="Times New Roman" w:hAnsi="Times New Roman"/>
        </w:rPr>
        <w:t>;</w:t>
      </w:r>
    </w:p>
    <w:p w:rsidR="00205066" w:rsidRDefault="00205066" w:rsidP="00205066">
      <w:pPr>
        <w:tabs>
          <w:tab w:val="left" w:pos="951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фактически исполнено – </w:t>
      </w:r>
      <w:r>
        <w:rPr>
          <w:rFonts w:ascii="Times New Roman" w:hAnsi="Times New Roman"/>
          <w:b/>
        </w:rPr>
        <w:t>250,7 т.р.</w:t>
      </w:r>
      <w:r>
        <w:rPr>
          <w:rFonts w:ascii="Times New Roman" w:hAnsi="Times New Roman"/>
        </w:rPr>
        <w:t xml:space="preserve"> (выполнение составило – 111,8 (%), в т.ч.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Доходы от уплаты акцизов на дизельное топливо в сумме 114,1т.р., от уплаты акцизов на моторные масла для дизельных и карбюраторных двигателей  в сумме 0,9т.р.,  от уплаты акцизов </w:t>
      </w:r>
      <w:proofErr w:type="spellStart"/>
      <w:r>
        <w:rPr>
          <w:rFonts w:ascii="Times New Roman" w:hAnsi="Times New Roman"/>
        </w:rPr>
        <w:t>наавтомобильный</w:t>
      </w:r>
      <w:proofErr w:type="spellEnd"/>
      <w:r>
        <w:rPr>
          <w:rFonts w:ascii="Times New Roman" w:hAnsi="Times New Roman"/>
        </w:rPr>
        <w:t xml:space="preserve"> бензин в сумме 152,4т.р.,  от уплаты акцизов на прямогонный бензин в сумме         -16,7т.р.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аналогичном периоде за  2018 год  в бюджет  поступило в сумме 207,7 т.р., что на 43,0т.р больше, в т.ч. доходы от уплаты акцизов на дизельное топливо в сумме 92,5т.р., от уплаты акцизов на моторные масла для дизельных и карбюраторных двигателей  в сумме 0,9т.р.,  от уплаты акцизов </w:t>
      </w:r>
      <w:proofErr w:type="spellStart"/>
      <w:r>
        <w:rPr>
          <w:rFonts w:ascii="Times New Roman" w:hAnsi="Times New Roman"/>
        </w:rPr>
        <w:t>наавтомобильный</w:t>
      </w:r>
      <w:proofErr w:type="spellEnd"/>
      <w:r>
        <w:rPr>
          <w:rFonts w:ascii="Times New Roman" w:hAnsi="Times New Roman"/>
        </w:rPr>
        <w:t xml:space="preserve"> бензин в сумме 135,0т.р.,  от уплаты акцизов на прямогонный бензин в сумме -20,7т.р.</w:t>
      </w:r>
    </w:p>
    <w:p w:rsidR="00205066" w:rsidRPr="00BF055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Администратором данного налога является   </w:t>
      </w:r>
      <w:r w:rsidRPr="00A5614C">
        <w:rPr>
          <w:rFonts w:ascii="Times New Roman" w:hAnsi="Times New Roman" w:cs="Times New Roman"/>
        </w:rPr>
        <w:t>Управление федерального казначейства</w:t>
      </w:r>
      <w:r>
        <w:rPr>
          <w:rFonts w:ascii="Times New Roman" w:hAnsi="Times New Roman"/>
        </w:rPr>
        <w:t xml:space="preserve"> по Архангельской области и Ненецкому автономному округу.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 основании закона Ненецкого автономного округа от 31.10.2013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91-ОЗ «О нормативах отчислений от налогов в бюджеты муниципальных образований  Ненецкого автономного округа» (в ред.от 18.11.2016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261-ОЗ) Установлены дифференцированные нормативы отчислений от акцизов на нефтепродукты в местные бюджеты. В бюджет поселения 2019 года зачисляются по нормативу 0,22%. Акцизы по подакцизным товарам, производимых на территории  Российской Федерации направляются на создание дорожного фонда.</w:t>
      </w:r>
    </w:p>
    <w:p w:rsidR="00205066" w:rsidRPr="0074098D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Налог, взимаемый в связи с применением упрощенной системы </w:t>
      </w:r>
      <w:proofErr w:type="spellStart"/>
      <w:r>
        <w:rPr>
          <w:rFonts w:ascii="Times New Roman" w:hAnsi="Times New Roman"/>
          <w:b/>
        </w:rPr>
        <w:t>налогообложенияплан</w:t>
      </w:r>
      <w:proofErr w:type="spellEnd"/>
      <w:r>
        <w:rPr>
          <w:rFonts w:ascii="Times New Roman" w:hAnsi="Times New Roman"/>
          <w:b/>
        </w:rPr>
        <w:t xml:space="preserve"> на 2019 год утвержден в сумме 745,4</w:t>
      </w:r>
      <w:r w:rsidRPr="0074098D">
        <w:rPr>
          <w:rFonts w:ascii="Times New Roman" w:hAnsi="Times New Roman"/>
          <w:b/>
        </w:rPr>
        <w:t xml:space="preserve">т.р. </w:t>
      </w:r>
    </w:p>
    <w:p w:rsidR="00205066" w:rsidRPr="0074098D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фактически исполнено 745,3т.р.(выполнение составило 99,9</w:t>
      </w:r>
      <w:r w:rsidRPr="0074098D">
        <w:rPr>
          <w:rFonts w:ascii="Times New Roman" w:hAnsi="Times New Roman"/>
          <w:b/>
        </w:rPr>
        <w:t xml:space="preserve">%), в т.ч. </w:t>
      </w:r>
    </w:p>
    <w:p w:rsidR="00205066" w:rsidRDefault="00205066" w:rsidP="002050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поступило от  </w:t>
      </w:r>
      <w:proofErr w:type="spellStart"/>
      <w:r>
        <w:rPr>
          <w:rFonts w:ascii="Times New Roman" w:hAnsi="Times New Roman"/>
        </w:rPr>
        <w:t>Каратайского</w:t>
      </w:r>
      <w:proofErr w:type="spellEnd"/>
      <w:r>
        <w:rPr>
          <w:rFonts w:ascii="Times New Roman" w:hAnsi="Times New Roman"/>
        </w:rPr>
        <w:t xml:space="preserve"> потребительского общества, СПК «Дружба Народов», Общины «Ямб-То». </w:t>
      </w:r>
      <w:r w:rsidRPr="00A5614C">
        <w:rPr>
          <w:rFonts w:ascii="Times New Roman" w:hAnsi="Times New Roman" w:cs="Times New Roman"/>
        </w:rPr>
        <w:t xml:space="preserve">Налог, взимаемый с налогоплательщиков, выбравших в качестве объекта налогообложения доходы – </w:t>
      </w:r>
      <w:r>
        <w:rPr>
          <w:rFonts w:ascii="Times New Roman" w:hAnsi="Times New Roman" w:cs="Times New Roman"/>
        </w:rPr>
        <w:t>491,6</w:t>
      </w:r>
      <w:r w:rsidRPr="00A5614C">
        <w:rPr>
          <w:rFonts w:ascii="Times New Roman" w:hAnsi="Times New Roman" w:cs="Times New Roman"/>
        </w:rPr>
        <w:t>т.р.;</w:t>
      </w:r>
    </w:p>
    <w:p w:rsidR="00205066" w:rsidRPr="00A5614C" w:rsidRDefault="00205066" w:rsidP="00205066">
      <w:pPr>
        <w:jc w:val="both"/>
        <w:rPr>
          <w:rFonts w:ascii="Times New Roman" w:hAnsi="Times New Roman" w:cs="Times New Roman"/>
        </w:rPr>
      </w:pPr>
      <w:r w:rsidRPr="00A5614C">
        <w:rPr>
          <w:rFonts w:ascii="Times New Roman" w:hAnsi="Times New Roman" w:cs="Times New Roman"/>
        </w:rPr>
        <w:t xml:space="preserve"> Налог, взимаемый с налогоплательщиков, выбравших в качестве объекта налогообложения доходы, уменьшенные на величину расходов – </w:t>
      </w:r>
      <w:r>
        <w:rPr>
          <w:rFonts w:ascii="Times New Roman" w:hAnsi="Times New Roman" w:cs="Times New Roman"/>
        </w:rPr>
        <w:t>253,7</w:t>
      </w:r>
      <w:r w:rsidRPr="00A5614C">
        <w:rPr>
          <w:rFonts w:ascii="Times New Roman" w:hAnsi="Times New Roman" w:cs="Times New Roman"/>
        </w:rPr>
        <w:t>т.р.</w:t>
      </w:r>
    </w:p>
    <w:p w:rsidR="00205066" w:rsidRPr="00D570F6" w:rsidRDefault="00205066" w:rsidP="00205066">
      <w:pPr>
        <w:ind w:firstLine="540"/>
        <w:jc w:val="both"/>
        <w:rPr>
          <w:rFonts w:ascii="Times New Roman" w:hAnsi="Times New Roman" w:cs="Times New Roman"/>
        </w:rPr>
      </w:pPr>
      <w:r w:rsidRPr="00A5614C">
        <w:rPr>
          <w:rFonts w:ascii="Times New Roman" w:hAnsi="Times New Roman" w:cs="Times New Roman"/>
        </w:rPr>
        <w:t>Админи</w:t>
      </w:r>
      <w:r>
        <w:rPr>
          <w:rFonts w:ascii="Times New Roman" w:hAnsi="Times New Roman" w:cs="Times New Roman"/>
        </w:rPr>
        <w:t xml:space="preserve">стратор указанного налога – </w:t>
      </w:r>
      <w:r>
        <w:rPr>
          <w:rFonts w:ascii="Times New Roman" w:hAnsi="Times New Roman"/>
        </w:rPr>
        <w:t xml:space="preserve">Управление Федеральной налоговой службы </w:t>
      </w:r>
      <w:r w:rsidRPr="00A5614C">
        <w:rPr>
          <w:rFonts w:ascii="Times New Roman" w:hAnsi="Times New Roman" w:cs="Times New Roman"/>
        </w:rPr>
        <w:t>по Архангельской области и Ненецкому автономному округу.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 w:rsidRPr="00A876A8">
        <w:rPr>
          <w:rFonts w:ascii="Times New Roman" w:hAnsi="Times New Roman"/>
          <w:b/>
        </w:rPr>
        <w:t>Налоги н</w:t>
      </w:r>
      <w:r>
        <w:rPr>
          <w:rFonts w:ascii="Times New Roman" w:hAnsi="Times New Roman"/>
          <w:b/>
        </w:rPr>
        <w:t xml:space="preserve">а имущество физических лиц </w:t>
      </w:r>
      <w:r>
        <w:rPr>
          <w:rFonts w:ascii="Times New Roman" w:hAnsi="Times New Roman"/>
        </w:rPr>
        <w:t xml:space="preserve">(местные налоги) план на  2019  </w:t>
      </w:r>
      <w:proofErr w:type="spellStart"/>
      <w:r>
        <w:rPr>
          <w:rFonts w:ascii="Times New Roman" w:hAnsi="Times New Roman"/>
        </w:rPr>
        <w:t>год</w:t>
      </w:r>
      <w:r>
        <w:rPr>
          <w:rFonts w:ascii="Times New Roman" w:hAnsi="Times New Roman"/>
          <w:b/>
        </w:rPr>
        <w:t>утвержден</w:t>
      </w:r>
      <w:proofErr w:type="spellEnd"/>
      <w:r>
        <w:rPr>
          <w:rFonts w:ascii="Times New Roman" w:hAnsi="Times New Roman"/>
          <w:b/>
        </w:rPr>
        <w:t xml:space="preserve"> в сумме 2</w:t>
      </w:r>
      <w:r w:rsidRPr="00C61C51">
        <w:rPr>
          <w:rFonts w:ascii="Times New Roman" w:hAnsi="Times New Roman"/>
          <w:b/>
        </w:rPr>
        <w:t>,0т.р.</w:t>
      </w:r>
      <w:r>
        <w:rPr>
          <w:rFonts w:ascii="Times New Roman" w:hAnsi="Times New Roman"/>
        </w:rPr>
        <w:t xml:space="preserve"> фактически исполнено </w:t>
      </w:r>
      <w:r>
        <w:rPr>
          <w:rFonts w:ascii="Times New Roman" w:hAnsi="Times New Roman"/>
          <w:b/>
        </w:rPr>
        <w:t xml:space="preserve">1,9 </w:t>
      </w:r>
      <w:r w:rsidRPr="00C61C51">
        <w:rPr>
          <w:rFonts w:ascii="Times New Roman" w:hAnsi="Times New Roman"/>
          <w:b/>
        </w:rPr>
        <w:t>т.р.(</w:t>
      </w:r>
      <w:r>
        <w:rPr>
          <w:rFonts w:ascii="Times New Roman" w:hAnsi="Times New Roman"/>
        </w:rPr>
        <w:t>выполнение составило 95,0%).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Налог на имущество физических лиц, взимаемый по ставкам, применяемым к объектам налогообложения, расположенным в границах поселения. Ставки по налогу на имущество физических лиц на территории муниципального образования приняты Решением Совета депутатов МО «Юшарский сельсовет» НАО № 4 от 24 октября 2016 года. Недовыполнение данного доходного источника связано с оформлением жилых домов поселения в собственность владения.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Согласно ст.61.5 БК РФ данный налог зачисляется в бюджет поселений по нормативу 100,0%</w:t>
      </w:r>
    </w:p>
    <w:p w:rsidR="00205066" w:rsidRPr="00D570F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Администратором данного налога является Управление Федеральной налоговой службы по Архангельской области и Ненецкому автономному округу. 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Земельный налог</w:t>
      </w:r>
      <w:r>
        <w:rPr>
          <w:rFonts w:ascii="Times New Roman" w:hAnsi="Times New Roman"/>
        </w:rPr>
        <w:t>.</w:t>
      </w:r>
    </w:p>
    <w:p w:rsidR="00205066" w:rsidRPr="0074098D" w:rsidRDefault="00205066" w:rsidP="002050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План на  2019 год</w:t>
      </w:r>
      <w:r w:rsidRPr="0074098D">
        <w:rPr>
          <w:rFonts w:ascii="Times New Roman" w:hAnsi="Times New Roman"/>
          <w:b/>
        </w:rPr>
        <w:t xml:space="preserve"> утвержден в сумме –</w:t>
      </w:r>
      <w:r>
        <w:rPr>
          <w:rFonts w:ascii="Times New Roman" w:hAnsi="Times New Roman"/>
          <w:b/>
        </w:rPr>
        <w:t>672,3</w:t>
      </w:r>
      <w:r w:rsidRPr="0074098D">
        <w:rPr>
          <w:rFonts w:ascii="Times New Roman" w:hAnsi="Times New Roman"/>
          <w:b/>
        </w:rPr>
        <w:t>т.р.;</w:t>
      </w:r>
    </w:p>
    <w:p w:rsidR="00205066" w:rsidRPr="0074098D" w:rsidRDefault="00205066" w:rsidP="00205066">
      <w:pPr>
        <w:jc w:val="both"/>
        <w:rPr>
          <w:rFonts w:ascii="Times New Roman" w:hAnsi="Times New Roman"/>
          <w:b/>
          <w:sz w:val="24"/>
        </w:rPr>
      </w:pPr>
      <w:r w:rsidRPr="0074098D">
        <w:rPr>
          <w:rFonts w:ascii="Times New Roman" w:hAnsi="Times New Roman"/>
          <w:b/>
        </w:rPr>
        <w:t xml:space="preserve">фактически исполнено – </w:t>
      </w:r>
      <w:r>
        <w:rPr>
          <w:rFonts w:ascii="Times New Roman" w:hAnsi="Times New Roman"/>
          <w:b/>
        </w:rPr>
        <w:t xml:space="preserve"> 672,2</w:t>
      </w:r>
      <w:r w:rsidRPr="0074098D">
        <w:rPr>
          <w:rFonts w:ascii="Times New Roman" w:hAnsi="Times New Roman"/>
          <w:b/>
        </w:rPr>
        <w:t xml:space="preserve"> т.</w:t>
      </w:r>
      <w:r>
        <w:rPr>
          <w:rFonts w:ascii="Times New Roman" w:hAnsi="Times New Roman"/>
          <w:b/>
        </w:rPr>
        <w:t xml:space="preserve"> р. (выполнение составило – (99,9</w:t>
      </w:r>
      <w:r w:rsidRPr="0074098D">
        <w:rPr>
          <w:rFonts w:ascii="Times New Roman" w:hAnsi="Times New Roman"/>
          <w:b/>
        </w:rPr>
        <w:t>%), в т.ч.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Земельный налог с организаций, обладающих земельным участком, расположенным в границах сельских поселений поступил в местный бюджет в сумме 628,4т.р., по сравнению с прошлым годом  за  2018 годом поступление налога уменьшилось на 65,3 т.р.: За 4 квартал 2019 года земельный налог с организаций поступит в 1квартале 2020 года.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т.ч. такие организации как, ГБОУ «Основная школа», ГБДОУ НАО «Детский сад», ГБУЗ НАО «</w:t>
      </w:r>
      <w:proofErr w:type="spellStart"/>
      <w:r>
        <w:rPr>
          <w:rFonts w:ascii="Times New Roman" w:hAnsi="Times New Roman"/>
        </w:rPr>
        <w:t>Каратайская</w:t>
      </w:r>
      <w:proofErr w:type="spellEnd"/>
      <w:r>
        <w:rPr>
          <w:rFonts w:ascii="Times New Roman" w:hAnsi="Times New Roman"/>
        </w:rPr>
        <w:t xml:space="preserve"> амбулатория»,  ФГБУ «Северное УГМС», ГБУК НАО «ДК  Поселка Каратайка».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Земельный налог с физических лиц, обладающих земельным участком, расположенным в границах сельских поселений поступил в местный бюджет 43,8т.р. по сравнению с  2018 годом поступление налога уменьшилось  на 8,1т.р.Т.к большая часть граждан поселения </w:t>
      </w:r>
      <w:proofErr w:type="spellStart"/>
      <w:r>
        <w:rPr>
          <w:rFonts w:ascii="Times New Roman" w:hAnsi="Times New Roman"/>
        </w:rPr>
        <w:t>оформилав</w:t>
      </w:r>
      <w:proofErr w:type="spellEnd"/>
      <w:r>
        <w:rPr>
          <w:rFonts w:ascii="Times New Roman" w:hAnsi="Times New Roman"/>
        </w:rPr>
        <w:t xml:space="preserve"> 2018 году  в собственность земельные участки, а часть граждан оформили  в аренду земельные участки в 2019 году, что приведет к значительному поступлению в местный бюджет в 2020 году.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Плательщиками данного налога являются физические и юридические лица. 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Ставки по земельному налогу на территории муниципального образования приняты Решением Совета депутатов МО Юшарский сельсовет» НАО № 4 от 03 ноября 2010 года (с внесенными изменениями в редакции № 1 от 01 декабря 2014 года). В отношении прочих земельных участков установлен земельный налог в размере 1,5% для физических лиц и 3% для юридических лиц.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Согласно ст.61.5 БК РФ данный налог зачисляется в бюджет поселений по нормативу 100,0%</w:t>
      </w:r>
    </w:p>
    <w:p w:rsidR="00205066" w:rsidRPr="00D570F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Администратором данного налога является Управление Федеральной налоговой службы по Архангельской области и Ненецкому автономному округу.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Государственная пошлина, сборы.</w:t>
      </w:r>
    </w:p>
    <w:p w:rsidR="00205066" w:rsidRPr="0074098D" w:rsidRDefault="00205066" w:rsidP="002050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План на  2019 год  составил в сумме -46,2</w:t>
      </w:r>
      <w:r w:rsidRPr="0074098D">
        <w:rPr>
          <w:rFonts w:ascii="Times New Roman" w:hAnsi="Times New Roman"/>
          <w:b/>
        </w:rPr>
        <w:t xml:space="preserve">т.р., </w:t>
      </w:r>
    </w:p>
    <w:p w:rsidR="00205066" w:rsidRPr="0074098D" w:rsidRDefault="00205066" w:rsidP="002050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фактически исполнено- 45,9</w:t>
      </w:r>
      <w:r w:rsidRPr="0074098D">
        <w:rPr>
          <w:rFonts w:ascii="Times New Roman" w:hAnsi="Times New Roman"/>
          <w:b/>
        </w:rPr>
        <w:t>т.</w:t>
      </w:r>
      <w:r>
        <w:rPr>
          <w:rFonts w:ascii="Times New Roman" w:hAnsi="Times New Roman"/>
          <w:b/>
        </w:rPr>
        <w:t>р. (выполнение составило – (99,4</w:t>
      </w:r>
      <w:r w:rsidRPr="0074098D">
        <w:rPr>
          <w:rFonts w:ascii="Times New Roman" w:hAnsi="Times New Roman"/>
          <w:b/>
        </w:rPr>
        <w:t>%).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Согласно ст.61.5 БК РФ государственная пошлина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РФ на совершение нотариальных действий зачисляется в бюджет поселения по нормативу 100,0%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Администратором данного источника доходов является Администрация МО «Юшарский сельсовет» НАО.</w:t>
      </w:r>
    </w:p>
    <w:p w:rsidR="00205066" w:rsidRPr="00B3078A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По сравнению с 2018 годом   объем  поступления  государственной пошлины уменьшился  на  6,0т.р. по обращению граждан на оформление в собственность свое имущество и  нотариальное заверение  документов.</w:t>
      </w:r>
    </w:p>
    <w:p w:rsidR="00205066" w:rsidRDefault="00205066" w:rsidP="0020506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Неналоговые доходы</w:t>
      </w:r>
    </w:p>
    <w:p w:rsidR="00205066" w:rsidRDefault="00205066" w:rsidP="0020506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План  на   2019 год  по неналоговым доходам утвержден в сумме 357,5т.р., исполнение составило в сумме 345,3 т.р. или 96,6% </w:t>
      </w:r>
    </w:p>
    <w:p w:rsidR="00205066" w:rsidRPr="00F73B3E" w:rsidRDefault="00205066" w:rsidP="00205066">
      <w:pPr>
        <w:jc w:val="both"/>
        <w:rPr>
          <w:rFonts w:ascii="Times New Roman" w:hAnsi="Times New Roman"/>
          <w:b/>
        </w:rPr>
      </w:pPr>
      <w:r w:rsidRPr="00F73B3E">
        <w:rPr>
          <w:rFonts w:ascii="Times New Roman" w:hAnsi="Times New Roman"/>
          <w:b/>
        </w:rPr>
        <w:t xml:space="preserve">Доходы от использования имущества, находящегося в собственности сельских поселений </w:t>
      </w:r>
    </w:p>
    <w:p w:rsidR="00205066" w:rsidRDefault="00205066" w:rsidP="002050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План на2019 год  утвержден в сумме 233,4т.р., 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Фактически исполнено в сумме 231,3т.р. или 99,1%</w:t>
      </w:r>
    </w:p>
    <w:p w:rsidR="00205066" w:rsidRDefault="00205066" w:rsidP="00205066">
      <w:pPr>
        <w:tabs>
          <w:tab w:val="left" w:pos="108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Согласно распоряжения Администрации МО «Юшарский сельсовет» НАО от 18 июня 2018 года № -53-од «О плате за пользование жилыми помещениями» в доход поступают от сдачи в аренду имущества, находящегося в оперативном </w:t>
      </w:r>
      <w:r w:rsidRPr="00441E59">
        <w:rPr>
          <w:rFonts w:ascii="Times New Roman" w:hAnsi="Times New Roman"/>
        </w:rPr>
        <w:t>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>
        <w:rPr>
          <w:rFonts w:ascii="Times New Roman" w:hAnsi="Times New Roman"/>
        </w:rPr>
        <w:t xml:space="preserve">. </w:t>
      </w:r>
    </w:p>
    <w:p w:rsidR="00205066" w:rsidRDefault="00205066" w:rsidP="00205066">
      <w:pPr>
        <w:tabs>
          <w:tab w:val="left" w:pos="108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Доходы поступившие за аренду нежилого помещения составили в сумме 108,0т.р. в т.ч. от МП ЗР «Севержилкомсервис» в сумме 30,0т.(за 1,2 и 3 квартал 2019г. аренда складского помещения) и  с КУ НАО «МФЦ» в сумме 78,0т.р. (за 12 месяцев) (здание администрации находится на балансе, передано в безвозмездное пользование  кабинет площадью 10 кв.метров, согласно договора аренды с КУ НАО «МФЦ» заключенного с мая 2017 года,  ежемесячный платеж составляет в сумме 6500,0 рублей.)</w:t>
      </w:r>
    </w:p>
    <w:p w:rsidR="00205066" w:rsidRDefault="00205066" w:rsidP="00205066">
      <w:pPr>
        <w:jc w:val="both"/>
        <w:rPr>
          <w:rStyle w:val="a7"/>
          <w:rFonts w:ascii="Times New Roman" w:hAnsi="Times New Roman"/>
          <w:b w:val="0"/>
          <w:bCs/>
          <w:shd w:val="clear" w:color="auto" w:fill="FFFFFF"/>
        </w:rPr>
      </w:pPr>
      <w:r w:rsidRPr="004C5542">
        <w:rPr>
          <w:rFonts w:ascii="Times New Roman" w:hAnsi="Times New Roman" w:cs="Times New Roman"/>
        </w:rPr>
        <w:t xml:space="preserve">В бюджет поселения поступают доходы от предоставления муниципального жилого фонда гражданам муниципального образования до договорам социального и коммерческого найма в соответствии с </w:t>
      </w:r>
      <w:r w:rsidRPr="004C5542">
        <w:rPr>
          <w:rStyle w:val="a7"/>
          <w:rFonts w:ascii="Times New Roman" w:hAnsi="Times New Roman"/>
          <w:bCs/>
          <w:shd w:val="clear" w:color="auto" w:fill="FFFFFF"/>
        </w:rPr>
        <w:t>"Жилищным кодексом Российской Федерации" от 29.12.2004 N 188-ФЗ</w:t>
      </w:r>
      <w:r>
        <w:rPr>
          <w:rStyle w:val="a7"/>
          <w:rFonts w:ascii="Times New Roman" w:hAnsi="Times New Roman"/>
          <w:bCs/>
          <w:shd w:val="clear" w:color="auto" w:fill="FFFFFF"/>
        </w:rPr>
        <w:t xml:space="preserve">, Решением Совета депутатов от 31 мая 2019 года № 5 утверждено Положение «О плате за пользование жилыми помещениями (плате за </w:t>
      </w:r>
      <w:proofErr w:type="spellStart"/>
      <w:r>
        <w:rPr>
          <w:rStyle w:val="a7"/>
          <w:rFonts w:ascii="Times New Roman" w:hAnsi="Times New Roman"/>
          <w:bCs/>
          <w:shd w:val="clear" w:color="auto" w:fill="FFFFFF"/>
        </w:rPr>
        <w:t>найм</w:t>
      </w:r>
      <w:proofErr w:type="spellEnd"/>
      <w:r>
        <w:rPr>
          <w:rStyle w:val="a7"/>
          <w:rFonts w:ascii="Times New Roman" w:hAnsi="Times New Roman"/>
          <w:bCs/>
          <w:shd w:val="clear" w:color="auto" w:fill="FFFFFF"/>
        </w:rPr>
        <w:t>), находящимися в муниципальном жилищном фонде»;  и  от 15 июня 2018 года № 6 Об утверждении Положения «О коммерческом найме жилых помещений муниципального образования «Юшарский сельсовет» Ненецкого автономного округа</w:t>
      </w:r>
      <w:r>
        <w:rPr>
          <w:rFonts w:ascii="Times New Roman" w:hAnsi="Times New Roman"/>
        </w:rPr>
        <w:t>»</w:t>
      </w:r>
      <w:r>
        <w:rPr>
          <w:rStyle w:val="a7"/>
          <w:rFonts w:ascii="Times New Roman" w:hAnsi="Times New Roman"/>
          <w:bCs/>
          <w:shd w:val="clear" w:color="auto" w:fill="FFFFFF"/>
        </w:rPr>
        <w:t xml:space="preserve">.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 w:rsidRPr="00986230">
        <w:rPr>
          <w:rFonts w:ascii="Times New Roman" w:hAnsi="Times New Roman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унитарных предприятий, в том числе казенных)</w:t>
      </w:r>
      <w:r>
        <w:rPr>
          <w:rFonts w:ascii="Times New Roman" w:hAnsi="Times New Roman"/>
        </w:rPr>
        <w:t xml:space="preserve">. Доходы поступившие за пользование жилыми помещениями муниципального жилищного фонда по договорам коммерческого и социального найма  в сумме  123,3т.р. (Заключены договора коммерческого найма  за пользование жилым помещением  гражданами Кравченко Е.П. и Рочевым Я.А. поступление составило в сумме 74,5т.р. в т.ч. оплата  произведена, согласно  заключения договора за январь-декабрь, оплата по договорам социального найма 12-кв. жилого дома с декабря 2018г по </w:t>
      </w:r>
      <w:proofErr w:type="spellStart"/>
      <w:r>
        <w:rPr>
          <w:rFonts w:ascii="Times New Roman" w:hAnsi="Times New Roman"/>
        </w:rPr>
        <w:t>ноябрьмесяц</w:t>
      </w:r>
      <w:proofErr w:type="spellEnd"/>
      <w:r>
        <w:rPr>
          <w:rFonts w:ascii="Times New Roman" w:hAnsi="Times New Roman"/>
        </w:rPr>
        <w:t xml:space="preserve"> 2019 года 48,8т.р.) </w:t>
      </w:r>
    </w:p>
    <w:p w:rsidR="00205066" w:rsidRDefault="00205066" w:rsidP="002050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Доходы от оказания платных услуг (работ) и компенсации затрат государства </w:t>
      </w:r>
    </w:p>
    <w:p w:rsidR="00205066" w:rsidRDefault="00205066" w:rsidP="002050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План на  2019 год  утвержден в сумме 109,1т.р., 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Фактически исполнено в сумме 109,0т.р. или 99,9%</w:t>
      </w:r>
    </w:p>
    <w:p w:rsidR="00205066" w:rsidRPr="0021047E" w:rsidRDefault="00205066" w:rsidP="00205066">
      <w:pPr>
        <w:jc w:val="both"/>
        <w:rPr>
          <w:rFonts w:ascii="Times New Roman" w:hAnsi="Times New Roman"/>
          <w:sz w:val="24"/>
        </w:rPr>
      </w:pPr>
      <w:r w:rsidRPr="0021047E">
        <w:rPr>
          <w:rFonts w:ascii="Times New Roman" w:hAnsi="Times New Roman"/>
        </w:rPr>
        <w:t xml:space="preserve">Прочие доходы от компенсации затрат бюджетов </w:t>
      </w:r>
      <w:r>
        <w:rPr>
          <w:rFonts w:ascii="Times New Roman" w:hAnsi="Times New Roman"/>
        </w:rPr>
        <w:t>сельских поселений.</w:t>
      </w:r>
    </w:p>
    <w:p w:rsidR="00205066" w:rsidRPr="00E3170F" w:rsidRDefault="00205066" w:rsidP="00205066">
      <w:pPr>
        <w:jc w:val="both"/>
        <w:rPr>
          <w:rFonts w:ascii="Times New Roman" w:hAnsi="Times New Roman"/>
          <w:sz w:val="24"/>
          <w:szCs w:val="24"/>
        </w:rPr>
      </w:pPr>
      <w:r w:rsidRPr="00E3170F">
        <w:rPr>
          <w:rFonts w:ascii="Times New Roman" w:hAnsi="Times New Roman"/>
        </w:rPr>
        <w:t>Возврат переплаты  по возмещению расходов по пособиям и переплаты по страховым взносам за 2018 год в сумме 63,2 тыс. руб.  Возмещение расходов по пособи</w:t>
      </w:r>
      <w:r>
        <w:rPr>
          <w:rFonts w:ascii="Times New Roman" w:hAnsi="Times New Roman"/>
        </w:rPr>
        <w:t>ям за 2018 год</w:t>
      </w:r>
      <w:r w:rsidRPr="00E3170F">
        <w:rPr>
          <w:rFonts w:ascii="Times New Roman" w:hAnsi="Times New Roman"/>
        </w:rPr>
        <w:t>,  согласно платежному поручению № 67 от 19.02.2019 сумма 62,1(62142,01) т.р. от ФСС и  сумма 1,2 (1 127,25) т.р.</w:t>
      </w:r>
      <w:r w:rsidRPr="00E3170F">
        <w:rPr>
          <w:rFonts w:ascii="Times New Roman" w:hAnsi="Times New Roman"/>
          <w:sz w:val="24"/>
          <w:szCs w:val="24"/>
        </w:rPr>
        <w:t>от МИФНС.</w:t>
      </w:r>
    </w:p>
    <w:p w:rsidR="00205066" w:rsidRDefault="00205066" w:rsidP="00205066">
      <w:pPr>
        <w:jc w:val="both"/>
        <w:rPr>
          <w:rFonts w:ascii="Times New Roman" w:hAnsi="Times New Roman"/>
          <w:sz w:val="24"/>
          <w:szCs w:val="24"/>
        </w:rPr>
      </w:pPr>
      <w:r w:rsidRPr="00E3170F">
        <w:rPr>
          <w:rFonts w:ascii="Times New Roman" w:hAnsi="Times New Roman"/>
        </w:rPr>
        <w:t>Поступило в местный бюджет на основании исполнительного листа дела № -1101/2016 от 19 августа 2016 года, согласно Постановления о</w:t>
      </w:r>
      <w:r w:rsidRPr="00E3170F">
        <w:rPr>
          <w:rFonts w:ascii="Times New Roman" w:hAnsi="Times New Roman"/>
          <w:sz w:val="24"/>
          <w:szCs w:val="24"/>
        </w:rPr>
        <w:t xml:space="preserve"> возбуждении исполнительного производства о взыскании материального</w:t>
      </w:r>
      <w:r>
        <w:rPr>
          <w:rFonts w:ascii="Times New Roman" w:hAnsi="Times New Roman"/>
          <w:sz w:val="24"/>
          <w:szCs w:val="24"/>
        </w:rPr>
        <w:t xml:space="preserve"> ущерба с физического лица в сумме </w:t>
      </w:r>
      <w:r>
        <w:rPr>
          <w:rFonts w:ascii="Times New Roman" w:hAnsi="Times New Roman"/>
          <w:b/>
          <w:sz w:val="24"/>
          <w:szCs w:val="24"/>
        </w:rPr>
        <w:t>19,8</w:t>
      </w:r>
      <w:r w:rsidRPr="009B77C3">
        <w:rPr>
          <w:rFonts w:ascii="Times New Roman" w:hAnsi="Times New Roman"/>
          <w:b/>
          <w:sz w:val="24"/>
          <w:szCs w:val="24"/>
        </w:rPr>
        <w:t>т.р</w:t>
      </w:r>
      <w:r>
        <w:rPr>
          <w:rFonts w:ascii="Times New Roman" w:hAnsi="Times New Roman"/>
          <w:sz w:val="24"/>
          <w:szCs w:val="24"/>
        </w:rPr>
        <w:t xml:space="preserve"> (19 795,16).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 w:rsidRPr="00395BBC">
        <w:rPr>
          <w:rFonts w:ascii="Times New Roman" w:hAnsi="Times New Roman"/>
        </w:rPr>
        <w:t xml:space="preserve">Поступление от 13.03.2019г по безналичной оплате услуг (сбербанк) в местный бюджет от главного специалиста муниципальной службы </w:t>
      </w:r>
      <w:proofErr w:type="spellStart"/>
      <w:r w:rsidRPr="00395BBC">
        <w:rPr>
          <w:rFonts w:ascii="Times New Roman" w:hAnsi="Times New Roman"/>
        </w:rPr>
        <w:t>Вехаревой</w:t>
      </w:r>
      <w:proofErr w:type="spellEnd"/>
      <w:r w:rsidRPr="00395BBC">
        <w:rPr>
          <w:rFonts w:ascii="Times New Roman" w:hAnsi="Times New Roman"/>
        </w:rPr>
        <w:t xml:space="preserve"> В.Н. (возложение обязанностей организации ведения первичного воинского учета) в сумме </w:t>
      </w:r>
      <w:r>
        <w:rPr>
          <w:rFonts w:ascii="Times New Roman" w:hAnsi="Times New Roman"/>
          <w:b/>
        </w:rPr>
        <w:t>26</w:t>
      </w:r>
      <w:r w:rsidRPr="009B77C3">
        <w:rPr>
          <w:rFonts w:ascii="Times New Roman" w:hAnsi="Times New Roman"/>
          <w:b/>
        </w:rPr>
        <w:t>,0 т.р</w:t>
      </w:r>
      <w:r>
        <w:rPr>
          <w:rFonts w:ascii="Times New Roman" w:hAnsi="Times New Roman"/>
        </w:rPr>
        <w:t>.  (25 988,25) .</w:t>
      </w:r>
      <w:r w:rsidRPr="00395BBC">
        <w:rPr>
          <w:rFonts w:ascii="Times New Roman" w:hAnsi="Times New Roman"/>
        </w:rPr>
        <w:t xml:space="preserve"> По проверке счетной палаты НАО выявленные нарушения за 2016год (24 360,0 руб.) - израсходованы с нарушением принципа целевого характера (оплата гостиничного номера г.Нарьян-Мар для призывников </w:t>
      </w:r>
      <w:proofErr w:type="spellStart"/>
      <w:r w:rsidRPr="00395BBC">
        <w:rPr>
          <w:rFonts w:ascii="Times New Roman" w:hAnsi="Times New Roman"/>
        </w:rPr>
        <w:t>Лаптандер</w:t>
      </w:r>
      <w:proofErr w:type="spellEnd"/>
      <w:r w:rsidRPr="00395BBC">
        <w:rPr>
          <w:rFonts w:ascii="Times New Roman" w:hAnsi="Times New Roman"/>
        </w:rPr>
        <w:t xml:space="preserve"> А.А. и Валей А.З. по первичной постановке на воинский учет); за 2017 год (1 628,25 руб.) – необоснованно и неправомерно израсходованы средства (без</w:t>
      </w:r>
      <w:r>
        <w:rPr>
          <w:rFonts w:ascii="Times New Roman" w:hAnsi="Times New Roman"/>
        </w:rPr>
        <w:t xml:space="preserve"> оформленного договора по оплате</w:t>
      </w:r>
      <w:r w:rsidRPr="00395BBC">
        <w:rPr>
          <w:rFonts w:ascii="Times New Roman" w:hAnsi="Times New Roman"/>
        </w:rPr>
        <w:t xml:space="preserve"> временного проживания в Центре обслуживания социальной защиты г.Нарьян-Мар в гостинице  призывников Валей Е.А. и Валей Н.З в сумме  1 080,0 руб., без товарного чека по приобретение карточек для  ведения первичного воинского учета в сумме 500,</w:t>
      </w:r>
      <w:r>
        <w:rPr>
          <w:rFonts w:ascii="Times New Roman" w:hAnsi="Times New Roman"/>
        </w:rPr>
        <w:t>0</w:t>
      </w:r>
      <w:r w:rsidRPr="00395BBC">
        <w:rPr>
          <w:rFonts w:ascii="Times New Roman" w:hAnsi="Times New Roman"/>
        </w:rPr>
        <w:t xml:space="preserve"> руб., превышение командировочных (суточные) в сумме 48,25 руб.)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Штрафы, санкции, возмещение ущерба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Прочие поступления от денежных взысканий (штрафов) и иных сумм в возмещение ущерба</w:t>
      </w:r>
    </w:p>
    <w:p w:rsidR="00205066" w:rsidRPr="001F097C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Денежные взыскания (штрафы) за нарушение законодательства Российской Федерации о контрактной системе в сфере закупок, работ, услуг для обеспечения государственных и муниципальных нужд сельских поселений  </w:t>
      </w:r>
    </w:p>
    <w:p w:rsidR="00205066" w:rsidRDefault="00205066" w:rsidP="002050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План на  2019 год  утвержден в сумме 15,0т.р., 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Фактически исполнено в сумме -15,0т.р. или 100,0% в.т.ч. </w:t>
      </w:r>
    </w:p>
    <w:p w:rsidR="00205066" w:rsidRPr="001F097C" w:rsidRDefault="00205066" w:rsidP="00205066">
      <w:pPr>
        <w:jc w:val="both"/>
        <w:rPr>
          <w:rFonts w:ascii="Times New Roman" w:hAnsi="Times New Roman"/>
        </w:rPr>
      </w:pPr>
      <w:r w:rsidRPr="001F097C">
        <w:rPr>
          <w:rFonts w:ascii="Times New Roman" w:hAnsi="Times New Roman"/>
        </w:rPr>
        <w:t xml:space="preserve">Согласно </w:t>
      </w:r>
      <w:r>
        <w:rPr>
          <w:rFonts w:ascii="Times New Roman" w:hAnsi="Times New Roman"/>
        </w:rPr>
        <w:t>Постановления № 33-2019 Аппарата Администрации Ненецкого автономного округа оплачен административный штраф главным специалистом МО «Юшарский сельсовет» НАО за нарушение сроков подачи отчета (до 01 апреля 2019 года) несвоевременного размещения отчета (размещен  06.05.2019) в ЕИС в сфере закупок  об объеме закупок у субъектов малого предпринимательства, социально ориентированных некоммерческих организаций за 2018 год.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 w:rsidRPr="0021047E">
        <w:rPr>
          <w:rFonts w:ascii="Times New Roman" w:hAnsi="Times New Roman"/>
          <w:b/>
        </w:rPr>
        <w:t xml:space="preserve">Прочие </w:t>
      </w:r>
      <w:r>
        <w:rPr>
          <w:rFonts w:ascii="Times New Roman" w:hAnsi="Times New Roman"/>
          <w:b/>
        </w:rPr>
        <w:t xml:space="preserve">неналоговые доходы </w:t>
      </w:r>
    </w:p>
    <w:p w:rsidR="00205066" w:rsidRDefault="00205066" w:rsidP="002050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План на 2019 год  утвержден в сумме 0,0т.р., 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Фактически исполнено в сумме -10,0т.р.( с минусом) или 100,0%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 w:rsidRPr="0021047E">
        <w:rPr>
          <w:rFonts w:ascii="Times New Roman" w:hAnsi="Times New Roman"/>
        </w:rPr>
        <w:t>Не</w:t>
      </w:r>
      <w:r>
        <w:rPr>
          <w:rFonts w:ascii="Times New Roman" w:hAnsi="Times New Roman"/>
        </w:rPr>
        <w:t>выясненные поступления зачисляемые в бюджеты сельских поселений</w:t>
      </w:r>
    </w:p>
    <w:p w:rsidR="00205066" w:rsidRPr="0021047E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Ошибочно зачислен 28 декабря 2018 года на невыясненные поступления  платежи  за 2-3 квартал 2018 года за аренду складского помещения МП «Севержилкомсервис», т.к  не верно указал лицевой счет, общероссийский классификатор территории муниципальных образований (ОКТМО) Администрации МО «Юшарский сельсовет». Уведомлением № 1,2  от 9 января 2019 года платежи уточнены по бюджетной классификации  кода  дохода т.е. аренда нежилого помещения (790 01 11 05035 10 0000 120) в сумме 10,0т.р.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</w:p>
    <w:p w:rsidR="00205066" w:rsidRDefault="00205066" w:rsidP="002050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Безвозмездные поступления 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Уточненный план на2019 год по безвозмездным поступлениям составляет – </w:t>
      </w:r>
      <w:r>
        <w:rPr>
          <w:rFonts w:ascii="Times New Roman" w:hAnsi="Times New Roman"/>
          <w:b/>
        </w:rPr>
        <w:t>19 119,3т.р.</w:t>
      </w:r>
      <w:r>
        <w:rPr>
          <w:rFonts w:ascii="Times New Roman" w:hAnsi="Times New Roman"/>
        </w:rPr>
        <w:t xml:space="preserve"> Фактически исполнено – </w:t>
      </w:r>
      <w:r>
        <w:rPr>
          <w:rFonts w:ascii="Times New Roman" w:hAnsi="Times New Roman"/>
          <w:b/>
        </w:rPr>
        <w:t>18 457,4т.р.</w:t>
      </w:r>
      <w:r>
        <w:rPr>
          <w:rFonts w:ascii="Times New Roman" w:hAnsi="Times New Roman"/>
        </w:rPr>
        <w:t xml:space="preserve"> или 96,5 % к </w:t>
      </w:r>
      <w:proofErr w:type="spellStart"/>
      <w:r>
        <w:rPr>
          <w:rFonts w:ascii="Times New Roman" w:hAnsi="Times New Roman"/>
        </w:rPr>
        <w:t>годовомуплану</w:t>
      </w:r>
      <w:proofErr w:type="spellEnd"/>
      <w:r>
        <w:rPr>
          <w:rFonts w:ascii="Times New Roman" w:hAnsi="Times New Roman"/>
        </w:rPr>
        <w:t>.</w:t>
      </w:r>
    </w:p>
    <w:p w:rsidR="00205066" w:rsidRDefault="00205066" w:rsidP="00205066">
      <w:pPr>
        <w:rPr>
          <w:rFonts w:ascii="Times New Roman" w:hAnsi="Times New Roman"/>
          <w:b/>
        </w:rPr>
      </w:pPr>
    </w:p>
    <w:p w:rsidR="00205066" w:rsidRDefault="00205066" w:rsidP="0020506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Безвозмездные поступления    от других бюджетов </w:t>
      </w:r>
    </w:p>
    <w:p w:rsidR="00205066" w:rsidRDefault="00205066" w:rsidP="0020506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бюджетной системы Российской Федерации</w:t>
      </w:r>
    </w:p>
    <w:p w:rsidR="00205066" w:rsidRDefault="00205066" w:rsidP="0020506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тыс. рублей</w:t>
      </w: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0A0"/>
      </w:tblPr>
      <w:tblGrid>
        <w:gridCol w:w="4779"/>
        <w:gridCol w:w="1391"/>
        <w:gridCol w:w="1241"/>
        <w:gridCol w:w="1333"/>
        <w:gridCol w:w="1438"/>
      </w:tblGrid>
      <w:tr w:rsidR="00205066" w:rsidTr="00205066">
        <w:trPr>
          <w:trHeight w:val="276"/>
        </w:trPr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статьи дохода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Уточненный план на  2019год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за отчетный период</w:t>
            </w:r>
          </w:p>
        </w:tc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 от кассового исполнения 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исполнения к уточненному годовому плану 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162E75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18 985</w:t>
            </w:r>
            <w:r w:rsidRPr="00162E75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162E75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18 323</w:t>
            </w:r>
            <w:r w:rsidRPr="00162E75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162E75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-661</w:t>
            </w:r>
            <w:r w:rsidRPr="00162E75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162E75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</w:t>
            </w:r>
            <w:r w:rsidRPr="00162E75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Дотации бюджетам сельских поселений на выравнивание бюджетной обеспеченности, в т.ч.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6 160,5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6 160,5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поселений на выравнивание бюджетной обеспеченности (окружной бюджет)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2 258,1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2 258,1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поселений на выравнивание бюджетной обеспеченности(районный бюджет)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3 902,4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3 902,4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Прочие дотации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CC4E4F" w:rsidRDefault="00205066" w:rsidP="00205066">
            <w:pPr>
              <w:keepLines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5 604,3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CC4E4F" w:rsidRDefault="00205066" w:rsidP="00205066">
            <w:pPr>
              <w:keepLines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5 604,3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дотации бюджетов сельских поселений на поддержку мер по обеспечению сбалансированности бюджетов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690091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5 604,3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690091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5 604,3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Субсидии бюджетам  бюджетной системы Российской Федерации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753,2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753,2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EF3587" w:rsidRDefault="00205066" w:rsidP="00205066">
            <w:pPr>
              <w:keepLines/>
              <w:jc w:val="center"/>
              <w:rPr>
                <w:rFonts w:ascii="Times New Roman" w:hAnsi="Times New Roman"/>
                <w:b/>
                <w:sz w:val="24"/>
              </w:rPr>
            </w:pPr>
            <w:r w:rsidRPr="00EF3587"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CC4E4F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 w:rsidRPr="00CC4E4F">
              <w:rPr>
                <w:rFonts w:ascii="Times New Roman" w:hAnsi="Times New Roman"/>
                <w:sz w:val="20"/>
              </w:rPr>
              <w:t xml:space="preserve">Прочие субсидии бюджетам </w:t>
            </w:r>
            <w:r>
              <w:rPr>
                <w:rFonts w:ascii="Times New Roman" w:hAnsi="Times New Roman"/>
                <w:sz w:val="20"/>
              </w:rPr>
              <w:t>муниципальных образований Ненецкого автономного округа на реализацию проектов по поддержке местных инициатив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CC4E4F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CC4E4F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CC4E4F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CC4E4F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205066" w:rsidRPr="00EF3587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412,1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408,1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-4,0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EF3587" w:rsidRDefault="00205066" w:rsidP="00205066">
            <w:pPr>
              <w:keepLines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99,0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Субвенция бюджетам поселений на осуществление передаваемых полномочий субъектов Российской Федерации в сфере административных правонарушений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 w:rsidRPr="005B2A86">
              <w:rPr>
                <w:rFonts w:ascii="Times New Roman" w:hAnsi="Times New Roman"/>
                <w:sz w:val="20"/>
              </w:rPr>
              <w:t>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Субвенции бюджетам поселений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152,6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152,6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6 055,5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5 397,6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-657,9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89,1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 w:rsidRPr="00162E75">
              <w:rPr>
                <w:rFonts w:ascii="Times New Roman" w:hAnsi="Times New Roman"/>
                <w:sz w:val="20"/>
              </w:rPr>
              <w:t>Иные межбюджетные трансферты в рамках  муниципаль</w:t>
            </w:r>
            <w:r>
              <w:rPr>
                <w:rFonts w:ascii="Times New Roman" w:hAnsi="Times New Roman"/>
                <w:sz w:val="20"/>
              </w:rPr>
              <w:t>ной программой "Безопасность</w:t>
            </w:r>
            <w:r w:rsidRPr="00162E75">
              <w:rPr>
                <w:rFonts w:ascii="Times New Roman" w:hAnsi="Times New Roman"/>
                <w:sz w:val="20"/>
              </w:rPr>
              <w:t xml:space="preserve"> на территории муниципального р</w:t>
            </w:r>
            <w:r>
              <w:rPr>
                <w:rFonts w:ascii="Times New Roman" w:hAnsi="Times New Roman"/>
                <w:sz w:val="20"/>
              </w:rPr>
              <w:t>айона "Заполярный район" на 2019-2023</w:t>
            </w:r>
            <w:r w:rsidRPr="00162E75">
              <w:rPr>
                <w:rFonts w:ascii="Times New Roman" w:hAnsi="Times New Roman"/>
                <w:sz w:val="20"/>
              </w:rPr>
              <w:t xml:space="preserve"> годы"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 w:rsidRPr="00162E75">
              <w:rPr>
                <w:rFonts w:ascii="Times New Roman" w:hAnsi="Times New Roman"/>
                <w:sz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91,8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 w:rsidRPr="00162E75">
              <w:rPr>
                <w:rFonts w:ascii="Times New Roman" w:hAnsi="Times New Roman"/>
                <w:sz w:val="20"/>
              </w:rPr>
              <w:t>Иные межбюджетные трансферты в рамках  муниципаль</w:t>
            </w:r>
            <w:r>
              <w:rPr>
                <w:rFonts w:ascii="Times New Roman" w:hAnsi="Times New Roman"/>
                <w:sz w:val="20"/>
              </w:rPr>
              <w:t>ной программой "Безопасность</w:t>
            </w:r>
            <w:r w:rsidRPr="00162E75">
              <w:rPr>
                <w:rFonts w:ascii="Times New Roman" w:hAnsi="Times New Roman"/>
                <w:sz w:val="20"/>
              </w:rPr>
              <w:t xml:space="preserve"> на территории муниципального района "Заполярный </w:t>
            </w:r>
            <w:r>
              <w:rPr>
                <w:rFonts w:ascii="Times New Roman" w:hAnsi="Times New Roman"/>
                <w:sz w:val="20"/>
              </w:rPr>
              <w:t>район" на 2019-2023</w:t>
            </w:r>
            <w:r w:rsidRPr="00162E75">
              <w:rPr>
                <w:rFonts w:ascii="Times New Roman" w:hAnsi="Times New Roman"/>
                <w:sz w:val="20"/>
              </w:rPr>
              <w:t xml:space="preserve"> годы"</w:t>
            </w:r>
            <w:r>
              <w:rPr>
                <w:rFonts w:ascii="Times New Roman" w:hAnsi="Times New Roman"/>
                <w:sz w:val="20"/>
              </w:rPr>
              <w:t xml:space="preserve">  (</w:t>
            </w:r>
            <w:r w:rsidRPr="00162E75">
              <w:rPr>
                <w:rFonts w:ascii="Times New Roman" w:hAnsi="Times New Roman"/>
                <w:sz w:val="20"/>
              </w:rPr>
              <w:t>Предоставление иных межбюджетных трансфертов муниципальным образованиям ЗР на предупреждение и ликвидацию последствий ЧС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 w:rsidRPr="00162E75">
              <w:rPr>
                <w:rFonts w:ascii="Times New Roman" w:hAnsi="Times New Roman"/>
                <w:sz w:val="20"/>
              </w:rPr>
              <w:t>Иные межбюджетные трансферты в рамках  муниципаль</w:t>
            </w:r>
            <w:r>
              <w:rPr>
                <w:rFonts w:ascii="Times New Roman" w:hAnsi="Times New Roman"/>
                <w:sz w:val="20"/>
              </w:rPr>
              <w:t>ной программой "Безопасность</w:t>
            </w:r>
            <w:r w:rsidRPr="00162E75">
              <w:rPr>
                <w:rFonts w:ascii="Times New Roman" w:hAnsi="Times New Roman"/>
                <w:sz w:val="20"/>
              </w:rPr>
              <w:t xml:space="preserve"> на территории муниципального района "Заполярный район" на</w:t>
            </w:r>
            <w:r>
              <w:rPr>
                <w:rFonts w:ascii="Times New Roman" w:hAnsi="Times New Roman"/>
                <w:sz w:val="20"/>
              </w:rPr>
              <w:t xml:space="preserve"> 2019-2023</w:t>
            </w:r>
            <w:r w:rsidRPr="00162E75">
              <w:rPr>
                <w:rFonts w:ascii="Times New Roman" w:hAnsi="Times New Roman"/>
                <w:sz w:val="20"/>
              </w:rPr>
              <w:t xml:space="preserve"> годы"</w:t>
            </w:r>
            <w:r>
              <w:rPr>
                <w:rFonts w:ascii="Times New Roman" w:hAnsi="Times New Roman"/>
                <w:sz w:val="20"/>
              </w:rPr>
              <w:t xml:space="preserve">  (Выплаты денежного поощрения членам добровольных  народных дружин, участвующим в охране общественного порядка)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межбюджетные трансферты в рамках подпрограммы 2 «Развитие  транспортной инфраструктуры  муниципального района «Заполярный район» муниципальной программы «Комплексное развитие муниципального района «Заполярный район» на 2017-2022 годы» (мероприятие - Содержание </w:t>
            </w:r>
            <w:proofErr w:type="spellStart"/>
            <w:r>
              <w:rPr>
                <w:rFonts w:ascii="Times New Roman" w:hAnsi="Times New Roman"/>
                <w:sz w:val="20"/>
              </w:rPr>
              <w:t>авиаплощадок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поселениях)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162E75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межбюджетные трансферты в рамках подпрограммы 2 «Развитие  транспортной инфраструктуры  муниципального района «Заполярный район» муниципальной программы «Комплексное развитие муниципального района «Заполярный район» на 2017-2022 годы» (Ремонт и содержание автомобильных дорог общего пользования)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-106,7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83,1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межбюджетные трансферты на организацию ритуальных услуг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межбюджетные трансферты в рамках подпрограммы 5 «Развитие социальной инфраструктуры и создание комфортных условий проживания на территории  муниципального района «Заполярный район» муниципальной программы «Комплексное развитие муниципального района «Заполярный район» на 2017-2022 годы» по мероприятиям: (Уличное освещение, благоустройство территорий поселения)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2 492,7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 2 492,7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межбюджетные трансферты в рамках подпрограммы 4 «</w:t>
            </w:r>
            <w:proofErr w:type="spellStart"/>
            <w:r>
              <w:rPr>
                <w:rFonts w:ascii="Times New Roman" w:hAnsi="Times New Roman"/>
                <w:sz w:val="20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развитие энергетики муниципального района «Заполярный район» муниципальной программы «Комплексное развитие муниципального района «Заполярный район» на 2017-2022 годы» по мероприятиям: (Выполнение работ по гидравлической промывке, испытаний на плотность и прочность системы отопления потребителя тепловой энергии)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межбюджетные трансферты в рамках подпрограммы 6 «Развитие коммунальной инфраструктуры муниципального района «Заполярный район» муниципальной программы «Комплексное развитие  муниципального района «Заполярный район» на 2017-2022 годы»» (Предоставление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181,9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181,9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rPr>
          <w:trHeight w:val="276"/>
        </w:trPr>
        <w:tc>
          <w:tcPr>
            <w:tcW w:w="47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межбюджетные трансферты в рамках подпрограммы 6 «Возмещение части затрат органов местного самоуправления поселений Ненецкого автономного округа» муниципальной программы «Развитие административной системы местного самоуправления муниципального района «Заполярный район» на 2017-2022 годы»» (Коммунальные услуги, пенсии муниципальным служащим)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2 118,2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1 731,4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-386,8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81,7</w:t>
            </w:r>
          </w:p>
        </w:tc>
      </w:tr>
      <w:tr w:rsidR="00205066" w:rsidTr="00205066">
        <w:trPr>
          <w:trHeight w:val="70"/>
        </w:trPr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keepLines/>
              <w:jc w:val="center"/>
              <w:rPr>
                <w:rFonts w:ascii="Times New Roman" w:hAnsi="Times New Roman"/>
              </w:rPr>
            </w:pPr>
          </w:p>
        </w:tc>
      </w:tr>
    </w:tbl>
    <w:p w:rsidR="00205066" w:rsidRDefault="00205066" w:rsidP="00205066">
      <w:pPr>
        <w:rPr>
          <w:rFonts w:ascii="Times New Roman" w:hAnsi="Times New Roman"/>
          <w:b/>
        </w:rPr>
      </w:pPr>
    </w:p>
    <w:p w:rsidR="00205066" w:rsidRDefault="00205066" w:rsidP="0020506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Причины не выполнения плана: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 счет средств районного бюджета</w:t>
      </w:r>
      <w:r>
        <w:rPr>
          <w:rFonts w:ascii="Times New Roman" w:hAnsi="Times New Roman"/>
        </w:rPr>
        <w:t xml:space="preserve">: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Иные межбюджетные трансферты на организацию ритуальных услуг утверждено в </w:t>
      </w:r>
      <w:r w:rsidRPr="000601D9">
        <w:rPr>
          <w:rFonts w:ascii="Times New Roman" w:hAnsi="Times New Roman"/>
        </w:rPr>
        <w:t>сумме 187,</w:t>
      </w:r>
      <w:r>
        <w:rPr>
          <w:rFonts w:ascii="Times New Roman" w:hAnsi="Times New Roman"/>
        </w:rPr>
        <w:t>9т.р., исполнение в сумме 29,2т.р.или 15,5% от годового  назначения. Остаток бюджетных средств в сумме 158,7т.р. не использованы, т.к. обращений со стороны специализированной организации МР ЗР"Севержилкомсервис"    по возмещению не дополученных доходов в связи с оказанием ритуальных услуг не поступало.</w:t>
      </w:r>
    </w:p>
    <w:p w:rsidR="00205066" w:rsidRPr="004D1EE5" w:rsidRDefault="00205066" w:rsidP="00205066">
      <w:pPr>
        <w:jc w:val="both"/>
        <w:rPr>
          <w:rFonts w:ascii="Times New Roman" w:hAnsi="Times New Roman"/>
        </w:rPr>
      </w:pPr>
    </w:p>
    <w:p w:rsidR="00205066" w:rsidRDefault="00205066" w:rsidP="00205066">
      <w:pPr>
        <w:jc w:val="both"/>
        <w:rPr>
          <w:rFonts w:ascii="Times New Roman" w:hAnsi="Times New Roman"/>
          <w:b/>
        </w:rPr>
      </w:pP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 w:rsidRPr="00035554">
        <w:rPr>
          <w:rFonts w:ascii="Times New Roman" w:hAnsi="Times New Roman"/>
          <w:b/>
        </w:rPr>
        <w:t>Иные  межбюджетные трансферты в рамках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Муниципальной программы </w:t>
      </w:r>
      <w:r w:rsidRPr="00A1145B">
        <w:rPr>
          <w:rFonts w:ascii="Times New Roman" w:hAnsi="Times New Roman"/>
        </w:rPr>
        <w:t xml:space="preserve">"Безопасность на территории муниципального района "Заполярный район" на 2019-2023 годы" </w:t>
      </w:r>
      <w:r>
        <w:rPr>
          <w:rFonts w:ascii="Times New Roman" w:hAnsi="Times New Roman"/>
        </w:rPr>
        <w:t xml:space="preserve"> по мероприятиям </w:t>
      </w:r>
      <w:r w:rsidRPr="00A1145B">
        <w:rPr>
          <w:rFonts w:ascii="Times New Roman" w:hAnsi="Times New Roman"/>
        </w:rPr>
        <w:t>Выплаты денежного поощрения членам добровольных  народных дружин, участвующим в охране общественного порядка</w:t>
      </w:r>
      <w:r>
        <w:rPr>
          <w:rFonts w:ascii="Times New Roman" w:hAnsi="Times New Roman"/>
        </w:rPr>
        <w:t xml:space="preserve"> –оплата работ по  факту" на основании актов выполненных работ., утверждено в сумме 10,0 т.р., фактически исполнено в сумме 6,0т.р., остаток не востребован в сумме 4,0т.р.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</w:t>
      </w:r>
      <w:r w:rsidRPr="00EE5A68">
        <w:rPr>
          <w:rFonts w:ascii="Times New Roman" w:hAnsi="Times New Roman"/>
          <w:b/>
        </w:rPr>
        <w:t>униципальной программы «Комплексное развитие муниципального района «Заполярный район» на 2017-2022 годы»</w:t>
      </w:r>
      <w:r>
        <w:rPr>
          <w:rFonts w:ascii="Times New Roman" w:hAnsi="Times New Roman"/>
          <w:b/>
        </w:rPr>
        <w:t>П</w:t>
      </w:r>
      <w:r w:rsidRPr="00035554">
        <w:rPr>
          <w:rFonts w:ascii="Times New Roman" w:hAnsi="Times New Roman"/>
          <w:b/>
        </w:rPr>
        <w:t>одпрограммы</w:t>
      </w:r>
      <w:r>
        <w:rPr>
          <w:rFonts w:ascii="Times New Roman" w:hAnsi="Times New Roman"/>
          <w:b/>
        </w:rPr>
        <w:t xml:space="preserve"> 2 </w:t>
      </w:r>
      <w:r w:rsidRPr="00B0148B">
        <w:rPr>
          <w:rFonts w:ascii="Times New Roman" w:hAnsi="Times New Roman"/>
        </w:rPr>
        <w:t xml:space="preserve">«Развитие  транспортной инфраструктуры  муниципального района «Заполярный район» по </w:t>
      </w:r>
      <w:proofErr w:type="spellStart"/>
      <w:r w:rsidRPr="00B0148B">
        <w:rPr>
          <w:rFonts w:ascii="Times New Roman" w:hAnsi="Times New Roman"/>
        </w:rPr>
        <w:t>мероприятиям:Ремонт</w:t>
      </w:r>
      <w:proofErr w:type="spellEnd"/>
      <w:r w:rsidRPr="00B0148B">
        <w:rPr>
          <w:rFonts w:ascii="Times New Roman" w:hAnsi="Times New Roman"/>
        </w:rPr>
        <w:t xml:space="preserve"> и содержание автомобильных дорог общего пользования</w:t>
      </w:r>
      <w:r>
        <w:rPr>
          <w:rFonts w:ascii="Times New Roman" w:hAnsi="Times New Roman"/>
        </w:rPr>
        <w:t xml:space="preserve"> -Оплата работ "по факту" на основании актов выполненных работ, произведена подсыпка автомобильной дороги от поселка  к  причалу </w:t>
      </w:r>
      <w:proofErr w:type="spellStart"/>
      <w:r>
        <w:rPr>
          <w:rFonts w:ascii="Times New Roman" w:hAnsi="Times New Roman"/>
        </w:rPr>
        <w:t>Лапта-Шор</w:t>
      </w:r>
      <w:proofErr w:type="spellEnd"/>
      <w:r>
        <w:rPr>
          <w:rFonts w:ascii="Times New Roman" w:hAnsi="Times New Roman"/>
        </w:rPr>
        <w:t xml:space="preserve">  2600 м., утверждено в сумме 633,0 т.р., фактически исполнено в сумме 526,3т.р., остаток не востребован в сумме 106,7т.р.</w:t>
      </w:r>
    </w:p>
    <w:p w:rsidR="00205066" w:rsidRPr="004D1EE5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</w:t>
      </w:r>
      <w:r w:rsidRPr="00035554">
        <w:rPr>
          <w:rFonts w:ascii="Times New Roman" w:hAnsi="Times New Roman"/>
          <w:b/>
        </w:rPr>
        <w:t>одпрограммы 6</w:t>
      </w:r>
      <w:r>
        <w:rPr>
          <w:rFonts w:ascii="Times New Roman" w:hAnsi="Times New Roman"/>
        </w:rPr>
        <w:t xml:space="preserve"> «Развитие коммунальной инфраструктуры муниципального района «Заполярный район» по мероприятиям: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Оплата работ "по факту" на основании актов выполненных работ.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 w:rsidRPr="0021267D">
        <w:rPr>
          <w:rFonts w:ascii="Times New Roman" w:hAnsi="Times New Roman"/>
          <w:b/>
        </w:rPr>
        <w:t>Оплата коммунальных услуг</w:t>
      </w:r>
      <w:r>
        <w:rPr>
          <w:rFonts w:ascii="Times New Roman" w:hAnsi="Times New Roman"/>
        </w:rPr>
        <w:t xml:space="preserve"> электроэнергии и </w:t>
      </w:r>
      <w:proofErr w:type="spellStart"/>
      <w:r>
        <w:rPr>
          <w:rFonts w:ascii="Times New Roman" w:hAnsi="Times New Roman"/>
        </w:rPr>
        <w:t>теплоэнергии</w:t>
      </w:r>
      <w:proofErr w:type="spellEnd"/>
      <w:r>
        <w:rPr>
          <w:rFonts w:ascii="Times New Roman" w:hAnsi="Times New Roman"/>
        </w:rPr>
        <w:t xml:space="preserve"> по зданию администрации и аэропорта  утверждено  1 251,8т.р. фактическое исполнено в сумме 865,0 т.р. или 69,1% от годового назначения. Оплата работ "по факту" на основании актов выполненных работ, произведена оплата с декабря  2018 года  по  декабрь  2019 года. Фактически здание аэропорта отапливается 4-мя </w:t>
      </w:r>
      <w:proofErr w:type="spellStart"/>
      <w:r>
        <w:rPr>
          <w:rFonts w:ascii="Times New Roman" w:hAnsi="Times New Roman"/>
        </w:rPr>
        <w:t>электроконвекторами</w:t>
      </w:r>
      <w:proofErr w:type="spellEnd"/>
      <w:r>
        <w:rPr>
          <w:rFonts w:ascii="Times New Roman" w:hAnsi="Times New Roman"/>
        </w:rPr>
        <w:t xml:space="preserve"> 3 штуки по 2000 кВт и 1 -1500кВт только в рейсовые дни и в дни экстренных вызовов </w:t>
      </w:r>
      <w:proofErr w:type="spellStart"/>
      <w:r>
        <w:rPr>
          <w:rFonts w:ascii="Times New Roman" w:hAnsi="Times New Roman"/>
        </w:rPr>
        <w:t>санавиации</w:t>
      </w:r>
      <w:proofErr w:type="spellEnd"/>
      <w:r>
        <w:rPr>
          <w:rFonts w:ascii="Times New Roman" w:hAnsi="Times New Roman"/>
        </w:rPr>
        <w:t>, годовые лимиты использованы на 69,1% в связи с чем и образовалась экономия бюджетных средств в сумме 386,8т.р.</w:t>
      </w:r>
    </w:p>
    <w:p w:rsidR="00205066" w:rsidRPr="00C06E4F" w:rsidRDefault="00205066" w:rsidP="00205066">
      <w:pPr>
        <w:jc w:val="both"/>
        <w:rPr>
          <w:rFonts w:ascii="Times New Roman" w:hAnsi="Times New Roman"/>
        </w:rPr>
      </w:pPr>
      <w:r w:rsidRPr="00487DD5">
        <w:rPr>
          <w:rFonts w:ascii="Times New Roman" w:hAnsi="Times New Roman"/>
          <w:b/>
        </w:rPr>
        <w:t>Прочие безвозмездные поступлен</w:t>
      </w:r>
      <w:r>
        <w:rPr>
          <w:rFonts w:ascii="Times New Roman" w:hAnsi="Times New Roman"/>
          <w:b/>
        </w:rPr>
        <w:t xml:space="preserve">ия в бюджеты сельских поселений в сумме 157,5 т.р. </w:t>
      </w:r>
      <w:r>
        <w:rPr>
          <w:rFonts w:ascii="Times New Roman" w:hAnsi="Times New Roman"/>
        </w:rPr>
        <w:t>в том числе: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 w:rsidRPr="00487DD5">
        <w:rPr>
          <w:rFonts w:ascii="Times New Roman" w:hAnsi="Times New Roman"/>
        </w:rPr>
        <w:t>Поступления от денежных пожертвований, предоставляемых физическими лицами получателям средств бюджетов сельских поселений в бюджеты сельских поселений</w:t>
      </w:r>
      <w:r>
        <w:rPr>
          <w:rFonts w:ascii="Times New Roman" w:hAnsi="Times New Roman"/>
        </w:rPr>
        <w:t xml:space="preserve"> на реализацию проектов по поддержке местных инициатив по мероприятию  в сумме 8,5т.р.«Установка комплекса уличной сцены п. Каратайка»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Прочие безвозмездные поступления в бюджеты сельских поселений по мероприятию «Приобретение праздничной атрибутики для оформления поселений НАО</w:t>
      </w:r>
      <w:r w:rsidRPr="00B0148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за счет средств «ЛУКОЙЛ-КОМИ</w:t>
      </w:r>
      <w:r w:rsidRPr="00B0148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в сумме 149,0т.р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           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из бюджетов муниципальных районов.</w:t>
      </w:r>
    </w:p>
    <w:p w:rsidR="00205066" w:rsidRDefault="00205066" w:rsidP="0020506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План на  2019 год  утвержден в сумме 2,2т.р., </w:t>
      </w:r>
    </w:p>
    <w:p w:rsidR="00205066" w:rsidRDefault="00205066" w:rsidP="0020506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Фактически исполнено в сумме 2,2т.р. или 100,0%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Возврат остатков иных межбюджетных трансфертов, имеющих целевое назначение, прошлых лет из бюджетов  муниципальных районов КСП  МР «Заполярный район» за 2018 год в сумме 2,2 т.р.</w:t>
      </w:r>
      <w:r>
        <w:rPr>
          <w:rFonts w:ascii="Times New Roman" w:hAnsi="Times New Roman"/>
          <w:sz w:val="24"/>
          <w:szCs w:val="24"/>
        </w:rPr>
        <w:t>(</w:t>
      </w:r>
      <w:r w:rsidRPr="00395BBC">
        <w:rPr>
          <w:rFonts w:ascii="Times New Roman" w:hAnsi="Times New Roman"/>
        </w:rPr>
        <w:t>2 186,28 руб</w:t>
      </w:r>
      <w:r>
        <w:rPr>
          <w:rFonts w:ascii="Times New Roman" w:hAnsi="Times New Roman"/>
        </w:rPr>
        <w:t>.)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95BBC">
        <w:rPr>
          <w:rFonts w:ascii="Times New Roman" w:hAnsi="Times New Roman"/>
          <w:b/>
        </w:rPr>
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поселений.</w:t>
      </w:r>
    </w:p>
    <w:p w:rsidR="00205066" w:rsidRDefault="00205066" w:rsidP="0020506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План на   2019 год  утвержден в сумме -26,0т.р., </w:t>
      </w:r>
    </w:p>
    <w:p w:rsidR="00205066" w:rsidRDefault="00205066" w:rsidP="0020506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Фактически исполнено в сумме -26,0т.р. или 100,0%</w:t>
      </w:r>
    </w:p>
    <w:p w:rsidR="00205066" w:rsidRPr="00395BBC" w:rsidRDefault="00205066" w:rsidP="00205066">
      <w:pPr>
        <w:jc w:val="both"/>
        <w:rPr>
          <w:rFonts w:ascii="Times New Roman" w:hAnsi="Times New Roman"/>
        </w:rPr>
      </w:pPr>
      <w:r w:rsidRPr="00395BBC">
        <w:rPr>
          <w:rFonts w:ascii="Times New Roman" w:hAnsi="Times New Roman"/>
        </w:rPr>
        <w:t xml:space="preserve">Возврат в сумме 26,0 т.р. в окружной бюджет в рамках проводимого Счетной палатой  Ненецкого автономного округа экспертно-аналитического мероприятия «Анализ использования субвенций, выделенных в 2016-2017 годах на осуществление полномочий по первичному воинскому учету на территориях, где отсутствуют военные комиссариаты». 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u w:val="single"/>
        </w:rPr>
        <w:t>5. Анализ исполнения бюджета поселения по расходам</w:t>
      </w:r>
    </w:p>
    <w:p w:rsidR="00205066" w:rsidRDefault="00205066" w:rsidP="00205066">
      <w:pPr>
        <w:jc w:val="both"/>
        <w:rPr>
          <w:rFonts w:ascii="Times New Roman" w:hAnsi="Times New Roman"/>
        </w:rPr>
      </w:pPr>
    </w:p>
    <w:p w:rsidR="00205066" w:rsidRPr="003910B1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Исполнение по расходам местного бюджета за  2019 год составило в </w:t>
      </w:r>
      <w:r w:rsidRPr="00D540C3">
        <w:rPr>
          <w:rFonts w:ascii="Times New Roman" w:hAnsi="Times New Roman"/>
        </w:rPr>
        <w:t xml:space="preserve">сумме </w:t>
      </w:r>
      <w:r>
        <w:rPr>
          <w:rFonts w:ascii="Times New Roman" w:hAnsi="Times New Roman"/>
        </w:rPr>
        <w:t>20 995</w:t>
      </w:r>
      <w:r w:rsidRPr="00D540C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1</w:t>
      </w:r>
      <w:r w:rsidRPr="00D540C3">
        <w:rPr>
          <w:rFonts w:ascii="Times New Roman" w:hAnsi="Times New Roman"/>
        </w:rPr>
        <w:t>тыс</w:t>
      </w:r>
      <w:r>
        <w:rPr>
          <w:rFonts w:ascii="Times New Roman" w:hAnsi="Times New Roman"/>
        </w:rPr>
        <w:t>.руб. при плановых назначениях в сумме  23 228,3 тыс. руб. или 90,4 %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40"/>
        <w:gridCol w:w="567"/>
        <w:gridCol w:w="851"/>
        <w:gridCol w:w="992"/>
        <w:gridCol w:w="992"/>
        <w:gridCol w:w="1134"/>
        <w:gridCol w:w="1134"/>
        <w:gridCol w:w="957"/>
      </w:tblGrid>
      <w:tr w:rsidR="00205066" w:rsidTr="00205066">
        <w:trPr>
          <w:trHeight w:val="16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ind w:left="-103" w:firstLine="10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Подраздел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BA6EEA" w:rsidRDefault="00205066" w:rsidP="002050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A6EEA">
              <w:rPr>
                <w:rFonts w:ascii="Times New Roman" w:hAnsi="Times New Roman" w:cs="Times New Roman"/>
                <w:sz w:val="20"/>
              </w:rPr>
              <w:t>Первоначальный план на  2019 год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BA6EEA" w:rsidRDefault="00205066" w:rsidP="002050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A6EEA">
              <w:rPr>
                <w:rFonts w:ascii="Times New Roman" w:hAnsi="Times New Roman" w:cs="Times New Roman"/>
                <w:sz w:val="20"/>
              </w:rPr>
              <w:t>Уточненный план на  2019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BA6EEA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за</w:t>
            </w:r>
            <w:r w:rsidRPr="00BA6EEA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BA6EEA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 w:rsidRPr="00BA6EEA">
              <w:rPr>
                <w:rFonts w:ascii="Times New Roman" w:hAnsi="Times New Roman"/>
                <w:sz w:val="20"/>
              </w:rPr>
              <w:t xml:space="preserve">Отклонение кассового исполнения от уточненного плана </w:t>
            </w:r>
            <w:r>
              <w:rPr>
                <w:rFonts w:ascii="Times New Roman" w:hAnsi="Times New Roman"/>
                <w:sz w:val="20"/>
              </w:rPr>
              <w:t xml:space="preserve">за </w:t>
            </w:r>
            <w:r w:rsidRPr="00BA6EEA">
              <w:rPr>
                <w:rFonts w:ascii="Times New Roman" w:hAnsi="Times New Roman"/>
                <w:sz w:val="20"/>
              </w:rPr>
              <w:t>2019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BA6EEA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 w:rsidRPr="00BA6EEA">
              <w:rPr>
                <w:rFonts w:ascii="Times New Roman" w:hAnsi="Times New Roman"/>
                <w:sz w:val="20"/>
              </w:rPr>
              <w:t xml:space="preserve">% </w:t>
            </w:r>
            <w:proofErr w:type="spellStart"/>
            <w:r w:rsidRPr="00BA6EEA">
              <w:rPr>
                <w:rFonts w:ascii="Times New Roman" w:hAnsi="Times New Roman"/>
                <w:sz w:val="20"/>
              </w:rPr>
              <w:t>испол-нения</w:t>
            </w:r>
            <w:proofErr w:type="spellEnd"/>
            <w:r w:rsidRPr="00BA6EEA">
              <w:rPr>
                <w:rFonts w:ascii="Times New Roman" w:hAnsi="Times New Roman"/>
                <w:sz w:val="20"/>
              </w:rPr>
              <w:t xml:space="preserve"> к уточненному плану  </w:t>
            </w:r>
            <w:r>
              <w:rPr>
                <w:rFonts w:ascii="Times New Roman" w:hAnsi="Times New Roman"/>
                <w:sz w:val="20"/>
              </w:rPr>
              <w:t>за</w:t>
            </w:r>
            <w:r w:rsidRPr="00BA6EEA">
              <w:rPr>
                <w:rFonts w:ascii="Times New Roman" w:hAnsi="Times New Roman"/>
                <w:sz w:val="20"/>
              </w:rPr>
              <w:t xml:space="preserve"> 2019год</w:t>
            </w:r>
          </w:p>
        </w:tc>
      </w:tr>
      <w:tr w:rsidR="00205066" w:rsidTr="00205066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205066" w:rsidTr="00205066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3 051,0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3 099,3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2 469,3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-630,0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79,7</w:t>
            </w:r>
          </w:p>
        </w:tc>
      </w:tr>
      <w:tr w:rsidR="00205066" w:rsidTr="00205066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законодательных представительных органов государственных власти и представителей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05066" w:rsidTr="00205066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9 033,4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9 585,2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9 290,3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-294,9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96,9</w:t>
            </w:r>
          </w:p>
        </w:tc>
      </w:tr>
      <w:tr w:rsidR="00205066" w:rsidTr="00205066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-32,4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05066" w:rsidTr="00205066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1 321,6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1 470,6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1 140,9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-329,7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77,6</w:t>
            </w:r>
          </w:p>
        </w:tc>
      </w:tr>
      <w:tr w:rsidR="00205066" w:rsidTr="00205066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Защита населения и территории от ЧС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-1,8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  <w:tr w:rsidR="00205066" w:rsidTr="00205066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</w:t>
            </w:r>
          </w:p>
        </w:tc>
      </w:tr>
      <w:tr w:rsidR="00205066" w:rsidTr="00205066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Транспорт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702,7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</w:p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</w:p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1 152,0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Pr="00715AB8" w:rsidRDefault="00205066" w:rsidP="0020506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309.6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Pr="00715AB8" w:rsidRDefault="00205066" w:rsidP="0020506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73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205066" w:rsidTr="00205066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</w:p>
          <w:p w:rsidR="00205066" w:rsidRDefault="00205066" w:rsidP="00205066">
            <w:pPr>
              <w:rPr>
                <w:rFonts w:ascii="Times New Roman" w:hAnsi="Times New Roman"/>
              </w:rPr>
            </w:pPr>
          </w:p>
          <w:p w:rsidR="00205066" w:rsidRDefault="00205066" w:rsidP="00205066">
            <w:pPr>
              <w:rPr>
                <w:rFonts w:ascii="Times New Roman" w:hAnsi="Times New Roman"/>
              </w:rPr>
            </w:pPr>
          </w:p>
          <w:p w:rsidR="00205066" w:rsidRPr="00516C36" w:rsidRDefault="00205066" w:rsidP="00205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-430,5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</w:tc>
      </w:tr>
      <w:tr w:rsidR="00205066" w:rsidTr="00205066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684E79" w:rsidRDefault="00205066" w:rsidP="00205066">
            <w:pPr>
              <w:rPr>
                <w:rFonts w:ascii="Times New Roman" w:hAnsi="Times New Roman"/>
                <w:sz w:val="20"/>
              </w:rPr>
            </w:pPr>
            <w:r w:rsidRPr="00684E79">
              <w:rPr>
                <w:rFonts w:ascii="Times New Roman" w:hAnsi="Times New Roman"/>
                <w:sz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</w:p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</w:tr>
      <w:tr w:rsidR="00205066" w:rsidTr="00205066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Pr="00E20BB0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 w:rsidRPr="00E20BB0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Pr="00E20BB0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 w:rsidRPr="00E20BB0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</w:p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2 560,1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4 197,1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4 197,0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-0,1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Pr="00715AB8" w:rsidRDefault="00205066" w:rsidP="0020506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205066" w:rsidTr="00205066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-158,7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</w:tr>
      <w:tr w:rsidR="00205066" w:rsidTr="00205066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851,5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866,4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866,4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05066" w:rsidTr="00205066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Pr="00CC3E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98,7</w:t>
            </w:r>
          </w:p>
        </w:tc>
      </w:tr>
      <w:tr w:rsidR="00205066" w:rsidTr="00205066">
        <w:trPr>
          <w:trHeight w:val="40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19 903,1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23 228,3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20 995,1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-2 233,2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90,4</w:t>
            </w:r>
          </w:p>
        </w:tc>
      </w:tr>
    </w:tbl>
    <w:p w:rsidR="00205066" w:rsidRDefault="00205066" w:rsidP="00205066">
      <w:pPr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u w:val="single"/>
        </w:rPr>
        <w:t xml:space="preserve">Структура и динамика расходов бюджета </w:t>
      </w:r>
    </w:p>
    <w:p w:rsidR="00205066" w:rsidRDefault="00205066" w:rsidP="00205066">
      <w:pPr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 руб.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2632"/>
        <w:gridCol w:w="786"/>
        <w:gridCol w:w="1163"/>
        <w:gridCol w:w="1176"/>
        <w:gridCol w:w="1254"/>
        <w:gridCol w:w="1105"/>
        <w:gridCol w:w="1347"/>
      </w:tblGrid>
      <w:tr w:rsidR="00205066" w:rsidTr="00205066">
        <w:trPr>
          <w:trHeight w:val="163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ind w:left="-103" w:firstLine="10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Раздел</w:t>
            </w:r>
          </w:p>
        </w:tc>
        <w:tc>
          <w:tcPr>
            <w:tcW w:w="1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Исполне-но</w:t>
            </w:r>
            <w:proofErr w:type="spellEnd"/>
            <w:r>
              <w:rPr>
                <w:rFonts w:ascii="Times New Roman" w:hAnsi="Times New Roman"/>
              </w:rPr>
              <w:t xml:space="preserve"> за  2018 год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Доля расходов 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Pr="00641E41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 w:rsidRPr="00641E41">
              <w:rPr>
                <w:rFonts w:ascii="Times New Roman" w:hAnsi="Times New Roman"/>
              </w:rPr>
              <w:t>Исполнено за 2019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Доля расходов </w:t>
            </w:r>
          </w:p>
        </w:tc>
        <w:tc>
          <w:tcPr>
            <w:tcW w:w="13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Отклонение к  2019г от  2018 г (%)</w:t>
            </w:r>
          </w:p>
        </w:tc>
      </w:tr>
      <w:tr w:rsidR="00205066" w:rsidTr="00205066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205066" w:rsidTr="00205066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14 347,1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72,6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13 364,4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63,7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-8,9</w:t>
            </w:r>
          </w:p>
        </w:tc>
      </w:tr>
      <w:tr w:rsidR="00205066" w:rsidTr="00205066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153,6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-0,1</w:t>
            </w:r>
          </w:p>
        </w:tc>
      </w:tr>
      <w:tr w:rsidR="00205066" w:rsidTr="00205066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+0,5</w:t>
            </w:r>
          </w:p>
        </w:tc>
      </w:tr>
      <w:tr w:rsidR="00205066" w:rsidTr="00205066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910,8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1 267,8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>1,4</w:t>
            </w:r>
          </w:p>
        </w:tc>
      </w:tr>
      <w:tr w:rsidR="00205066" w:rsidTr="00205066">
        <w:trPr>
          <w:trHeight w:val="566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Жилищно-коммунальное хозяйство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2 976,8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15,1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4 693,9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22,4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+7,3</w:t>
            </w:r>
          </w:p>
        </w:tc>
      </w:tr>
      <w:tr w:rsidR="00205066" w:rsidTr="00205066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Образование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205066" w:rsidTr="00205066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Социальная политика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1 178,2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1 178,3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+0,3</w:t>
            </w:r>
          </w:p>
        </w:tc>
      </w:tr>
      <w:tr w:rsidR="00205066" w:rsidTr="00205066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66" w:rsidRDefault="00205066" w:rsidP="002050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19 766,8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20 995,1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5066" w:rsidRDefault="00205066" w:rsidP="00205066">
            <w:pPr>
              <w:rPr>
                <w:sz w:val="24"/>
              </w:rPr>
            </w:pPr>
          </w:p>
        </w:tc>
      </w:tr>
    </w:tbl>
    <w:p w:rsidR="00205066" w:rsidRDefault="00205066" w:rsidP="00205066">
      <w:pPr>
        <w:ind w:firstLine="709"/>
        <w:jc w:val="both"/>
        <w:rPr>
          <w:rFonts w:ascii="Times New Roman" w:hAnsi="Times New Roman"/>
        </w:rPr>
      </w:pPr>
    </w:p>
    <w:p w:rsidR="00205066" w:rsidRDefault="00205066" w:rsidP="00205066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Наибольший удельный вес в расходах местного бюджета за2019 год занимают расходы по разделам: 01 «Общегосударственные вопросы» - 63,7%, 05 «Жилищно-коммунальное хозяйство» - 22,4%,наименьший удельный вес в расходах местного бюджета занимают расходы по разделам 02 «Национальная оборона» 0,7%, 03 «Национальная безопасность и правоохранительная деятельность» 1,0%, 04 «Национальная экономика» 6,0%, 07 «Молодежная политика» 0,6%, 10 «Социальная политика» 5,6%</w:t>
      </w:r>
    </w:p>
    <w:p w:rsidR="00205066" w:rsidRDefault="00205066" w:rsidP="00205066">
      <w:pPr>
        <w:spacing w:line="241" w:lineRule="atLeast"/>
        <w:ind w:firstLine="709"/>
        <w:jc w:val="both"/>
        <w:rPr>
          <w:rFonts w:ascii="Times New Roman" w:hAnsi="Times New Roman"/>
        </w:rPr>
      </w:pPr>
    </w:p>
    <w:p w:rsidR="00205066" w:rsidRDefault="00205066" w:rsidP="00205066">
      <w:pPr>
        <w:spacing w:line="241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Анализ исполнения бюджета по расходам в разрезе разделов </w:t>
      </w:r>
      <w:proofErr w:type="spellStart"/>
      <w:r>
        <w:rPr>
          <w:rFonts w:ascii="Times New Roman" w:hAnsi="Times New Roman"/>
        </w:rPr>
        <w:t>бюджетнойклассификациирасходов</w:t>
      </w:r>
      <w:proofErr w:type="spellEnd"/>
      <w:r>
        <w:rPr>
          <w:rFonts w:ascii="Times New Roman" w:hAnsi="Times New Roman"/>
        </w:rPr>
        <w:t xml:space="preserve"> показал, что изменилась структура расходов бюджета по сравнению с  2018 годом:</w:t>
      </w:r>
    </w:p>
    <w:p w:rsidR="00205066" w:rsidRDefault="00205066" w:rsidP="00205066">
      <w:pPr>
        <w:spacing w:line="241" w:lineRule="atLeast"/>
        <w:ind w:left="240" w:hanging="360"/>
        <w:jc w:val="both"/>
        <w:rPr>
          <w:rFonts w:ascii="Times New Roman" w:hAnsi="Times New Roman"/>
          <w:sz w:val="24"/>
        </w:rPr>
      </w:pPr>
      <w:r>
        <w:rPr>
          <w:rFonts w:ascii="Courier New" w:hAnsi="Courier New"/>
        </w:rPr>
        <w:t>-</w:t>
      </w:r>
      <w:r>
        <w:rPr>
          <w:rFonts w:ascii="Times New Roman" w:hAnsi="Times New Roman"/>
        </w:rPr>
        <w:t>01 «Общегосударственные вопросы» -8,9%</w:t>
      </w:r>
    </w:p>
    <w:p w:rsidR="00205066" w:rsidRDefault="00205066" w:rsidP="00205066">
      <w:pPr>
        <w:spacing w:line="241" w:lineRule="atLeast"/>
        <w:ind w:left="240" w:hanging="360"/>
        <w:jc w:val="both"/>
        <w:rPr>
          <w:rFonts w:ascii="Times New Roman" w:hAnsi="Times New Roman"/>
          <w:sz w:val="24"/>
        </w:rPr>
      </w:pPr>
      <w:r>
        <w:rPr>
          <w:rFonts w:ascii="Courier New" w:hAnsi="Courier New"/>
        </w:rPr>
        <w:t>-</w:t>
      </w:r>
      <w:r>
        <w:rPr>
          <w:rFonts w:ascii="Times New Roman" w:hAnsi="Times New Roman"/>
        </w:rPr>
        <w:t>02 «Национальная оборона» -0,1%,</w:t>
      </w:r>
    </w:p>
    <w:p w:rsidR="00205066" w:rsidRDefault="00205066" w:rsidP="00205066">
      <w:pPr>
        <w:spacing w:line="241" w:lineRule="atLeast"/>
        <w:ind w:left="240" w:hanging="360"/>
        <w:jc w:val="both"/>
        <w:rPr>
          <w:rFonts w:ascii="Times New Roman" w:hAnsi="Times New Roman"/>
          <w:sz w:val="24"/>
        </w:rPr>
      </w:pPr>
      <w:r>
        <w:rPr>
          <w:rFonts w:ascii="Courier New" w:hAnsi="Courier New"/>
        </w:rPr>
        <w:t>-</w:t>
      </w:r>
      <w:r>
        <w:rPr>
          <w:rFonts w:ascii="Times New Roman" w:hAnsi="Times New Roman"/>
        </w:rPr>
        <w:t>03«Национальная безопасность и правоохранительная деятельность» +0,5%,</w:t>
      </w:r>
    </w:p>
    <w:p w:rsidR="00205066" w:rsidRDefault="00205066" w:rsidP="00205066">
      <w:pPr>
        <w:spacing w:line="241" w:lineRule="atLeast"/>
        <w:ind w:left="240" w:hanging="360"/>
        <w:jc w:val="both"/>
        <w:rPr>
          <w:rFonts w:ascii="Times New Roman" w:hAnsi="Times New Roman"/>
          <w:sz w:val="24"/>
        </w:rPr>
      </w:pPr>
      <w:r>
        <w:rPr>
          <w:rFonts w:ascii="Courier New" w:hAnsi="Courier New"/>
        </w:rPr>
        <w:t>-</w:t>
      </w:r>
      <w:r>
        <w:rPr>
          <w:rFonts w:ascii="Times New Roman" w:hAnsi="Times New Roman"/>
        </w:rPr>
        <w:t>04 «Национальная экономика» -1,4%</w:t>
      </w:r>
    </w:p>
    <w:p w:rsidR="00205066" w:rsidRDefault="00205066" w:rsidP="00205066">
      <w:pPr>
        <w:spacing w:line="241" w:lineRule="atLeast"/>
        <w:ind w:left="240" w:hanging="360"/>
        <w:jc w:val="both"/>
        <w:rPr>
          <w:rFonts w:ascii="Times New Roman" w:hAnsi="Times New Roman"/>
        </w:rPr>
      </w:pPr>
      <w:r>
        <w:rPr>
          <w:rFonts w:ascii="Courier New" w:hAnsi="Courier New"/>
        </w:rPr>
        <w:t>-</w:t>
      </w:r>
      <w:r>
        <w:rPr>
          <w:rFonts w:ascii="Times New Roman" w:hAnsi="Times New Roman"/>
        </w:rPr>
        <w:t>05 «Жилищно-коммунальное хозяйство» +7,3%;</w:t>
      </w:r>
    </w:p>
    <w:p w:rsidR="00205066" w:rsidRDefault="00205066" w:rsidP="00205066">
      <w:pPr>
        <w:spacing w:line="241" w:lineRule="atLeast"/>
        <w:ind w:left="240" w:hanging="360"/>
        <w:jc w:val="both"/>
        <w:rPr>
          <w:rFonts w:ascii="Times New Roman" w:hAnsi="Times New Roman"/>
        </w:rPr>
      </w:pPr>
      <w:r>
        <w:rPr>
          <w:rFonts w:ascii="Courier New" w:hAnsi="Courier New"/>
        </w:rPr>
        <w:t>-</w:t>
      </w:r>
      <w:r>
        <w:rPr>
          <w:rFonts w:ascii="Times New Roman" w:hAnsi="Times New Roman"/>
        </w:rPr>
        <w:t>07 «Образование» -0,1%;</w:t>
      </w:r>
    </w:p>
    <w:p w:rsidR="00205066" w:rsidRDefault="00205066" w:rsidP="00205066">
      <w:pPr>
        <w:spacing w:line="241" w:lineRule="atLeast"/>
        <w:ind w:left="240" w:hanging="360"/>
        <w:jc w:val="both"/>
        <w:rPr>
          <w:rFonts w:ascii="Times New Roman" w:hAnsi="Times New Roman"/>
          <w:sz w:val="24"/>
        </w:rPr>
      </w:pPr>
      <w:r>
        <w:rPr>
          <w:rFonts w:ascii="Courier New" w:hAnsi="Courier New"/>
        </w:rPr>
        <w:t>-</w:t>
      </w:r>
      <w:r>
        <w:rPr>
          <w:rFonts w:ascii="Times New Roman" w:hAnsi="Times New Roman"/>
        </w:rPr>
        <w:t xml:space="preserve">10 «Социальная политика» +0,3%. </w:t>
      </w:r>
    </w:p>
    <w:p w:rsidR="00205066" w:rsidRDefault="00205066" w:rsidP="00205066">
      <w:pPr>
        <w:ind w:firstLine="600"/>
        <w:jc w:val="both"/>
        <w:rPr>
          <w:rFonts w:ascii="Times New Roman" w:hAnsi="Times New Roman"/>
        </w:rPr>
      </w:pPr>
    </w:p>
    <w:p w:rsidR="00205066" w:rsidRDefault="00205066" w:rsidP="00205066">
      <w:pPr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Исполнение за 2019 год  в сумме 20 995,1 т.р., что на 1 228,3т.р. больше, чем за  2018 год. Увеличение расходов связано  с дополнительными расходными обязательствами  в сфере  социальной помощи на капитальный ремонт собственного жилого помещения и материальной помощи населению из резервного фонда администрации МО,   в сфере национальной экономики и жилищно-коммунального хозяйства. </w:t>
      </w:r>
    </w:p>
    <w:p w:rsidR="00205066" w:rsidRDefault="00205066" w:rsidP="0020506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Раздел 01 «Общегосударственные вопросы»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14 686,6т.р.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13 364,4т.р.</w:t>
      </w:r>
      <w:r>
        <w:rPr>
          <w:rFonts w:ascii="Times New Roman" w:hAnsi="Times New Roman"/>
        </w:rPr>
        <w:t xml:space="preserve"> или 91</w:t>
      </w:r>
      <w:r w:rsidRPr="00894044">
        <w:rPr>
          <w:rFonts w:ascii="Times New Roman" w:hAnsi="Times New Roman"/>
        </w:rPr>
        <w:t>,</w:t>
      </w:r>
      <w:r>
        <w:rPr>
          <w:rFonts w:ascii="Times New Roman" w:hAnsi="Times New Roman"/>
        </w:rPr>
        <w:t>0% от плана.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 том числе: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Подраздел 01 02 «Функционирование высшего должностного лица субъекта Российской Федерации и муниципального образования» 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3 099,3т.р.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2 469,3т.р.</w:t>
      </w:r>
      <w:r>
        <w:rPr>
          <w:rFonts w:ascii="Times New Roman" w:hAnsi="Times New Roman"/>
        </w:rPr>
        <w:t xml:space="preserve"> или 79,7% от плана.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Р</w:t>
      </w:r>
      <w:r w:rsidRPr="00BF507B">
        <w:rPr>
          <w:rFonts w:ascii="Times New Roman" w:hAnsi="Times New Roman"/>
        </w:rPr>
        <w:t>асходы на заработную плату и отчисления в отчетном периоде по содержанию главы МО «Юшар</w:t>
      </w:r>
      <w:r>
        <w:rPr>
          <w:rFonts w:ascii="Times New Roman" w:hAnsi="Times New Roman"/>
        </w:rPr>
        <w:t>ский сельсовет» составили  2 463,9</w:t>
      </w:r>
      <w:r w:rsidRPr="00BF507B">
        <w:rPr>
          <w:rFonts w:ascii="Times New Roman" w:hAnsi="Times New Roman"/>
        </w:rPr>
        <w:t>тыс.р</w:t>
      </w:r>
      <w:r>
        <w:rPr>
          <w:rFonts w:ascii="Times New Roman" w:hAnsi="Times New Roman"/>
        </w:rPr>
        <w:t>уб., по сравнению с  2018 годом  (3 049,9 т.р.) уменьшила</w:t>
      </w:r>
      <w:r w:rsidRPr="00BF507B">
        <w:rPr>
          <w:rFonts w:ascii="Times New Roman" w:hAnsi="Times New Roman"/>
        </w:rPr>
        <w:t>сь</w:t>
      </w:r>
      <w:r>
        <w:rPr>
          <w:rFonts w:ascii="Times New Roman" w:hAnsi="Times New Roman"/>
        </w:rPr>
        <w:t xml:space="preserve"> на 586,0</w:t>
      </w:r>
      <w:r w:rsidRPr="00BF507B">
        <w:rPr>
          <w:rFonts w:ascii="Times New Roman" w:hAnsi="Times New Roman"/>
        </w:rPr>
        <w:t>тыс.руб.</w:t>
      </w:r>
      <w:r>
        <w:rPr>
          <w:rFonts w:ascii="Times New Roman" w:hAnsi="Times New Roman"/>
        </w:rPr>
        <w:t xml:space="preserve"> (Уменьшение в связи с тем, что в 2018 году была произведена оплата труда и отчисления за декабрь 2017 года, а в 2019 году выплачена заработная плата с января по ноябрь (отпускные) месяцы 2019 года, с 20 ноября 2019 года открыт больничный лист на период нетрудоспособности).</w:t>
      </w:r>
    </w:p>
    <w:p w:rsidR="00205066" w:rsidRPr="00B90027" w:rsidRDefault="00205066" w:rsidP="00205066">
      <w:pPr>
        <w:jc w:val="both"/>
        <w:rPr>
          <w:rFonts w:ascii="Times New Roman" w:hAnsi="Times New Roman"/>
          <w:b/>
        </w:rPr>
      </w:pPr>
      <w:r w:rsidRPr="00B90027">
        <w:rPr>
          <w:rFonts w:ascii="Times New Roman" w:hAnsi="Times New Roman"/>
          <w:b/>
        </w:rPr>
        <w:t>Подраздел 01 04</w:t>
      </w:r>
      <w:r>
        <w:rPr>
          <w:rFonts w:ascii="Times New Roman" w:hAnsi="Times New Roman"/>
          <w:b/>
        </w:rPr>
        <w:t xml:space="preserve"> «Функционирование местной администрации»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9 585,2т.р.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9 290,3т.р.</w:t>
      </w:r>
      <w:r>
        <w:rPr>
          <w:rFonts w:ascii="Times New Roman" w:hAnsi="Times New Roman"/>
        </w:rPr>
        <w:t xml:space="preserve"> или 96,9% от плана. </w:t>
      </w:r>
    </w:p>
    <w:p w:rsidR="00205066" w:rsidRPr="00B90027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целевой статье «Расходы на содержание органов местного самоуправления и обеспечение их функций</w:t>
      </w:r>
      <w:r w:rsidRPr="00B90027">
        <w:rPr>
          <w:rFonts w:ascii="Times New Roman" w:hAnsi="Times New Roman"/>
          <w:b/>
        </w:rPr>
        <w:t>» (</w:t>
      </w:r>
      <w:proofErr w:type="spellStart"/>
      <w:r w:rsidRPr="00B90027">
        <w:rPr>
          <w:rFonts w:ascii="Times New Roman" w:hAnsi="Times New Roman"/>
          <w:b/>
        </w:rPr>
        <w:t>Рз</w:t>
      </w:r>
      <w:proofErr w:type="spellEnd"/>
      <w:r w:rsidRPr="00B90027">
        <w:rPr>
          <w:rFonts w:ascii="Times New Roman" w:hAnsi="Times New Roman"/>
          <w:b/>
        </w:rPr>
        <w:t xml:space="preserve"> 01 </w:t>
      </w:r>
      <w:proofErr w:type="spellStart"/>
      <w:r w:rsidRPr="00B90027">
        <w:rPr>
          <w:rFonts w:ascii="Times New Roman" w:hAnsi="Times New Roman"/>
          <w:b/>
        </w:rPr>
        <w:t>Пз</w:t>
      </w:r>
      <w:proofErr w:type="spellEnd"/>
      <w:r w:rsidRPr="00B90027">
        <w:rPr>
          <w:rFonts w:ascii="Times New Roman" w:hAnsi="Times New Roman"/>
          <w:b/>
        </w:rPr>
        <w:t xml:space="preserve"> 04 </w:t>
      </w:r>
      <w:proofErr w:type="spellStart"/>
      <w:r w:rsidRPr="00B90027">
        <w:rPr>
          <w:rFonts w:ascii="Times New Roman" w:hAnsi="Times New Roman"/>
          <w:b/>
        </w:rPr>
        <w:t>ц.ст</w:t>
      </w:r>
      <w:proofErr w:type="spellEnd"/>
      <w:r w:rsidRPr="00B90027">
        <w:rPr>
          <w:rFonts w:ascii="Times New Roman" w:hAnsi="Times New Roman"/>
          <w:b/>
        </w:rPr>
        <w:t xml:space="preserve">. 93 000 91010) 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8 912,8т.р.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8 684,9</w:t>
      </w:r>
      <w:r w:rsidRPr="00F345D5">
        <w:rPr>
          <w:rFonts w:ascii="Times New Roman" w:hAnsi="Times New Roman"/>
          <w:b/>
        </w:rPr>
        <w:t>т</w:t>
      </w:r>
      <w:r>
        <w:rPr>
          <w:rFonts w:ascii="Times New Roman" w:hAnsi="Times New Roman"/>
          <w:b/>
        </w:rPr>
        <w:t>.р.</w:t>
      </w:r>
      <w:r>
        <w:rPr>
          <w:rFonts w:ascii="Times New Roman" w:hAnsi="Times New Roman"/>
        </w:rPr>
        <w:t xml:space="preserve"> или 97,4% от плана.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выплату заработной платы и начисления на оплату труда  в сумме 6 768,3т.р.,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-на выплату по больничным листам за счет организации в сумме 10,0т.р.,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 командировочные расходы суточные в сумме 18,8т.р., на оплату проезда и проживание в гостинице  сотрудников Администрации в сумме 132,4т.р.,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оплату льготного проезда сотрудникам в сумме 47,3т.р.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 оплату услуг связи и интернета в сумме 429,5т.р.,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 содержанию имущества на текущий ремонт в сумме 23,4т.р., по обеспечению противопожарной безопасности в сумме 48,3т.р.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прочие услуги (обслуживание программ 6М оплата труда, 1С и другие услуги, консультант плюс, на оплату  по договорам ГПХ) в сумме 905,0т.р.,  произведена оплата по налогу на имущество за 4  квартал  2018г и за 3 квартала 2019 года в сумме 77,5т.р.,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приобретение материальных запасов однократного применения (канцелярские товары, офисная бумага, моющие средства) в сумме 27,3т.р.;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-увеличение стоимости строительных запасов в сумме 5,6т.р.;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-приобретение прочих материальных запасов(жалюзи, бланки грамот, картриджи) в сумме 191,5т.р. Остаток не освоения составил в сумме 227,9т.р.</w:t>
      </w:r>
    </w:p>
    <w:p w:rsidR="00205066" w:rsidRPr="00B90027" w:rsidRDefault="00205066" w:rsidP="00205066">
      <w:pPr>
        <w:jc w:val="both"/>
        <w:rPr>
          <w:rFonts w:ascii="Times New Roman" w:hAnsi="Times New Roman"/>
          <w:b/>
        </w:rPr>
      </w:pPr>
      <w:r w:rsidRPr="00B90027">
        <w:rPr>
          <w:rFonts w:ascii="Times New Roman" w:hAnsi="Times New Roman"/>
          <w:b/>
        </w:rPr>
        <w:t>За счет средств районного бюджета: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672,4т.р.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605,4т.р.</w:t>
      </w:r>
      <w:r>
        <w:rPr>
          <w:rFonts w:ascii="Times New Roman" w:hAnsi="Times New Roman"/>
        </w:rPr>
        <w:t xml:space="preserve"> или 90,0% от плана. </w:t>
      </w:r>
    </w:p>
    <w:p w:rsidR="00205066" w:rsidRPr="00715AB8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- в рамках подпрограммы 6 "Возмещение части затрат органов местного самоуправления поселений Ненецкого автономного округа" муниципальной программы "Развитие административной системы местного самоуправления муниципального района "Заполярный район" на 2017-2022 годы", на оплату потребления электрической энергии  в сумме 203,8т.р., и </w:t>
      </w:r>
      <w:proofErr w:type="spellStart"/>
      <w:r>
        <w:rPr>
          <w:rFonts w:ascii="Times New Roman" w:hAnsi="Times New Roman"/>
        </w:rPr>
        <w:t>теплоэнергии</w:t>
      </w:r>
      <w:proofErr w:type="spellEnd"/>
      <w:r>
        <w:rPr>
          <w:rFonts w:ascii="Times New Roman" w:hAnsi="Times New Roman"/>
        </w:rPr>
        <w:t xml:space="preserve"> в сумме 401,6т.р., (оплата произведена за декабрь 2018 года и январь-декабрь 2019 года).  Оплата по факту выставленных счетов на коммунальные услуги с января по декабрь 2019 года. Остаток не освоения составил в сумме 67,0т.р.</w:t>
      </w:r>
    </w:p>
    <w:p w:rsidR="00205066" w:rsidRDefault="00205066" w:rsidP="0020506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По сравнению с  2018 годом расходы увеличились в сумме на 624,2т.р. в связи с увеличением ФОТ в отчетном году, а именно в соответствии с изменениями, внесенными постановлением </w:t>
      </w:r>
      <w:r>
        <w:rPr>
          <w:rFonts w:ascii="Times New Roman" w:hAnsi="Times New Roman"/>
          <w:lang w:val="en-US"/>
        </w:rPr>
        <w:t>N</w:t>
      </w:r>
      <w:r w:rsidRPr="00F314AF">
        <w:rPr>
          <w:rFonts w:ascii="Times New Roman" w:hAnsi="Times New Roman"/>
        </w:rPr>
        <w:t xml:space="preserve"> 34-</w:t>
      </w:r>
      <w:r>
        <w:rPr>
          <w:rFonts w:ascii="Times New Roman" w:hAnsi="Times New Roman"/>
        </w:rPr>
        <w:t xml:space="preserve">п от 10.06.2019 «Положение об оплате труда </w:t>
      </w:r>
      <w:r w:rsidRPr="009301DD">
        <w:rPr>
          <w:rFonts w:ascii="Times New Roman" w:hAnsi="Times New Roman" w:cs="Times New Roman"/>
        </w:rPr>
        <w:t>работников, замещающих в Администрации муниципального  образования  «Юшарский сельсовет» Ненецк</w:t>
      </w:r>
      <w:r>
        <w:rPr>
          <w:rFonts w:ascii="Times New Roman" w:hAnsi="Times New Roman" w:cs="Times New Roman"/>
        </w:rPr>
        <w:t xml:space="preserve">ого  </w:t>
      </w:r>
      <w:r w:rsidRPr="009301DD">
        <w:rPr>
          <w:rFonts w:ascii="Times New Roman" w:hAnsi="Times New Roman" w:cs="Times New Roman"/>
        </w:rPr>
        <w:t xml:space="preserve">автономного округа должности, не относящиеся к должностям муниципальной  службы» </w:t>
      </w:r>
      <w:r>
        <w:rPr>
          <w:rFonts w:ascii="Times New Roman" w:hAnsi="Times New Roman"/>
        </w:rPr>
        <w:t xml:space="preserve">увеличены  должностные оклады  двух  </w:t>
      </w:r>
      <w:proofErr w:type="spellStart"/>
      <w:r>
        <w:rPr>
          <w:rFonts w:ascii="Times New Roman" w:hAnsi="Times New Roman"/>
        </w:rPr>
        <w:t>специалистов,а</w:t>
      </w:r>
      <w:proofErr w:type="spellEnd"/>
      <w:r>
        <w:rPr>
          <w:rFonts w:ascii="Times New Roman" w:hAnsi="Times New Roman"/>
        </w:rPr>
        <w:t xml:space="preserve"> также внесено Решением Совета депутатов МО </w:t>
      </w:r>
      <w:r w:rsidRPr="00BF507B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Юшарский сельсовет» от 10.07.2019 </w:t>
      </w:r>
      <w:r>
        <w:rPr>
          <w:rFonts w:ascii="Times New Roman" w:hAnsi="Times New Roman"/>
          <w:lang w:val="en-US"/>
        </w:rPr>
        <w:t>N</w:t>
      </w:r>
      <w:r w:rsidRPr="00B5404B">
        <w:rPr>
          <w:rFonts w:ascii="Times New Roman" w:hAnsi="Times New Roman"/>
        </w:rPr>
        <w:t xml:space="preserve"> 5</w:t>
      </w:r>
      <w:r>
        <w:rPr>
          <w:rFonts w:ascii="Times New Roman" w:hAnsi="Times New Roman"/>
        </w:rPr>
        <w:t xml:space="preserve">  произведена индексация должностных окладов всех работников Администрации МО «Юшарский сельсовет» в 1,042 раза с 01.08.2019 года.</w:t>
      </w:r>
    </w:p>
    <w:p w:rsidR="00205066" w:rsidRPr="00CB3C53" w:rsidRDefault="00205066" w:rsidP="0020506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</w:rPr>
      </w:pPr>
      <w:r w:rsidRPr="00CB3C53">
        <w:rPr>
          <w:rFonts w:ascii="Times New Roman" w:hAnsi="Times New Roman" w:cs="Times New Roman"/>
          <w:b/>
        </w:rPr>
        <w:t xml:space="preserve">Подраздел 01 06 </w:t>
      </w:r>
      <w:r>
        <w:rPr>
          <w:rFonts w:ascii="Times New Roman" w:hAnsi="Times New Roman"/>
          <w:b/>
        </w:rPr>
        <w:t xml:space="preserve">«Обеспечение деятельности финансовых, налоговых и таможенных органов и органов финансового </w:t>
      </w:r>
      <w:r w:rsidRPr="00CB3C53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финансово-бюджетного </w:t>
      </w:r>
      <w:r w:rsidRPr="00CB3C53">
        <w:rPr>
          <w:rFonts w:ascii="Times New Roman" w:hAnsi="Times New Roman"/>
          <w:b/>
        </w:rPr>
        <w:t>)надзора</w:t>
      </w:r>
      <w:r>
        <w:rPr>
          <w:rFonts w:ascii="Times New Roman" w:hAnsi="Times New Roman"/>
          <w:b/>
        </w:rPr>
        <w:t>»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463,9т.р.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463,9т.р.</w:t>
      </w:r>
      <w:r>
        <w:rPr>
          <w:rFonts w:ascii="Times New Roman" w:hAnsi="Times New Roman"/>
        </w:rPr>
        <w:t xml:space="preserve"> или 100% от плана.</w:t>
      </w:r>
    </w:p>
    <w:p w:rsidR="00205066" w:rsidRDefault="00205066" w:rsidP="00205066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В соответствии с заключенным и пролонгированным от 01.12.2011 года на 2019 год соглашением о передаче Контрольно- счетной палате Заполярного района полномочий по осуществлению внешнего финансового контроля за исполнением, составлением и утверждением отчета об исполнении бюджета поселения. По сравнению с  2018 годом  (463,9т.р) расходы не увеличились.  В соответствии с решением Совета Заполярного района от 08.07.2015 № 140-р «О внесении изменений в Методику определения штатной численности сотрудников Контрольно-счетной палаты Заполярного района и объема межбюджетных трансфертов по осуществлению полномочий внешнего муниципального финансового контроля на основании соглашений Совета Заполярного района с представительными органами поселений».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 01 11 «Резервный фонд Администрации»</w:t>
      </w:r>
    </w:p>
    <w:p w:rsidR="00205066" w:rsidRPr="00CE3E3C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Первоначально резервный фонд на 2019 год утвержден в сумме 100,0т.р., Решением Совета депутатов МО «Юшарский сельсовет» НАО «О местном бюджете на 2019 год» от 27 декабря 2018 года № 2. Решениями Совета депутатов № 1 от 15 марта 2019 года; № 2 от 26 декабря 2019 года внесены изменения и дополнения в</w:t>
      </w:r>
      <w:r w:rsidRPr="008C6625">
        <w:rPr>
          <w:rFonts w:ascii="Times New Roman" w:hAnsi="Times New Roman"/>
        </w:rPr>
        <w:t xml:space="preserve">  объем расходов по статье «Резервный фонд  местн</w:t>
      </w:r>
      <w:r>
        <w:rPr>
          <w:rFonts w:ascii="Times New Roman" w:hAnsi="Times New Roman"/>
        </w:rPr>
        <w:t>ых  администраций»  в сумме 79</w:t>
      </w:r>
      <w:r w:rsidRPr="008C6625">
        <w:rPr>
          <w:rFonts w:ascii="Times New Roman" w:hAnsi="Times New Roman"/>
        </w:rPr>
        <w:t>,5</w:t>
      </w:r>
      <w:r>
        <w:rPr>
          <w:rFonts w:ascii="Times New Roman" w:hAnsi="Times New Roman"/>
        </w:rPr>
        <w:t>(79</w:t>
      </w:r>
      <w:r w:rsidRPr="008C6625">
        <w:rPr>
          <w:rFonts w:ascii="Times New Roman" w:hAnsi="Times New Roman"/>
        </w:rPr>
        <w:t> 470,0 руб.) т.р. на выплату материальной  помощи и чествования юбиляров за счет перераспределения  остатка</w:t>
      </w:r>
      <w:r>
        <w:rPr>
          <w:rFonts w:ascii="Times New Roman" w:hAnsi="Times New Roman"/>
        </w:rPr>
        <w:t xml:space="preserve"> за 2018 год на 01.01.2019 года и вновь собственных поступивших доходов за 2019</w:t>
      </w:r>
      <w:r w:rsidRPr="008C6625">
        <w:rPr>
          <w:rFonts w:ascii="Times New Roman" w:hAnsi="Times New Roman"/>
        </w:rPr>
        <w:t xml:space="preserve"> год на </w:t>
      </w:r>
      <w:r>
        <w:rPr>
          <w:rFonts w:ascii="Times New Roman" w:hAnsi="Times New Roman"/>
        </w:rPr>
        <w:t xml:space="preserve">26.12.2019 </w:t>
      </w:r>
      <w:r w:rsidRPr="00CE3E3C">
        <w:rPr>
          <w:rFonts w:ascii="Times New Roman" w:hAnsi="Times New Roman"/>
        </w:rPr>
        <w:t>Итого годовое назначение</w:t>
      </w:r>
      <w:r>
        <w:rPr>
          <w:rFonts w:ascii="Times New Roman" w:hAnsi="Times New Roman"/>
        </w:rPr>
        <w:t xml:space="preserve"> на 2019 год составило в сумме 179,5 </w:t>
      </w:r>
      <w:proofErr w:type="spellStart"/>
      <w:r>
        <w:rPr>
          <w:rFonts w:ascii="Times New Roman" w:hAnsi="Times New Roman"/>
        </w:rPr>
        <w:t>т.р</w:t>
      </w:r>
      <w:proofErr w:type="spellEnd"/>
      <w:r>
        <w:rPr>
          <w:rFonts w:ascii="Times New Roman" w:hAnsi="Times New Roman"/>
        </w:rPr>
        <w:t xml:space="preserve"> (179470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>).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Расходование средств резервного фонда осуществляется в соответствии с Положением о Порядке расходования резервного фонда Администрации муниципального образования «Юшарский сельсовет» Ненецкого автономного округа» утвержденным  Решением  Совета депутатов МО «Юшарский сельсовет» НАО от 20.12. 2007 год № 4.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Бюджетные средства распределяются согласно распоряжений администрации МО «Юшарский сельсовет»  на раздел 10 подраздел 03 на оказание материальной помощи, а также чествование юбиляров. На  2019 год: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67,6т.р.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0,0т.р.</w:t>
      </w:r>
      <w:r>
        <w:rPr>
          <w:rFonts w:ascii="Times New Roman" w:hAnsi="Times New Roman"/>
        </w:rPr>
        <w:t xml:space="preserve"> или 0% от плана. Перераспределены на раздел 10 03 в сумме 111,9т.р (111 920,0 руб.). Остаток средств будет перераспределен на те же цели в 2020 году.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Подраздел 01 13 «Другие общегосударственные вопросы»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1 470,6т.р.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1 140,9т.р.</w:t>
      </w:r>
      <w:r>
        <w:rPr>
          <w:rFonts w:ascii="Times New Roman" w:hAnsi="Times New Roman"/>
        </w:rPr>
        <w:t xml:space="preserve"> или 77,6% от плана в том числе:  </w:t>
      </w:r>
      <w:r w:rsidRPr="00CB3C53">
        <w:rPr>
          <w:rFonts w:ascii="Times New Roman" w:hAnsi="Times New Roman"/>
          <w:b/>
        </w:rPr>
        <w:t>Осуществление органами МСУ отдельных государственных полномочий субъекта РФ в сфере административных правонарушений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55,5т.р.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55,5т.р.или 100,0% от плана</w:t>
      </w:r>
      <w:r>
        <w:rPr>
          <w:rFonts w:ascii="Times New Roman" w:hAnsi="Times New Roman"/>
        </w:rPr>
        <w:t>, Средства  направлены  на оплату услуг телефонной связи в сумме 37,4тр. и приобретение офисной бумаги в сумме 18,1т.р.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«Содержание зданий и сооружений на территории ВПП»</w:t>
      </w:r>
    </w:p>
    <w:p w:rsidR="00205066" w:rsidRDefault="00205066" w:rsidP="00205066">
      <w:pPr>
        <w:rPr>
          <w:rFonts w:ascii="Times New Roman" w:hAnsi="Times New Roman"/>
        </w:rPr>
      </w:pPr>
      <w:r>
        <w:rPr>
          <w:rFonts w:ascii="Times New Roman" w:hAnsi="Times New Roman"/>
        </w:rPr>
        <w:t>За счет средств районного бюджета:</w:t>
      </w:r>
    </w:p>
    <w:p w:rsidR="00205066" w:rsidRPr="00CA0A35" w:rsidRDefault="00205066" w:rsidP="00205066">
      <w:pPr>
        <w:rPr>
          <w:rFonts w:ascii="Times New Roman" w:hAnsi="Times New Roman"/>
          <w:b/>
        </w:rPr>
      </w:pPr>
      <w:r w:rsidRPr="00CA0A35">
        <w:rPr>
          <w:rFonts w:ascii="Times New Roman" w:hAnsi="Times New Roman"/>
          <w:b/>
        </w:rPr>
        <w:t>- в рамках подпрограммы 6 "Возмещение части затрат органов местного самоуправления поселений Ненецкого автономного округа" муниципальной программы "Развитие административной системы местного самоуправления муниципального района "Заполярный район" на 2017-2022 годы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579,4т.р.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259,6т.р.</w:t>
      </w:r>
      <w:r>
        <w:rPr>
          <w:rFonts w:ascii="Times New Roman" w:hAnsi="Times New Roman"/>
        </w:rPr>
        <w:t xml:space="preserve"> или 44,8% от плана из них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Произведены расходы  по освещению ВПП  и  зданию  аэропорта, по  отоплению(</w:t>
      </w:r>
      <w:proofErr w:type="spellStart"/>
      <w:r>
        <w:rPr>
          <w:rFonts w:ascii="Times New Roman" w:hAnsi="Times New Roman"/>
        </w:rPr>
        <w:t>электроконвекторы</w:t>
      </w:r>
      <w:proofErr w:type="spellEnd"/>
      <w:r>
        <w:rPr>
          <w:rFonts w:ascii="Times New Roman" w:hAnsi="Times New Roman"/>
        </w:rPr>
        <w:t xml:space="preserve">) в  здании  аэропорта с января по декабрь месяц 2019 года. Отопление подключается только в рейсовые дни и экстренные рейсы </w:t>
      </w:r>
      <w:proofErr w:type="spellStart"/>
      <w:r>
        <w:rPr>
          <w:rFonts w:ascii="Times New Roman" w:hAnsi="Times New Roman"/>
        </w:rPr>
        <w:t>санавиации</w:t>
      </w:r>
      <w:proofErr w:type="spellEnd"/>
      <w:r>
        <w:rPr>
          <w:rFonts w:ascii="Times New Roman" w:hAnsi="Times New Roman"/>
        </w:rPr>
        <w:t>. Остаток неосвоенных средств составил в сумме 319,6т.р.</w:t>
      </w:r>
    </w:p>
    <w:p w:rsidR="00205066" w:rsidRPr="00CA0A35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«Содержание зданий и сооружений на территории ВПП»</w:t>
      </w:r>
    </w:p>
    <w:p w:rsidR="00205066" w:rsidRPr="00781C39" w:rsidRDefault="00205066" w:rsidP="00205066">
      <w:pPr>
        <w:jc w:val="both"/>
        <w:rPr>
          <w:rFonts w:ascii="Times New Roman" w:hAnsi="Times New Roman"/>
          <w:b/>
        </w:rPr>
      </w:pPr>
      <w:r w:rsidRPr="00781C39">
        <w:rPr>
          <w:rFonts w:ascii="Times New Roman" w:hAnsi="Times New Roman"/>
          <w:b/>
        </w:rPr>
        <w:t>За счет средств местного бюджета</w:t>
      </w:r>
      <w:r>
        <w:rPr>
          <w:rFonts w:ascii="Times New Roman" w:hAnsi="Times New Roman"/>
          <w:b/>
        </w:rPr>
        <w:t>: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366,7т.р.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356,8т.р.</w:t>
      </w:r>
      <w:r>
        <w:rPr>
          <w:rFonts w:ascii="Times New Roman" w:hAnsi="Times New Roman"/>
        </w:rPr>
        <w:t xml:space="preserve"> или 97,3% от плана из них: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содержанию здания аэропорта исполнение по расходам составило на оплату услуг связи в сумме 37,6.р., на оплату текущего ремонта в сумме 12,7т.р., на оплату по договорам ГПХ уборщице и рабочим по аэродрому в сумме 201,6т.р., приобретена радиостанция для работы с бортами в сумме 87,4т.р., увеличение материальных запасов (мыло, порошки, </w:t>
      </w:r>
      <w:proofErr w:type="spellStart"/>
      <w:r>
        <w:rPr>
          <w:rFonts w:ascii="Times New Roman" w:hAnsi="Times New Roman"/>
        </w:rPr>
        <w:t>электролампочки</w:t>
      </w:r>
      <w:proofErr w:type="spellEnd"/>
      <w:r>
        <w:rPr>
          <w:rFonts w:ascii="Times New Roman" w:hAnsi="Times New Roman"/>
        </w:rPr>
        <w:t>, краска для пола в зал ожидания и покраски конусов на ВПП) в сумме 17,5т.р. Остаток неосвоенных средств составил в сумме 9,9т.р.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-Уплата членских взносов в Ассоциацию «Совет МО НАО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320,0т.р.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320,0т.р.</w:t>
      </w:r>
      <w:r>
        <w:rPr>
          <w:rFonts w:ascii="Times New Roman" w:hAnsi="Times New Roman"/>
        </w:rPr>
        <w:t xml:space="preserve"> или 100,0% от плана, в т.ч. оплата членских   взносов  произведена   на основании Решения  Ассоциации «Совет НАО» на 2019 год.</w:t>
      </w:r>
    </w:p>
    <w:p w:rsidR="00205066" w:rsidRDefault="00205066" w:rsidP="00205066">
      <w:pPr>
        <w:jc w:val="both"/>
        <w:rPr>
          <w:rFonts w:ascii="Times New Roman" w:hAnsi="Times New Roman"/>
        </w:rPr>
      </w:pPr>
    </w:p>
    <w:p w:rsidR="00205066" w:rsidRDefault="00205066" w:rsidP="0020506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Раздел 02 «Национальная оборона»</w:t>
      </w: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Подраздел 0203 «Мобилизация и вневойсковая подготовка»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На   2019 год на осуществление первичного воинского учета запланировано в сумме </w:t>
      </w:r>
      <w:r>
        <w:rPr>
          <w:rFonts w:ascii="Times New Roman" w:hAnsi="Times New Roman"/>
          <w:b/>
        </w:rPr>
        <w:t>152,6т.р.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счёт </w:t>
      </w:r>
      <w:r>
        <w:rPr>
          <w:rFonts w:ascii="Times New Roman" w:hAnsi="Times New Roman"/>
          <w:b/>
        </w:rPr>
        <w:t>средств федерального бюджета</w:t>
      </w:r>
      <w:r>
        <w:rPr>
          <w:rFonts w:ascii="Times New Roman" w:hAnsi="Times New Roman"/>
        </w:rPr>
        <w:t xml:space="preserve"> – при годовом плане в сумме 152,6 т.р., кассовое исполнение составило </w:t>
      </w:r>
      <w:r>
        <w:rPr>
          <w:rFonts w:ascii="Times New Roman" w:hAnsi="Times New Roman"/>
          <w:b/>
        </w:rPr>
        <w:t>152,6</w:t>
      </w:r>
      <w:r w:rsidRPr="00E84562">
        <w:rPr>
          <w:rFonts w:ascii="Times New Roman" w:hAnsi="Times New Roman"/>
          <w:b/>
        </w:rPr>
        <w:t>т.р.</w:t>
      </w:r>
      <w:r>
        <w:rPr>
          <w:rFonts w:ascii="Times New Roman" w:hAnsi="Times New Roman"/>
        </w:rPr>
        <w:t xml:space="preserve"> или 100,0 % от годовых  назначений, произведены расходы за счет бюджетных средств из окружного бюджета на осуществление переданных полномочий по ведению первичного воинского учета. 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По отчету за 2019 год  в МО «Юшарский сельсовет» НАО состоит на воинском учете 147 гражданина в т.ч в запасе -134; призывников -13.</w:t>
      </w:r>
    </w:p>
    <w:p w:rsidR="00205066" w:rsidRPr="008D35DB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оплату по сопровождению юношей 2002г/</w:t>
      </w:r>
      <w:proofErr w:type="spellStart"/>
      <w:r>
        <w:rPr>
          <w:rFonts w:ascii="Times New Roman" w:hAnsi="Times New Roman"/>
        </w:rPr>
        <w:t>р</w:t>
      </w:r>
      <w:proofErr w:type="spellEnd"/>
      <w:r>
        <w:rPr>
          <w:rFonts w:ascii="Times New Roman" w:hAnsi="Times New Roman"/>
        </w:rPr>
        <w:t xml:space="preserve"> в отдел военного комиссариата г.Нарьян-Мара для первичной постановки воинского учета: оплата командировочных расходов: оплата услуг связи в сумме 5,1т.р., суточные в сумме 1,6 т.р., проезд в сумме 4,5т.р., проживание в сумме 7,7т.р., приобретение картриджей в сумме 6,8т.р., заработная плата с отчислениями за организацию и ведение воинского учета в МО «Юшарский сельсовет» НАО составила в сумме 126,9т.р.</w:t>
      </w:r>
    </w:p>
    <w:p w:rsidR="00205066" w:rsidRDefault="00205066" w:rsidP="00205066">
      <w:pPr>
        <w:jc w:val="center"/>
        <w:rPr>
          <w:rFonts w:ascii="Times New Roman" w:hAnsi="Times New Roman"/>
          <w:b/>
        </w:rPr>
      </w:pPr>
    </w:p>
    <w:p w:rsidR="00205066" w:rsidRDefault="00205066" w:rsidP="002050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03 «Национальная безопасность и </w:t>
      </w:r>
    </w:p>
    <w:p w:rsidR="00205066" w:rsidRDefault="00205066" w:rsidP="002050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правоохранительная деятельность»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225,0т.р.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 xml:space="preserve">219,1т.р. </w:t>
      </w:r>
      <w:r>
        <w:rPr>
          <w:rFonts w:ascii="Times New Roman" w:hAnsi="Times New Roman"/>
        </w:rPr>
        <w:t>или 97,4% от плана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в т.ч.:</w:t>
      </w: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Подраздел 03 09   «Защита населения и территории от чрезвычайных ситуаций природного и техногенного характера, гражданская оборона»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193,9т.р.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 xml:space="preserve">192,1 т.р. </w:t>
      </w:r>
      <w:r>
        <w:rPr>
          <w:rFonts w:ascii="Times New Roman" w:hAnsi="Times New Roman"/>
        </w:rPr>
        <w:t>или 99,1% от плана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в т.ч.:</w:t>
      </w: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Целевая статья 98.0.00.92030 за счет средств местного бюджета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49,2т.р.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 xml:space="preserve">49,2 т.р. </w:t>
      </w:r>
      <w:r>
        <w:rPr>
          <w:rFonts w:ascii="Times New Roman" w:hAnsi="Times New Roman"/>
        </w:rPr>
        <w:t>или 100,0% от плана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в т.ч.:</w:t>
      </w:r>
    </w:p>
    <w:p w:rsidR="00205066" w:rsidRPr="00324941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Заключен договор с Обществом  ограниченной ответственности «</w:t>
      </w:r>
      <w:proofErr w:type="spellStart"/>
      <w:r>
        <w:rPr>
          <w:rFonts w:ascii="Times New Roman" w:hAnsi="Times New Roman"/>
        </w:rPr>
        <w:t>Пожрезерв</w:t>
      </w:r>
      <w:proofErr w:type="spellEnd"/>
      <w:r>
        <w:rPr>
          <w:rFonts w:ascii="Times New Roman" w:hAnsi="Times New Roman"/>
        </w:rPr>
        <w:t xml:space="preserve">» и приобретен для п. Варнек (в целях оповещения населения ЧС) усилитель мощности 120 Вт, рупорный громкоговоритель 50 Вт, настольный динамический микрофон. </w:t>
      </w: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Целевая статья 33.0.00.89300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 w:rsidRPr="00E328A9">
        <w:rPr>
          <w:rFonts w:ascii="Times New Roman" w:hAnsi="Times New Roman"/>
          <w:b/>
        </w:rPr>
        <w:t xml:space="preserve">в рамках </w:t>
      </w:r>
      <w:r>
        <w:rPr>
          <w:rFonts w:ascii="Times New Roman" w:hAnsi="Times New Roman"/>
          <w:b/>
        </w:rPr>
        <w:t xml:space="preserve">иных межбюджетных трансфертов </w:t>
      </w:r>
      <w:r w:rsidRPr="00E328A9">
        <w:rPr>
          <w:rFonts w:ascii="Times New Roman" w:hAnsi="Times New Roman"/>
          <w:b/>
        </w:rPr>
        <w:t>муниципальной программы «Безопасность на территории  муниципального района «Заполярный район»  на 2019-2023</w:t>
      </w:r>
      <w:r>
        <w:rPr>
          <w:rFonts w:ascii="Times New Roman" w:hAnsi="Times New Roman"/>
          <w:b/>
        </w:rPr>
        <w:t xml:space="preserve"> годы» по мероприятиям  2019 года: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144,7т.р.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 xml:space="preserve">142,9 т.р. </w:t>
      </w:r>
      <w:r>
        <w:rPr>
          <w:rFonts w:ascii="Times New Roman" w:hAnsi="Times New Roman"/>
        </w:rPr>
        <w:t>или 98,8% от плана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в т.ч.: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Организация обучения неработающего населения в количестве 30 человек в области гражданской обороны и защиты от чрезвычайных ситуаций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запланировано бюджетных ассигнований  в сумме 2</w:t>
      </w:r>
      <w:r>
        <w:rPr>
          <w:rFonts w:ascii="Times New Roman" w:hAnsi="Times New Roman"/>
          <w:b/>
        </w:rPr>
        <w:t>0,8т.р.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 xml:space="preserve">19,1т.р. </w:t>
      </w:r>
      <w:r>
        <w:rPr>
          <w:rFonts w:ascii="Times New Roman" w:hAnsi="Times New Roman"/>
        </w:rPr>
        <w:t>или 91,8 % от плана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в т.ч.: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2019 год  проведены обучения неработающих граждан в МО «Юшарский сельсовет».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иных межбюджетных трансфертов муниципальным образованиям ЗР на предупреждение и ликвидацию чрезвычайных ситуаций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123,9т.р.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 xml:space="preserve">123,9т.р. </w:t>
      </w:r>
      <w:r>
        <w:rPr>
          <w:rFonts w:ascii="Times New Roman" w:hAnsi="Times New Roman"/>
        </w:rPr>
        <w:t xml:space="preserve">или 100,0 % от </w:t>
      </w:r>
      <w:proofErr w:type="spellStart"/>
      <w:r>
        <w:rPr>
          <w:rFonts w:ascii="Times New Roman" w:hAnsi="Times New Roman"/>
        </w:rPr>
        <w:t>плана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>Бюджетные</w:t>
      </w:r>
      <w:proofErr w:type="spellEnd"/>
      <w:r>
        <w:rPr>
          <w:rFonts w:ascii="Times New Roman" w:hAnsi="Times New Roman"/>
        </w:rPr>
        <w:t xml:space="preserve"> средства использованы в полном объеме. Проведены восстановительные работы  причала  п. Варнек к навигации северного завоза.</w:t>
      </w: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Подраздел 03  10 «Обеспечение пожарной  безопасности»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14,3т.р.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 xml:space="preserve">14,2т.р. </w:t>
      </w:r>
      <w:r>
        <w:rPr>
          <w:rFonts w:ascii="Times New Roman" w:hAnsi="Times New Roman"/>
        </w:rPr>
        <w:t>или 100,0% от плана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в т.ч.: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Заключены договора ГПХ со специалистом МО </w:t>
      </w:r>
      <w:proofErr w:type="spellStart"/>
      <w:r>
        <w:rPr>
          <w:rFonts w:ascii="Times New Roman" w:hAnsi="Times New Roman"/>
        </w:rPr>
        <w:t>п.Каратайка</w:t>
      </w:r>
      <w:proofErr w:type="spellEnd"/>
      <w:r>
        <w:rPr>
          <w:rFonts w:ascii="Times New Roman" w:hAnsi="Times New Roman"/>
        </w:rPr>
        <w:t xml:space="preserve"> и представителем п. Варнек по организации работы с населением о проведении инструктажа по противопожарной безопасности домового и придомового хозяйства.</w:t>
      </w:r>
    </w:p>
    <w:p w:rsidR="00205066" w:rsidRDefault="00205066" w:rsidP="0020506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 03  14 «Другие вопросы в области безопасности и правоохранительной  деятельности»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16,8т.р.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 xml:space="preserve">12,8т.р. </w:t>
      </w:r>
      <w:r>
        <w:rPr>
          <w:rFonts w:ascii="Times New Roman" w:hAnsi="Times New Roman"/>
        </w:rPr>
        <w:t>или 76,2% от плана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в т.ч.:</w:t>
      </w: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Целевая статья 33.0.00.89300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 w:rsidRPr="00D61AE4">
        <w:rPr>
          <w:rFonts w:ascii="Times New Roman" w:hAnsi="Times New Roman"/>
          <w:b/>
        </w:rPr>
        <w:t>в рамках</w:t>
      </w:r>
      <w:r>
        <w:rPr>
          <w:rFonts w:ascii="Times New Roman" w:hAnsi="Times New Roman"/>
          <w:b/>
        </w:rPr>
        <w:t xml:space="preserve"> иных межбюджетных трансфертов</w:t>
      </w:r>
      <w:r w:rsidRPr="00D61AE4">
        <w:rPr>
          <w:rFonts w:ascii="Times New Roman" w:hAnsi="Times New Roman"/>
          <w:b/>
        </w:rPr>
        <w:t xml:space="preserve"> муниципальной программы</w:t>
      </w:r>
      <w:r w:rsidRPr="00E328A9">
        <w:rPr>
          <w:rFonts w:ascii="Times New Roman" w:hAnsi="Times New Roman"/>
          <w:b/>
        </w:rPr>
        <w:t>«Безопасность на территории  муниципального района «Заполярный район»  на 2019-2023</w:t>
      </w:r>
      <w:r>
        <w:rPr>
          <w:rFonts w:ascii="Times New Roman" w:hAnsi="Times New Roman"/>
          <w:b/>
        </w:rPr>
        <w:t xml:space="preserve"> годы» по мероприятиям:</w:t>
      </w:r>
    </w:p>
    <w:p w:rsidR="00205066" w:rsidRDefault="00205066" w:rsidP="00205066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445163">
        <w:rPr>
          <w:rFonts w:ascii="Times New Roman" w:hAnsi="Times New Roman"/>
          <w:sz w:val="22"/>
          <w:szCs w:val="22"/>
        </w:rPr>
        <w:t>Предоставление  межбюджетных трансфертов  муниципальным  образованиям  на выплаты  де</w:t>
      </w:r>
      <w:r>
        <w:rPr>
          <w:rFonts w:ascii="Times New Roman" w:hAnsi="Times New Roman"/>
          <w:sz w:val="22"/>
          <w:szCs w:val="22"/>
        </w:rPr>
        <w:t xml:space="preserve">нежного  поощрения  членам  добровольных народных дружин, участвующим в охране общественного порядка.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10,0т.р.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 xml:space="preserve">6,0т.р. </w:t>
      </w:r>
      <w:r>
        <w:rPr>
          <w:rFonts w:ascii="Times New Roman" w:hAnsi="Times New Roman"/>
        </w:rPr>
        <w:t>или 60, % от плана</w:t>
      </w:r>
      <w:r>
        <w:rPr>
          <w:rFonts w:ascii="Times New Roman" w:hAnsi="Times New Roman"/>
          <w:b/>
        </w:rPr>
        <w:t>.</w:t>
      </w:r>
    </w:p>
    <w:p w:rsidR="00205066" w:rsidRPr="00D518EC" w:rsidRDefault="00205066" w:rsidP="00205066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Оплата произведена согласно  табеля учета рабочего времени дежурства в праздничные дни командиром ДНД  за 2019 год. Дежурства в праздничные дни в т.ч. 1 января, 7 января, 8 марта, 9 мая, 4 ноября проводили 2 члена ДНД с выплатой денежного поощрения  500 рублей на каждого Согласно</w:t>
      </w:r>
      <w:r w:rsidRPr="00445163">
        <w:rPr>
          <w:rFonts w:ascii="Times New Roman" w:hAnsi="Times New Roman"/>
          <w:sz w:val="22"/>
          <w:szCs w:val="22"/>
        </w:rPr>
        <w:t xml:space="preserve">  принятого </w:t>
      </w:r>
      <w:r>
        <w:rPr>
          <w:rFonts w:ascii="Times New Roman" w:hAnsi="Times New Roman" w:cs="Times New Roman"/>
          <w:sz w:val="22"/>
          <w:szCs w:val="22"/>
        </w:rPr>
        <w:t xml:space="preserve"> постановления</w:t>
      </w:r>
      <w:r w:rsidRPr="00445163">
        <w:rPr>
          <w:rFonts w:ascii="Times New Roman" w:hAnsi="Times New Roman" w:cs="Times New Roman"/>
          <w:sz w:val="22"/>
          <w:szCs w:val="22"/>
        </w:rPr>
        <w:t xml:space="preserve"> № 48-п от 28.05.2018г.</w:t>
      </w:r>
      <w:r w:rsidRPr="00445163">
        <w:rPr>
          <w:rFonts w:ascii="Times New Roman" w:hAnsi="Times New Roman"/>
          <w:sz w:val="22"/>
          <w:szCs w:val="22"/>
        </w:rPr>
        <w:t xml:space="preserve"> «Положения </w:t>
      </w:r>
      <w:r w:rsidRPr="00445163">
        <w:rPr>
          <w:rFonts w:ascii="Times New Roman" w:hAnsi="Times New Roman" w:cs="Times New Roman"/>
          <w:sz w:val="22"/>
          <w:szCs w:val="22"/>
        </w:rPr>
        <w:t xml:space="preserve">об условиях и порядке выплаты денежного поощрения членам народной дружины МО «Юшарский сельсовет», участвующим в охране общественного  порядка на территории МО «Юшарский сельсовет»,  выплата денежного поощрения членам ДНД осуществляется Администрацией МО «Юшарский сельсовет» на основании представления </w:t>
      </w:r>
      <w:r>
        <w:rPr>
          <w:rFonts w:ascii="Times New Roman" w:hAnsi="Times New Roman" w:cs="Times New Roman"/>
          <w:sz w:val="22"/>
          <w:szCs w:val="22"/>
        </w:rPr>
        <w:t xml:space="preserve">табеля рабочего времени </w:t>
      </w:r>
      <w:r w:rsidRPr="00445163">
        <w:rPr>
          <w:rFonts w:ascii="Times New Roman" w:hAnsi="Times New Roman" w:cs="Times New Roman"/>
          <w:sz w:val="22"/>
          <w:szCs w:val="22"/>
        </w:rPr>
        <w:t xml:space="preserve">командира ДНД и распоряжения  Администрации МО «Юшарский сельсовет». </w:t>
      </w:r>
    </w:p>
    <w:p w:rsidR="00205066" w:rsidRDefault="00205066" w:rsidP="00205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счет средств местного бюджета: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6,8т.р.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 xml:space="preserve">6,8т.р. </w:t>
      </w:r>
      <w:r>
        <w:rPr>
          <w:rFonts w:ascii="Times New Roman" w:hAnsi="Times New Roman"/>
        </w:rPr>
        <w:t>или 100% от плана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Произведена оплата по счету за страхование народных дружинников п. </w:t>
      </w:r>
      <w:proofErr w:type="spellStart"/>
      <w:r>
        <w:rPr>
          <w:rFonts w:ascii="Times New Roman" w:hAnsi="Times New Roman"/>
        </w:rPr>
        <w:t>Каратайка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п.Варнек</w:t>
      </w:r>
      <w:proofErr w:type="spellEnd"/>
      <w:r>
        <w:rPr>
          <w:rFonts w:ascii="Times New Roman" w:hAnsi="Times New Roman"/>
        </w:rPr>
        <w:t xml:space="preserve">. Изменения в Постановления № 48-п от 28.05.2019 с дополнениями в раздел 3: </w:t>
      </w:r>
    </w:p>
    <w:p w:rsidR="00205066" w:rsidRPr="0081332A" w:rsidRDefault="00205066" w:rsidP="00205066">
      <w:pPr>
        <w:pStyle w:val="ConsPlusNormal"/>
        <w:widowControl/>
        <w:ind w:left="6096" w:firstLine="0"/>
        <w:jc w:val="right"/>
        <w:rPr>
          <w:rFonts w:ascii="Times New Roman" w:hAnsi="Times New Roman" w:cs="Times New Roman"/>
          <w:sz w:val="22"/>
          <w:szCs w:val="22"/>
        </w:rPr>
      </w:pPr>
      <w:r w:rsidRPr="0081332A">
        <w:rPr>
          <w:rFonts w:ascii="Times New Roman" w:hAnsi="Times New Roman" w:cs="Times New Roman"/>
          <w:sz w:val="22"/>
          <w:szCs w:val="22"/>
        </w:rPr>
        <w:t xml:space="preserve">Приложение №1 к постановлению  </w:t>
      </w:r>
    </w:p>
    <w:p w:rsidR="00205066" w:rsidRPr="0081332A" w:rsidRDefault="00205066" w:rsidP="00205066">
      <w:pPr>
        <w:pStyle w:val="ConsPlusNormal"/>
        <w:widowControl/>
        <w:ind w:left="6096" w:firstLine="0"/>
        <w:jc w:val="right"/>
        <w:rPr>
          <w:rFonts w:ascii="Times New Roman" w:hAnsi="Times New Roman" w:cs="Times New Roman"/>
          <w:sz w:val="22"/>
          <w:szCs w:val="22"/>
        </w:rPr>
      </w:pPr>
      <w:r w:rsidRPr="0081332A">
        <w:rPr>
          <w:rFonts w:ascii="Times New Roman" w:hAnsi="Times New Roman" w:cs="Times New Roman"/>
          <w:sz w:val="22"/>
          <w:szCs w:val="22"/>
        </w:rPr>
        <w:t xml:space="preserve">от   24.05.2019 №  26- </w:t>
      </w:r>
      <w:proofErr w:type="spellStart"/>
      <w:r w:rsidRPr="0081332A">
        <w:rPr>
          <w:rFonts w:ascii="Times New Roman" w:hAnsi="Times New Roman" w:cs="Times New Roman"/>
          <w:sz w:val="22"/>
          <w:szCs w:val="22"/>
        </w:rPr>
        <w:t>п</w:t>
      </w:r>
      <w:proofErr w:type="spellEnd"/>
    </w:p>
    <w:p w:rsidR="00205066" w:rsidRPr="0081332A" w:rsidRDefault="00205066" w:rsidP="00205066">
      <w:pPr>
        <w:spacing w:after="1" w:line="260" w:lineRule="atLeast"/>
        <w:jc w:val="both"/>
        <w:rPr>
          <w:rFonts w:ascii="Times New Roman" w:hAnsi="Times New Roman" w:cs="Times New Roman"/>
          <w:b/>
        </w:rPr>
      </w:pPr>
      <w:proofErr w:type="spellStart"/>
      <w:r w:rsidRPr="0081332A">
        <w:rPr>
          <w:rFonts w:ascii="Times New Roman" w:hAnsi="Times New Roman" w:cs="Times New Roman"/>
          <w:b/>
        </w:rPr>
        <w:t>Положениеоб</w:t>
      </w:r>
      <w:proofErr w:type="spellEnd"/>
      <w:r w:rsidRPr="0081332A">
        <w:rPr>
          <w:rFonts w:ascii="Times New Roman" w:hAnsi="Times New Roman" w:cs="Times New Roman"/>
          <w:b/>
        </w:rPr>
        <w:t xml:space="preserve"> условиях и порядке выплаты денежного </w:t>
      </w:r>
      <w:proofErr w:type="spellStart"/>
      <w:r w:rsidRPr="0081332A">
        <w:rPr>
          <w:rFonts w:ascii="Times New Roman" w:hAnsi="Times New Roman" w:cs="Times New Roman"/>
          <w:b/>
        </w:rPr>
        <w:t>поощрениячленам</w:t>
      </w:r>
      <w:proofErr w:type="spellEnd"/>
      <w:r w:rsidRPr="0081332A">
        <w:rPr>
          <w:rFonts w:ascii="Times New Roman" w:hAnsi="Times New Roman" w:cs="Times New Roman"/>
          <w:b/>
        </w:rPr>
        <w:t xml:space="preserve"> народной </w:t>
      </w:r>
      <w:r>
        <w:rPr>
          <w:rFonts w:ascii="Times New Roman" w:hAnsi="Times New Roman" w:cs="Times New Roman"/>
          <w:b/>
        </w:rPr>
        <w:t>д</w:t>
      </w:r>
      <w:r w:rsidRPr="0081332A">
        <w:rPr>
          <w:rFonts w:ascii="Times New Roman" w:hAnsi="Times New Roman" w:cs="Times New Roman"/>
          <w:b/>
        </w:rPr>
        <w:t xml:space="preserve">ружины МО «Юшарский сельсовет», участвующим в охране </w:t>
      </w:r>
      <w:proofErr w:type="spellStart"/>
      <w:r w:rsidRPr="0081332A">
        <w:rPr>
          <w:rFonts w:ascii="Times New Roman" w:hAnsi="Times New Roman" w:cs="Times New Roman"/>
          <w:b/>
        </w:rPr>
        <w:t>общественногопорядка</w:t>
      </w:r>
      <w:proofErr w:type="spellEnd"/>
      <w:r w:rsidRPr="0081332A">
        <w:rPr>
          <w:rFonts w:ascii="Times New Roman" w:hAnsi="Times New Roman" w:cs="Times New Roman"/>
          <w:b/>
        </w:rPr>
        <w:t xml:space="preserve"> на территории МО «Юшарский сельсовет»</w:t>
      </w:r>
    </w:p>
    <w:p w:rsidR="00205066" w:rsidRPr="0081332A" w:rsidRDefault="00205066" w:rsidP="0020506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2"/>
          <w:szCs w:val="22"/>
        </w:rPr>
      </w:pPr>
      <w:r w:rsidRPr="0081332A">
        <w:rPr>
          <w:b/>
          <w:color w:val="22272F"/>
          <w:sz w:val="22"/>
          <w:szCs w:val="22"/>
        </w:rPr>
        <w:t xml:space="preserve">3. Установление дополнительных гарантий социальной защиты членов народной дружины МО «Юшарский сельсовет» </w:t>
      </w:r>
    </w:p>
    <w:p w:rsidR="00205066" w:rsidRPr="0081332A" w:rsidRDefault="00205066" w:rsidP="0020506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81332A">
        <w:rPr>
          <w:color w:val="22272F"/>
          <w:sz w:val="22"/>
          <w:szCs w:val="22"/>
        </w:rPr>
        <w:t>3.1. Дополнительные гарантии социальной защиты членов народной дружины МО«Юшарский  сельсовет» устанавливаются в виде личного страхования народных дружинников, являющихся членами народной дружины МО «Юшарский  сельсовет».</w:t>
      </w:r>
    </w:p>
    <w:p w:rsidR="00205066" w:rsidRPr="0081332A" w:rsidRDefault="00205066" w:rsidP="0020506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81332A">
        <w:rPr>
          <w:color w:val="22272F"/>
          <w:sz w:val="22"/>
          <w:szCs w:val="22"/>
        </w:rPr>
        <w:t>3.2. Объекты личного страхования.</w:t>
      </w:r>
    </w:p>
    <w:p w:rsidR="00205066" w:rsidRPr="0081332A" w:rsidRDefault="00205066" w:rsidP="0020506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81332A">
        <w:rPr>
          <w:color w:val="22272F"/>
          <w:sz w:val="22"/>
          <w:szCs w:val="22"/>
        </w:rPr>
        <w:t>3.2.1. Объектами личного страхования являются жизнь и здоровье народного дружинника на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</w:t>
      </w:r>
      <w:r>
        <w:rPr>
          <w:color w:val="22272F"/>
          <w:sz w:val="22"/>
          <w:szCs w:val="22"/>
        </w:rPr>
        <w:t xml:space="preserve">ории МО «Юшарский  сельсовет». </w:t>
      </w:r>
    </w:p>
    <w:p w:rsidR="00205066" w:rsidRPr="0081332A" w:rsidRDefault="00205066" w:rsidP="0020506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81332A">
        <w:rPr>
          <w:color w:val="22272F"/>
          <w:sz w:val="22"/>
          <w:szCs w:val="22"/>
        </w:rPr>
        <w:t>3.3. Субъекты личного страхования.</w:t>
      </w:r>
    </w:p>
    <w:p w:rsidR="00205066" w:rsidRPr="0081332A" w:rsidRDefault="00205066" w:rsidP="0020506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81332A">
        <w:rPr>
          <w:color w:val="22272F"/>
          <w:sz w:val="22"/>
          <w:szCs w:val="22"/>
        </w:rPr>
        <w:t>3.3.1. Страховщиками по личному страхованию народного дружинника (далее - страховщики) являются страховые организации, имеющие соответствующие разрешения (лицензии) на осуществление страхования и заключившие со страхователем по личному страхованию народного дружинника (далее - страхователь) договоры личного страхования жизни и здоровья народных дружинников.</w:t>
      </w:r>
    </w:p>
    <w:p w:rsidR="00205066" w:rsidRPr="0081332A" w:rsidRDefault="00205066" w:rsidP="0020506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81332A">
        <w:rPr>
          <w:color w:val="22272F"/>
          <w:sz w:val="22"/>
          <w:szCs w:val="22"/>
        </w:rPr>
        <w:t>Страховщики выбираются в порядке, предусмотренном федеральным </w:t>
      </w:r>
      <w:hyperlink r:id="rId9" w:anchor="/document/70353464/entry/2" w:history="1">
        <w:r w:rsidRPr="0081332A">
          <w:rPr>
            <w:rStyle w:val="ac"/>
            <w:color w:val="551A8B"/>
            <w:sz w:val="22"/>
            <w:szCs w:val="22"/>
          </w:rPr>
          <w:t>законодательством</w:t>
        </w:r>
      </w:hyperlink>
      <w:r w:rsidRPr="0081332A">
        <w:rPr>
          <w:color w:val="22272F"/>
          <w:sz w:val="22"/>
          <w:szCs w:val="22"/>
        </w:rPr>
        <w:t> о контрактной системе в сфере закупок товаров, работ и услуг для обеспечения государственных и муниципальных нужд.</w:t>
      </w:r>
    </w:p>
    <w:p w:rsidR="00205066" w:rsidRPr="0081332A" w:rsidRDefault="00205066" w:rsidP="0020506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81332A">
        <w:rPr>
          <w:color w:val="22272F"/>
          <w:sz w:val="22"/>
          <w:szCs w:val="22"/>
        </w:rPr>
        <w:t>3.3.2. Страхователем является администрация МО «Юшарский  сельсовет».</w:t>
      </w:r>
    </w:p>
    <w:p w:rsidR="00205066" w:rsidRPr="0081332A" w:rsidRDefault="00205066" w:rsidP="0020506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81332A">
        <w:rPr>
          <w:color w:val="22272F"/>
          <w:sz w:val="22"/>
          <w:szCs w:val="22"/>
        </w:rPr>
        <w:t>3.3.3. Застрахованными по личному страхованию (далее - застрахованные лица) являются народные дружинники, являющиеся членами народной дружины МО, прошедшие подготовку по основным направлениям деятельности народных дружин и представившие администрацию МО «Юшарский  сельсовет». заявление о включении их в список лиц, подлежащих страхованию.</w:t>
      </w:r>
    </w:p>
    <w:p w:rsidR="00205066" w:rsidRPr="0081332A" w:rsidRDefault="00205066" w:rsidP="0020506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81332A">
        <w:rPr>
          <w:color w:val="22272F"/>
          <w:sz w:val="22"/>
          <w:szCs w:val="22"/>
        </w:rPr>
        <w:t xml:space="preserve">3.3.4. </w:t>
      </w:r>
      <w:proofErr w:type="spellStart"/>
      <w:r w:rsidRPr="0081332A">
        <w:rPr>
          <w:color w:val="22272F"/>
          <w:sz w:val="22"/>
          <w:szCs w:val="22"/>
        </w:rPr>
        <w:t>Выгодоприобретателями</w:t>
      </w:r>
      <w:proofErr w:type="spellEnd"/>
      <w:r w:rsidRPr="0081332A">
        <w:rPr>
          <w:color w:val="22272F"/>
          <w:sz w:val="22"/>
          <w:szCs w:val="22"/>
        </w:rPr>
        <w:t xml:space="preserve"> по личному страхованию народных дружинников (далее - </w:t>
      </w:r>
      <w:proofErr w:type="spellStart"/>
      <w:r w:rsidRPr="0081332A">
        <w:rPr>
          <w:color w:val="22272F"/>
          <w:sz w:val="22"/>
          <w:szCs w:val="22"/>
        </w:rPr>
        <w:t>выгодоприобретатели</w:t>
      </w:r>
      <w:proofErr w:type="spellEnd"/>
      <w:r w:rsidRPr="0081332A">
        <w:rPr>
          <w:color w:val="22272F"/>
          <w:sz w:val="22"/>
          <w:szCs w:val="22"/>
        </w:rPr>
        <w:t>) являются лица в соответствии с действующим законодательством Российской Федерации.</w:t>
      </w:r>
    </w:p>
    <w:p w:rsidR="00205066" w:rsidRPr="0081332A" w:rsidRDefault="00205066" w:rsidP="0020506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81332A">
        <w:rPr>
          <w:color w:val="22272F"/>
          <w:sz w:val="22"/>
          <w:szCs w:val="22"/>
        </w:rPr>
        <w:t>3.4. Страховые случаи.</w:t>
      </w:r>
    </w:p>
    <w:p w:rsidR="00205066" w:rsidRPr="0081332A" w:rsidRDefault="00205066" w:rsidP="0020506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81332A">
        <w:rPr>
          <w:color w:val="22272F"/>
          <w:sz w:val="22"/>
          <w:szCs w:val="22"/>
        </w:rPr>
        <w:t>Страховыми случаями при осуществлении личного страхования являются:</w:t>
      </w:r>
    </w:p>
    <w:p w:rsidR="00205066" w:rsidRPr="0081332A" w:rsidRDefault="00205066" w:rsidP="0020506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81332A">
        <w:rPr>
          <w:color w:val="22272F"/>
          <w:sz w:val="22"/>
          <w:szCs w:val="22"/>
        </w:rPr>
        <w:t>- гибель (смерть) застрахованного лица при исполнении им обязанностей народного дружинника, а также вследствие увечья (ранения, травмы, контузии), полученного им при исполнении обязанностей народного дружинника;</w:t>
      </w:r>
    </w:p>
    <w:p w:rsidR="00205066" w:rsidRPr="0081332A" w:rsidRDefault="00205066" w:rsidP="0020506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81332A">
        <w:rPr>
          <w:color w:val="22272F"/>
          <w:sz w:val="22"/>
          <w:szCs w:val="22"/>
        </w:rPr>
        <w:t>- установление застрахованному лицу инвалидности вследствие увечья (ранения, травмы, контузии), полученного им при исполнении обязанностей народного дружинника;</w:t>
      </w:r>
    </w:p>
    <w:p w:rsidR="00205066" w:rsidRPr="0081332A" w:rsidRDefault="00205066" w:rsidP="0020506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81332A">
        <w:rPr>
          <w:color w:val="22272F"/>
          <w:sz w:val="22"/>
          <w:szCs w:val="22"/>
        </w:rPr>
        <w:t>- получение застрахованным лицом при исполнении им обязанностей народного дружинника увечья (ранения, травмы, контузии).</w:t>
      </w:r>
    </w:p>
    <w:p w:rsidR="00205066" w:rsidRPr="0081332A" w:rsidRDefault="00205066" w:rsidP="0020506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81332A">
        <w:rPr>
          <w:color w:val="22272F"/>
          <w:sz w:val="22"/>
          <w:szCs w:val="22"/>
        </w:rPr>
        <w:t>3.5. Договор личного страхования.</w:t>
      </w:r>
    </w:p>
    <w:p w:rsidR="00205066" w:rsidRPr="0081332A" w:rsidRDefault="00205066" w:rsidP="0020506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81332A">
        <w:rPr>
          <w:color w:val="22272F"/>
          <w:sz w:val="22"/>
          <w:szCs w:val="22"/>
        </w:rPr>
        <w:t>3.5.1. Договор личного страхования (далее - договор страхования) заключается между страхователем и страховщиком в порядке, установленном федеральным законодательством.</w:t>
      </w:r>
    </w:p>
    <w:p w:rsidR="00205066" w:rsidRPr="0081332A" w:rsidRDefault="00205066" w:rsidP="0020506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81332A">
        <w:rPr>
          <w:color w:val="22272F"/>
          <w:sz w:val="22"/>
          <w:szCs w:val="22"/>
        </w:rPr>
        <w:t>3.5.2. Договор страхования заключается в письменной форме на один календарный год.</w:t>
      </w:r>
    </w:p>
    <w:p w:rsidR="00205066" w:rsidRPr="00BD0939" w:rsidRDefault="00205066" w:rsidP="0020506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81332A">
        <w:rPr>
          <w:color w:val="22272F"/>
          <w:sz w:val="22"/>
          <w:szCs w:val="22"/>
        </w:rPr>
        <w:t>3.5.3. Договор страхования включает сведения о застрахованных лицах, об обязательствах и ответственности страхователя и страховщика, перечень страховых случаев, порядок действий застрахованного лица (</w:t>
      </w:r>
      <w:proofErr w:type="spellStart"/>
      <w:r w:rsidRPr="0081332A">
        <w:rPr>
          <w:color w:val="22272F"/>
          <w:sz w:val="22"/>
          <w:szCs w:val="22"/>
        </w:rPr>
        <w:t>выгодоприобретателя</w:t>
      </w:r>
      <w:proofErr w:type="spellEnd"/>
      <w:r w:rsidRPr="0081332A">
        <w:rPr>
          <w:color w:val="22272F"/>
          <w:sz w:val="22"/>
          <w:szCs w:val="22"/>
        </w:rPr>
        <w:t>) при их наступлении, порядок определения размера страховых выплат при наступлении конкретных страховых случаев, способы и сроки перечисления (получения) страховых сумм застрахованному лицу (</w:t>
      </w:r>
      <w:proofErr w:type="spellStart"/>
      <w:r w:rsidRPr="0081332A">
        <w:rPr>
          <w:color w:val="22272F"/>
          <w:sz w:val="22"/>
          <w:szCs w:val="22"/>
        </w:rPr>
        <w:t>выгодоприобретателю</w:t>
      </w:r>
      <w:proofErr w:type="spellEnd"/>
      <w:r w:rsidRPr="0081332A">
        <w:rPr>
          <w:color w:val="22272F"/>
          <w:sz w:val="22"/>
          <w:szCs w:val="22"/>
        </w:rPr>
        <w:t>), взаимные права и обязанности сторон.</w:t>
      </w:r>
    </w:p>
    <w:p w:rsidR="00205066" w:rsidRDefault="00205066" w:rsidP="00205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05066" w:rsidRDefault="00205066" w:rsidP="0020506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Раздел 04 «Национальная экономика»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2 007,9т.р.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 xml:space="preserve">1 267,8т.р. </w:t>
      </w:r>
      <w:r>
        <w:rPr>
          <w:rFonts w:ascii="Times New Roman" w:hAnsi="Times New Roman"/>
        </w:rPr>
        <w:t>или 63,1% от плана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в т.ч.:</w:t>
      </w:r>
    </w:p>
    <w:p w:rsidR="00205066" w:rsidRDefault="00205066" w:rsidP="00205066">
      <w:pPr>
        <w:rPr>
          <w:rFonts w:ascii="Times New Roman" w:hAnsi="Times New Roman"/>
          <w:b/>
        </w:rPr>
      </w:pP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Подраздел 04 08 «Транспорт»</w:t>
      </w: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Целевая статья 33.0.00.89220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Иные межбюджетные трансферты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 w:rsidRPr="0071081D">
        <w:rPr>
          <w:rFonts w:ascii="Times New Roman" w:hAnsi="Times New Roman"/>
          <w:b/>
        </w:rPr>
        <w:t>в рамках подпрограммы 2 «Развитие транспортной инфраструктуры  МР «Заполярный район» муниципальной  программы «Комплексное  развитие  МР «Заполярный район» на 2017-2022 годы»</w:t>
      </w:r>
      <w:r>
        <w:rPr>
          <w:rFonts w:ascii="Times New Roman" w:hAnsi="Times New Roman"/>
        </w:rPr>
        <w:t xml:space="preserve"> по мероприятиям:</w:t>
      </w:r>
    </w:p>
    <w:p w:rsidR="00205066" w:rsidRDefault="00205066" w:rsidP="002050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255</w:t>
      </w:r>
      <w:r w:rsidRPr="00A02949">
        <w:rPr>
          <w:rFonts w:ascii="Times New Roman" w:hAnsi="Times New Roman"/>
          <w:b/>
        </w:rPr>
        <w:t>,9т.р</w:t>
      </w:r>
      <w:r>
        <w:rPr>
          <w:rFonts w:ascii="Times New Roman" w:hAnsi="Times New Roman"/>
        </w:rPr>
        <w:t xml:space="preserve">., </w:t>
      </w:r>
    </w:p>
    <w:p w:rsidR="00205066" w:rsidRDefault="00205066" w:rsidP="002050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255,9</w:t>
      </w:r>
      <w:r w:rsidRPr="00A02949">
        <w:rPr>
          <w:rFonts w:ascii="Times New Roman" w:hAnsi="Times New Roman"/>
          <w:b/>
        </w:rPr>
        <w:t>т.р</w:t>
      </w:r>
      <w:r>
        <w:rPr>
          <w:rFonts w:ascii="Times New Roman" w:hAnsi="Times New Roman"/>
        </w:rPr>
        <w:t>. или 100,0% от плана, в т.ч.: мероприятие: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Создание условий для предоставления транспортных услуг населению (содержание и ремонт </w:t>
      </w:r>
      <w:proofErr w:type="spellStart"/>
      <w:r>
        <w:rPr>
          <w:rFonts w:ascii="Times New Roman" w:hAnsi="Times New Roman"/>
        </w:rPr>
        <w:t>авиаплощадок</w:t>
      </w:r>
      <w:proofErr w:type="spellEnd"/>
      <w:r>
        <w:rPr>
          <w:rFonts w:ascii="Times New Roman" w:hAnsi="Times New Roman"/>
        </w:rPr>
        <w:t xml:space="preserve">  п. Каратайка,  п. Варнек)  заключались договора ГПХ  по уборке снега от конусов, ремонт и покраска конусов, входных щитов и  выравнивание взлетно-посадочной полосы.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</w:p>
    <w:p w:rsidR="00205066" w:rsidRDefault="00205066" w:rsidP="0020506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04 09 «Дорожное хозяйство»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1 152,0 т.р.</w:t>
      </w:r>
      <w:r>
        <w:rPr>
          <w:rFonts w:ascii="Times New Roman" w:hAnsi="Times New Roman"/>
        </w:rPr>
        <w:t>,</w:t>
      </w:r>
    </w:p>
    <w:p w:rsidR="00205066" w:rsidRPr="008253D4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 xml:space="preserve">842,4т.р. </w:t>
      </w:r>
      <w:r>
        <w:rPr>
          <w:rFonts w:ascii="Times New Roman" w:hAnsi="Times New Roman"/>
        </w:rPr>
        <w:t>или 73,1% от плана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в т.ч.:</w:t>
      </w: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Целевая статья 33.0.00.89220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 w:rsidRPr="00FC683F">
        <w:rPr>
          <w:rFonts w:ascii="Times New Roman" w:hAnsi="Times New Roman"/>
          <w:b/>
        </w:rPr>
        <w:t xml:space="preserve">в рамках подпрограммы 2 «Развитие транспортной инфраструктуры  МР «Заполярный район» муниципальной  программы «Комплексное  развитие  МР «Заполярный район» на 2017-2022 годы» </w:t>
      </w:r>
      <w:r>
        <w:rPr>
          <w:rFonts w:ascii="Times New Roman" w:hAnsi="Times New Roman"/>
        </w:rPr>
        <w:t>осуществление дорожной деятельности в отношении автомобильных дорог местного значения за счет дорожного фонда муниципального района «Заполярный район»  по ремонту и содержанию автомобильных дорог общего пользования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633,0т.р.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 w:rsidRPr="008253D4">
        <w:rPr>
          <w:rFonts w:ascii="Times New Roman" w:hAnsi="Times New Roman"/>
          <w:b/>
        </w:rPr>
        <w:t>526,</w:t>
      </w:r>
      <w:r>
        <w:rPr>
          <w:rFonts w:ascii="Times New Roman" w:hAnsi="Times New Roman"/>
          <w:b/>
        </w:rPr>
        <w:t>3т.р.</w:t>
      </w:r>
      <w:r>
        <w:rPr>
          <w:rFonts w:ascii="Times New Roman" w:hAnsi="Times New Roman"/>
        </w:rPr>
        <w:t xml:space="preserve"> или 83,1% от плана;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Заключены договора с МП «Севержилкомсервис» от 12 августа 2019 года на оказание услуг техникой и спецтехникой № 87/СТ-2019 по подсыпке дороги </w:t>
      </w:r>
      <w:proofErr w:type="spellStart"/>
      <w:r>
        <w:rPr>
          <w:rFonts w:ascii="Times New Roman" w:hAnsi="Times New Roman"/>
        </w:rPr>
        <w:t>п.Каратайка</w:t>
      </w:r>
      <w:proofErr w:type="spellEnd"/>
      <w:r>
        <w:rPr>
          <w:rFonts w:ascii="Times New Roman" w:hAnsi="Times New Roman"/>
        </w:rPr>
        <w:t xml:space="preserve">- причал  и подсыпке </w:t>
      </w:r>
      <w:proofErr w:type="spellStart"/>
      <w:r>
        <w:rPr>
          <w:rFonts w:ascii="Times New Roman" w:hAnsi="Times New Roman"/>
        </w:rPr>
        <w:t>внутрипоселковых</w:t>
      </w:r>
      <w:proofErr w:type="spellEnd"/>
      <w:r>
        <w:rPr>
          <w:rFonts w:ascii="Times New Roman" w:hAnsi="Times New Roman"/>
        </w:rPr>
        <w:t xml:space="preserve">  дорог в </w:t>
      </w:r>
      <w:proofErr w:type="spellStart"/>
      <w:r>
        <w:rPr>
          <w:rFonts w:ascii="Times New Roman" w:hAnsi="Times New Roman"/>
        </w:rPr>
        <w:t>п.Каратайка</w:t>
      </w:r>
      <w:proofErr w:type="spellEnd"/>
      <w:r>
        <w:rPr>
          <w:rFonts w:ascii="Times New Roman" w:hAnsi="Times New Roman"/>
        </w:rPr>
        <w:t xml:space="preserve">. Фактически работы проведены по подсыпке дороги </w:t>
      </w:r>
      <w:proofErr w:type="spellStart"/>
      <w:r>
        <w:rPr>
          <w:rFonts w:ascii="Times New Roman" w:hAnsi="Times New Roman"/>
        </w:rPr>
        <w:t>п.Каратайка</w:t>
      </w:r>
      <w:proofErr w:type="spellEnd"/>
      <w:r>
        <w:rPr>
          <w:rFonts w:ascii="Times New Roman" w:hAnsi="Times New Roman"/>
        </w:rPr>
        <w:t>- причал  к  навигации  северного  завоза 2019 года. Оплата по факту выполненных работ по счетам, остаток не освоения составил в сумме 106,7т.р.</w:t>
      </w:r>
    </w:p>
    <w:p w:rsidR="00205066" w:rsidRPr="00F90E81" w:rsidRDefault="00205066" w:rsidP="00205066">
      <w:pPr>
        <w:jc w:val="both"/>
        <w:rPr>
          <w:rFonts w:ascii="Times New Roman" w:hAnsi="Times New Roman"/>
          <w:b/>
        </w:rPr>
      </w:pPr>
      <w:r w:rsidRPr="00F90E81">
        <w:rPr>
          <w:rFonts w:ascii="Times New Roman" w:hAnsi="Times New Roman"/>
          <w:b/>
        </w:rPr>
        <w:t>за счет муниципального дорожного фонда</w:t>
      </w:r>
      <w:r>
        <w:rPr>
          <w:rFonts w:ascii="Times New Roman" w:hAnsi="Times New Roman"/>
          <w:b/>
        </w:rPr>
        <w:t>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Средства  дорожного фонда расходуются в соответствии с Решением СД от 31 мая 2017 года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4 «О дородном фонде муниципального образования «Юшарский сельсовет» . Бюджетные ассигнования расходуются на содержание автомобильных дорог общего пользования местного значения в </w:t>
      </w:r>
      <w:proofErr w:type="spellStart"/>
      <w:r>
        <w:rPr>
          <w:rFonts w:ascii="Times New Roman" w:hAnsi="Times New Roman"/>
        </w:rPr>
        <w:t>п.Каратайка</w:t>
      </w:r>
      <w:proofErr w:type="spellEnd"/>
      <w:r>
        <w:rPr>
          <w:rFonts w:ascii="Times New Roman" w:hAnsi="Times New Roman"/>
        </w:rPr>
        <w:t xml:space="preserve"> (в том числе подвоз грунта, подсыпка, выравнивание и укатка дорожного полотна). </w:t>
      </w:r>
    </w:p>
    <w:p w:rsidR="00205066" w:rsidRPr="00CF34B3" w:rsidRDefault="00205066" w:rsidP="0020506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Формируется дорожный фонд за счет поступления акцизов в местный бюджет. Прогнозные поступления указанных доходов в 2019 году составят 224,3т.р. На увеличение дорожного фонда в 2019 году Решением Совета депутатов МО «Юшарский сельсовет» НАО № 1 от 15  марта 2019 года были  направлены остатки средств дорожного фонда  на счете бюджета в УФК по Архангельской области и НАО на 01.01.2019г., которые составили  в сумме  294,6 т.р.(294643,74) руб.) На  2019 год: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519,0т.р.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316,1т.р.</w:t>
      </w:r>
      <w:r>
        <w:rPr>
          <w:rFonts w:ascii="Times New Roman" w:hAnsi="Times New Roman"/>
        </w:rPr>
        <w:t xml:space="preserve"> или 60,9 %</w:t>
      </w:r>
    </w:p>
    <w:p w:rsidR="00205066" w:rsidRPr="009A7FCB" w:rsidRDefault="00205066" w:rsidP="002050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Проведены  дренажные работы  по осушке  внутри поселковых дорог  общего пользования  в июле месяце. Оплата по факту выполненных работ по счетам.  Остаток не освоения средств дорожного фонда в сумме 229,2 т.р. будет направлен на те же цели в 2020 году.</w:t>
      </w:r>
    </w:p>
    <w:p w:rsidR="00205066" w:rsidRDefault="00205066" w:rsidP="0020506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04 12 «Другие вопросы в области  национальной экономики» </w:t>
      </w:r>
    </w:p>
    <w:p w:rsidR="00205066" w:rsidRPr="00B42390" w:rsidRDefault="00205066" w:rsidP="00205066">
      <w:pPr>
        <w:rPr>
          <w:rFonts w:ascii="Times New Roman" w:hAnsi="Times New Roman"/>
        </w:rPr>
      </w:pPr>
      <w:r w:rsidRPr="00B42390">
        <w:rPr>
          <w:rFonts w:ascii="Times New Roman" w:hAnsi="Times New Roman"/>
        </w:rPr>
        <w:t xml:space="preserve">В рамках </w:t>
      </w:r>
      <w:r>
        <w:rPr>
          <w:rFonts w:ascii="Times New Roman" w:hAnsi="Times New Roman"/>
        </w:rPr>
        <w:t xml:space="preserve"> муниципальной программы  МО «Юшарский  сельсовет»  «Поддержка малого и среднего предпринимательства в МО «Юшарский  сельсовет» НАО на 2018-2020 годы»</w:t>
      </w:r>
    </w:p>
    <w:p w:rsidR="00205066" w:rsidRDefault="00205066" w:rsidP="00205066">
      <w:pPr>
        <w:tabs>
          <w:tab w:val="left" w:pos="410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Принято постановление № 78-п от 24.08.2018г «Об утверждении муниципальной программы» Поддержка и развитие малого и среднего предпринимательства в муниципальном образовании «Юшарский сельсовет» Ненецкого автономного округа на 2018-2020 годы» Администрация МО «Юшарский сельсовет» направляет на создание благоприятных условий для развития малого и среднего предпринимательства, осуществляющих свою деятельность на территории МО «Юшарский сельсовет» НАО.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600,0т.р.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169,5т.р.</w:t>
      </w:r>
      <w:r>
        <w:rPr>
          <w:rFonts w:ascii="Times New Roman" w:hAnsi="Times New Roman"/>
        </w:rPr>
        <w:t xml:space="preserve"> или 28,3 %</w:t>
      </w:r>
    </w:p>
    <w:p w:rsidR="00205066" w:rsidRPr="00FA0193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Возмещены расходы  коммунальных услуг </w:t>
      </w:r>
      <w:proofErr w:type="spellStart"/>
      <w:r>
        <w:rPr>
          <w:rFonts w:ascii="Times New Roman" w:hAnsi="Times New Roman"/>
        </w:rPr>
        <w:t>Каратайскому</w:t>
      </w:r>
      <w:proofErr w:type="spellEnd"/>
      <w:r>
        <w:rPr>
          <w:rFonts w:ascii="Times New Roman" w:hAnsi="Times New Roman"/>
        </w:rPr>
        <w:t xml:space="preserve"> ПО магазины, СПК «Дружба Народов» ларек «Мечта» за  2-ой и 3-й квартал 2019 года, согласно принятого Постановления от 23.04.19 № 20-п «Об утверждении порядка предоставления субсидии на возмещение части затрат за коммунальные услуги субъектам малого и среднего предпринимательства». За 4 квартал 2019 года будет возмещено в 1 квартале 2020 года. Средства выделяются согласно представленным заявкам и расчетам на возмещение по коммунальным </w:t>
      </w:r>
      <w:proofErr w:type="spellStart"/>
      <w:r>
        <w:rPr>
          <w:rFonts w:ascii="Times New Roman" w:hAnsi="Times New Roman"/>
        </w:rPr>
        <w:t>услугам.Остаток</w:t>
      </w:r>
      <w:proofErr w:type="spellEnd"/>
      <w:r>
        <w:rPr>
          <w:rFonts w:ascii="Times New Roman" w:hAnsi="Times New Roman"/>
        </w:rPr>
        <w:t xml:space="preserve"> не освоения средств составил в сумме 430,5т.р., будет перераспределен на те же цели в 2020 году.</w:t>
      </w:r>
    </w:p>
    <w:p w:rsidR="00205066" w:rsidRDefault="00205066" w:rsidP="00205066">
      <w:pPr>
        <w:ind w:left="14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Раздел 05 «Жилищно-коммунальное хозяйство»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4 855,1т.р.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 xml:space="preserve">  4 693,9т.р. </w:t>
      </w:r>
      <w:r>
        <w:rPr>
          <w:rFonts w:ascii="Times New Roman" w:hAnsi="Times New Roman"/>
        </w:rPr>
        <w:t>или 96,7% от плана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в т.ч.: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 05 01 «Жилищное хозяйство».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Цст</w:t>
      </w:r>
      <w:proofErr w:type="spellEnd"/>
      <w:r>
        <w:rPr>
          <w:rFonts w:ascii="Times New Roman" w:hAnsi="Times New Roman"/>
          <w:b/>
        </w:rPr>
        <w:t xml:space="preserve"> 98.0.00.96110 Мероприятия в области жилищного хозяйства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257,0т.р.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254,6т.р.</w:t>
      </w:r>
      <w:r>
        <w:rPr>
          <w:rFonts w:ascii="Times New Roman" w:hAnsi="Times New Roman"/>
        </w:rPr>
        <w:t>или 99,1% от плана, в т.ч.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 w:rsidRPr="00DB6AC9">
        <w:rPr>
          <w:rFonts w:ascii="Times New Roman" w:hAnsi="Times New Roman" w:cs="Times New Roman"/>
        </w:rPr>
        <w:t xml:space="preserve">- за счет </w:t>
      </w:r>
      <w:r>
        <w:rPr>
          <w:rFonts w:ascii="Times New Roman" w:hAnsi="Times New Roman" w:cs="Times New Roman"/>
        </w:rPr>
        <w:t>местного бюджета  на текущий ремонт и оплату коммунальных услуг нераспределенных квартир муниципального жилищного фонда 12-квартирного жилого дома.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 05 02 «Коммунальное хозяйство».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213,1т.р.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213,1т.р.</w:t>
      </w:r>
      <w:r>
        <w:rPr>
          <w:rFonts w:ascii="Times New Roman" w:hAnsi="Times New Roman"/>
        </w:rPr>
        <w:t xml:space="preserve"> или 100,0 % от плана, в т.ч.</w:t>
      </w: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Целевая статья 33.0.00.89240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 w:rsidRPr="00FC683F">
        <w:rPr>
          <w:rFonts w:ascii="Times New Roman" w:hAnsi="Times New Roman"/>
          <w:b/>
        </w:rPr>
        <w:t>В рамках подпрограммы 4 «</w:t>
      </w:r>
      <w:proofErr w:type="spellStart"/>
      <w:r w:rsidRPr="00FC683F">
        <w:rPr>
          <w:rFonts w:ascii="Times New Roman" w:hAnsi="Times New Roman"/>
          <w:b/>
        </w:rPr>
        <w:t>Энергоэффективность</w:t>
      </w:r>
      <w:proofErr w:type="spellEnd"/>
      <w:r w:rsidRPr="00FC683F">
        <w:rPr>
          <w:rFonts w:ascii="Times New Roman" w:hAnsi="Times New Roman"/>
          <w:b/>
        </w:rPr>
        <w:t xml:space="preserve"> и развитие энергетики муниципального района «Заполярный район»»,</w:t>
      </w:r>
      <w:r>
        <w:rPr>
          <w:rFonts w:ascii="Times New Roman" w:hAnsi="Times New Roman"/>
        </w:rPr>
        <w:t xml:space="preserve"> по мероприятию –Выполнение работ по гидравлической промывке, испытаний на плотность и прочность системы отопления потребителя тепловой энергии.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31,2т.р.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31,2т.р.</w:t>
      </w:r>
      <w:r>
        <w:rPr>
          <w:rFonts w:ascii="Times New Roman" w:hAnsi="Times New Roman"/>
        </w:rPr>
        <w:t xml:space="preserve"> или 100,0% от плана, в т.ч.</w:t>
      </w:r>
    </w:p>
    <w:p w:rsidR="00205066" w:rsidRDefault="00205066" w:rsidP="00205066">
      <w:p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7A0559">
        <w:rPr>
          <w:rFonts w:ascii="Times New Roman" w:hAnsi="Times New Roman"/>
        </w:rPr>
        <w:t xml:space="preserve">роведена </w:t>
      </w:r>
      <w:r>
        <w:rPr>
          <w:rFonts w:ascii="Times New Roman" w:hAnsi="Times New Roman"/>
        </w:rPr>
        <w:t xml:space="preserve">подготовка к отопительному сезону 2019-2020 годов по промывке и испытанию на плотность и прочность системы отопления в зданиях   администрации МО «Юшарский  сельсовет»  по ул. Центральной, д.19/1  и  12-ти квартирном  жилом  доме  по ул. Центральной, д.37. </w:t>
      </w: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Целевая статья 32.6.00.89260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 w:rsidRPr="00FC683F">
        <w:rPr>
          <w:rFonts w:ascii="Times New Roman" w:hAnsi="Times New Roman"/>
          <w:b/>
        </w:rPr>
        <w:t>В рамках подпрограммы 6 "Развитие коммунальной инфраструктуры  муниципального района "Заполярный район" МП"Комплексное развитие  муниципального района "Заполярный район" на 2017-2022 годы", по мероприятию</w:t>
      </w:r>
      <w:r>
        <w:rPr>
          <w:rFonts w:ascii="Times New Roman" w:hAnsi="Times New Roman"/>
        </w:rPr>
        <w:t xml:space="preserve"> – Содержание земельных участков, находящихся в собственности муниципального образования, предназначенных под складирование отходов» - проведение работ по договорам ГПХ  по сортировке и утилизации мусора на территории временного размещения отходов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181,9т.р.</w:t>
      </w:r>
      <w:r>
        <w:rPr>
          <w:rFonts w:ascii="Times New Roman" w:hAnsi="Times New Roman"/>
        </w:rPr>
        <w:t xml:space="preserve">,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не освоены в сумме </w:t>
      </w:r>
      <w:r>
        <w:rPr>
          <w:rFonts w:ascii="Times New Roman" w:hAnsi="Times New Roman"/>
          <w:b/>
        </w:rPr>
        <w:t>181,9т.р.</w:t>
      </w:r>
      <w:r>
        <w:rPr>
          <w:rFonts w:ascii="Times New Roman" w:hAnsi="Times New Roman"/>
        </w:rPr>
        <w:t xml:space="preserve"> или 100,0% от плана.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Подраздел 05 03 «Благоустройство».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4 197,1т.р.</w:t>
      </w:r>
      <w:r>
        <w:rPr>
          <w:rFonts w:ascii="Times New Roman" w:hAnsi="Times New Roman"/>
        </w:rPr>
        <w:t xml:space="preserve">,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4 197,0</w:t>
      </w:r>
      <w:r w:rsidRPr="003E037D">
        <w:rPr>
          <w:rFonts w:ascii="Times New Roman" w:hAnsi="Times New Roman"/>
          <w:b/>
        </w:rPr>
        <w:t>т.</w:t>
      </w:r>
      <w:r>
        <w:rPr>
          <w:rFonts w:ascii="Times New Roman" w:hAnsi="Times New Roman"/>
          <w:b/>
        </w:rPr>
        <w:t>р.</w:t>
      </w:r>
      <w:r>
        <w:rPr>
          <w:rFonts w:ascii="Times New Roman" w:hAnsi="Times New Roman"/>
        </w:rPr>
        <w:t xml:space="preserve"> или 100,0%; в т.ч. 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счет окружного бюджета: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753,2 т.р.</w:t>
      </w:r>
      <w:r>
        <w:rPr>
          <w:rFonts w:ascii="Times New Roman" w:hAnsi="Times New Roman"/>
        </w:rPr>
        <w:t xml:space="preserve">,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753,2т.р.</w:t>
      </w:r>
      <w:r>
        <w:rPr>
          <w:rFonts w:ascii="Times New Roman" w:hAnsi="Times New Roman"/>
        </w:rPr>
        <w:t xml:space="preserve"> или 100,0 %; в т.ч.: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 w:rsidRPr="00217E22">
        <w:rPr>
          <w:rFonts w:ascii="Times New Roman" w:hAnsi="Times New Roman"/>
        </w:rPr>
        <w:t xml:space="preserve">Предоставлена субсидия на реализацию проекта </w:t>
      </w:r>
      <w:r>
        <w:rPr>
          <w:rFonts w:ascii="Times New Roman" w:hAnsi="Times New Roman"/>
        </w:rPr>
        <w:t>по поддержке местных инициатив, мероприятие «Установка комплекса уличной сцены п. Каратайка» дома культуры п. Каратайка.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 w:rsidRPr="00217E22">
        <w:rPr>
          <w:rFonts w:ascii="Times New Roman" w:hAnsi="Times New Roman"/>
          <w:b/>
        </w:rPr>
        <w:t>За счет средств местного бюджета: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84,6 т.р.</w:t>
      </w:r>
      <w:r>
        <w:rPr>
          <w:rFonts w:ascii="Times New Roman" w:hAnsi="Times New Roman"/>
        </w:rPr>
        <w:t xml:space="preserve">,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84,6т.р.</w:t>
      </w:r>
      <w:r>
        <w:rPr>
          <w:rFonts w:ascii="Times New Roman" w:hAnsi="Times New Roman"/>
        </w:rPr>
        <w:t xml:space="preserve"> или 100,0 %; в т.ч.: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Софинансирование</w:t>
      </w:r>
      <w:proofErr w:type="spellEnd"/>
      <w:r>
        <w:rPr>
          <w:rFonts w:ascii="Times New Roman" w:hAnsi="Times New Roman"/>
        </w:rPr>
        <w:t xml:space="preserve">  субсидии  местного бюджета </w:t>
      </w:r>
      <w:r w:rsidRPr="00217E22">
        <w:rPr>
          <w:rFonts w:ascii="Times New Roman" w:hAnsi="Times New Roman"/>
        </w:rPr>
        <w:t xml:space="preserve"> на реализацию проекта </w:t>
      </w:r>
      <w:r>
        <w:rPr>
          <w:rFonts w:ascii="Times New Roman" w:hAnsi="Times New Roman"/>
        </w:rPr>
        <w:t xml:space="preserve">по поддержке местных инициатив, мероприятие «Установка комплекса уличной сцены п. </w:t>
      </w:r>
      <w:proofErr w:type="spellStart"/>
      <w:r>
        <w:rPr>
          <w:rFonts w:ascii="Times New Roman" w:hAnsi="Times New Roman"/>
        </w:rPr>
        <w:t>Каратайка</w:t>
      </w:r>
      <w:proofErr w:type="spellEnd"/>
      <w:r>
        <w:rPr>
          <w:rFonts w:ascii="Times New Roman" w:hAnsi="Times New Roman"/>
        </w:rPr>
        <w:t xml:space="preserve">» дома культуры </w:t>
      </w:r>
      <w:proofErr w:type="spellStart"/>
      <w:r>
        <w:rPr>
          <w:rFonts w:ascii="Times New Roman" w:hAnsi="Times New Roman"/>
        </w:rPr>
        <w:t>п.Каратайка</w:t>
      </w:r>
      <w:proofErr w:type="spellEnd"/>
      <w:r>
        <w:rPr>
          <w:rFonts w:ascii="Times New Roman" w:hAnsi="Times New Roman"/>
        </w:rPr>
        <w:t>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 w:rsidRPr="00270CEF">
        <w:rPr>
          <w:rFonts w:ascii="Times New Roman" w:hAnsi="Times New Roman"/>
          <w:b/>
        </w:rPr>
        <w:t>За счет средств граждан, проживающих в муниципальном образовании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8,5 т.р.</w:t>
      </w:r>
      <w:r>
        <w:rPr>
          <w:rFonts w:ascii="Times New Roman" w:hAnsi="Times New Roman"/>
        </w:rPr>
        <w:t xml:space="preserve">,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8,5т.р.</w:t>
      </w:r>
      <w:r>
        <w:rPr>
          <w:rFonts w:ascii="Times New Roman" w:hAnsi="Times New Roman"/>
        </w:rPr>
        <w:t xml:space="preserve"> или 100,0 %; в т.ч.: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Софинансирование</w:t>
      </w:r>
      <w:proofErr w:type="spellEnd"/>
      <w:r>
        <w:rPr>
          <w:rFonts w:ascii="Times New Roman" w:hAnsi="Times New Roman"/>
        </w:rPr>
        <w:t xml:space="preserve"> субсидии за счет граждан, проживающих в муниципальном образовании по поддержке местных инициатив «Установка комплекса уличной сцены в </w:t>
      </w:r>
      <w:proofErr w:type="spellStart"/>
      <w:r>
        <w:rPr>
          <w:rFonts w:ascii="Times New Roman" w:hAnsi="Times New Roman"/>
        </w:rPr>
        <w:t>п.Каратайка</w:t>
      </w:r>
      <w:proofErr w:type="spellEnd"/>
      <w:r>
        <w:rPr>
          <w:rFonts w:ascii="Times New Roman" w:hAnsi="Times New Roman"/>
        </w:rPr>
        <w:t xml:space="preserve">» дома культуры </w:t>
      </w:r>
      <w:proofErr w:type="spellStart"/>
      <w:r>
        <w:rPr>
          <w:rFonts w:ascii="Times New Roman" w:hAnsi="Times New Roman"/>
        </w:rPr>
        <w:t>п.Каратайка</w:t>
      </w:r>
      <w:proofErr w:type="spellEnd"/>
      <w:r>
        <w:rPr>
          <w:rFonts w:ascii="Times New Roman" w:hAnsi="Times New Roman"/>
        </w:rPr>
        <w:t>.</w:t>
      </w:r>
    </w:p>
    <w:p w:rsidR="00205066" w:rsidRDefault="00205066" w:rsidP="00205066">
      <w:pPr>
        <w:jc w:val="both"/>
        <w:rPr>
          <w:rFonts w:ascii="Times New Roman" w:hAnsi="Times New Roman"/>
        </w:rPr>
      </w:pPr>
    </w:p>
    <w:p w:rsidR="00205066" w:rsidRDefault="00205066" w:rsidP="00205066">
      <w:pPr>
        <w:rPr>
          <w:rFonts w:ascii="Times New Roman" w:hAnsi="Times New Roman"/>
          <w:b/>
        </w:rPr>
      </w:pPr>
    </w:p>
    <w:p w:rsidR="00205066" w:rsidRDefault="00205066" w:rsidP="00205066">
      <w:pPr>
        <w:rPr>
          <w:rFonts w:ascii="Times New Roman" w:hAnsi="Times New Roman"/>
          <w:b/>
        </w:rPr>
      </w:pPr>
    </w:p>
    <w:p w:rsidR="00205066" w:rsidRDefault="00205066" w:rsidP="0020506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Целевая статья 33.0.00.89250</w:t>
      </w:r>
    </w:p>
    <w:p w:rsidR="00205066" w:rsidRDefault="00205066" w:rsidP="00205066">
      <w:pPr>
        <w:rPr>
          <w:rFonts w:ascii="Times New Roman" w:hAnsi="Times New Roman"/>
          <w:sz w:val="24"/>
        </w:rPr>
      </w:pPr>
    </w:p>
    <w:p w:rsidR="00205066" w:rsidRDefault="00205066" w:rsidP="00205066">
      <w:pPr>
        <w:jc w:val="both"/>
        <w:rPr>
          <w:rFonts w:ascii="Times New Roman" w:hAnsi="Times New Roman"/>
        </w:rPr>
      </w:pPr>
      <w:r w:rsidRPr="00D7209A">
        <w:rPr>
          <w:rFonts w:ascii="Times New Roman" w:hAnsi="Times New Roman"/>
          <w:b/>
        </w:rPr>
        <w:t>За счет средств районного бюджета в рамках МП "Комплексное развитие муниципального района "Заполярный район" на 2017-2022 годы"</w:t>
      </w:r>
      <w:r>
        <w:rPr>
          <w:rFonts w:ascii="Times New Roman" w:hAnsi="Times New Roman"/>
        </w:rPr>
        <w:t xml:space="preserve"> подпрограммы 5 "Развитие социальной инфраструктуры и создание комфортных условий проживания на территории  муниципального района "Заполярный район"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2 492,7т.р.</w:t>
      </w:r>
      <w:r>
        <w:rPr>
          <w:rFonts w:ascii="Times New Roman" w:hAnsi="Times New Roman"/>
        </w:rPr>
        <w:t xml:space="preserve">,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2 492,7 т.р.</w:t>
      </w:r>
      <w:r>
        <w:rPr>
          <w:rFonts w:ascii="Times New Roman" w:hAnsi="Times New Roman"/>
        </w:rPr>
        <w:t xml:space="preserve"> или 100,0%; в т.ч. по мероприятиям: </w:t>
      </w:r>
    </w:p>
    <w:p w:rsidR="00205066" w:rsidRPr="00D7209A" w:rsidRDefault="00205066" w:rsidP="00205066">
      <w:pPr>
        <w:jc w:val="both"/>
        <w:rPr>
          <w:rFonts w:ascii="Times New Roman" w:hAnsi="Times New Roman"/>
          <w:b/>
        </w:rPr>
      </w:pPr>
      <w:r w:rsidRPr="00D7209A">
        <w:rPr>
          <w:rFonts w:ascii="Times New Roman" w:hAnsi="Times New Roman"/>
          <w:b/>
        </w:rPr>
        <w:t xml:space="preserve">-  уличное освещение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запланировано бюджетных ассигнований в сумме</w:t>
      </w:r>
      <w:r>
        <w:rPr>
          <w:rFonts w:ascii="Times New Roman" w:hAnsi="Times New Roman"/>
          <w:b/>
        </w:rPr>
        <w:t>2 189,5т.р.</w:t>
      </w:r>
      <w:r>
        <w:rPr>
          <w:rFonts w:ascii="Times New Roman" w:hAnsi="Times New Roman"/>
        </w:rPr>
        <w:t xml:space="preserve">,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2 189,5т.р.</w:t>
      </w:r>
      <w:r>
        <w:rPr>
          <w:rFonts w:ascii="Times New Roman" w:hAnsi="Times New Roman"/>
        </w:rPr>
        <w:t xml:space="preserve"> или 100,0%; 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Оплачены счета по электроэнергии  уличного освещения с декабря 2018 года по декабрь месяц 2019 года. </w:t>
      </w:r>
    </w:p>
    <w:p w:rsidR="00205066" w:rsidRPr="00D7209A" w:rsidRDefault="00205066" w:rsidP="00205066">
      <w:pPr>
        <w:jc w:val="both"/>
        <w:rPr>
          <w:rFonts w:ascii="Times New Roman" w:hAnsi="Times New Roman"/>
          <w:b/>
        </w:rPr>
      </w:pPr>
      <w:r w:rsidRPr="00D7209A">
        <w:rPr>
          <w:rFonts w:ascii="Times New Roman" w:hAnsi="Times New Roman"/>
          <w:b/>
        </w:rPr>
        <w:t xml:space="preserve">- благоустройство территорий поселений 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запланировано бюджетных ассигнований в сумме</w:t>
      </w:r>
      <w:r>
        <w:rPr>
          <w:rFonts w:ascii="Times New Roman" w:hAnsi="Times New Roman"/>
          <w:b/>
        </w:rPr>
        <w:t>303,2т.р.</w:t>
      </w:r>
      <w:r>
        <w:rPr>
          <w:rFonts w:ascii="Times New Roman" w:hAnsi="Times New Roman"/>
        </w:rPr>
        <w:t xml:space="preserve">,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303,2т.р.</w:t>
      </w:r>
      <w:r>
        <w:rPr>
          <w:rFonts w:ascii="Times New Roman" w:hAnsi="Times New Roman"/>
        </w:rPr>
        <w:t xml:space="preserve"> или 100,0%;  </w:t>
      </w:r>
    </w:p>
    <w:p w:rsidR="00205066" w:rsidRPr="00293A88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Выполнены работы по расчистке деревянных тротуаров от снега в мае месяце, ремонт тротуаров, уборка территории в летний период прилежащей территории </w:t>
      </w:r>
      <w:proofErr w:type="spellStart"/>
      <w:r>
        <w:rPr>
          <w:rFonts w:ascii="Times New Roman" w:hAnsi="Times New Roman"/>
        </w:rPr>
        <w:t>п.Каратайка</w:t>
      </w:r>
      <w:proofErr w:type="spellEnd"/>
      <w:r>
        <w:rPr>
          <w:rFonts w:ascii="Times New Roman" w:hAnsi="Times New Roman"/>
        </w:rPr>
        <w:t xml:space="preserve">  и п. Варнек 2019 года.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счет средств местного бюджета по благоустройству поселения: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858,1т.р.</w:t>
      </w:r>
      <w:r>
        <w:rPr>
          <w:rFonts w:ascii="Times New Roman" w:hAnsi="Times New Roman"/>
        </w:rPr>
        <w:t xml:space="preserve">, 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858,т.р.</w:t>
      </w:r>
      <w:r>
        <w:rPr>
          <w:rFonts w:ascii="Times New Roman" w:hAnsi="Times New Roman"/>
        </w:rPr>
        <w:t xml:space="preserve"> или 100,0 %; в.т.ч.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Уличное освещение(приобретение уличных фонарей и установка)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217,8т.р.</w:t>
      </w:r>
      <w:r>
        <w:rPr>
          <w:rFonts w:ascii="Times New Roman" w:hAnsi="Times New Roman"/>
        </w:rPr>
        <w:t xml:space="preserve">, 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217,8 т.р.</w:t>
      </w:r>
      <w:r>
        <w:rPr>
          <w:rFonts w:ascii="Times New Roman" w:hAnsi="Times New Roman"/>
        </w:rPr>
        <w:t xml:space="preserve"> или 100,0 %;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тротуаров и детских площадок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490,3т.р.</w:t>
      </w:r>
      <w:r>
        <w:rPr>
          <w:rFonts w:ascii="Times New Roman" w:hAnsi="Times New Roman"/>
        </w:rPr>
        <w:t xml:space="preserve">,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490,2т.р.</w:t>
      </w:r>
      <w:r>
        <w:rPr>
          <w:rFonts w:ascii="Times New Roman" w:hAnsi="Times New Roman"/>
        </w:rPr>
        <w:t xml:space="preserve"> или 100,0 %; в т.ч.: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Выполнены работы по ремонту деревянных тротуаров и детских площадок (частичный ремонт).</w:t>
      </w:r>
    </w:p>
    <w:p w:rsidR="00205066" w:rsidRPr="005B2BFE" w:rsidRDefault="00205066" w:rsidP="00205066">
      <w:pPr>
        <w:rPr>
          <w:rFonts w:ascii="Times New Roman" w:hAnsi="Times New Roman"/>
        </w:rPr>
      </w:pPr>
      <w:r w:rsidRPr="005B2BFE">
        <w:rPr>
          <w:rFonts w:ascii="Times New Roman" w:hAnsi="Times New Roman"/>
        </w:rPr>
        <w:t xml:space="preserve">Закуплен </w:t>
      </w:r>
      <w:r>
        <w:rPr>
          <w:rFonts w:ascii="Times New Roman" w:hAnsi="Times New Roman"/>
        </w:rPr>
        <w:t xml:space="preserve">и доставлен в навигацию </w:t>
      </w:r>
      <w:r w:rsidRPr="005B2BFE">
        <w:rPr>
          <w:rFonts w:ascii="Times New Roman" w:hAnsi="Times New Roman"/>
        </w:rPr>
        <w:t xml:space="preserve">стройматериал </w:t>
      </w:r>
      <w:r>
        <w:rPr>
          <w:rFonts w:ascii="Times New Roman" w:hAnsi="Times New Roman"/>
        </w:rPr>
        <w:t xml:space="preserve"> (паха и доска строительная)  в количестве 5 куб.метров  для предстоящего ремонта на 2020 год.</w:t>
      </w:r>
    </w:p>
    <w:p w:rsidR="00205066" w:rsidRDefault="00205066" w:rsidP="0020506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Организация  и содержание мест захоронений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150,0 т.р.</w:t>
      </w:r>
      <w:r>
        <w:rPr>
          <w:rFonts w:ascii="Times New Roman" w:hAnsi="Times New Roman"/>
        </w:rPr>
        <w:t xml:space="preserve">,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150,0т.р.</w:t>
      </w:r>
      <w:r>
        <w:rPr>
          <w:rFonts w:ascii="Times New Roman" w:hAnsi="Times New Roman"/>
        </w:rPr>
        <w:t xml:space="preserve"> или 100,0 %; в т.ч.:</w:t>
      </w:r>
    </w:p>
    <w:p w:rsidR="00205066" w:rsidRPr="008D1476" w:rsidRDefault="00205066" w:rsidP="00205066">
      <w:pPr>
        <w:rPr>
          <w:rFonts w:ascii="Times New Roman" w:hAnsi="Times New Roman"/>
        </w:rPr>
      </w:pPr>
      <w:r w:rsidRPr="008D1476">
        <w:rPr>
          <w:rFonts w:ascii="Times New Roman" w:hAnsi="Times New Roman"/>
        </w:rPr>
        <w:t>Проведены работы по уборке кладбища</w:t>
      </w:r>
      <w:r>
        <w:rPr>
          <w:rFonts w:ascii="Times New Roman" w:hAnsi="Times New Roman"/>
        </w:rPr>
        <w:t xml:space="preserve"> п. Каратайка и п. Варнек.</w:t>
      </w:r>
    </w:p>
    <w:p w:rsidR="00205066" w:rsidRDefault="00205066" w:rsidP="0020506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05  </w:t>
      </w:r>
      <w:proofErr w:type="spellStart"/>
      <w:r>
        <w:rPr>
          <w:rFonts w:ascii="Times New Roman" w:hAnsi="Times New Roman"/>
          <w:b/>
        </w:rPr>
        <w:t>05</w:t>
      </w:r>
      <w:proofErr w:type="spellEnd"/>
      <w:r>
        <w:rPr>
          <w:rFonts w:ascii="Times New Roman" w:hAnsi="Times New Roman"/>
          <w:b/>
        </w:rPr>
        <w:t xml:space="preserve"> «Другие вопросы в области жилищно-коммунального хозяйства».</w:t>
      </w:r>
    </w:p>
    <w:p w:rsidR="00205066" w:rsidRDefault="00205066" w:rsidP="002050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Целевая статья 98.0.00.89610</w:t>
      </w:r>
    </w:p>
    <w:p w:rsidR="00205066" w:rsidRPr="00DD1A65" w:rsidRDefault="00205066" w:rsidP="00205066">
      <w:pPr>
        <w:rPr>
          <w:rFonts w:ascii="Times New Roman" w:hAnsi="Times New Roman"/>
          <w:b/>
        </w:rPr>
      </w:pPr>
      <w:r w:rsidRPr="00DD1A65">
        <w:rPr>
          <w:rFonts w:ascii="Times New Roman" w:hAnsi="Times New Roman"/>
          <w:b/>
        </w:rPr>
        <w:t>Иные межбюджетные трансферты на организацию ритуальных услуг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187,9т.р.</w:t>
      </w:r>
      <w:r>
        <w:rPr>
          <w:rFonts w:ascii="Times New Roman" w:hAnsi="Times New Roman"/>
        </w:rPr>
        <w:t xml:space="preserve">,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 xml:space="preserve">29,2 т.р. </w:t>
      </w:r>
      <w:r>
        <w:rPr>
          <w:rFonts w:ascii="Times New Roman" w:hAnsi="Times New Roman"/>
        </w:rPr>
        <w:t>или 15,5% от плана</w:t>
      </w:r>
      <w:r>
        <w:rPr>
          <w:rFonts w:ascii="Times New Roman" w:hAnsi="Times New Roman"/>
          <w:b/>
        </w:rPr>
        <w:t>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районного бюджета предоставлены иные межбюджетные трансферты на организацию ритуальных услуг. Бюджетные средства использованы по заявкам обращений со стороны специализированной организации  МР ЗР"Севержилкомсервис" по возмещению в связи с оказанием ритуальных услуг. </w:t>
      </w:r>
      <w:r>
        <w:rPr>
          <w:rFonts w:ascii="Times New Roman" w:hAnsi="Times New Roman" w:cs="Times New Roman"/>
          <w:noProof/>
        </w:rPr>
        <w:t>Бюджетные средства распределяются согласно порядка предоставления субсидий с целью возмещения затрат в связи с оказанием гарантированного перечня услуг по погребению.</w:t>
      </w:r>
    </w:p>
    <w:p w:rsidR="00205066" w:rsidRDefault="00205066" w:rsidP="002050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Раздел 07 «Образование»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119,0т.р.</w:t>
      </w:r>
      <w:r>
        <w:rPr>
          <w:rFonts w:ascii="Times New Roman" w:hAnsi="Times New Roman"/>
        </w:rPr>
        <w:t xml:space="preserve">,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 xml:space="preserve">119,0т.р. </w:t>
      </w:r>
      <w:r>
        <w:rPr>
          <w:rFonts w:ascii="Times New Roman" w:hAnsi="Times New Roman"/>
        </w:rPr>
        <w:t>или 100,0% от плана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в т.ч.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Мероприятия  проведены для детей и молодежи в новогодние праздничные дни, День молодежи, интеллектуальные и спортивные игры. </w:t>
      </w:r>
    </w:p>
    <w:p w:rsidR="00205066" w:rsidRDefault="00205066" w:rsidP="0020506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Раздел 10 «Социальная политика»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1 182,3т.р.</w:t>
      </w:r>
      <w:r>
        <w:rPr>
          <w:rFonts w:ascii="Times New Roman" w:hAnsi="Times New Roman"/>
        </w:rPr>
        <w:t xml:space="preserve">, 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 xml:space="preserve">1 178,3т.р. </w:t>
      </w:r>
      <w:r>
        <w:rPr>
          <w:rFonts w:ascii="Times New Roman" w:hAnsi="Times New Roman"/>
        </w:rPr>
        <w:t>или 99,7% от плана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в т.ч.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Подраздел 10 01</w:t>
      </w: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  <w:b/>
        </w:rPr>
        <w:t>Пенсионное обеспечение»: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 счет средств Заполярного района бюджета: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866,4т.р.</w:t>
      </w:r>
      <w:r>
        <w:rPr>
          <w:rFonts w:ascii="Times New Roman" w:hAnsi="Times New Roman"/>
        </w:rPr>
        <w:t>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866,4т.р.</w:t>
      </w:r>
      <w:r>
        <w:rPr>
          <w:rFonts w:ascii="Times New Roman" w:hAnsi="Times New Roman"/>
        </w:rPr>
        <w:t xml:space="preserve"> или 100,0% от плана. В рамках подпрограммы 6 "Возмещение части затрат органов местного самоуправления поселений Ненецкого автономного округа" МП "Развитие административной системы местного самоуправления муниципального района "Заполярный район" на 2017-2022 годы", расходы на выплату пенсий за выслугу лет лицам, замещавшим выборные должности и должности муниципальной службы  с января по декабрь  месяц 2019 года. 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Подраздел 10 03 «Социальное обеспечение» 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За счет средств местного бюджета: 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</w:rPr>
        <w:t>315,9</w:t>
      </w:r>
      <w:r w:rsidRPr="009B5DDA">
        <w:rPr>
          <w:rFonts w:ascii="Times New Roman" w:hAnsi="Times New Roman"/>
          <w:b/>
        </w:rPr>
        <w:t>т.р</w:t>
      </w:r>
      <w:r>
        <w:rPr>
          <w:rFonts w:ascii="Times New Roman" w:hAnsi="Times New Roman"/>
        </w:rPr>
        <w:t>.,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</w:rPr>
        <w:t>311,9</w:t>
      </w:r>
      <w:r w:rsidRPr="009B5DDA">
        <w:rPr>
          <w:rFonts w:ascii="Times New Roman" w:hAnsi="Times New Roman"/>
          <w:b/>
        </w:rPr>
        <w:t>т.р.</w:t>
      </w:r>
      <w:r>
        <w:rPr>
          <w:rFonts w:ascii="Times New Roman" w:hAnsi="Times New Roman"/>
        </w:rPr>
        <w:t xml:space="preserve"> или 98,7 % от плана в т.ч.</w:t>
      </w:r>
    </w:p>
    <w:p w:rsidR="00205066" w:rsidRPr="00861107" w:rsidRDefault="00205066" w:rsidP="00205066">
      <w:pPr>
        <w:jc w:val="both"/>
        <w:rPr>
          <w:rFonts w:ascii="Times New Roman" w:hAnsi="Times New Roman"/>
          <w:b/>
        </w:rPr>
      </w:pPr>
      <w:r w:rsidRPr="00861107">
        <w:rPr>
          <w:rFonts w:ascii="Times New Roman" w:hAnsi="Times New Roman"/>
          <w:b/>
        </w:rPr>
        <w:t xml:space="preserve">Резервный фонд </w:t>
      </w:r>
      <w:r>
        <w:rPr>
          <w:rFonts w:ascii="Times New Roman" w:hAnsi="Times New Roman"/>
          <w:b/>
        </w:rPr>
        <w:t>местной администрации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Средства перераспределены с </w:t>
      </w:r>
      <w:proofErr w:type="spellStart"/>
      <w:r>
        <w:rPr>
          <w:rFonts w:ascii="Times New Roman" w:hAnsi="Times New Roman"/>
        </w:rPr>
        <w:t>Рз</w:t>
      </w:r>
      <w:proofErr w:type="spellEnd"/>
      <w:r>
        <w:rPr>
          <w:rFonts w:ascii="Times New Roman" w:hAnsi="Times New Roman"/>
        </w:rPr>
        <w:t xml:space="preserve"> 01 подраздел 11 на </w:t>
      </w:r>
      <w:proofErr w:type="spellStart"/>
      <w:r>
        <w:rPr>
          <w:rFonts w:ascii="Times New Roman" w:hAnsi="Times New Roman"/>
        </w:rPr>
        <w:t>Рз</w:t>
      </w:r>
      <w:proofErr w:type="spellEnd"/>
      <w:r>
        <w:rPr>
          <w:rFonts w:ascii="Times New Roman" w:hAnsi="Times New Roman"/>
        </w:rPr>
        <w:t xml:space="preserve"> 10 подраздел 03  в сумме 111,9т.р.,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фактически бюджетные средства освоены в сумме 111,9т.р. или 100,0% от плана в т.ч.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Средства резервного фонда распределены на основании распоряжений главы МО на оказание разовой помощи гражданам поселения, а также на чествование юбиляров.</w:t>
      </w:r>
    </w:p>
    <w:p w:rsidR="00205066" w:rsidRPr="00F271C8" w:rsidRDefault="00205066" w:rsidP="00205066">
      <w:pPr>
        <w:jc w:val="both"/>
        <w:rPr>
          <w:rFonts w:ascii="Times New Roman" w:hAnsi="Times New Roman"/>
          <w:b/>
        </w:rPr>
      </w:pPr>
      <w:r w:rsidRPr="00F271C8">
        <w:rPr>
          <w:rFonts w:ascii="Times New Roman" w:hAnsi="Times New Roman"/>
          <w:b/>
        </w:rPr>
        <w:t>За счет средств окружного бюджета:</w:t>
      </w:r>
    </w:p>
    <w:p w:rsidR="00205066" w:rsidRPr="00F271C8" w:rsidRDefault="00205066" w:rsidP="00205066">
      <w:pPr>
        <w:jc w:val="both"/>
        <w:rPr>
          <w:rFonts w:ascii="Times New Roman" w:hAnsi="Times New Roman"/>
        </w:rPr>
      </w:pPr>
      <w:r w:rsidRPr="00F271C8">
        <w:rPr>
          <w:rFonts w:ascii="Times New Roman" w:hAnsi="Times New Roman"/>
        </w:rPr>
        <w:t>В части социальной поддержки по предоставлению единовременной выплаты пенсионерам на капитальный ремонт находящегося в их собственности жилого помещения за счет субвенции из окружного бюджета органам местного самоуправления на осуществление государственного полномочия Ненецкого автономного округа: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запланировано бюджетных ассигнований в сумме 204,0 т.р.,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фактически бюджетные средства освоены в сумме 200,0 т.р. или 98,0% от плана в т.ч.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Указанные социальные выплаты проведены по расходам  в  марте месяце 2019 года, согласно представленных документов на компенсацию жителю п. </w:t>
      </w:r>
      <w:proofErr w:type="spellStart"/>
      <w:r>
        <w:rPr>
          <w:rFonts w:ascii="Times New Roman" w:hAnsi="Times New Roman"/>
        </w:rPr>
        <w:t>Каратайка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Каневой</w:t>
      </w:r>
      <w:proofErr w:type="spellEnd"/>
      <w:r>
        <w:rPr>
          <w:rFonts w:ascii="Times New Roman" w:hAnsi="Times New Roman"/>
        </w:rPr>
        <w:t xml:space="preserve"> А.Ф.</w:t>
      </w:r>
    </w:p>
    <w:p w:rsidR="00205066" w:rsidRDefault="00205066" w:rsidP="00205066">
      <w:pPr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u w:val="single"/>
        </w:rPr>
        <w:t>7. Сведения о неиспользованных остатках средств субсидий, субвенций и иных межбюджетных трансфертов, предоставленных из окружного и районного бюджетов сложившихся на конец отчётного периода 2019 года</w:t>
      </w:r>
    </w:p>
    <w:p w:rsidR="00205066" w:rsidRPr="00650B9F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Неиспользованных остатков средств субсидий, субвенций и иных межбюджетных трансфертов, предоставляемых из окружного и районного бюджетов на конец отчетного периода 2019 года в сумме 0,0</w:t>
      </w:r>
      <w:r w:rsidRPr="00650B9F">
        <w:rPr>
          <w:rFonts w:ascii="Times New Roman" w:hAnsi="Times New Roman"/>
        </w:rPr>
        <w:t xml:space="preserve">т.р. </w:t>
      </w:r>
    </w:p>
    <w:p w:rsidR="00205066" w:rsidRDefault="00205066" w:rsidP="00205066">
      <w:pPr>
        <w:jc w:val="both"/>
        <w:rPr>
          <w:rFonts w:ascii="Times New Roman" w:hAnsi="Times New Roman"/>
          <w:u w:val="single"/>
        </w:rPr>
      </w:pPr>
    </w:p>
    <w:p w:rsidR="00205066" w:rsidRDefault="00205066" w:rsidP="00205066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8. Сведения об исполнении мероприятий в рамках государственных и муниципальных программ на 2019 год</w:t>
      </w:r>
    </w:p>
    <w:tbl>
      <w:tblPr>
        <w:tblW w:w="9375" w:type="dxa"/>
        <w:tblInd w:w="96" w:type="dxa"/>
        <w:tblLayout w:type="fixed"/>
        <w:tblLook w:val="00A0"/>
      </w:tblPr>
      <w:tblGrid>
        <w:gridCol w:w="3984"/>
        <w:gridCol w:w="250"/>
        <w:gridCol w:w="554"/>
        <w:gridCol w:w="898"/>
        <w:gridCol w:w="1277"/>
        <w:gridCol w:w="1419"/>
        <w:gridCol w:w="993"/>
      </w:tblGrid>
      <w:tr w:rsidR="00205066" w:rsidTr="00205066">
        <w:trPr>
          <w:trHeight w:val="210"/>
        </w:trPr>
        <w:tc>
          <w:tcPr>
            <w:tcW w:w="6963" w:type="dxa"/>
            <w:gridSpan w:val="5"/>
            <w:shd w:val="clear" w:color="auto" w:fill="FFFBF0"/>
            <w:vAlign w:val="bottom"/>
          </w:tcPr>
          <w:p w:rsidR="00205066" w:rsidRPr="00C61C51" w:rsidRDefault="00205066" w:rsidP="00205066">
            <w:pPr>
              <w:rPr>
                <w:rFonts w:ascii="Times New Roman" w:hAnsi="Times New Roman" w:cs="Times New Roman"/>
                <w:b/>
              </w:rPr>
            </w:pPr>
            <w:r w:rsidRPr="00C61C51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За 2019 год</w:t>
            </w:r>
            <w:r w:rsidRPr="00C61C51">
              <w:rPr>
                <w:rFonts w:ascii="Times New Roman" w:hAnsi="Times New Roman" w:cs="Times New Roman"/>
                <w:b/>
              </w:rPr>
              <w:t>:</w:t>
            </w:r>
          </w:p>
          <w:p w:rsidR="00205066" w:rsidRPr="00C61C51" w:rsidRDefault="00205066" w:rsidP="00205066">
            <w:pPr>
              <w:jc w:val="both"/>
              <w:rPr>
                <w:rFonts w:ascii="Times New Roman" w:hAnsi="Times New Roman"/>
                <w:b/>
              </w:rPr>
            </w:pPr>
            <w:r w:rsidRPr="00C61C51">
              <w:rPr>
                <w:rFonts w:ascii="Times New Roman" w:hAnsi="Times New Roman"/>
                <w:b/>
              </w:rPr>
              <w:t xml:space="preserve">запланировано бюджетных ассигнований в </w:t>
            </w:r>
            <w:r>
              <w:rPr>
                <w:rFonts w:ascii="Times New Roman" w:hAnsi="Times New Roman"/>
                <w:b/>
              </w:rPr>
              <w:t>сумме 6 467</w:t>
            </w:r>
            <w:r w:rsidRPr="00C61C51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6</w:t>
            </w:r>
            <w:r w:rsidRPr="00C61C51">
              <w:rPr>
                <w:rFonts w:ascii="Times New Roman" w:hAnsi="Times New Roman"/>
                <w:b/>
              </w:rPr>
              <w:t>т.р.,</w:t>
            </w:r>
          </w:p>
          <w:p w:rsidR="00205066" w:rsidRPr="00C61C51" w:rsidRDefault="00205066" w:rsidP="00205066">
            <w:pPr>
              <w:jc w:val="both"/>
              <w:rPr>
                <w:rFonts w:ascii="Times New Roman" w:hAnsi="Times New Roman"/>
                <w:b/>
              </w:rPr>
            </w:pPr>
            <w:r w:rsidRPr="00C61C51">
              <w:rPr>
                <w:rFonts w:ascii="Times New Roman" w:hAnsi="Times New Roman"/>
                <w:b/>
              </w:rPr>
              <w:t>фактически бюджетные средства освоены в сумме</w:t>
            </w:r>
            <w:r>
              <w:rPr>
                <w:rFonts w:ascii="Times New Roman" w:hAnsi="Times New Roman"/>
                <w:b/>
              </w:rPr>
              <w:t xml:space="preserve"> 5 537</w:t>
            </w:r>
            <w:r w:rsidRPr="00C61C51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  <w:r w:rsidRPr="00C61C51">
              <w:rPr>
                <w:rFonts w:ascii="Times New Roman" w:hAnsi="Times New Roman"/>
                <w:b/>
              </w:rPr>
              <w:t xml:space="preserve">т.р. или </w:t>
            </w:r>
            <w:r>
              <w:rPr>
                <w:rFonts w:ascii="Times New Roman" w:hAnsi="Times New Roman"/>
                <w:b/>
              </w:rPr>
              <w:t>85</w:t>
            </w:r>
            <w:r w:rsidRPr="00C61C51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6</w:t>
            </w:r>
            <w:r w:rsidRPr="00C61C51">
              <w:rPr>
                <w:rFonts w:ascii="Times New Roman" w:hAnsi="Times New Roman"/>
                <w:b/>
              </w:rPr>
              <w:t>%  от плана, в т.ч.</w:t>
            </w:r>
          </w:p>
          <w:p w:rsidR="00205066" w:rsidRPr="00C61C51" w:rsidRDefault="00205066" w:rsidP="002050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5066" w:rsidRPr="00C61C51" w:rsidRDefault="00205066" w:rsidP="00205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C51">
              <w:rPr>
                <w:rFonts w:ascii="Times New Roman" w:hAnsi="Times New Roman" w:cs="Times New Roman"/>
                <w:b/>
              </w:rPr>
              <w:t xml:space="preserve">                                      Муниципальные  программы</w:t>
            </w:r>
          </w:p>
        </w:tc>
        <w:tc>
          <w:tcPr>
            <w:tcW w:w="1419" w:type="dxa"/>
            <w:shd w:val="clear" w:color="auto" w:fill="FFFBF0"/>
            <w:noWrap/>
            <w:vAlign w:val="bottom"/>
          </w:tcPr>
          <w:p w:rsidR="00205066" w:rsidRPr="00C61C51" w:rsidRDefault="00205066" w:rsidP="00205066">
            <w:pPr>
              <w:rPr>
                <w:rFonts w:ascii="Times New Roman" w:hAnsi="Times New Roman" w:cs="Times New Roman"/>
              </w:rPr>
            </w:pPr>
            <w:r w:rsidRPr="00C61C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auto" w:fill="FFFBF0"/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05066" w:rsidTr="00205066">
        <w:trPr>
          <w:trHeight w:val="210"/>
        </w:trPr>
        <w:tc>
          <w:tcPr>
            <w:tcW w:w="3984" w:type="dxa"/>
            <w:shd w:val="clear" w:color="auto" w:fill="FFFBF0"/>
            <w:vAlign w:val="center"/>
          </w:tcPr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</w:p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shd w:val="clear" w:color="auto" w:fill="FFFBF0"/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shd w:val="clear" w:color="auto" w:fill="FFFBF0"/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shd w:val="clear" w:color="auto" w:fill="FFFBF0"/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auto" w:fill="FFFBF0"/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05066" w:rsidTr="00205066">
        <w:trPr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F0"/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программы, подпрограммы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  <w:r>
              <w:rPr>
                <w:rFonts w:ascii="Times New Roman" w:hAnsi="Times New Roman" w:cs="Times New Roman"/>
              </w:rPr>
              <w:br/>
              <w:t>целевой</w:t>
            </w:r>
            <w:r>
              <w:rPr>
                <w:rFonts w:ascii="Times New Roman" w:hAnsi="Times New Roman" w:cs="Times New Roman"/>
              </w:rPr>
              <w:br/>
              <w:t>статьи</w:t>
            </w:r>
            <w:r>
              <w:rPr>
                <w:rFonts w:ascii="Times New Roman" w:hAnsi="Times New Roman" w:cs="Times New Roman"/>
              </w:rPr>
              <w:br/>
              <w:t>расходов</w:t>
            </w:r>
            <w:r>
              <w:rPr>
                <w:rFonts w:ascii="Times New Roman" w:hAnsi="Times New Roman" w:cs="Times New Roman"/>
              </w:rPr>
              <w:br/>
              <w:t>по бюджетной классификации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BF0"/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бюджетной росписью с учетом изменений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BF0"/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vAlign w:val="center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Исполнения,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205066" w:rsidTr="00205066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5066" w:rsidTr="00205066">
        <w:trPr>
          <w:trHeight w:val="2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BF0"/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BF0"/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05066" w:rsidTr="00205066">
        <w:trPr>
          <w:trHeight w:val="11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 «Поддержка  и развитие малого и среднего предпринимательства в МО «Юшарский  сельсовет» НАО на 2018-2020 годы»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40 0.00.00000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vAlign w:val="bottom"/>
          </w:tcPr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600 000,0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169 542,34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</w:tr>
      <w:tr w:rsidR="00205066" w:rsidTr="00205066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6 "Возмещение части затрат  органов местного самоуправления поселений Ненецкого автономного округа" муниципальной программы "Развитие административной системы местного самоуправления муниципального района "Заполярный район" на 2017-2022 годы"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31.6.00.00000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vAlign w:val="bottom"/>
          </w:tcPr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2 118 200,0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1 731 396,15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</w:tr>
      <w:tr w:rsidR="00205066" w:rsidTr="00205066">
        <w:trPr>
          <w:trHeight w:val="16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Подпрограмма 2 " Развитие транспортной инфраструктуры муниципального района "Заполярный район" муниципальной программы "Комплексное развитие  муниципального района "Заполярный район" на 2017-2022 годы"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BF0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32.2.00.00000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</w:tcPr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888 900,0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782 249,60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</w:tr>
      <w:tr w:rsidR="00205066" w:rsidTr="00205066">
        <w:trPr>
          <w:trHeight w:val="12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Подпрограмма 4 «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развитие  энергетики муниципального района «Заполярный район»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BF0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32.4.00.00000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</w:tcPr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BF0"/>
            <w:noWrap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05066" w:rsidTr="00205066">
        <w:trPr>
          <w:trHeight w:val="19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Подпрограмма 5 "Развитие социальной инфраструктуры и создание комфортных условий проживания на территории муниципального района "Заполярный район" муниципальной программы "Комплексное развитие  муниципального района "Заполярный район" на 2017-2022 годы"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BF0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32.5.00.00000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2 492 700,0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2 492 698,31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BF0"/>
            <w:noWrap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205066" w:rsidTr="00205066">
        <w:trPr>
          <w:trHeight w:val="18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Pr="001F444B" w:rsidRDefault="00205066" w:rsidP="00205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Подпрограмма6"Развитие коммунальной инфраструктуры муниципального района "Заполярный район" муниципальной программы "Комплексное развитие муниципального района "Заполярный район" на 2017-2022 годы"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BF0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32.6.00.00000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</w:tcPr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BF0"/>
            <w:noWrap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05066" w:rsidTr="00205066">
        <w:trPr>
          <w:trHeight w:val="11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Муниципальная программа «Безопасность  на территории муниципального района « Заполярный  район» на 2019-2023 годы»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BF0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33.0.00.00000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154 700,0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148 958,86</w:t>
            </w:r>
          </w:p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BF0"/>
            <w:noWrap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</w:tr>
      <w:tr w:rsidR="00205066" w:rsidTr="00205066">
        <w:trPr>
          <w:trHeight w:val="6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F0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F0"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F0"/>
          </w:tcPr>
          <w:p w:rsidR="00205066" w:rsidRDefault="00205066" w:rsidP="0020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6 467 600,0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5 537 945,26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</w:tcPr>
          <w:p w:rsidR="00205066" w:rsidRDefault="00205066" w:rsidP="002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</w:tr>
    </w:tbl>
    <w:p w:rsidR="00205066" w:rsidRDefault="00205066" w:rsidP="00205066">
      <w:pPr>
        <w:jc w:val="both"/>
        <w:rPr>
          <w:rFonts w:ascii="Times New Roman" w:hAnsi="Times New Roman"/>
          <w:u w:val="single"/>
        </w:rPr>
      </w:pPr>
    </w:p>
    <w:p w:rsidR="00205066" w:rsidRDefault="00205066" w:rsidP="00205066">
      <w:pPr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u w:val="single"/>
        </w:rPr>
        <w:t xml:space="preserve">10. Сведения о расходовании средств резервного фонда. </w:t>
      </w:r>
    </w:p>
    <w:p w:rsidR="00205066" w:rsidRDefault="00205066" w:rsidP="00205066">
      <w:pPr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u w:val="single"/>
        </w:rPr>
        <w:t xml:space="preserve">Расходование средств резервного фонда осуществляется в соответствии с </w:t>
      </w:r>
      <w:r>
        <w:rPr>
          <w:rFonts w:ascii="Times New Roman" w:hAnsi="Times New Roman"/>
        </w:rPr>
        <w:t>Положением о Порядке расходования резервного фонда Администрации муниципального образования «Юшарский сельсовет» Ненецкого автономного округа», утвержденным Решением Совета депутатов МО «Юшарский сельсовет» НАО от 20.12. 2007 год № 4.</w:t>
      </w:r>
    </w:p>
    <w:p w:rsidR="00205066" w:rsidRDefault="00205066" w:rsidP="00205066">
      <w:pPr>
        <w:jc w:val="both"/>
        <w:rPr>
          <w:rFonts w:ascii="Courier New" w:hAnsi="Courier New"/>
        </w:rPr>
      </w:pPr>
      <w:r>
        <w:rPr>
          <w:rFonts w:ascii="Times New Roman" w:hAnsi="Times New Roman"/>
        </w:rPr>
        <w:t xml:space="preserve">Средства резервного фонда Администрации муниципального образования «Юшарский сельсовет» расходуются на финансирование: 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проведения аварийно – 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поддержки общественных организации и объединений;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проведения мероприятий местного значения;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проведение встреч, симпозиумов, выставок и семинаров по проблемам местного значения;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выплаты разовых премий и оказания разовой материальной помощи гражданам;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других мероприятий и расходов, относящихся к полномочиям органов местного самоуправления муниципального образования.</w:t>
      </w:r>
    </w:p>
    <w:p w:rsidR="00205066" w:rsidRDefault="00205066" w:rsidP="00205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Решением Совета депутатов МО «Юшарский сельсовет» НАО «О местном бюджете на 2019 год» от 27 декабря 2018 года № 3 резервный фонд утвержден в сумме 100,0т.р., 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В связи с остатком на 01.01.2019  в сумме </w:t>
      </w:r>
      <w:r w:rsidRPr="008C6625">
        <w:rPr>
          <w:rFonts w:ascii="Times New Roman" w:hAnsi="Times New Roman"/>
        </w:rPr>
        <w:t>38,5(38 470,0 руб.) т.р.</w:t>
      </w:r>
      <w:r>
        <w:rPr>
          <w:rFonts w:ascii="Times New Roman" w:hAnsi="Times New Roman"/>
        </w:rPr>
        <w:t>Решением Совета депутатов № 1 от 15 марта 2019 года; № 2 от 26 декабря 2019 года внесены изменения и дополнения  в</w:t>
      </w:r>
      <w:r w:rsidRPr="008C6625">
        <w:rPr>
          <w:rFonts w:ascii="Times New Roman" w:hAnsi="Times New Roman"/>
        </w:rPr>
        <w:t xml:space="preserve">  объем расходов по статье «Резервный фонд  местн</w:t>
      </w:r>
      <w:r>
        <w:rPr>
          <w:rFonts w:ascii="Times New Roman" w:hAnsi="Times New Roman"/>
        </w:rPr>
        <w:t xml:space="preserve">ых  администраций» итого резервный фонд составил  </w:t>
      </w:r>
      <w:r w:rsidRPr="008C6625">
        <w:rPr>
          <w:rFonts w:ascii="Times New Roman" w:hAnsi="Times New Roman"/>
        </w:rPr>
        <w:t xml:space="preserve">в сумме </w:t>
      </w:r>
      <w:r>
        <w:rPr>
          <w:rFonts w:ascii="Times New Roman" w:hAnsi="Times New Roman"/>
        </w:rPr>
        <w:t>179</w:t>
      </w:r>
      <w:r w:rsidRPr="008C6625">
        <w:rPr>
          <w:rFonts w:ascii="Times New Roman" w:hAnsi="Times New Roman"/>
        </w:rPr>
        <w:t>,5(</w:t>
      </w:r>
      <w:r>
        <w:rPr>
          <w:rFonts w:ascii="Times New Roman" w:hAnsi="Times New Roman"/>
        </w:rPr>
        <w:t>179</w:t>
      </w:r>
      <w:r w:rsidRPr="008C6625">
        <w:rPr>
          <w:rFonts w:ascii="Times New Roman" w:hAnsi="Times New Roman"/>
        </w:rPr>
        <w:t> 470,0 руб.) т.р.</w:t>
      </w: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</w:p>
    <w:tbl>
      <w:tblPr>
        <w:tblW w:w="10367" w:type="dxa"/>
        <w:tblInd w:w="-318" w:type="dxa"/>
        <w:tblLayout w:type="fixed"/>
        <w:tblLook w:val="0000"/>
      </w:tblPr>
      <w:tblGrid>
        <w:gridCol w:w="1866"/>
        <w:gridCol w:w="720"/>
        <w:gridCol w:w="679"/>
        <w:gridCol w:w="1121"/>
        <w:gridCol w:w="720"/>
        <w:gridCol w:w="900"/>
        <w:gridCol w:w="1224"/>
        <w:gridCol w:w="3137"/>
      </w:tblGrid>
      <w:tr w:rsidR="00205066" w:rsidRPr="00D63EB5" w:rsidTr="00205066">
        <w:trPr>
          <w:trHeight w:val="255"/>
        </w:trPr>
        <w:tc>
          <w:tcPr>
            <w:tcW w:w="103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E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Отчет об использовании  средств  резервного фонда Администрации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D63EB5">
              <w:rPr>
                <w:rFonts w:ascii="Times New Roman" w:hAnsi="Times New Roman"/>
                <w:b/>
                <w:bCs/>
                <w:sz w:val="24"/>
                <w:szCs w:val="24"/>
              </w:rPr>
              <w:t>МО "Юшарский сельсовет" НАО</w:t>
            </w:r>
          </w:p>
        </w:tc>
      </w:tr>
      <w:tr w:rsidR="00205066" w:rsidRPr="00D63EB5" w:rsidTr="00205066">
        <w:trPr>
          <w:trHeight w:val="255"/>
        </w:trPr>
        <w:tc>
          <w:tcPr>
            <w:tcW w:w="103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  январь - декабрь 2019</w:t>
            </w:r>
            <w:r w:rsidRPr="00D63E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205066" w:rsidRPr="00D63EB5" w:rsidTr="00205066">
        <w:trPr>
          <w:trHeight w:val="399"/>
        </w:trPr>
        <w:tc>
          <w:tcPr>
            <w:tcW w:w="103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5066" w:rsidRPr="00D63EB5" w:rsidRDefault="00205066" w:rsidP="002050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EB5">
              <w:rPr>
                <w:rFonts w:ascii="Times New Roman" w:hAnsi="Times New Roman"/>
                <w:b/>
                <w:bCs/>
                <w:sz w:val="24"/>
                <w:szCs w:val="24"/>
              </w:rPr>
              <w:t>в рублях</w:t>
            </w:r>
          </w:p>
        </w:tc>
      </w:tr>
      <w:tr w:rsidR="00205066" w:rsidRPr="00D63EB5" w:rsidTr="00205066">
        <w:trPr>
          <w:trHeight w:val="255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>Наименование вида расхода и статей</w:t>
            </w:r>
          </w:p>
        </w:tc>
        <w:tc>
          <w:tcPr>
            <w:tcW w:w="5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5066" w:rsidRPr="00D63EB5" w:rsidTr="00205066">
        <w:trPr>
          <w:trHeight w:val="255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05066" w:rsidRPr="00D63EB5" w:rsidRDefault="00205066" w:rsidP="00205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EB5">
              <w:rPr>
                <w:rFonts w:ascii="Times New Roman" w:hAnsi="Times New Roman"/>
                <w:sz w:val="24"/>
                <w:szCs w:val="24"/>
              </w:rPr>
              <w:t>цел.статья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 w:rsidRPr="00D63EB5">
              <w:rPr>
                <w:rFonts w:ascii="Times New Roman" w:hAnsi="Times New Roman"/>
                <w:sz w:val="24"/>
                <w:szCs w:val="24"/>
              </w:rPr>
              <w:t>расх</w:t>
            </w:r>
            <w:proofErr w:type="spellEnd"/>
            <w:r w:rsidRPr="00D63E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EB5">
              <w:rPr>
                <w:rFonts w:ascii="Times New Roman" w:hAnsi="Times New Roman"/>
                <w:sz w:val="24"/>
                <w:szCs w:val="24"/>
              </w:rPr>
              <w:t>кэк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05066" w:rsidRPr="00D63EB5" w:rsidTr="00205066">
        <w:trPr>
          <w:trHeight w:val="25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05066" w:rsidRPr="00D63EB5" w:rsidTr="00205066">
        <w:trPr>
          <w:trHeight w:val="6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Pr="001F0395" w:rsidRDefault="00205066" w:rsidP="0020506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F0395">
              <w:rPr>
                <w:rFonts w:ascii="Times New Roman" w:hAnsi="Times New Roman"/>
                <w:b/>
                <w:bCs/>
                <w:sz w:val="20"/>
              </w:rPr>
              <w:t>Первоначальный план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270817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243849" w:rsidRDefault="00205066" w:rsidP="00205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49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100 000,0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Pr="00D63EB5" w:rsidRDefault="00205066" w:rsidP="00205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066" w:rsidRPr="00D63EB5" w:rsidTr="00205066">
        <w:trPr>
          <w:trHeight w:val="6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Pr="001F0395" w:rsidRDefault="00205066" w:rsidP="0020506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Уточненный план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270817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243849" w:rsidRDefault="00205066" w:rsidP="00205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49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179 470,0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Pr="00D63EB5" w:rsidRDefault="00205066" w:rsidP="00205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066" w:rsidRPr="00D63EB5" w:rsidTr="00205066">
        <w:trPr>
          <w:trHeight w:val="6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Направлены по расходам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243849" w:rsidRDefault="00205066" w:rsidP="00205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111 920,0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Pr="00D63EB5" w:rsidRDefault="00205066" w:rsidP="00205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066" w:rsidRPr="00D63EB5" w:rsidTr="00205066">
        <w:trPr>
          <w:trHeight w:val="6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Остаток средств на 01.01.2020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67550,0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Pr="00D63EB5" w:rsidRDefault="00205066" w:rsidP="00205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066" w:rsidRPr="00D63EB5" w:rsidTr="00205066">
        <w:trPr>
          <w:trHeight w:val="443"/>
        </w:trPr>
        <w:tc>
          <w:tcPr>
            <w:tcW w:w="10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EB5">
              <w:rPr>
                <w:rFonts w:ascii="Times New Roman" w:hAnsi="Times New Roman"/>
                <w:b/>
                <w:sz w:val="24"/>
                <w:szCs w:val="24"/>
              </w:rPr>
              <w:t xml:space="preserve">Расходование  резервного  фонда </w:t>
            </w:r>
          </w:p>
        </w:tc>
      </w:tr>
      <w:tr w:rsidR="00205066" w:rsidRPr="00D63EB5" w:rsidTr="00205066">
        <w:trPr>
          <w:trHeight w:val="112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Социальная помощь населению</w:t>
            </w:r>
          </w:p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262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BB3CCB" w:rsidRDefault="00205066" w:rsidP="002050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3 200,00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Pr="00805FBA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 w:rsidRPr="00805FBA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Распоряжение Главы от 06.02.2019 № 1-а</w:t>
            </w:r>
            <w:r w:rsidRPr="00805FBA"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 w:rsidRPr="00805FBA">
              <w:rPr>
                <w:rFonts w:ascii="Times New Roman" w:hAnsi="Times New Roman"/>
                <w:sz w:val="18"/>
                <w:szCs w:val="18"/>
              </w:rPr>
              <w:t xml:space="preserve"> на приобретение подарочных наборов для чествования юбиляров: </w:t>
            </w:r>
            <w:r>
              <w:rPr>
                <w:rFonts w:ascii="Times New Roman" w:hAnsi="Times New Roman"/>
                <w:sz w:val="18"/>
                <w:szCs w:val="18"/>
              </w:rPr>
              <w:t>Рочевой Клавдии Павловны, Семяшкиной Галины Андреевны</w:t>
            </w:r>
          </w:p>
        </w:tc>
      </w:tr>
      <w:tr w:rsidR="00205066" w:rsidRPr="00D63EB5" w:rsidTr="00205066">
        <w:trPr>
          <w:trHeight w:val="112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Социальная помощь населению</w:t>
            </w:r>
          </w:p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262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5 350,00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Pr="00805FBA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Главы от 05.03.2019 № 4-а</w:t>
            </w:r>
            <w:r w:rsidRPr="00805FBA"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 w:rsidRPr="00805FBA">
              <w:rPr>
                <w:rFonts w:ascii="Times New Roman" w:hAnsi="Times New Roman"/>
                <w:sz w:val="18"/>
                <w:szCs w:val="18"/>
              </w:rPr>
              <w:t xml:space="preserve"> на приобретение подарочных наборов для чествования юбиляров: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Чупровой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Марии Филипповны,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Тайбарей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Екатерины Игнатьевны,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Вехарева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Владимира Михайловича.</w:t>
            </w:r>
          </w:p>
        </w:tc>
      </w:tr>
      <w:tr w:rsidR="00205066" w:rsidRPr="00D63EB5" w:rsidTr="00205066">
        <w:trPr>
          <w:trHeight w:val="112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Социальная помощь населению</w:t>
            </w:r>
          </w:p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262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3 210,00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Pr="00805FBA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Главы от 29.03.2019 № 6-а</w:t>
            </w:r>
            <w:r w:rsidRPr="00805FBA"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 w:rsidRPr="00805FBA">
              <w:rPr>
                <w:rFonts w:ascii="Times New Roman" w:hAnsi="Times New Roman"/>
                <w:sz w:val="18"/>
                <w:szCs w:val="18"/>
              </w:rPr>
              <w:t xml:space="preserve"> на приобретение подарочных наборов для чествования юбиляров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Вокуевой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Галины Юрьевны, Сидоренко Евдокии Андреевны</w:t>
            </w:r>
          </w:p>
        </w:tc>
      </w:tr>
      <w:tr w:rsidR="00205066" w:rsidRPr="00D63EB5" w:rsidTr="00205066">
        <w:trPr>
          <w:trHeight w:val="891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Социальная помощь населению</w:t>
            </w:r>
          </w:p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262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5 000,00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Главы от 29.03.2019 № 7-а</w:t>
            </w:r>
            <w:r w:rsidRPr="00805FBA"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 w:rsidRPr="00805FBA">
              <w:rPr>
                <w:rFonts w:ascii="Times New Roman" w:hAnsi="Times New Roman"/>
                <w:sz w:val="18"/>
                <w:szCs w:val="18"/>
              </w:rPr>
              <w:t xml:space="preserve"> на приобретение подарочных наборов для </w:t>
            </w:r>
            <w:r>
              <w:rPr>
                <w:rFonts w:ascii="Times New Roman" w:hAnsi="Times New Roman"/>
                <w:sz w:val="18"/>
                <w:szCs w:val="18"/>
              </w:rPr>
              <w:t>проведения вечера отдыха пожилых людей, посвященному дню 8 марта.</w:t>
            </w:r>
          </w:p>
        </w:tc>
      </w:tr>
      <w:tr w:rsidR="00205066" w:rsidRPr="00D63EB5" w:rsidTr="00205066">
        <w:trPr>
          <w:trHeight w:val="78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Социальная помощь населению</w:t>
            </w:r>
          </w:p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262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11 350,0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Распоряжение Главы от 19.04.2019 № 10-ахд  по приобретению подарочных наборов для чествования юбиляров: Андреева В.А.,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Тайбарей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Галины Алексеевны,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Лаптандер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Ольги Степановны, Артеева Александра Филипповича, Рочева Михаила Андреевича, Данилова Леонида Алексеевича.</w:t>
            </w:r>
          </w:p>
        </w:tc>
      </w:tr>
      <w:tr w:rsidR="00205066" w:rsidRPr="00D63EB5" w:rsidTr="00205066">
        <w:trPr>
          <w:trHeight w:val="78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Социальная помощь населению</w:t>
            </w:r>
          </w:p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262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7100,0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Распоряжение Главы от 29.05.2019 № 13-ахд  по приобретению подарочных наборов для чествования юбиляров: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Ледкова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Ивана Прокопьевича,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Явтысой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Светланы Валерьяновны,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Бобрикова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Владимира Владимировича</w:t>
            </w:r>
          </w:p>
        </w:tc>
      </w:tr>
      <w:tr w:rsidR="00205066" w:rsidRPr="00D63EB5" w:rsidTr="00205066">
        <w:trPr>
          <w:trHeight w:val="78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Социальная помощь населению</w:t>
            </w:r>
          </w:p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262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8 000,0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Распоряжение Главы от 25.06.2019 № 22-ахд  по приобретению подарочных наборов для чествования юбиляров: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Билаловой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Елизаветы Алексеевны, Канева Владимира Федоровича, Филипповой Натальи Рудольфовны.</w:t>
            </w:r>
          </w:p>
        </w:tc>
      </w:tr>
      <w:tr w:rsidR="00205066" w:rsidRPr="00D63EB5" w:rsidTr="00205066">
        <w:trPr>
          <w:trHeight w:val="78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Социальная помощь населению</w:t>
            </w:r>
          </w:p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262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4000,0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Распоряжение Главы от 11.07.2019 № 26-ахд  по приобретению подарочных наборов для чествования юбиляров: Сметанина Петра Васильевича,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Хатанзейской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Надежды Анатольевны</w:t>
            </w:r>
          </w:p>
        </w:tc>
      </w:tr>
      <w:tr w:rsidR="00205066" w:rsidRPr="00D63EB5" w:rsidTr="00205066">
        <w:trPr>
          <w:trHeight w:val="78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Социальная помощь населению</w:t>
            </w:r>
          </w:p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262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13 530,0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Распоряжение Главы от 26.08.2019 № 32-ахд  по оказанию материальной помощи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Тайбарей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Наталье Николаевне, в связи с трудным материальным положением на  приобретение авиабилетов ее детям, возвращающимся с окружного тубдиспансера после лечения.</w:t>
            </w:r>
          </w:p>
        </w:tc>
      </w:tr>
      <w:tr w:rsidR="00205066" w:rsidRPr="00D63EB5" w:rsidTr="00205066">
        <w:trPr>
          <w:trHeight w:val="78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Социальная помощь населению</w:t>
            </w:r>
          </w:p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262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4 980,0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Главы от 17.09.2019 № 35-ахд  по приобретению подарочных наборов для чествования юбиляров: Кузнецовой Надежды Семеновны, Белякова Валентина Павловича, Чупрова Алексея Павловича.</w:t>
            </w:r>
          </w:p>
        </w:tc>
      </w:tr>
      <w:tr w:rsidR="00205066" w:rsidRPr="00D63EB5" w:rsidTr="00205066">
        <w:trPr>
          <w:trHeight w:val="78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Социальная помощь населению</w:t>
            </w:r>
          </w:p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262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2 000,0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Главы от 22.10.2019 № 44-ахд  по приобретению подарочных наборов для чествования юбиляров: Филипповой Марины Семеновны.</w:t>
            </w:r>
          </w:p>
        </w:tc>
      </w:tr>
      <w:tr w:rsidR="00205066" w:rsidRPr="00D63EB5" w:rsidTr="00205066">
        <w:trPr>
          <w:trHeight w:val="79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Социальная помощь населению</w:t>
            </w:r>
          </w:p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262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10 000,0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Распоряжение Главы от 18.10.2019 № 41-ахд в связи с трудным материальным положением по выделению материальной помощи на авиабилеты по протезированию Валей Татьяне Петровне  </w:t>
            </w:r>
          </w:p>
        </w:tc>
      </w:tr>
      <w:tr w:rsidR="00205066" w:rsidRPr="00D63EB5" w:rsidTr="00205066">
        <w:trPr>
          <w:trHeight w:val="78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Социальная помощь населению</w:t>
            </w:r>
          </w:p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262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10 000,0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Распоряжение Главы от 18.10.2019 № 42-ахд в связи с трудным материальным положением по выделению материальной помощи по выеду на протезирование в Санкт-Петербург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Талееву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Николаю Михайловичу </w:t>
            </w:r>
          </w:p>
        </w:tc>
      </w:tr>
      <w:tr w:rsidR="00205066" w:rsidRPr="00D63EB5" w:rsidTr="00205066">
        <w:trPr>
          <w:trHeight w:val="78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Социальная помощь населению</w:t>
            </w:r>
          </w:p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262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6 200,0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Распоряжение Главы от 11.11.2019 № 46-ахд  по приобретению подарочных наборов для чествования юбиляров: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ВелейВертолины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Рудольфовны,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Тайбарей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Любови Иосифовны, Рочевой Августы Федоровны.</w:t>
            </w:r>
          </w:p>
        </w:tc>
      </w:tr>
      <w:tr w:rsidR="00205066" w:rsidRPr="00D63EB5" w:rsidTr="00205066">
        <w:trPr>
          <w:trHeight w:val="78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Социальная помощь населению</w:t>
            </w:r>
          </w:p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262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10 000,0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Распоряжение Главы от 17.12.2019 № 48-ахд в связи с трудным материальным положением по выделению материальной помощи на приобретение дорогостоящих лекарств послеоперационный период (ездила в Архангельск) Нефедовой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Карине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Валерьевне  </w:t>
            </w:r>
          </w:p>
        </w:tc>
      </w:tr>
      <w:tr w:rsidR="00205066" w:rsidRPr="00D63EB5" w:rsidTr="00205066">
        <w:trPr>
          <w:trHeight w:val="78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Социальная помощь населению</w:t>
            </w:r>
          </w:p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90 000 90010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D63EB5" w:rsidRDefault="00205066" w:rsidP="00205066">
            <w:pPr>
              <w:jc w:val="center"/>
              <w:rPr>
                <w:rFonts w:ascii="Times New Roman" w:hAnsi="Times New Roman"/>
              </w:rPr>
            </w:pPr>
            <w:r w:rsidRPr="00D63EB5">
              <w:rPr>
                <w:rFonts w:ascii="Times New Roman" w:hAnsi="Times New Roman"/>
              </w:rPr>
              <w:t>262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8 000,0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Default="00205066" w:rsidP="002050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Распоряжение Главы от 23.12.2019 № 49-ахд  по приобретению подарочных наборов для чествования юбиляров: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Хозяинова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Николая Семеновича, Филипповой Ольги Сергеевны,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Быхановой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Анны Львовны,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Явтысого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Василия Ивановича.</w:t>
            </w:r>
          </w:p>
        </w:tc>
      </w:tr>
      <w:tr w:rsidR="00205066" w:rsidRPr="00BA2586" w:rsidTr="00205066">
        <w:trPr>
          <w:trHeight w:val="27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Pr="00BA2586" w:rsidRDefault="00205066" w:rsidP="00205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586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BA2586" w:rsidRDefault="00205066" w:rsidP="00205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BA2586" w:rsidRDefault="00205066" w:rsidP="00205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BA2586" w:rsidRDefault="00205066" w:rsidP="00205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BA2586" w:rsidRDefault="00205066" w:rsidP="00205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BA2586" w:rsidRDefault="00205066" w:rsidP="00205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066" w:rsidRPr="00BA2586" w:rsidRDefault="00205066" w:rsidP="002050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111 920,0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66" w:rsidRPr="00BA2586" w:rsidRDefault="00205066" w:rsidP="0020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5066" w:rsidRDefault="00205066" w:rsidP="00205066">
      <w:pPr>
        <w:jc w:val="both"/>
        <w:rPr>
          <w:rFonts w:ascii="Times New Roman" w:hAnsi="Times New Roman"/>
          <w:u w:val="single"/>
        </w:rPr>
      </w:pPr>
    </w:p>
    <w:p w:rsidR="00205066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u w:val="single"/>
        </w:rPr>
        <w:t>11. Сведения о принятии бюджетных обязательств (денежных обязательств) сверх утвержденного на финансовый год объема бюджетных ассигнований и (или) лимитов бюджетных обязательств</w:t>
      </w:r>
    </w:p>
    <w:p w:rsidR="00205066" w:rsidRPr="00EE0479" w:rsidRDefault="00205066" w:rsidP="00205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Бюджетных обязательств (денежных обязательств) сверх утвержденного на финансовый год объема бюджетных ассигнований и (или) лимитов бюджетных обязательств не принималось.</w:t>
      </w:r>
    </w:p>
    <w:p w:rsidR="00205066" w:rsidRDefault="00205066" w:rsidP="00205066">
      <w:pPr>
        <w:pStyle w:val="cs20e12baa"/>
        <w:shd w:val="clear" w:color="auto" w:fill="FFFFFF"/>
        <w:spacing w:before="240" w:beforeAutospacing="0" w:after="240" w:afterAutospacing="0"/>
        <w:jc w:val="both"/>
        <w:rPr>
          <w:szCs w:val="22"/>
        </w:rPr>
      </w:pPr>
      <w:r>
        <w:rPr>
          <w:rStyle w:val="cs9d249ccb"/>
          <w:color w:val="000000"/>
        </w:rPr>
        <w:t xml:space="preserve">      </w:t>
      </w:r>
      <w:r>
        <w:rPr>
          <w:rStyle w:val="csbb6b59f5"/>
          <w:color w:val="000000"/>
          <w:sz w:val="22"/>
          <w:szCs w:val="22"/>
        </w:rPr>
        <w:t> </w:t>
      </w:r>
      <w:r>
        <w:rPr>
          <w:szCs w:val="22"/>
        </w:rPr>
        <w:t xml:space="preserve">     </w:t>
      </w:r>
      <w:bookmarkStart w:id="1" w:name="_GoBack"/>
      <w:bookmarkEnd w:id="1"/>
    </w:p>
    <w:p w:rsidR="00205066" w:rsidRPr="006E0FEE" w:rsidRDefault="00205066" w:rsidP="00205066">
      <w:pPr>
        <w:pStyle w:val="cs20e12baa"/>
        <w:shd w:val="clear" w:color="auto" w:fill="FFFFFF"/>
        <w:spacing w:before="240" w:beforeAutospacing="0" w:after="240" w:afterAutospacing="0"/>
        <w:jc w:val="both"/>
        <w:rPr>
          <w:szCs w:val="22"/>
        </w:rPr>
      </w:pPr>
      <w:r w:rsidRPr="006E0FEE">
        <w:rPr>
          <w:szCs w:val="22"/>
        </w:rPr>
        <w:t xml:space="preserve">Глава МО «Юшарский  сельсовет»                                                         </w:t>
      </w:r>
      <w:r>
        <w:rPr>
          <w:szCs w:val="22"/>
        </w:rPr>
        <w:t xml:space="preserve">      </w:t>
      </w:r>
      <w:r w:rsidRPr="006E0FEE">
        <w:rPr>
          <w:szCs w:val="22"/>
        </w:rPr>
        <w:t>Д.В. Вылко</w:t>
      </w:r>
    </w:p>
    <w:p w:rsidR="00205066" w:rsidRDefault="00205066" w:rsidP="00205066">
      <w:pPr>
        <w:jc w:val="both"/>
        <w:rPr>
          <w:rFonts w:ascii="Times New Roman" w:hAnsi="Times New Roman" w:cs="Times New Roman"/>
          <w:sz w:val="24"/>
          <w:szCs w:val="24"/>
        </w:rPr>
      </w:pPr>
      <w:r w:rsidRPr="00EE0479">
        <w:rPr>
          <w:rFonts w:ascii="Times New Roman" w:hAnsi="Times New Roman" w:cs="Times New Roman"/>
          <w:sz w:val="24"/>
          <w:szCs w:val="24"/>
        </w:rPr>
        <w:t>Главный бухгалтер МО «Юшарский сельсовет»                                         У.В. Валей</w:t>
      </w:r>
    </w:p>
    <w:p w:rsidR="00205066" w:rsidRDefault="00205066" w:rsidP="0020506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05066" w:rsidRPr="00EE0479" w:rsidRDefault="00205066" w:rsidP="00205066">
      <w:pPr>
        <w:rPr>
          <w:rFonts w:ascii="Times New Roman" w:hAnsi="Times New Roman" w:cs="Times New Roman"/>
          <w:sz w:val="24"/>
          <w:szCs w:val="24"/>
        </w:rPr>
      </w:pPr>
      <w:r w:rsidRPr="00EE0479">
        <w:rPr>
          <w:rFonts w:ascii="Times New Roman" w:hAnsi="Times New Roman" w:cs="Times New Roman"/>
          <w:sz w:val="24"/>
          <w:szCs w:val="24"/>
        </w:rPr>
        <w:t>Финансист  МО «</w:t>
      </w:r>
      <w:proofErr w:type="spellStart"/>
      <w:r w:rsidRPr="00EE0479">
        <w:rPr>
          <w:rFonts w:ascii="Times New Roman" w:hAnsi="Times New Roman" w:cs="Times New Roman"/>
          <w:sz w:val="24"/>
          <w:szCs w:val="24"/>
        </w:rPr>
        <w:t>Юшарский</w:t>
      </w:r>
      <w:proofErr w:type="spellEnd"/>
      <w:r w:rsidRPr="00EE0479">
        <w:rPr>
          <w:rFonts w:ascii="Times New Roman" w:hAnsi="Times New Roman" w:cs="Times New Roman"/>
          <w:sz w:val="24"/>
          <w:szCs w:val="24"/>
        </w:rPr>
        <w:t xml:space="preserve">  сельсовет»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E0479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Pr="00EE0479">
        <w:rPr>
          <w:rFonts w:ascii="Times New Roman" w:hAnsi="Times New Roman" w:cs="Times New Roman"/>
          <w:sz w:val="24"/>
          <w:szCs w:val="24"/>
        </w:rPr>
        <w:t>Вехарева</w:t>
      </w:r>
      <w:proofErr w:type="spellEnd"/>
    </w:p>
    <w:p w:rsidR="00205066" w:rsidRPr="00EE0479" w:rsidRDefault="00205066" w:rsidP="00205066">
      <w:pPr>
        <w:pStyle w:val="cs2654ae3a"/>
      </w:pPr>
      <w:r w:rsidRPr="00EE0479">
        <w:rPr>
          <w:rStyle w:val="csc8f6d761"/>
        </w:rPr>
        <w:t> </w:t>
      </w:r>
    </w:p>
    <w:p w:rsidR="00205066" w:rsidRPr="006E0FEE" w:rsidRDefault="00205066" w:rsidP="00205066">
      <w:pPr>
        <w:pStyle w:val="cs823a7807"/>
        <w:rPr>
          <w:sz w:val="22"/>
          <w:szCs w:val="22"/>
        </w:rPr>
      </w:pPr>
    </w:p>
    <w:p w:rsidR="00205066" w:rsidRDefault="00205066" w:rsidP="00205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Cs/>
      </w:rPr>
    </w:lvl>
  </w:abstractNum>
  <w:abstractNum w:abstractNumId="1">
    <w:nsid w:val="2D54383F"/>
    <w:multiLevelType w:val="hybridMultilevel"/>
    <w:tmpl w:val="22E4CDC4"/>
    <w:lvl w:ilvl="0" w:tplc="335A74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A6BB6"/>
    <w:multiLevelType w:val="hybridMultilevel"/>
    <w:tmpl w:val="5ECC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F3628F"/>
    <w:multiLevelType w:val="multilevel"/>
    <w:tmpl w:val="41AE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585AA3"/>
    <w:multiLevelType w:val="hybridMultilevel"/>
    <w:tmpl w:val="9BEE6B26"/>
    <w:lvl w:ilvl="0" w:tplc="9D0C4E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05066"/>
    <w:rsid w:val="000013A4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069"/>
    <w:rsid w:val="000226B6"/>
    <w:rsid w:val="00022929"/>
    <w:rsid w:val="00023040"/>
    <w:rsid w:val="00023069"/>
    <w:rsid w:val="000233B1"/>
    <w:rsid w:val="0002373D"/>
    <w:rsid w:val="00023760"/>
    <w:rsid w:val="0002399C"/>
    <w:rsid w:val="00024062"/>
    <w:rsid w:val="00024309"/>
    <w:rsid w:val="00024782"/>
    <w:rsid w:val="00024B2C"/>
    <w:rsid w:val="00025BF2"/>
    <w:rsid w:val="00026261"/>
    <w:rsid w:val="0002675E"/>
    <w:rsid w:val="00026C47"/>
    <w:rsid w:val="0002796C"/>
    <w:rsid w:val="00027D00"/>
    <w:rsid w:val="000303EE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0E4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37F54"/>
    <w:rsid w:val="00040CBE"/>
    <w:rsid w:val="00041197"/>
    <w:rsid w:val="00041675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331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3FAD"/>
    <w:rsid w:val="0005413C"/>
    <w:rsid w:val="00054511"/>
    <w:rsid w:val="0005478A"/>
    <w:rsid w:val="00054927"/>
    <w:rsid w:val="00054A09"/>
    <w:rsid w:val="00054DAA"/>
    <w:rsid w:val="00054E5D"/>
    <w:rsid w:val="00054FBA"/>
    <w:rsid w:val="0005526B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280E"/>
    <w:rsid w:val="00062E52"/>
    <w:rsid w:val="00062FF0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77DEF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03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29B9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598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3F50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043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5FD"/>
    <w:rsid w:val="000C3B97"/>
    <w:rsid w:val="000C3F40"/>
    <w:rsid w:val="000C4536"/>
    <w:rsid w:val="000C4691"/>
    <w:rsid w:val="000C51E7"/>
    <w:rsid w:val="000C554D"/>
    <w:rsid w:val="000C5902"/>
    <w:rsid w:val="000C75AC"/>
    <w:rsid w:val="000C7B3E"/>
    <w:rsid w:val="000C7F65"/>
    <w:rsid w:val="000D05EE"/>
    <w:rsid w:val="000D0A7A"/>
    <w:rsid w:val="000D1083"/>
    <w:rsid w:val="000D1A31"/>
    <w:rsid w:val="000D1AAB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6DB3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E72EA"/>
    <w:rsid w:val="000F0111"/>
    <w:rsid w:val="000F0A55"/>
    <w:rsid w:val="000F0B9E"/>
    <w:rsid w:val="000F0DD5"/>
    <w:rsid w:val="000F0EE3"/>
    <w:rsid w:val="000F11A8"/>
    <w:rsid w:val="000F252B"/>
    <w:rsid w:val="000F3819"/>
    <w:rsid w:val="000F3CA4"/>
    <w:rsid w:val="000F3E98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0F7DF2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204"/>
    <w:rsid w:val="00120AE9"/>
    <w:rsid w:val="00121042"/>
    <w:rsid w:val="001221B1"/>
    <w:rsid w:val="00122447"/>
    <w:rsid w:val="00122525"/>
    <w:rsid w:val="0012276F"/>
    <w:rsid w:val="001227C7"/>
    <w:rsid w:val="00122839"/>
    <w:rsid w:val="00122F70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1940"/>
    <w:rsid w:val="00132929"/>
    <w:rsid w:val="001329B6"/>
    <w:rsid w:val="00132DC9"/>
    <w:rsid w:val="00132E29"/>
    <w:rsid w:val="00133144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1A6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07"/>
    <w:rsid w:val="0014427A"/>
    <w:rsid w:val="0014442B"/>
    <w:rsid w:val="00144433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692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87B4C"/>
    <w:rsid w:val="00190C7C"/>
    <w:rsid w:val="00190CBA"/>
    <w:rsid w:val="00191355"/>
    <w:rsid w:val="00191362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192"/>
    <w:rsid w:val="00195782"/>
    <w:rsid w:val="001959E8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0FE3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645"/>
    <w:rsid w:val="001B0719"/>
    <w:rsid w:val="001B07FB"/>
    <w:rsid w:val="001B0DBA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5C6E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19E"/>
    <w:rsid w:val="001E02B0"/>
    <w:rsid w:val="001E08CA"/>
    <w:rsid w:val="001E09E1"/>
    <w:rsid w:val="001E1B0C"/>
    <w:rsid w:val="001E27A7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49B"/>
    <w:rsid w:val="001F38DE"/>
    <w:rsid w:val="001F3CF8"/>
    <w:rsid w:val="001F3E19"/>
    <w:rsid w:val="001F411B"/>
    <w:rsid w:val="001F4445"/>
    <w:rsid w:val="001F455E"/>
    <w:rsid w:val="001F482E"/>
    <w:rsid w:val="001F4B1D"/>
    <w:rsid w:val="001F4BEB"/>
    <w:rsid w:val="001F50B0"/>
    <w:rsid w:val="001F5166"/>
    <w:rsid w:val="001F5628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3C25"/>
    <w:rsid w:val="00204DB8"/>
    <w:rsid w:val="00204F1E"/>
    <w:rsid w:val="00205066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4997"/>
    <w:rsid w:val="002155A8"/>
    <w:rsid w:val="002157FB"/>
    <w:rsid w:val="00215967"/>
    <w:rsid w:val="00215A4D"/>
    <w:rsid w:val="00215D36"/>
    <w:rsid w:val="00215FEE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97E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3C74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0ED"/>
    <w:rsid w:val="00250382"/>
    <w:rsid w:val="002507FE"/>
    <w:rsid w:val="00250848"/>
    <w:rsid w:val="00250AC9"/>
    <w:rsid w:val="002512A6"/>
    <w:rsid w:val="00251370"/>
    <w:rsid w:val="002516AE"/>
    <w:rsid w:val="00251A00"/>
    <w:rsid w:val="00251A04"/>
    <w:rsid w:val="00251A43"/>
    <w:rsid w:val="00251B5F"/>
    <w:rsid w:val="00252885"/>
    <w:rsid w:val="00252A0C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330"/>
    <w:rsid w:val="00256574"/>
    <w:rsid w:val="00256B17"/>
    <w:rsid w:val="002574AD"/>
    <w:rsid w:val="00257F59"/>
    <w:rsid w:val="00260AB4"/>
    <w:rsid w:val="0026176F"/>
    <w:rsid w:val="0026180A"/>
    <w:rsid w:val="00261C2A"/>
    <w:rsid w:val="00262430"/>
    <w:rsid w:val="00262BD1"/>
    <w:rsid w:val="00262E25"/>
    <w:rsid w:val="002633B7"/>
    <w:rsid w:val="00263776"/>
    <w:rsid w:val="00263AC0"/>
    <w:rsid w:val="00264E19"/>
    <w:rsid w:val="0026505A"/>
    <w:rsid w:val="00265FB7"/>
    <w:rsid w:val="0026696C"/>
    <w:rsid w:val="00266CE6"/>
    <w:rsid w:val="00267078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861"/>
    <w:rsid w:val="00280D6D"/>
    <w:rsid w:val="00280F4D"/>
    <w:rsid w:val="00281158"/>
    <w:rsid w:val="002818FE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3CE"/>
    <w:rsid w:val="002A0454"/>
    <w:rsid w:val="002A088D"/>
    <w:rsid w:val="002A0960"/>
    <w:rsid w:val="002A1016"/>
    <w:rsid w:val="002A1690"/>
    <w:rsid w:val="002A179A"/>
    <w:rsid w:val="002A17CD"/>
    <w:rsid w:val="002A1A6A"/>
    <w:rsid w:val="002A2383"/>
    <w:rsid w:val="002A26AD"/>
    <w:rsid w:val="002A30F9"/>
    <w:rsid w:val="002A3632"/>
    <w:rsid w:val="002A364A"/>
    <w:rsid w:val="002A36D4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5BD"/>
    <w:rsid w:val="002A77BC"/>
    <w:rsid w:val="002A7CF9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2E25"/>
    <w:rsid w:val="002B311B"/>
    <w:rsid w:val="002B3140"/>
    <w:rsid w:val="002B40E2"/>
    <w:rsid w:val="002B44B6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6EC4"/>
    <w:rsid w:val="002D7AB2"/>
    <w:rsid w:val="002D7B3F"/>
    <w:rsid w:val="002D7C09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5351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2DF2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0D4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296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4F4D"/>
    <w:rsid w:val="003551E4"/>
    <w:rsid w:val="003556D9"/>
    <w:rsid w:val="00355778"/>
    <w:rsid w:val="00356735"/>
    <w:rsid w:val="003578F4"/>
    <w:rsid w:val="003601DB"/>
    <w:rsid w:val="00360533"/>
    <w:rsid w:val="003614CA"/>
    <w:rsid w:val="0036152C"/>
    <w:rsid w:val="003618A7"/>
    <w:rsid w:val="00362877"/>
    <w:rsid w:val="00363146"/>
    <w:rsid w:val="003634A8"/>
    <w:rsid w:val="003636F5"/>
    <w:rsid w:val="0036513E"/>
    <w:rsid w:val="00365F13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1FD0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500"/>
    <w:rsid w:val="00374777"/>
    <w:rsid w:val="003747A3"/>
    <w:rsid w:val="00374E27"/>
    <w:rsid w:val="00375281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1F3C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B8C"/>
    <w:rsid w:val="00394D29"/>
    <w:rsid w:val="00394DB8"/>
    <w:rsid w:val="00395BD6"/>
    <w:rsid w:val="00395D73"/>
    <w:rsid w:val="003960B0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4F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B03"/>
    <w:rsid w:val="003A7D12"/>
    <w:rsid w:val="003A7DD0"/>
    <w:rsid w:val="003B02E8"/>
    <w:rsid w:val="003B055D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0A"/>
    <w:rsid w:val="003B3A40"/>
    <w:rsid w:val="003B3A9D"/>
    <w:rsid w:val="003B3D8A"/>
    <w:rsid w:val="003B4B44"/>
    <w:rsid w:val="003B4FAB"/>
    <w:rsid w:val="003B4FAE"/>
    <w:rsid w:val="003B50B6"/>
    <w:rsid w:val="003B538B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52AA"/>
    <w:rsid w:val="003C6555"/>
    <w:rsid w:val="003C65E0"/>
    <w:rsid w:val="003C66DB"/>
    <w:rsid w:val="003C69FA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359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49F"/>
    <w:rsid w:val="003D7904"/>
    <w:rsid w:val="003E03E5"/>
    <w:rsid w:val="003E0E76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2F0"/>
    <w:rsid w:val="003E68D6"/>
    <w:rsid w:val="003E6A3C"/>
    <w:rsid w:val="003E6F62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1FFA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1942"/>
    <w:rsid w:val="00442400"/>
    <w:rsid w:val="00442A74"/>
    <w:rsid w:val="00442DD8"/>
    <w:rsid w:val="004430AE"/>
    <w:rsid w:val="004433F7"/>
    <w:rsid w:val="00443A14"/>
    <w:rsid w:val="00443D9F"/>
    <w:rsid w:val="00444653"/>
    <w:rsid w:val="00444664"/>
    <w:rsid w:val="00444ABB"/>
    <w:rsid w:val="00444F50"/>
    <w:rsid w:val="00444F5C"/>
    <w:rsid w:val="00445240"/>
    <w:rsid w:val="00445805"/>
    <w:rsid w:val="00445883"/>
    <w:rsid w:val="00445AC3"/>
    <w:rsid w:val="0044639E"/>
    <w:rsid w:val="00446659"/>
    <w:rsid w:val="00447623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32C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781"/>
    <w:rsid w:val="004678AF"/>
    <w:rsid w:val="0046795A"/>
    <w:rsid w:val="00467E5D"/>
    <w:rsid w:val="0047027F"/>
    <w:rsid w:val="00470835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26C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2FB"/>
    <w:rsid w:val="004804F2"/>
    <w:rsid w:val="00480BDC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5E7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2561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3D"/>
    <w:rsid w:val="004A2AA6"/>
    <w:rsid w:val="004A2F27"/>
    <w:rsid w:val="004A4102"/>
    <w:rsid w:val="004A4C0B"/>
    <w:rsid w:val="004A524B"/>
    <w:rsid w:val="004A5718"/>
    <w:rsid w:val="004A57E7"/>
    <w:rsid w:val="004A5ED6"/>
    <w:rsid w:val="004A6034"/>
    <w:rsid w:val="004A659E"/>
    <w:rsid w:val="004A7210"/>
    <w:rsid w:val="004A7CA9"/>
    <w:rsid w:val="004B0283"/>
    <w:rsid w:val="004B1FC1"/>
    <w:rsid w:val="004B21C1"/>
    <w:rsid w:val="004B29E6"/>
    <w:rsid w:val="004B2FF8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B74FC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4675"/>
    <w:rsid w:val="004C4D32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C7B52"/>
    <w:rsid w:val="004D01EB"/>
    <w:rsid w:val="004D0483"/>
    <w:rsid w:val="004D0A72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697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C48"/>
    <w:rsid w:val="004E3342"/>
    <w:rsid w:val="004E417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6F45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1F82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0796B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739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0D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5D19"/>
    <w:rsid w:val="0054621D"/>
    <w:rsid w:val="005470F0"/>
    <w:rsid w:val="00547119"/>
    <w:rsid w:val="00547A36"/>
    <w:rsid w:val="00547D90"/>
    <w:rsid w:val="00551852"/>
    <w:rsid w:val="00551872"/>
    <w:rsid w:val="00551AEC"/>
    <w:rsid w:val="00552234"/>
    <w:rsid w:val="005523F8"/>
    <w:rsid w:val="00552615"/>
    <w:rsid w:val="00552746"/>
    <w:rsid w:val="00552B3E"/>
    <w:rsid w:val="005533ED"/>
    <w:rsid w:val="005534F5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386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5B68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3E3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6EDD"/>
    <w:rsid w:val="00577266"/>
    <w:rsid w:val="005778D0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48FB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87175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6E47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044"/>
    <w:rsid w:val="005B3328"/>
    <w:rsid w:val="005B36F9"/>
    <w:rsid w:val="005B4192"/>
    <w:rsid w:val="005B4573"/>
    <w:rsid w:val="005B515F"/>
    <w:rsid w:val="005B5776"/>
    <w:rsid w:val="005B577D"/>
    <w:rsid w:val="005B5829"/>
    <w:rsid w:val="005B59C2"/>
    <w:rsid w:val="005B5AC4"/>
    <w:rsid w:val="005B6829"/>
    <w:rsid w:val="005B6BAF"/>
    <w:rsid w:val="005B71BF"/>
    <w:rsid w:val="005B7582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E71"/>
    <w:rsid w:val="005C762D"/>
    <w:rsid w:val="005D0364"/>
    <w:rsid w:val="005D0388"/>
    <w:rsid w:val="005D04BB"/>
    <w:rsid w:val="005D094D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C66"/>
    <w:rsid w:val="005E4E02"/>
    <w:rsid w:val="005E4F2F"/>
    <w:rsid w:val="005E5239"/>
    <w:rsid w:val="005E5594"/>
    <w:rsid w:val="005E5D69"/>
    <w:rsid w:val="005E6403"/>
    <w:rsid w:val="005E6549"/>
    <w:rsid w:val="005E68BE"/>
    <w:rsid w:val="005E6BD9"/>
    <w:rsid w:val="005E7604"/>
    <w:rsid w:val="005E7986"/>
    <w:rsid w:val="005E7B24"/>
    <w:rsid w:val="005F00FB"/>
    <w:rsid w:val="005F016A"/>
    <w:rsid w:val="005F0BC7"/>
    <w:rsid w:val="005F0EBD"/>
    <w:rsid w:val="005F18E5"/>
    <w:rsid w:val="005F21D5"/>
    <w:rsid w:val="005F2514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11D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1F0"/>
    <w:rsid w:val="00601510"/>
    <w:rsid w:val="006019E3"/>
    <w:rsid w:val="00601A3D"/>
    <w:rsid w:val="006023C7"/>
    <w:rsid w:val="006040A3"/>
    <w:rsid w:val="006049E1"/>
    <w:rsid w:val="00604DF8"/>
    <w:rsid w:val="006055CE"/>
    <w:rsid w:val="00605A1C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715"/>
    <w:rsid w:val="00607CCF"/>
    <w:rsid w:val="00607EDA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132"/>
    <w:rsid w:val="00615942"/>
    <w:rsid w:val="00615C99"/>
    <w:rsid w:val="00615FB9"/>
    <w:rsid w:val="0061605B"/>
    <w:rsid w:val="00616412"/>
    <w:rsid w:val="00616C48"/>
    <w:rsid w:val="0061702D"/>
    <w:rsid w:val="00617671"/>
    <w:rsid w:val="00617795"/>
    <w:rsid w:val="00617B4B"/>
    <w:rsid w:val="00617CB9"/>
    <w:rsid w:val="00617E96"/>
    <w:rsid w:val="00621050"/>
    <w:rsid w:val="006211A0"/>
    <w:rsid w:val="00621CA2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3C12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F24"/>
    <w:rsid w:val="00650635"/>
    <w:rsid w:val="00650BE1"/>
    <w:rsid w:val="00651A05"/>
    <w:rsid w:val="00651DBE"/>
    <w:rsid w:val="006520A3"/>
    <w:rsid w:val="00652455"/>
    <w:rsid w:val="00652BCC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66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2B9"/>
    <w:rsid w:val="0066438F"/>
    <w:rsid w:val="00664717"/>
    <w:rsid w:val="0066584A"/>
    <w:rsid w:val="00666411"/>
    <w:rsid w:val="006664B7"/>
    <w:rsid w:val="0066674E"/>
    <w:rsid w:val="0066680F"/>
    <w:rsid w:val="006669F5"/>
    <w:rsid w:val="006671B5"/>
    <w:rsid w:val="006678CE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04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89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775"/>
    <w:rsid w:val="006A18BA"/>
    <w:rsid w:val="006A2935"/>
    <w:rsid w:val="006A2E8D"/>
    <w:rsid w:val="006A3001"/>
    <w:rsid w:val="006A3082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A77CE"/>
    <w:rsid w:val="006B006B"/>
    <w:rsid w:val="006B04B9"/>
    <w:rsid w:val="006B158F"/>
    <w:rsid w:val="006B1591"/>
    <w:rsid w:val="006B224E"/>
    <w:rsid w:val="006B27F0"/>
    <w:rsid w:val="006B2B17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B6FC2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2B4A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808"/>
    <w:rsid w:val="006C6C8F"/>
    <w:rsid w:val="006C7780"/>
    <w:rsid w:val="006D0313"/>
    <w:rsid w:val="006D0585"/>
    <w:rsid w:val="006D096F"/>
    <w:rsid w:val="006D0B45"/>
    <w:rsid w:val="006D1B13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F39"/>
    <w:rsid w:val="006E2B4C"/>
    <w:rsid w:val="006E2B9C"/>
    <w:rsid w:val="006E2D03"/>
    <w:rsid w:val="006E3981"/>
    <w:rsid w:val="006E3BD2"/>
    <w:rsid w:val="006E4164"/>
    <w:rsid w:val="006E4423"/>
    <w:rsid w:val="006E45B6"/>
    <w:rsid w:val="006E6D00"/>
    <w:rsid w:val="006E6E8D"/>
    <w:rsid w:val="006E7512"/>
    <w:rsid w:val="006E7DF0"/>
    <w:rsid w:val="006E7FBF"/>
    <w:rsid w:val="006F018D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CC0"/>
    <w:rsid w:val="006F3FC1"/>
    <w:rsid w:val="006F4697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DDF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4D62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71B"/>
    <w:rsid w:val="00730937"/>
    <w:rsid w:val="00730B28"/>
    <w:rsid w:val="00730CB8"/>
    <w:rsid w:val="00730D24"/>
    <w:rsid w:val="00731F65"/>
    <w:rsid w:val="0073225C"/>
    <w:rsid w:val="007325D0"/>
    <w:rsid w:val="0073313D"/>
    <w:rsid w:val="007331A8"/>
    <w:rsid w:val="00734133"/>
    <w:rsid w:val="0073457A"/>
    <w:rsid w:val="007349CC"/>
    <w:rsid w:val="00734A3B"/>
    <w:rsid w:val="00735A24"/>
    <w:rsid w:val="00736057"/>
    <w:rsid w:val="0073690B"/>
    <w:rsid w:val="00736D54"/>
    <w:rsid w:val="00737243"/>
    <w:rsid w:val="0073772F"/>
    <w:rsid w:val="0074015F"/>
    <w:rsid w:val="007401A7"/>
    <w:rsid w:val="007419B1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475B"/>
    <w:rsid w:val="0074552E"/>
    <w:rsid w:val="00745EE5"/>
    <w:rsid w:val="0074652C"/>
    <w:rsid w:val="00746832"/>
    <w:rsid w:val="00746898"/>
    <w:rsid w:val="0074758B"/>
    <w:rsid w:val="00747937"/>
    <w:rsid w:val="00747EBE"/>
    <w:rsid w:val="007502B3"/>
    <w:rsid w:val="00750307"/>
    <w:rsid w:val="00750A0B"/>
    <w:rsid w:val="00750D81"/>
    <w:rsid w:val="00750E31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4C6F"/>
    <w:rsid w:val="00755FD3"/>
    <w:rsid w:val="00756060"/>
    <w:rsid w:val="00756A29"/>
    <w:rsid w:val="007577F0"/>
    <w:rsid w:val="00757862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189"/>
    <w:rsid w:val="00763926"/>
    <w:rsid w:val="00763AE8"/>
    <w:rsid w:val="00763D30"/>
    <w:rsid w:val="00764836"/>
    <w:rsid w:val="00764D86"/>
    <w:rsid w:val="00765A63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63"/>
    <w:rsid w:val="007700C4"/>
    <w:rsid w:val="007702A2"/>
    <w:rsid w:val="007702B3"/>
    <w:rsid w:val="00770870"/>
    <w:rsid w:val="00770B7E"/>
    <w:rsid w:val="00770DD6"/>
    <w:rsid w:val="007712A6"/>
    <w:rsid w:val="007715EE"/>
    <w:rsid w:val="0077175B"/>
    <w:rsid w:val="00771A73"/>
    <w:rsid w:val="00771C05"/>
    <w:rsid w:val="00772075"/>
    <w:rsid w:val="007721B1"/>
    <w:rsid w:val="007733A3"/>
    <w:rsid w:val="00773EEE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97"/>
    <w:rsid w:val="007871CC"/>
    <w:rsid w:val="007877FA"/>
    <w:rsid w:val="00787C24"/>
    <w:rsid w:val="00787E09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FE8"/>
    <w:rsid w:val="007B7557"/>
    <w:rsid w:val="007B7847"/>
    <w:rsid w:val="007B7F64"/>
    <w:rsid w:val="007C087E"/>
    <w:rsid w:val="007C1311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191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00A"/>
    <w:rsid w:val="00810D4D"/>
    <w:rsid w:val="00811629"/>
    <w:rsid w:val="00811634"/>
    <w:rsid w:val="00811792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106"/>
    <w:rsid w:val="00815B21"/>
    <w:rsid w:val="00816205"/>
    <w:rsid w:val="0081639A"/>
    <w:rsid w:val="0081665D"/>
    <w:rsid w:val="008167E1"/>
    <w:rsid w:val="00816D10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253F"/>
    <w:rsid w:val="00823C37"/>
    <w:rsid w:val="00823E4C"/>
    <w:rsid w:val="008254E6"/>
    <w:rsid w:val="00825552"/>
    <w:rsid w:val="008258E3"/>
    <w:rsid w:val="00825903"/>
    <w:rsid w:val="00826037"/>
    <w:rsid w:val="008260FF"/>
    <w:rsid w:val="00826197"/>
    <w:rsid w:val="0082645B"/>
    <w:rsid w:val="00826AC9"/>
    <w:rsid w:val="00826BC0"/>
    <w:rsid w:val="00827154"/>
    <w:rsid w:val="0082719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B7B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995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864"/>
    <w:rsid w:val="00855AB4"/>
    <w:rsid w:val="00855D8F"/>
    <w:rsid w:val="00856038"/>
    <w:rsid w:val="00856489"/>
    <w:rsid w:val="0085715F"/>
    <w:rsid w:val="008577B7"/>
    <w:rsid w:val="008578EC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4F7"/>
    <w:rsid w:val="0086373B"/>
    <w:rsid w:val="008638F9"/>
    <w:rsid w:val="008646F3"/>
    <w:rsid w:val="00865828"/>
    <w:rsid w:val="00865CC7"/>
    <w:rsid w:val="00865DC0"/>
    <w:rsid w:val="00865E92"/>
    <w:rsid w:val="00866196"/>
    <w:rsid w:val="008662A7"/>
    <w:rsid w:val="008667D9"/>
    <w:rsid w:val="00866D71"/>
    <w:rsid w:val="008676C4"/>
    <w:rsid w:val="00867A49"/>
    <w:rsid w:val="008701DC"/>
    <w:rsid w:val="00870868"/>
    <w:rsid w:val="00870F2C"/>
    <w:rsid w:val="008713EC"/>
    <w:rsid w:val="00871AC1"/>
    <w:rsid w:val="008721C0"/>
    <w:rsid w:val="008721D2"/>
    <w:rsid w:val="00872470"/>
    <w:rsid w:val="00872C79"/>
    <w:rsid w:val="008731F0"/>
    <w:rsid w:val="008749BF"/>
    <w:rsid w:val="00874CF5"/>
    <w:rsid w:val="0087520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9B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B8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B5B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97E"/>
    <w:rsid w:val="008B4E71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AA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C78A9"/>
    <w:rsid w:val="008C7E42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D739B"/>
    <w:rsid w:val="008E07B3"/>
    <w:rsid w:val="008E0F6C"/>
    <w:rsid w:val="008E1B61"/>
    <w:rsid w:val="008E2398"/>
    <w:rsid w:val="008E2526"/>
    <w:rsid w:val="008E2AEB"/>
    <w:rsid w:val="008E31F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622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30E"/>
    <w:rsid w:val="00912462"/>
    <w:rsid w:val="0091285F"/>
    <w:rsid w:val="009128D8"/>
    <w:rsid w:val="00912CFF"/>
    <w:rsid w:val="00913A62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E8"/>
    <w:rsid w:val="00925BF4"/>
    <w:rsid w:val="00925C11"/>
    <w:rsid w:val="00925FDD"/>
    <w:rsid w:val="00926ECA"/>
    <w:rsid w:val="00926F86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5C7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4F27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39A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67D30"/>
    <w:rsid w:val="009707E1"/>
    <w:rsid w:val="00970942"/>
    <w:rsid w:val="00970BC5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6E1E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CF"/>
    <w:rsid w:val="009906DC"/>
    <w:rsid w:val="0099101A"/>
    <w:rsid w:val="009925B2"/>
    <w:rsid w:val="00992669"/>
    <w:rsid w:val="00992698"/>
    <w:rsid w:val="00992D1A"/>
    <w:rsid w:val="00992E6B"/>
    <w:rsid w:val="00993883"/>
    <w:rsid w:val="00993925"/>
    <w:rsid w:val="00993E1D"/>
    <w:rsid w:val="0099428F"/>
    <w:rsid w:val="00994917"/>
    <w:rsid w:val="009951AF"/>
    <w:rsid w:val="00995274"/>
    <w:rsid w:val="00995C0C"/>
    <w:rsid w:val="0099624E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A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1012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114"/>
    <w:rsid w:val="009B5491"/>
    <w:rsid w:val="009B6040"/>
    <w:rsid w:val="009B60A7"/>
    <w:rsid w:val="009B682A"/>
    <w:rsid w:val="009B6C01"/>
    <w:rsid w:val="009B7C72"/>
    <w:rsid w:val="009C01AC"/>
    <w:rsid w:val="009C022A"/>
    <w:rsid w:val="009C0630"/>
    <w:rsid w:val="009C06EA"/>
    <w:rsid w:val="009C07A8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BB1"/>
    <w:rsid w:val="009D2DF1"/>
    <w:rsid w:val="009D2E70"/>
    <w:rsid w:val="009D2EA4"/>
    <w:rsid w:val="009D42F3"/>
    <w:rsid w:val="009D487C"/>
    <w:rsid w:val="009D49AA"/>
    <w:rsid w:val="009D5113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9F2"/>
    <w:rsid w:val="009E525F"/>
    <w:rsid w:val="009E53D6"/>
    <w:rsid w:val="009E56DE"/>
    <w:rsid w:val="009E5A2C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3463"/>
    <w:rsid w:val="009F44F1"/>
    <w:rsid w:val="009F46DD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674C"/>
    <w:rsid w:val="00A17E65"/>
    <w:rsid w:val="00A2029E"/>
    <w:rsid w:val="00A20541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01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B7"/>
    <w:rsid w:val="00A428F4"/>
    <w:rsid w:val="00A43247"/>
    <w:rsid w:val="00A432E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47A9E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47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918"/>
    <w:rsid w:val="00A76EB4"/>
    <w:rsid w:val="00A7722E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6A9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664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CD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207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460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52C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D7200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5B74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7F3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0A94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5FF7"/>
    <w:rsid w:val="00B07883"/>
    <w:rsid w:val="00B079B0"/>
    <w:rsid w:val="00B107A5"/>
    <w:rsid w:val="00B10BD4"/>
    <w:rsid w:val="00B10D87"/>
    <w:rsid w:val="00B11077"/>
    <w:rsid w:val="00B118E6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5C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2B67"/>
    <w:rsid w:val="00B33256"/>
    <w:rsid w:val="00B334EC"/>
    <w:rsid w:val="00B336CB"/>
    <w:rsid w:val="00B33907"/>
    <w:rsid w:val="00B33F24"/>
    <w:rsid w:val="00B340D5"/>
    <w:rsid w:val="00B3422A"/>
    <w:rsid w:val="00B34622"/>
    <w:rsid w:val="00B34C3D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0BC9"/>
    <w:rsid w:val="00B51243"/>
    <w:rsid w:val="00B51BE5"/>
    <w:rsid w:val="00B51C61"/>
    <w:rsid w:val="00B51E67"/>
    <w:rsid w:val="00B51F5A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908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C16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07A"/>
    <w:rsid w:val="00B720FA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7F"/>
    <w:rsid w:val="00B824D8"/>
    <w:rsid w:val="00B826BB"/>
    <w:rsid w:val="00B82882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8BE"/>
    <w:rsid w:val="00BA0CBD"/>
    <w:rsid w:val="00BA0D39"/>
    <w:rsid w:val="00BA0F9E"/>
    <w:rsid w:val="00BA1196"/>
    <w:rsid w:val="00BA1472"/>
    <w:rsid w:val="00BA15DE"/>
    <w:rsid w:val="00BA1C7B"/>
    <w:rsid w:val="00BA24D3"/>
    <w:rsid w:val="00BA2828"/>
    <w:rsid w:val="00BA28A5"/>
    <w:rsid w:val="00BA2A4F"/>
    <w:rsid w:val="00BA32F1"/>
    <w:rsid w:val="00BA345E"/>
    <w:rsid w:val="00BA383A"/>
    <w:rsid w:val="00BA3CC0"/>
    <w:rsid w:val="00BA462D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2CF"/>
    <w:rsid w:val="00BC64E3"/>
    <w:rsid w:val="00BC6EE1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3B3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073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3AB"/>
    <w:rsid w:val="00BF18E4"/>
    <w:rsid w:val="00BF1FB7"/>
    <w:rsid w:val="00BF21F2"/>
    <w:rsid w:val="00BF2A46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19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B3E"/>
    <w:rsid w:val="00C05E2D"/>
    <w:rsid w:val="00C063D9"/>
    <w:rsid w:val="00C06B3C"/>
    <w:rsid w:val="00C06DBE"/>
    <w:rsid w:val="00C06F46"/>
    <w:rsid w:val="00C06FCA"/>
    <w:rsid w:val="00C0702B"/>
    <w:rsid w:val="00C072C8"/>
    <w:rsid w:val="00C07AC4"/>
    <w:rsid w:val="00C107E6"/>
    <w:rsid w:val="00C109ED"/>
    <w:rsid w:val="00C10B89"/>
    <w:rsid w:val="00C11223"/>
    <w:rsid w:val="00C1190E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404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6EB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0F4"/>
    <w:rsid w:val="00C43317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44A"/>
    <w:rsid w:val="00C63614"/>
    <w:rsid w:val="00C6366C"/>
    <w:rsid w:val="00C6399A"/>
    <w:rsid w:val="00C63A44"/>
    <w:rsid w:val="00C63B5B"/>
    <w:rsid w:val="00C63B5E"/>
    <w:rsid w:val="00C64440"/>
    <w:rsid w:val="00C64AFD"/>
    <w:rsid w:val="00C64FBD"/>
    <w:rsid w:val="00C65DC4"/>
    <w:rsid w:val="00C66861"/>
    <w:rsid w:val="00C66B4C"/>
    <w:rsid w:val="00C67551"/>
    <w:rsid w:val="00C7031F"/>
    <w:rsid w:val="00C704A9"/>
    <w:rsid w:val="00C704F7"/>
    <w:rsid w:val="00C707FF"/>
    <w:rsid w:val="00C70816"/>
    <w:rsid w:val="00C70E61"/>
    <w:rsid w:val="00C70EF4"/>
    <w:rsid w:val="00C71CAE"/>
    <w:rsid w:val="00C721AF"/>
    <w:rsid w:val="00C724CF"/>
    <w:rsid w:val="00C734D6"/>
    <w:rsid w:val="00C734EC"/>
    <w:rsid w:val="00C73BED"/>
    <w:rsid w:val="00C73FE5"/>
    <w:rsid w:val="00C7450E"/>
    <w:rsid w:val="00C74564"/>
    <w:rsid w:val="00C74E9D"/>
    <w:rsid w:val="00C74EE5"/>
    <w:rsid w:val="00C75745"/>
    <w:rsid w:val="00C75786"/>
    <w:rsid w:val="00C758A9"/>
    <w:rsid w:val="00C75FAD"/>
    <w:rsid w:val="00C76041"/>
    <w:rsid w:val="00C77ACE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50D"/>
    <w:rsid w:val="00C8685A"/>
    <w:rsid w:val="00C86F20"/>
    <w:rsid w:val="00C87693"/>
    <w:rsid w:val="00C87E8D"/>
    <w:rsid w:val="00C901CD"/>
    <w:rsid w:val="00C91508"/>
    <w:rsid w:val="00C91609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DD"/>
    <w:rsid w:val="00C9414C"/>
    <w:rsid w:val="00C949A6"/>
    <w:rsid w:val="00C94BEC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EBB"/>
    <w:rsid w:val="00CA120C"/>
    <w:rsid w:val="00CA3D32"/>
    <w:rsid w:val="00CA3EB9"/>
    <w:rsid w:val="00CA4550"/>
    <w:rsid w:val="00CA5222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15F"/>
    <w:rsid w:val="00CB32E4"/>
    <w:rsid w:val="00CB443F"/>
    <w:rsid w:val="00CB457B"/>
    <w:rsid w:val="00CB53B8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7B7"/>
    <w:rsid w:val="00CC0AEC"/>
    <w:rsid w:val="00CC0BBD"/>
    <w:rsid w:val="00CC0FA3"/>
    <w:rsid w:val="00CC1CB3"/>
    <w:rsid w:val="00CC355A"/>
    <w:rsid w:val="00CC422D"/>
    <w:rsid w:val="00CC58AB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693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827"/>
    <w:rsid w:val="00CF39DE"/>
    <w:rsid w:val="00CF3AF5"/>
    <w:rsid w:val="00CF4627"/>
    <w:rsid w:val="00CF46F0"/>
    <w:rsid w:val="00CF4778"/>
    <w:rsid w:val="00CF5DD5"/>
    <w:rsid w:val="00CF6CA5"/>
    <w:rsid w:val="00CF7678"/>
    <w:rsid w:val="00CF7D83"/>
    <w:rsid w:val="00CF7DE0"/>
    <w:rsid w:val="00CF7DEC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3977"/>
    <w:rsid w:val="00D040B5"/>
    <w:rsid w:val="00D04496"/>
    <w:rsid w:val="00D045A9"/>
    <w:rsid w:val="00D045C1"/>
    <w:rsid w:val="00D04614"/>
    <w:rsid w:val="00D04804"/>
    <w:rsid w:val="00D05301"/>
    <w:rsid w:val="00D05428"/>
    <w:rsid w:val="00D05B4F"/>
    <w:rsid w:val="00D06A05"/>
    <w:rsid w:val="00D1004D"/>
    <w:rsid w:val="00D1006A"/>
    <w:rsid w:val="00D10784"/>
    <w:rsid w:val="00D10920"/>
    <w:rsid w:val="00D10962"/>
    <w:rsid w:val="00D11F34"/>
    <w:rsid w:val="00D1298E"/>
    <w:rsid w:val="00D12F79"/>
    <w:rsid w:val="00D13A60"/>
    <w:rsid w:val="00D14757"/>
    <w:rsid w:val="00D14EA2"/>
    <w:rsid w:val="00D151B3"/>
    <w:rsid w:val="00D15428"/>
    <w:rsid w:val="00D15A43"/>
    <w:rsid w:val="00D15B4B"/>
    <w:rsid w:val="00D165CB"/>
    <w:rsid w:val="00D168F2"/>
    <w:rsid w:val="00D1700B"/>
    <w:rsid w:val="00D17D42"/>
    <w:rsid w:val="00D20365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449"/>
    <w:rsid w:val="00D234E3"/>
    <w:rsid w:val="00D236A5"/>
    <w:rsid w:val="00D23A00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057"/>
    <w:rsid w:val="00D31992"/>
    <w:rsid w:val="00D319F2"/>
    <w:rsid w:val="00D322EC"/>
    <w:rsid w:val="00D323BC"/>
    <w:rsid w:val="00D32725"/>
    <w:rsid w:val="00D32B4E"/>
    <w:rsid w:val="00D3335A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814"/>
    <w:rsid w:val="00D409C6"/>
    <w:rsid w:val="00D41BA0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41F"/>
    <w:rsid w:val="00D535BF"/>
    <w:rsid w:val="00D53A3C"/>
    <w:rsid w:val="00D53BDF"/>
    <w:rsid w:val="00D5447D"/>
    <w:rsid w:val="00D54675"/>
    <w:rsid w:val="00D54956"/>
    <w:rsid w:val="00D54B01"/>
    <w:rsid w:val="00D557C8"/>
    <w:rsid w:val="00D55B1C"/>
    <w:rsid w:val="00D5724D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D50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C9A"/>
    <w:rsid w:val="00DA4DE1"/>
    <w:rsid w:val="00DA4F04"/>
    <w:rsid w:val="00DA5106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16"/>
    <w:rsid w:val="00DB2BAC"/>
    <w:rsid w:val="00DB2BF9"/>
    <w:rsid w:val="00DB3410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9A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5C7A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C43"/>
    <w:rsid w:val="00DE3E61"/>
    <w:rsid w:val="00DE4263"/>
    <w:rsid w:val="00DE4BEA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300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1DC1"/>
    <w:rsid w:val="00E02465"/>
    <w:rsid w:val="00E02E28"/>
    <w:rsid w:val="00E031BA"/>
    <w:rsid w:val="00E04702"/>
    <w:rsid w:val="00E04DB5"/>
    <w:rsid w:val="00E05767"/>
    <w:rsid w:val="00E057AA"/>
    <w:rsid w:val="00E05B07"/>
    <w:rsid w:val="00E05E78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590D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163D"/>
    <w:rsid w:val="00E21E07"/>
    <w:rsid w:val="00E2285F"/>
    <w:rsid w:val="00E22BDC"/>
    <w:rsid w:val="00E2376D"/>
    <w:rsid w:val="00E23A5F"/>
    <w:rsid w:val="00E23B94"/>
    <w:rsid w:val="00E2463A"/>
    <w:rsid w:val="00E24F55"/>
    <w:rsid w:val="00E25776"/>
    <w:rsid w:val="00E25A98"/>
    <w:rsid w:val="00E26155"/>
    <w:rsid w:val="00E261CA"/>
    <w:rsid w:val="00E26BD9"/>
    <w:rsid w:val="00E2703E"/>
    <w:rsid w:val="00E27B44"/>
    <w:rsid w:val="00E301A7"/>
    <w:rsid w:val="00E312F8"/>
    <w:rsid w:val="00E315D8"/>
    <w:rsid w:val="00E3321F"/>
    <w:rsid w:val="00E33521"/>
    <w:rsid w:val="00E33E39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482"/>
    <w:rsid w:val="00E40673"/>
    <w:rsid w:val="00E40CA6"/>
    <w:rsid w:val="00E41413"/>
    <w:rsid w:val="00E417A0"/>
    <w:rsid w:val="00E42676"/>
    <w:rsid w:val="00E42A59"/>
    <w:rsid w:val="00E42E4F"/>
    <w:rsid w:val="00E4313F"/>
    <w:rsid w:val="00E434D9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6E2D"/>
    <w:rsid w:val="00E47305"/>
    <w:rsid w:val="00E474AB"/>
    <w:rsid w:val="00E47FFB"/>
    <w:rsid w:val="00E502AF"/>
    <w:rsid w:val="00E50AB9"/>
    <w:rsid w:val="00E52156"/>
    <w:rsid w:val="00E5249B"/>
    <w:rsid w:val="00E528D8"/>
    <w:rsid w:val="00E5306E"/>
    <w:rsid w:val="00E5351B"/>
    <w:rsid w:val="00E5363F"/>
    <w:rsid w:val="00E53857"/>
    <w:rsid w:val="00E538F1"/>
    <w:rsid w:val="00E549C5"/>
    <w:rsid w:val="00E55556"/>
    <w:rsid w:val="00E557F0"/>
    <w:rsid w:val="00E55EE1"/>
    <w:rsid w:val="00E56101"/>
    <w:rsid w:val="00E56677"/>
    <w:rsid w:val="00E566B6"/>
    <w:rsid w:val="00E56753"/>
    <w:rsid w:val="00E56AA5"/>
    <w:rsid w:val="00E56ACE"/>
    <w:rsid w:val="00E572BD"/>
    <w:rsid w:val="00E57530"/>
    <w:rsid w:val="00E576BE"/>
    <w:rsid w:val="00E57A7C"/>
    <w:rsid w:val="00E57B83"/>
    <w:rsid w:val="00E57DB6"/>
    <w:rsid w:val="00E60107"/>
    <w:rsid w:val="00E607F5"/>
    <w:rsid w:val="00E609DD"/>
    <w:rsid w:val="00E60DC5"/>
    <w:rsid w:val="00E613F0"/>
    <w:rsid w:val="00E614B7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1B8"/>
    <w:rsid w:val="00E755A5"/>
    <w:rsid w:val="00E765E0"/>
    <w:rsid w:val="00E76650"/>
    <w:rsid w:val="00E76A7E"/>
    <w:rsid w:val="00E77574"/>
    <w:rsid w:val="00E776BE"/>
    <w:rsid w:val="00E8044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3B5D"/>
    <w:rsid w:val="00E94495"/>
    <w:rsid w:val="00E94630"/>
    <w:rsid w:val="00E947CF"/>
    <w:rsid w:val="00E948DD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1E87"/>
    <w:rsid w:val="00EA208F"/>
    <w:rsid w:val="00EA3F00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16A"/>
    <w:rsid w:val="00EB57FB"/>
    <w:rsid w:val="00EB5821"/>
    <w:rsid w:val="00EB5C6C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4BD9"/>
    <w:rsid w:val="00EC54A8"/>
    <w:rsid w:val="00EC5B6B"/>
    <w:rsid w:val="00EC69EB"/>
    <w:rsid w:val="00EC6F53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54AA"/>
    <w:rsid w:val="00EF6D5A"/>
    <w:rsid w:val="00EF73B7"/>
    <w:rsid w:val="00EF7F5C"/>
    <w:rsid w:val="00F001F8"/>
    <w:rsid w:val="00F0057D"/>
    <w:rsid w:val="00F00AED"/>
    <w:rsid w:val="00F012E0"/>
    <w:rsid w:val="00F01F1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74D"/>
    <w:rsid w:val="00F13763"/>
    <w:rsid w:val="00F14457"/>
    <w:rsid w:val="00F1471F"/>
    <w:rsid w:val="00F154DF"/>
    <w:rsid w:val="00F157FA"/>
    <w:rsid w:val="00F15982"/>
    <w:rsid w:val="00F15D48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022"/>
    <w:rsid w:val="00F271E1"/>
    <w:rsid w:val="00F272ED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0E3"/>
    <w:rsid w:val="00F3452B"/>
    <w:rsid w:val="00F34F09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0F96"/>
    <w:rsid w:val="00F516D9"/>
    <w:rsid w:val="00F51A72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2CE6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56B"/>
    <w:rsid w:val="00F666B8"/>
    <w:rsid w:val="00F6671B"/>
    <w:rsid w:val="00F66753"/>
    <w:rsid w:val="00F668F0"/>
    <w:rsid w:val="00F66FC3"/>
    <w:rsid w:val="00F672EA"/>
    <w:rsid w:val="00F678C4"/>
    <w:rsid w:val="00F67954"/>
    <w:rsid w:val="00F67C8F"/>
    <w:rsid w:val="00F708AD"/>
    <w:rsid w:val="00F70FFD"/>
    <w:rsid w:val="00F72722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03C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3EA"/>
    <w:rsid w:val="00F9273F"/>
    <w:rsid w:val="00F929CA"/>
    <w:rsid w:val="00F92AD5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2C1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6C"/>
    <w:rsid w:val="00FE0DB0"/>
    <w:rsid w:val="00FE0F31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6FE4"/>
    <w:rsid w:val="00FE7B11"/>
    <w:rsid w:val="00FE7B33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50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List Paragraph"/>
    <w:aliases w:val="Варианты ответов"/>
    <w:basedOn w:val="a"/>
    <w:link w:val="a4"/>
    <w:uiPriority w:val="99"/>
    <w:qFormat/>
    <w:rsid w:val="002050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aliases w:val="Варианты ответов Знак"/>
    <w:link w:val="a3"/>
    <w:uiPriority w:val="99"/>
    <w:locked/>
    <w:rsid w:val="0020506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050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06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99"/>
    <w:qFormat/>
    <w:rsid w:val="00205066"/>
    <w:rPr>
      <w:rFonts w:cs="Times New Roman"/>
      <w:b/>
      <w:sz w:val="22"/>
    </w:rPr>
  </w:style>
  <w:style w:type="character" w:customStyle="1" w:styleId="LineNumber1">
    <w:name w:val="Line Number1"/>
    <w:uiPriority w:val="99"/>
    <w:rsid w:val="00205066"/>
  </w:style>
  <w:style w:type="character" w:customStyle="1" w:styleId="1">
    <w:name w:val="Гиперссылка1"/>
    <w:uiPriority w:val="99"/>
    <w:rsid w:val="00205066"/>
    <w:rPr>
      <w:color w:val="0000FF"/>
      <w:u w:val="single"/>
    </w:rPr>
  </w:style>
  <w:style w:type="character" w:customStyle="1" w:styleId="2">
    <w:name w:val="Гиперссылка2"/>
    <w:uiPriority w:val="99"/>
    <w:rsid w:val="0020506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205066"/>
    <w:rPr>
      <w:rFonts w:ascii="Calibri" w:eastAsia="Calibri" w:hAnsi="Calibri" w:cs="Calibri"/>
      <w:szCs w:val="20"/>
      <w:lang w:eastAsia="ru-RU" w:bidi="he-IL"/>
    </w:rPr>
  </w:style>
  <w:style w:type="paragraph" w:styleId="a9">
    <w:name w:val="header"/>
    <w:basedOn w:val="a"/>
    <w:link w:val="a8"/>
    <w:uiPriority w:val="99"/>
    <w:semiHidden/>
    <w:rsid w:val="002050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Cs w:val="20"/>
      <w:lang w:bidi="he-IL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205066"/>
    <w:rPr>
      <w:rFonts w:ascii="Calibri" w:eastAsia="Calibri" w:hAnsi="Calibri" w:cs="Calibri"/>
      <w:szCs w:val="20"/>
      <w:lang w:eastAsia="ru-RU" w:bidi="he-IL"/>
    </w:rPr>
  </w:style>
  <w:style w:type="paragraph" w:styleId="ab">
    <w:name w:val="footer"/>
    <w:basedOn w:val="a"/>
    <w:link w:val="aa"/>
    <w:uiPriority w:val="99"/>
    <w:semiHidden/>
    <w:rsid w:val="002050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Cs w:val="20"/>
      <w:lang w:bidi="he-IL"/>
    </w:rPr>
  </w:style>
  <w:style w:type="paragraph" w:customStyle="1" w:styleId="ConsPlusNonformat">
    <w:name w:val="ConsPlusNonformat"/>
    <w:uiPriority w:val="99"/>
    <w:rsid w:val="00205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uiPriority w:val="99"/>
    <w:rsid w:val="00205066"/>
    <w:rPr>
      <w:rFonts w:ascii="Times New Roman" w:hAnsi="Times New Roman"/>
      <w:sz w:val="22"/>
    </w:rPr>
  </w:style>
  <w:style w:type="character" w:customStyle="1" w:styleId="cs6f99b4a">
    <w:name w:val="cs6f99b4a"/>
    <w:basedOn w:val="a0"/>
    <w:uiPriority w:val="99"/>
    <w:rsid w:val="00205066"/>
    <w:rPr>
      <w:rFonts w:cs="Times New Roman"/>
    </w:rPr>
  </w:style>
  <w:style w:type="character" w:customStyle="1" w:styleId="cs900c408e">
    <w:name w:val="cs900c408e"/>
    <w:basedOn w:val="a0"/>
    <w:uiPriority w:val="99"/>
    <w:rsid w:val="00205066"/>
    <w:rPr>
      <w:rFonts w:cs="Times New Roman"/>
    </w:rPr>
  </w:style>
  <w:style w:type="paragraph" w:customStyle="1" w:styleId="csc583d0c8">
    <w:name w:val="csc583d0c8"/>
    <w:basedOn w:val="a"/>
    <w:rsid w:val="002050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s587ad28f">
    <w:name w:val="cs587ad28f"/>
    <w:basedOn w:val="a"/>
    <w:rsid w:val="002050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sad7a2888">
    <w:name w:val="csad7a2888"/>
    <w:basedOn w:val="a"/>
    <w:rsid w:val="0020506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823a7807">
    <w:name w:val="cs823a7807"/>
    <w:basedOn w:val="a"/>
    <w:rsid w:val="00205066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76d833a">
    <w:name w:val="cs776d833a"/>
    <w:basedOn w:val="a"/>
    <w:rsid w:val="0020506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b7c43103">
    <w:name w:val="csb7c43103"/>
    <w:basedOn w:val="a"/>
    <w:rsid w:val="0020506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b41d2f6d">
    <w:name w:val="csb41d2f6d"/>
    <w:basedOn w:val="a"/>
    <w:rsid w:val="00205066"/>
    <w:pPr>
      <w:spacing w:before="120" w:after="120" w:line="240" w:lineRule="auto"/>
      <w:ind w:firstLine="8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82c2fe84">
    <w:name w:val="cs82c2fe84"/>
    <w:basedOn w:val="a"/>
    <w:rsid w:val="00205066"/>
    <w:pPr>
      <w:spacing w:before="120" w:after="120" w:line="24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027841">
    <w:name w:val="cs1027841"/>
    <w:basedOn w:val="a0"/>
    <w:rsid w:val="002050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23fb06641">
    <w:name w:val="cs23fb06641"/>
    <w:basedOn w:val="a0"/>
    <w:rsid w:val="002050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9766b891">
    <w:name w:val="cs59766b891"/>
    <w:basedOn w:val="a0"/>
    <w:rsid w:val="002050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  <w:shd w:val="clear" w:color="auto" w:fill="auto"/>
    </w:rPr>
  </w:style>
  <w:style w:type="paragraph" w:customStyle="1" w:styleId="cs2654ae3a">
    <w:name w:val="cs2654ae3a"/>
    <w:basedOn w:val="a"/>
    <w:rsid w:val="0020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1f603e10">
    <w:name w:val="cs1f603e10"/>
    <w:basedOn w:val="a"/>
    <w:rsid w:val="0020506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134c5ee5">
    <w:name w:val="cs134c5ee5"/>
    <w:basedOn w:val="a"/>
    <w:rsid w:val="00205066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16539fc0">
    <w:name w:val="cs16539fc0"/>
    <w:basedOn w:val="a"/>
    <w:rsid w:val="00205066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1f2d9f3">
    <w:name w:val="csa1f2d9f3"/>
    <w:basedOn w:val="a"/>
    <w:rsid w:val="00205066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d43ffbd">
    <w:name w:val="cs3d43ffbd"/>
    <w:basedOn w:val="a"/>
    <w:rsid w:val="00205066"/>
    <w:pPr>
      <w:spacing w:before="240" w:after="24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2ae6e7b2">
    <w:name w:val="cs2ae6e7b2"/>
    <w:basedOn w:val="a"/>
    <w:rsid w:val="0020506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feb1c8b">
    <w:name w:val="cs6feb1c8b"/>
    <w:basedOn w:val="a"/>
    <w:rsid w:val="00205066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9f5e2d76">
    <w:name w:val="cs9f5e2d76"/>
    <w:basedOn w:val="a"/>
    <w:rsid w:val="00205066"/>
    <w:pPr>
      <w:spacing w:before="120" w:after="0" w:line="240" w:lineRule="auto"/>
      <w:ind w:left="-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9f726998">
    <w:name w:val="cs9f726998"/>
    <w:basedOn w:val="a"/>
    <w:rsid w:val="00205066"/>
    <w:pPr>
      <w:spacing w:before="120" w:after="0" w:line="240" w:lineRule="auto"/>
      <w:ind w:left="-100" w:right="-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f0d95d16">
    <w:name w:val="csf0d95d16"/>
    <w:basedOn w:val="a"/>
    <w:rsid w:val="00205066"/>
    <w:pPr>
      <w:spacing w:before="12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ef03c9d">
    <w:name w:val="cs7ef03c9d"/>
    <w:basedOn w:val="a"/>
    <w:rsid w:val="00205066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f26b9cfa">
    <w:name w:val="csf26b9cfa"/>
    <w:basedOn w:val="a"/>
    <w:rsid w:val="00205066"/>
    <w:pPr>
      <w:spacing w:before="120" w:after="0" w:line="240" w:lineRule="auto"/>
      <w:ind w:right="-10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49ab1e92">
    <w:name w:val="cs49ab1e92"/>
    <w:basedOn w:val="a"/>
    <w:rsid w:val="0020506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63f0588">
    <w:name w:val="cs663f0588"/>
    <w:basedOn w:val="a"/>
    <w:rsid w:val="00205066"/>
    <w:pPr>
      <w:spacing w:before="240"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daae5f71">
    <w:name w:val="csdaae5f71"/>
    <w:basedOn w:val="a0"/>
    <w:rsid w:val="00205066"/>
    <w:rPr>
      <w:rFonts w:ascii="Calibri" w:hAnsi="Calibr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c8f6d761">
    <w:name w:val="csc8f6d761"/>
    <w:basedOn w:val="a0"/>
    <w:rsid w:val="00205066"/>
    <w:rPr>
      <w:rFonts w:ascii="Calibri" w:hAnsi="Calibri" w:hint="default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csd491eb1">
    <w:name w:val="csd491eb1"/>
    <w:basedOn w:val="a0"/>
    <w:rsid w:val="002050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u w:val="single"/>
      <w:shd w:val="clear" w:color="auto" w:fill="auto"/>
    </w:rPr>
  </w:style>
  <w:style w:type="character" w:customStyle="1" w:styleId="cs896ae2191">
    <w:name w:val="cs896ae2191"/>
    <w:basedOn w:val="a0"/>
    <w:rsid w:val="0020506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character" w:customStyle="1" w:styleId="cs915265771">
    <w:name w:val="cs915265771"/>
    <w:basedOn w:val="a0"/>
    <w:rsid w:val="00205066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e20dfcca1">
    <w:name w:val="cse20dfcca1"/>
    <w:basedOn w:val="a0"/>
    <w:rsid w:val="00205066"/>
    <w:rPr>
      <w:rFonts w:ascii="Tahoma" w:hAnsi="Tahoma" w:cs="Tahoma" w:hint="default"/>
      <w:b w:val="0"/>
      <w:bCs w:val="0"/>
      <w:i w:val="0"/>
      <w:iCs w:val="0"/>
      <w:color w:val="000000"/>
      <w:sz w:val="15"/>
      <w:szCs w:val="15"/>
      <w:shd w:val="clear" w:color="auto" w:fill="auto"/>
    </w:rPr>
  </w:style>
  <w:style w:type="paragraph" w:customStyle="1" w:styleId="s3">
    <w:name w:val="s_3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05066"/>
    <w:rPr>
      <w:color w:val="0000FF"/>
      <w:u w:val="single"/>
    </w:rPr>
  </w:style>
  <w:style w:type="paragraph" w:customStyle="1" w:styleId="cs7a5b1828">
    <w:name w:val="cs7a5b1828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2ff095">
    <w:name w:val="cs82ff095"/>
    <w:basedOn w:val="a0"/>
    <w:rsid w:val="00205066"/>
  </w:style>
  <w:style w:type="paragraph" w:customStyle="1" w:styleId="cs5fe9d3be">
    <w:name w:val="cs5fe9d3be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20e12baa">
    <w:name w:val="cs20e12baa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63512ba">
    <w:name w:val="cs663512ba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4807cb3">
    <w:name w:val="csc4807cb3"/>
    <w:basedOn w:val="a0"/>
    <w:rsid w:val="00205066"/>
  </w:style>
  <w:style w:type="paragraph" w:customStyle="1" w:styleId="cs810ef838">
    <w:name w:val="cs810ef838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18e37adf">
    <w:name w:val="cs18e37adf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50838677">
    <w:name w:val="cs50838677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fa43ff3c">
    <w:name w:val="csfa43ff3c"/>
    <w:basedOn w:val="a0"/>
    <w:rsid w:val="00205066"/>
  </w:style>
  <w:style w:type="paragraph" w:customStyle="1" w:styleId="cs9e88db87">
    <w:name w:val="cs9e88db87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c942780">
    <w:name w:val="cscc942780"/>
    <w:basedOn w:val="a0"/>
    <w:rsid w:val="00205066"/>
  </w:style>
  <w:style w:type="paragraph" w:customStyle="1" w:styleId="cse20e10c4">
    <w:name w:val="cse20e10c4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3f849676">
    <w:name w:val="cs3f849676"/>
    <w:basedOn w:val="a0"/>
    <w:rsid w:val="00205066"/>
  </w:style>
  <w:style w:type="paragraph" w:customStyle="1" w:styleId="cs50a1639e">
    <w:name w:val="cs50a1639e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924f927">
    <w:name w:val="cs7924f927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f169d0f">
    <w:name w:val="csef169d0f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9d249ccb">
    <w:name w:val="cs9d249ccb"/>
    <w:basedOn w:val="a0"/>
    <w:rsid w:val="00205066"/>
  </w:style>
  <w:style w:type="paragraph" w:customStyle="1" w:styleId="cs16534bb5">
    <w:name w:val="cs16534bb5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72f7c9c5">
    <w:name w:val="cs72f7c9c5"/>
    <w:basedOn w:val="a0"/>
    <w:rsid w:val="00205066"/>
  </w:style>
  <w:style w:type="character" w:customStyle="1" w:styleId="cs3a44a687">
    <w:name w:val="cs3a44a687"/>
    <w:basedOn w:val="a0"/>
    <w:rsid w:val="00205066"/>
  </w:style>
  <w:style w:type="character" w:customStyle="1" w:styleId="csae06bbdb">
    <w:name w:val="csae06bbdb"/>
    <w:basedOn w:val="a0"/>
    <w:rsid w:val="00205066"/>
  </w:style>
  <w:style w:type="paragraph" w:customStyle="1" w:styleId="cs1846c2e8">
    <w:name w:val="cs1846c2e8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97c5921">
    <w:name w:val="cs697c5921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a4479f6">
    <w:name w:val="cs3a4479f6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ef25f283">
    <w:name w:val="csef25f283"/>
    <w:basedOn w:val="a0"/>
    <w:rsid w:val="00205066"/>
  </w:style>
  <w:style w:type="paragraph" w:customStyle="1" w:styleId="csfac7f269">
    <w:name w:val="csfac7f269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95e872d0">
    <w:name w:val="cs95e872d0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1157ffe2">
    <w:name w:val="cs1157ffe2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2081e39">
    <w:name w:val="csa2081e39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4aedecf5">
    <w:name w:val="cs4aedecf5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4c4e7396">
    <w:name w:val="cs4c4e7396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bb6b59f5">
    <w:name w:val="csbb6b59f5"/>
    <w:basedOn w:val="a0"/>
    <w:rsid w:val="00205066"/>
  </w:style>
  <w:style w:type="character" w:customStyle="1" w:styleId="cs45f25b30">
    <w:name w:val="cs45f25b30"/>
    <w:basedOn w:val="a0"/>
    <w:rsid w:val="00205066"/>
  </w:style>
  <w:style w:type="paragraph" w:customStyle="1" w:styleId="cs1416eb0b">
    <w:name w:val="cs1416eb0b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945cf99">
    <w:name w:val="cs7945cf99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f64d391">
    <w:name w:val="csaf64d391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1dd9334a">
    <w:name w:val="cs1dd9334a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2e034a01">
    <w:name w:val="cs2e034a01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1768f4e8">
    <w:name w:val="cs1768f4e8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1126276">
    <w:name w:val="cs81126276"/>
    <w:basedOn w:val="a0"/>
    <w:rsid w:val="00205066"/>
  </w:style>
  <w:style w:type="paragraph" w:customStyle="1" w:styleId="csde247ff3">
    <w:name w:val="csde247ff3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82ac80ae">
    <w:name w:val="cs82ac80ae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e164947c">
    <w:name w:val="cse164947c"/>
    <w:basedOn w:val="a0"/>
    <w:rsid w:val="00205066"/>
  </w:style>
  <w:style w:type="character" w:customStyle="1" w:styleId="cs9f798961">
    <w:name w:val="cs9f798961"/>
    <w:basedOn w:val="a0"/>
    <w:rsid w:val="00205066"/>
  </w:style>
  <w:style w:type="paragraph" w:customStyle="1" w:styleId="cs18480ca4">
    <w:name w:val="cs18480ca4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22432db2">
    <w:name w:val="cs22432db2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d58ab1a6">
    <w:name w:val="csd58ab1a6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9bb2630">
    <w:name w:val="cs89bb2630"/>
    <w:basedOn w:val="a0"/>
    <w:rsid w:val="00205066"/>
  </w:style>
  <w:style w:type="paragraph" w:customStyle="1" w:styleId="cs4682d3a7">
    <w:name w:val="cs4682d3a7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148fe35">
    <w:name w:val="cs7148fe35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f9a0376f">
    <w:name w:val="csf9a0376f"/>
    <w:basedOn w:val="a0"/>
    <w:rsid w:val="00205066"/>
  </w:style>
  <w:style w:type="paragraph" w:customStyle="1" w:styleId="cs115b4962">
    <w:name w:val="cs115b4962"/>
    <w:basedOn w:val="a"/>
    <w:rsid w:val="002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25D395DD5BE68D88BB01C1299D2A9FA4481CF917E1522B702C01D9C980D575A52374662F72F25C78188783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204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913;n=9994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15284</Words>
  <Characters>87121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2020-06-11T04:57:00Z</dcterms:created>
  <dcterms:modified xsi:type="dcterms:W3CDTF">2020-06-11T04:57:00Z</dcterms:modified>
</cp:coreProperties>
</file>