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C3F" w:rsidRDefault="00357C3F" w:rsidP="00357C3F">
      <w:pPr>
        <w:rPr>
          <w:rFonts w:ascii="Times New Roman" w:hAnsi="Times New Roman" w:cs="Times New Roman"/>
          <w:sz w:val="24"/>
          <w:szCs w:val="24"/>
        </w:rPr>
      </w:pPr>
      <w:bookmarkStart w:id="0" w:name="_GoBack"/>
      <w:bookmarkEnd w:id="0"/>
    </w:p>
    <w:p w:rsidR="00357C3F" w:rsidRDefault="00357C3F" w:rsidP="00357C3F">
      <w:pPr>
        <w:rPr>
          <w:rFonts w:ascii="Times New Roman" w:hAnsi="Times New Roman" w:cs="Times New Roman"/>
          <w:sz w:val="24"/>
          <w:szCs w:val="24"/>
        </w:rPr>
      </w:pPr>
    </w:p>
    <w:p w:rsidR="00357C3F" w:rsidRDefault="00357C3F" w:rsidP="00357C3F">
      <w:pPr>
        <w:rPr>
          <w:rFonts w:ascii="Times New Roman" w:hAnsi="Times New Roman" w:cs="Times New Roman"/>
          <w:sz w:val="24"/>
          <w:szCs w:val="24"/>
        </w:rPr>
      </w:pPr>
    </w:p>
    <w:p w:rsidR="00357C3F" w:rsidRDefault="00357C3F" w:rsidP="00357C3F">
      <w:pPr>
        <w:rPr>
          <w:rFonts w:ascii="Times New Roman" w:hAnsi="Times New Roman" w:cs="Times New Roman"/>
          <w:sz w:val="24"/>
          <w:szCs w:val="24"/>
        </w:rPr>
      </w:pPr>
    </w:p>
    <w:p w:rsidR="00357C3F" w:rsidRDefault="00357C3F" w:rsidP="00357C3F">
      <w:pPr>
        <w:rPr>
          <w:rFonts w:ascii="Times New Roman" w:hAnsi="Times New Roman" w:cs="Times New Roman"/>
          <w:sz w:val="20"/>
          <w:szCs w:val="20"/>
        </w:rPr>
      </w:pPr>
      <w:r>
        <w:rPr>
          <w:rFonts w:ascii="Times New Roman" w:hAnsi="Times New Roman" w:cs="Times New Roman"/>
          <w:sz w:val="20"/>
          <w:szCs w:val="20"/>
        </w:rPr>
        <w:t>п.Каратайка, НАО</w:t>
      </w:r>
    </w:p>
    <w:p w:rsidR="00357C3F" w:rsidRPr="006E6241" w:rsidRDefault="00357C3F" w:rsidP="00357C3F">
      <w:pPr>
        <w:pStyle w:val="affffff5"/>
        <w:spacing w:before="40" w:after="40" w:line="240" w:lineRule="auto"/>
        <w:ind w:left="2552" w:right="-445"/>
        <w:jc w:val="center"/>
        <w:rPr>
          <w:rFonts w:ascii="Times New Roman" w:hAnsi="Times New Roman"/>
          <w:b/>
          <w:caps/>
          <w:noProof/>
          <w:sz w:val="22"/>
          <w:szCs w:val="22"/>
        </w:rPr>
      </w:pPr>
      <w:r w:rsidRPr="006E6241">
        <w:rPr>
          <w:rFonts w:ascii="Times New Roman" w:hAnsi="Times New Roman"/>
          <w:b/>
          <w:caps/>
          <w:noProof/>
          <w:color w:val="FF0000"/>
        </w:rPr>
        <w:drawing>
          <wp:anchor distT="0" distB="0" distL="114300" distR="114300" simplePos="0" relativeHeight="251659264" behindDoc="1" locked="0" layoutInCell="1" allowOverlap="1">
            <wp:simplePos x="0" y="0"/>
            <wp:positionH relativeFrom="column">
              <wp:posOffset>-472440</wp:posOffset>
            </wp:positionH>
            <wp:positionV relativeFrom="paragraph">
              <wp:posOffset>-398307</wp:posOffset>
            </wp:positionV>
            <wp:extent cx="6634716" cy="10041265"/>
            <wp:effectExtent l="0" t="0" r="0" b="0"/>
            <wp:wrapNone/>
            <wp:docPr id="6" name="Рисунок 3" descr="Титульный лис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Титульный лист"/>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634716" cy="10041265"/>
                    </a:xfrm>
                    <a:prstGeom prst="rect">
                      <a:avLst/>
                    </a:prstGeom>
                    <a:noFill/>
                    <a:ln>
                      <a:noFill/>
                    </a:ln>
                  </pic:spPr>
                </pic:pic>
              </a:graphicData>
            </a:graphic>
          </wp:anchor>
        </w:drawing>
      </w:r>
      <w:r w:rsidRPr="006E6241">
        <w:rPr>
          <w:rFonts w:ascii="Times New Roman" w:hAnsi="Times New Roman"/>
          <w:b/>
          <w:caps/>
          <w:noProof/>
          <w:sz w:val="22"/>
          <w:szCs w:val="22"/>
        </w:rPr>
        <w:t>Ненецкий автономный округ</w:t>
      </w:r>
    </w:p>
    <w:p w:rsidR="00357C3F" w:rsidRPr="006E6241" w:rsidRDefault="00357C3F" w:rsidP="00357C3F">
      <w:pPr>
        <w:pStyle w:val="affffff5"/>
        <w:spacing w:before="60" w:after="60" w:line="240" w:lineRule="auto"/>
        <w:ind w:left="2552" w:right="-442"/>
        <w:jc w:val="center"/>
        <w:rPr>
          <w:rFonts w:ascii="Times New Roman" w:hAnsi="Times New Roman"/>
          <w:b/>
          <w:caps/>
          <w:color w:val="FF0000"/>
          <w:sz w:val="22"/>
          <w:szCs w:val="22"/>
        </w:rPr>
      </w:pPr>
      <w:r w:rsidRPr="006E6241">
        <w:rPr>
          <w:rFonts w:ascii="Times New Roman" w:hAnsi="Times New Roman"/>
          <w:b/>
          <w:caps/>
          <w:sz w:val="22"/>
          <w:szCs w:val="22"/>
        </w:rPr>
        <w:t>Муниципальное образование "Заполярный район"</w:t>
      </w:r>
    </w:p>
    <w:p w:rsidR="00357C3F" w:rsidRPr="006E6241" w:rsidRDefault="00357C3F" w:rsidP="00357C3F">
      <w:pPr>
        <w:pStyle w:val="affffff5"/>
        <w:spacing w:before="60" w:after="60" w:line="240" w:lineRule="auto"/>
        <w:ind w:left="2552" w:right="-442"/>
        <w:jc w:val="center"/>
        <w:rPr>
          <w:rFonts w:ascii="Times New Roman" w:hAnsi="Times New Roman"/>
          <w:b/>
          <w:caps/>
          <w:sz w:val="22"/>
          <w:szCs w:val="22"/>
        </w:rPr>
      </w:pPr>
      <w:r w:rsidRPr="006E6241">
        <w:rPr>
          <w:rFonts w:ascii="Times New Roman" w:hAnsi="Times New Roman"/>
          <w:b/>
          <w:caps/>
          <w:sz w:val="22"/>
          <w:szCs w:val="22"/>
        </w:rPr>
        <w:t xml:space="preserve">Муниципальное образование </w:t>
      </w:r>
    </w:p>
    <w:p w:rsidR="00357C3F" w:rsidRPr="006E6241" w:rsidRDefault="00357C3F" w:rsidP="00357C3F">
      <w:pPr>
        <w:pStyle w:val="affffff5"/>
        <w:spacing w:before="60" w:after="60" w:line="240" w:lineRule="auto"/>
        <w:ind w:left="2552" w:right="-442"/>
        <w:jc w:val="center"/>
        <w:rPr>
          <w:rFonts w:ascii="Times New Roman" w:hAnsi="Times New Roman"/>
          <w:b/>
          <w:caps/>
          <w:sz w:val="22"/>
          <w:szCs w:val="22"/>
        </w:rPr>
      </w:pPr>
      <w:r w:rsidRPr="006E6241">
        <w:rPr>
          <w:rFonts w:ascii="Times New Roman" w:hAnsi="Times New Roman"/>
          <w:b/>
          <w:caps/>
          <w:sz w:val="22"/>
          <w:szCs w:val="22"/>
        </w:rPr>
        <w:t>"юшарский сельсовет"</w:t>
      </w:r>
    </w:p>
    <w:p w:rsidR="00357C3F" w:rsidRPr="006E6241" w:rsidRDefault="00357C3F" w:rsidP="00357C3F">
      <w:pPr>
        <w:pStyle w:val="S"/>
        <w:spacing w:before="40" w:after="40" w:line="240" w:lineRule="auto"/>
        <w:ind w:left="2552" w:right="-285"/>
        <w:jc w:val="center"/>
        <w:rPr>
          <w:rFonts w:ascii="Times New Roman" w:hAnsi="Times New Roman"/>
          <w:caps/>
          <w:color w:val="FF0000"/>
          <w:sz w:val="28"/>
          <w:szCs w:val="28"/>
          <w:lang w:val="ru-RU"/>
        </w:rPr>
      </w:pPr>
    </w:p>
    <w:p w:rsidR="00357C3F" w:rsidRPr="006E6241" w:rsidRDefault="00357C3F" w:rsidP="00357C3F">
      <w:pPr>
        <w:pStyle w:val="S"/>
        <w:spacing w:before="40" w:after="40" w:line="240" w:lineRule="auto"/>
        <w:ind w:left="2552" w:right="-285"/>
        <w:jc w:val="center"/>
        <w:rPr>
          <w:rFonts w:ascii="Times New Roman" w:hAnsi="Times New Roman"/>
          <w:caps/>
          <w:color w:val="FF0000"/>
          <w:sz w:val="24"/>
          <w:szCs w:val="24"/>
          <w:lang w:val="ru-RU"/>
        </w:rPr>
      </w:pPr>
    </w:p>
    <w:p w:rsidR="00357C3F" w:rsidRPr="006E6241" w:rsidRDefault="00357C3F" w:rsidP="00357C3F">
      <w:pPr>
        <w:pStyle w:val="S"/>
        <w:spacing w:before="40" w:after="40" w:line="240" w:lineRule="auto"/>
        <w:ind w:left="2552" w:right="-285"/>
        <w:jc w:val="center"/>
        <w:rPr>
          <w:rFonts w:ascii="Times New Roman" w:hAnsi="Times New Roman"/>
          <w:caps/>
          <w:color w:val="FF0000"/>
          <w:sz w:val="24"/>
          <w:szCs w:val="24"/>
          <w:lang w:val="ru-RU"/>
        </w:rPr>
      </w:pPr>
    </w:p>
    <w:p w:rsidR="00357C3F" w:rsidRPr="006E6241" w:rsidRDefault="00357C3F" w:rsidP="00357C3F">
      <w:pPr>
        <w:pStyle w:val="S"/>
        <w:spacing w:before="40" w:after="40" w:line="240" w:lineRule="auto"/>
        <w:ind w:left="2552" w:right="-285"/>
        <w:jc w:val="center"/>
        <w:rPr>
          <w:rFonts w:ascii="Times New Roman" w:hAnsi="Times New Roman"/>
          <w:caps/>
          <w:color w:val="FF0000"/>
          <w:sz w:val="24"/>
          <w:szCs w:val="24"/>
          <w:lang w:val="ru-RU"/>
        </w:rPr>
      </w:pPr>
    </w:p>
    <w:p w:rsidR="00357C3F" w:rsidRPr="006E6241" w:rsidRDefault="00357C3F" w:rsidP="00357C3F">
      <w:pPr>
        <w:pStyle w:val="S"/>
        <w:spacing w:before="40" w:after="40" w:line="240" w:lineRule="auto"/>
        <w:ind w:left="2552" w:right="-285"/>
        <w:jc w:val="center"/>
        <w:rPr>
          <w:rFonts w:ascii="Times New Roman" w:hAnsi="Times New Roman"/>
          <w:caps/>
          <w:color w:val="FF0000"/>
          <w:sz w:val="24"/>
          <w:szCs w:val="24"/>
          <w:lang w:val="ru-RU"/>
        </w:rPr>
      </w:pPr>
    </w:p>
    <w:p w:rsidR="00357C3F" w:rsidRPr="006E6241" w:rsidRDefault="00357C3F" w:rsidP="00357C3F">
      <w:pPr>
        <w:pStyle w:val="S"/>
        <w:spacing w:before="40" w:after="40" w:line="240" w:lineRule="auto"/>
        <w:ind w:left="2552" w:right="-285"/>
        <w:jc w:val="center"/>
        <w:rPr>
          <w:rFonts w:ascii="Times New Roman" w:hAnsi="Times New Roman"/>
          <w:caps/>
          <w:color w:val="FF0000"/>
          <w:sz w:val="24"/>
          <w:szCs w:val="24"/>
          <w:lang w:val="ru-RU"/>
        </w:rPr>
      </w:pPr>
    </w:p>
    <w:p w:rsidR="00357C3F" w:rsidRPr="006E6241" w:rsidRDefault="00357C3F" w:rsidP="00357C3F">
      <w:pPr>
        <w:pStyle w:val="S"/>
        <w:spacing w:before="40" w:after="40" w:line="240" w:lineRule="auto"/>
        <w:ind w:left="2552" w:right="-285"/>
        <w:jc w:val="center"/>
        <w:rPr>
          <w:rFonts w:ascii="Times New Roman" w:hAnsi="Times New Roman"/>
          <w:caps/>
          <w:color w:val="FF0000"/>
          <w:sz w:val="24"/>
          <w:szCs w:val="24"/>
          <w:lang w:val="ru-RU"/>
        </w:rPr>
      </w:pPr>
    </w:p>
    <w:p w:rsidR="00357C3F" w:rsidRDefault="00357C3F" w:rsidP="00357C3F">
      <w:pPr>
        <w:pStyle w:val="affffff5"/>
        <w:spacing w:before="40" w:after="40" w:line="240" w:lineRule="auto"/>
        <w:ind w:left="2552" w:right="-285"/>
        <w:jc w:val="center"/>
        <w:rPr>
          <w:rFonts w:ascii="Times New Roman" w:hAnsi="Times New Roman"/>
          <w:b/>
          <w:caps/>
          <w:sz w:val="38"/>
          <w:szCs w:val="38"/>
          <w:lang w:eastAsia="en-US" w:bidi="en-US"/>
        </w:rPr>
      </w:pPr>
      <w:r w:rsidRPr="006E6241">
        <w:rPr>
          <w:rFonts w:ascii="Times New Roman" w:hAnsi="Times New Roman"/>
          <w:b/>
          <w:caps/>
          <w:sz w:val="38"/>
          <w:szCs w:val="38"/>
          <w:lang w:eastAsia="en-US" w:bidi="en-US"/>
        </w:rPr>
        <w:t>ПРОЕКТ (ВНЕСЕНИЕ ИЗМЕНЕНИЙ)</w:t>
      </w:r>
    </w:p>
    <w:p w:rsidR="00357C3F" w:rsidRDefault="00357C3F" w:rsidP="00357C3F">
      <w:pPr>
        <w:pStyle w:val="affffff5"/>
        <w:spacing w:before="40" w:after="40" w:line="240" w:lineRule="auto"/>
        <w:ind w:left="2552" w:right="-285"/>
        <w:jc w:val="center"/>
        <w:rPr>
          <w:rFonts w:ascii="Times New Roman" w:hAnsi="Times New Roman"/>
          <w:b/>
          <w:caps/>
          <w:sz w:val="38"/>
          <w:szCs w:val="38"/>
          <w:lang w:eastAsia="en-US" w:bidi="en-US"/>
        </w:rPr>
      </w:pPr>
      <w:r w:rsidRPr="006E6241">
        <w:rPr>
          <w:rFonts w:ascii="Times New Roman" w:hAnsi="Times New Roman"/>
          <w:b/>
          <w:caps/>
          <w:sz w:val="38"/>
          <w:szCs w:val="38"/>
          <w:lang w:eastAsia="en-US" w:bidi="en-US"/>
        </w:rPr>
        <w:t>ГЕНЕРАЛЬНОГО ПЛАНА</w:t>
      </w:r>
    </w:p>
    <w:p w:rsidR="00357C3F" w:rsidRDefault="00357C3F" w:rsidP="00357C3F">
      <w:pPr>
        <w:pStyle w:val="affffff5"/>
        <w:spacing w:before="40" w:after="40" w:line="240" w:lineRule="auto"/>
        <w:ind w:left="2552" w:right="-285"/>
        <w:jc w:val="center"/>
        <w:rPr>
          <w:rFonts w:ascii="Times New Roman" w:hAnsi="Times New Roman"/>
          <w:b/>
          <w:caps/>
          <w:sz w:val="38"/>
          <w:szCs w:val="38"/>
          <w:lang w:eastAsia="en-US" w:bidi="en-US"/>
        </w:rPr>
      </w:pPr>
      <w:r>
        <w:rPr>
          <w:rFonts w:ascii="Times New Roman" w:hAnsi="Times New Roman"/>
          <w:b/>
          <w:caps/>
          <w:sz w:val="38"/>
          <w:szCs w:val="38"/>
          <w:lang w:eastAsia="en-US" w:bidi="en-US"/>
        </w:rPr>
        <w:t>МУНИЦИПАЛЬНОГО ОБРАЗОВАНИЯ</w:t>
      </w:r>
    </w:p>
    <w:p w:rsidR="00357C3F" w:rsidRDefault="00357C3F" w:rsidP="00357C3F">
      <w:pPr>
        <w:pStyle w:val="affffff5"/>
        <w:spacing w:before="40" w:after="40" w:line="240" w:lineRule="auto"/>
        <w:ind w:left="2552" w:right="-285"/>
        <w:jc w:val="center"/>
        <w:rPr>
          <w:rFonts w:ascii="Times New Roman" w:hAnsi="Times New Roman"/>
          <w:b/>
          <w:caps/>
          <w:sz w:val="38"/>
          <w:szCs w:val="38"/>
          <w:lang w:eastAsia="en-US" w:bidi="en-US"/>
        </w:rPr>
      </w:pPr>
      <w:r w:rsidRPr="006E6241">
        <w:rPr>
          <w:rFonts w:ascii="Times New Roman" w:hAnsi="Times New Roman"/>
          <w:b/>
          <w:caps/>
          <w:sz w:val="38"/>
          <w:szCs w:val="38"/>
          <w:lang w:eastAsia="en-US" w:bidi="en-US"/>
        </w:rPr>
        <w:t>"юшарский сельсовет"</w:t>
      </w:r>
    </w:p>
    <w:p w:rsidR="00357C3F" w:rsidRDefault="00357C3F" w:rsidP="00357C3F">
      <w:pPr>
        <w:pStyle w:val="affffff5"/>
        <w:spacing w:before="40" w:after="40" w:line="240" w:lineRule="auto"/>
        <w:ind w:left="2552" w:right="-285"/>
        <w:jc w:val="center"/>
        <w:rPr>
          <w:rFonts w:ascii="Times New Roman" w:hAnsi="Times New Roman"/>
          <w:b/>
          <w:caps/>
          <w:sz w:val="38"/>
          <w:szCs w:val="38"/>
          <w:lang w:eastAsia="en-US" w:bidi="en-US"/>
        </w:rPr>
      </w:pPr>
      <w:r w:rsidRPr="006E6241">
        <w:rPr>
          <w:rFonts w:ascii="Times New Roman" w:hAnsi="Times New Roman"/>
          <w:b/>
          <w:caps/>
          <w:sz w:val="38"/>
          <w:szCs w:val="38"/>
          <w:lang w:eastAsia="en-US" w:bidi="en-US"/>
        </w:rPr>
        <w:t>НЕНЕЦКОГО АВТОНОМНОГО</w:t>
      </w:r>
    </w:p>
    <w:p w:rsidR="00357C3F" w:rsidRPr="006E6241" w:rsidRDefault="00357C3F" w:rsidP="00357C3F">
      <w:pPr>
        <w:pStyle w:val="affffff5"/>
        <w:spacing w:before="40" w:after="40" w:line="240" w:lineRule="auto"/>
        <w:ind w:left="2552" w:right="-285"/>
        <w:jc w:val="center"/>
        <w:rPr>
          <w:rFonts w:ascii="Times New Roman" w:hAnsi="Times New Roman"/>
          <w:b/>
          <w:caps/>
          <w:sz w:val="38"/>
          <w:szCs w:val="38"/>
          <w:lang w:eastAsia="en-US" w:bidi="en-US"/>
        </w:rPr>
      </w:pPr>
      <w:r w:rsidRPr="006E6241">
        <w:rPr>
          <w:rFonts w:ascii="Times New Roman" w:hAnsi="Times New Roman"/>
          <w:b/>
          <w:caps/>
          <w:sz w:val="38"/>
          <w:szCs w:val="38"/>
          <w:lang w:eastAsia="en-US" w:bidi="en-US"/>
        </w:rPr>
        <w:t>ОКРУГА</w:t>
      </w:r>
    </w:p>
    <w:p w:rsidR="00357C3F" w:rsidRPr="006E6241" w:rsidRDefault="00357C3F" w:rsidP="00357C3F">
      <w:pPr>
        <w:pStyle w:val="S"/>
        <w:spacing w:before="40" w:after="40" w:line="240" w:lineRule="auto"/>
        <w:ind w:left="2552" w:right="-285"/>
        <w:jc w:val="center"/>
        <w:rPr>
          <w:rFonts w:ascii="Times New Roman" w:hAnsi="Times New Roman"/>
          <w:caps/>
          <w:color w:val="FF0000"/>
          <w:sz w:val="24"/>
          <w:szCs w:val="24"/>
          <w:lang w:val="ru-RU"/>
        </w:rPr>
      </w:pPr>
    </w:p>
    <w:p w:rsidR="00357C3F" w:rsidRPr="006E6241" w:rsidRDefault="00357C3F" w:rsidP="00357C3F">
      <w:pPr>
        <w:pStyle w:val="S"/>
        <w:spacing w:before="40" w:after="40" w:line="240" w:lineRule="auto"/>
        <w:ind w:left="2552" w:right="-285"/>
        <w:jc w:val="center"/>
        <w:rPr>
          <w:rFonts w:ascii="Times New Roman" w:hAnsi="Times New Roman"/>
          <w:caps/>
          <w:color w:val="FF0000"/>
          <w:sz w:val="24"/>
          <w:szCs w:val="24"/>
          <w:lang w:val="ru-RU"/>
        </w:rPr>
      </w:pPr>
    </w:p>
    <w:p w:rsidR="00357C3F" w:rsidRPr="006E6241" w:rsidRDefault="00357C3F" w:rsidP="00357C3F">
      <w:pPr>
        <w:pStyle w:val="S"/>
        <w:spacing w:before="40" w:after="40" w:line="240" w:lineRule="auto"/>
        <w:ind w:left="2552" w:right="-445"/>
        <w:jc w:val="center"/>
        <w:rPr>
          <w:rFonts w:ascii="Times New Roman" w:hAnsi="Times New Roman"/>
          <w:caps/>
          <w:sz w:val="28"/>
          <w:szCs w:val="28"/>
          <w:lang w:val="ru-RU"/>
        </w:rPr>
      </w:pPr>
      <w:r w:rsidRPr="006E6241">
        <w:rPr>
          <w:rFonts w:ascii="Times New Roman" w:hAnsi="Times New Roman"/>
          <w:caps/>
          <w:sz w:val="28"/>
          <w:szCs w:val="28"/>
          <w:lang w:val="ru-RU"/>
        </w:rPr>
        <w:t>ПОЛОЖЕНИЕ О ТЕРРИТоРИАЛЬНОМ</w:t>
      </w:r>
    </w:p>
    <w:p w:rsidR="00357C3F" w:rsidRPr="006E6241" w:rsidRDefault="00357C3F" w:rsidP="00357C3F">
      <w:pPr>
        <w:pStyle w:val="S"/>
        <w:spacing w:before="40" w:after="40" w:line="240" w:lineRule="auto"/>
        <w:ind w:left="2552" w:right="-445"/>
        <w:jc w:val="center"/>
        <w:rPr>
          <w:rFonts w:ascii="Times New Roman" w:hAnsi="Times New Roman"/>
          <w:caps/>
          <w:sz w:val="28"/>
          <w:szCs w:val="28"/>
          <w:lang w:val="ru-RU"/>
        </w:rPr>
      </w:pPr>
      <w:r w:rsidRPr="006E6241">
        <w:rPr>
          <w:rFonts w:ascii="Times New Roman" w:hAnsi="Times New Roman"/>
          <w:caps/>
          <w:sz w:val="28"/>
          <w:szCs w:val="28"/>
          <w:lang w:val="ru-RU"/>
        </w:rPr>
        <w:t>ПЛАНИРОВАНИИ</w:t>
      </w:r>
    </w:p>
    <w:p w:rsidR="00357C3F" w:rsidRPr="006E6241" w:rsidRDefault="00357C3F" w:rsidP="00357C3F">
      <w:pPr>
        <w:pStyle w:val="S"/>
        <w:spacing w:before="40" w:after="40" w:line="240" w:lineRule="auto"/>
        <w:ind w:left="2552" w:right="-445"/>
        <w:jc w:val="center"/>
        <w:rPr>
          <w:rFonts w:ascii="Times New Roman" w:hAnsi="Times New Roman"/>
          <w:caps/>
          <w:sz w:val="28"/>
          <w:szCs w:val="28"/>
          <w:lang w:val="ru-RU"/>
        </w:rPr>
      </w:pPr>
    </w:p>
    <w:p w:rsidR="00357C3F" w:rsidRPr="006E6241" w:rsidRDefault="00357C3F" w:rsidP="00357C3F">
      <w:pPr>
        <w:pStyle w:val="S"/>
        <w:spacing w:before="40" w:after="40" w:line="240" w:lineRule="auto"/>
        <w:ind w:left="2552" w:right="-445"/>
        <w:jc w:val="center"/>
        <w:rPr>
          <w:rFonts w:ascii="Times New Roman" w:hAnsi="Times New Roman"/>
          <w:caps/>
          <w:sz w:val="28"/>
          <w:szCs w:val="28"/>
          <w:lang w:val="ru-RU"/>
        </w:rPr>
      </w:pPr>
    </w:p>
    <w:p w:rsidR="00357C3F" w:rsidRPr="006E6241" w:rsidRDefault="00357C3F" w:rsidP="00357C3F">
      <w:pPr>
        <w:pStyle w:val="S"/>
        <w:spacing w:before="40" w:after="40" w:line="240" w:lineRule="auto"/>
        <w:ind w:left="2552" w:right="-445"/>
        <w:jc w:val="center"/>
        <w:rPr>
          <w:rFonts w:ascii="Times New Roman" w:hAnsi="Times New Roman"/>
          <w:caps/>
          <w:sz w:val="28"/>
          <w:szCs w:val="28"/>
          <w:lang w:val="ru-RU"/>
        </w:rPr>
      </w:pPr>
    </w:p>
    <w:p w:rsidR="00357C3F" w:rsidRPr="006E6241" w:rsidRDefault="00357C3F" w:rsidP="00357C3F">
      <w:pPr>
        <w:pStyle w:val="S"/>
        <w:spacing w:before="40" w:after="40" w:line="240" w:lineRule="auto"/>
        <w:ind w:left="2552" w:right="-445"/>
        <w:jc w:val="center"/>
        <w:rPr>
          <w:rFonts w:ascii="Times New Roman" w:hAnsi="Times New Roman"/>
          <w:caps/>
          <w:sz w:val="28"/>
          <w:szCs w:val="28"/>
          <w:lang w:val="ru-RU"/>
        </w:rPr>
      </w:pPr>
    </w:p>
    <w:p w:rsidR="00357C3F" w:rsidRPr="006E6241" w:rsidRDefault="00357C3F" w:rsidP="00357C3F">
      <w:pPr>
        <w:pStyle w:val="S"/>
        <w:spacing w:before="40" w:after="40" w:line="240" w:lineRule="auto"/>
        <w:ind w:left="2552" w:right="-445"/>
        <w:jc w:val="center"/>
        <w:rPr>
          <w:rFonts w:ascii="Times New Roman" w:hAnsi="Times New Roman"/>
          <w:caps/>
          <w:sz w:val="28"/>
          <w:szCs w:val="28"/>
          <w:lang w:val="ru-RU"/>
        </w:rPr>
      </w:pPr>
    </w:p>
    <w:p w:rsidR="00357C3F" w:rsidRPr="006E6241" w:rsidRDefault="00357C3F" w:rsidP="00357C3F">
      <w:pPr>
        <w:pStyle w:val="S"/>
        <w:spacing w:before="40" w:after="40" w:line="240" w:lineRule="auto"/>
        <w:ind w:left="2552" w:right="-445"/>
        <w:jc w:val="center"/>
        <w:rPr>
          <w:rFonts w:ascii="Times New Roman" w:hAnsi="Times New Roman"/>
          <w:caps/>
          <w:sz w:val="28"/>
          <w:szCs w:val="28"/>
          <w:lang w:val="ru-RU"/>
        </w:rPr>
      </w:pPr>
    </w:p>
    <w:p w:rsidR="00357C3F" w:rsidRPr="006E6241" w:rsidRDefault="00357C3F" w:rsidP="00357C3F">
      <w:pPr>
        <w:pStyle w:val="S"/>
        <w:spacing w:before="40" w:after="40" w:line="240" w:lineRule="auto"/>
        <w:ind w:left="2552" w:right="-285"/>
        <w:jc w:val="center"/>
        <w:rPr>
          <w:rFonts w:ascii="Times New Roman" w:hAnsi="Times New Roman"/>
          <w:caps/>
          <w:color w:val="FF0000"/>
          <w:sz w:val="24"/>
          <w:szCs w:val="24"/>
          <w:lang w:val="ru-RU"/>
        </w:rPr>
      </w:pPr>
    </w:p>
    <w:p w:rsidR="00357C3F" w:rsidRPr="006E6241" w:rsidRDefault="00357C3F" w:rsidP="00357C3F">
      <w:pPr>
        <w:pStyle w:val="S"/>
        <w:spacing w:before="40" w:after="40" w:line="240" w:lineRule="auto"/>
        <w:ind w:left="2552" w:right="-285"/>
        <w:jc w:val="center"/>
        <w:rPr>
          <w:rFonts w:ascii="Times New Roman" w:hAnsi="Times New Roman"/>
          <w:caps/>
          <w:color w:val="FF0000"/>
          <w:sz w:val="24"/>
          <w:szCs w:val="24"/>
          <w:lang w:val="ru-RU"/>
        </w:rPr>
      </w:pPr>
    </w:p>
    <w:p w:rsidR="00357C3F" w:rsidRPr="006E6241" w:rsidRDefault="00357C3F" w:rsidP="00357C3F">
      <w:pPr>
        <w:pStyle w:val="S"/>
        <w:spacing w:before="40" w:after="40" w:line="240" w:lineRule="auto"/>
        <w:ind w:left="2552" w:right="-285"/>
        <w:jc w:val="center"/>
        <w:rPr>
          <w:rFonts w:ascii="Times New Roman" w:hAnsi="Times New Roman"/>
          <w:caps/>
          <w:color w:val="FF0000"/>
          <w:sz w:val="24"/>
          <w:szCs w:val="24"/>
          <w:lang w:val="ru-RU"/>
        </w:rPr>
      </w:pPr>
    </w:p>
    <w:p w:rsidR="00357C3F" w:rsidRPr="006E6241" w:rsidRDefault="00357C3F" w:rsidP="00357C3F">
      <w:pPr>
        <w:pStyle w:val="S"/>
        <w:spacing w:before="40" w:after="40" w:line="240" w:lineRule="auto"/>
        <w:ind w:left="2552" w:right="-285"/>
        <w:jc w:val="center"/>
        <w:rPr>
          <w:rFonts w:ascii="Times New Roman" w:hAnsi="Times New Roman"/>
          <w:caps/>
          <w:color w:val="FF0000"/>
          <w:sz w:val="24"/>
          <w:szCs w:val="24"/>
          <w:lang w:val="ru-RU"/>
        </w:rPr>
      </w:pPr>
    </w:p>
    <w:p w:rsidR="00357C3F" w:rsidRPr="006E6241" w:rsidRDefault="00357C3F" w:rsidP="00357C3F">
      <w:pPr>
        <w:pStyle w:val="S"/>
        <w:spacing w:before="40" w:after="40" w:line="240" w:lineRule="auto"/>
        <w:ind w:left="2552" w:right="-285"/>
        <w:jc w:val="center"/>
        <w:rPr>
          <w:rFonts w:ascii="Times New Roman" w:hAnsi="Times New Roman"/>
          <w:caps/>
          <w:color w:val="FF0000"/>
          <w:sz w:val="24"/>
          <w:szCs w:val="24"/>
          <w:lang w:val="ru-RU"/>
        </w:rPr>
      </w:pPr>
    </w:p>
    <w:p w:rsidR="00357C3F" w:rsidRPr="006E6241" w:rsidRDefault="00357C3F" w:rsidP="00357C3F">
      <w:pPr>
        <w:pStyle w:val="S"/>
        <w:spacing w:before="40" w:after="40" w:line="240" w:lineRule="auto"/>
        <w:ind w:left="2552" w:right="-285"/>
        <w:jc w:val="center"/>
        <w:rPr>
          <w:rFonts w:ascii="Times New Roman" w:hAnsi="Times New Roman"/>
          <w:caps/>
          <w:color w:val="FF0000"/>
          <w:sz w:val="24"/>
          <w:szCs w:val="24"/>
          <w:lang w:val="ru-RU"/>
        </w:rPr>
      </w:pPr>
    </w:p>
    <w:p w:rsidR="00357C3F" w:rsidRPr="006E6241" w:rsidRDefault="00357C3F" w:rsidP="00357C3F">
      <w:pPr>
        <w:pStyle w:val="S"/>
        <w:spacing w:before="40" w:after="40" w:line="240" w:lineRule="auto"/>
        <w:ind w:left="2552" w:right="-285"/>
        <w:jc w:val="center"/>
        <w:rPr>
          <w:rFonts w:ascii="Times New Roman" w:hAnsi="Times New Roman"/>
          <w:caps/>
          <w:color w:val="FF0000"/>
          <w:sz w:val="24"/>
          <w:szCs w:val="24"/>
          <w:lang w:val="ru-RU"/>
        </w:rPr>
      </w:pPr>
    </w:p>
    <w:p w:rsidR="00357C3F" w:rsidRPr="006E6241" w:rsidRDefault="00357C3F" w:rsidP="00357C3F">
      <w:pPr>
        <w:pStyle w:val="S"/>
        <w:spacing w:before="40" w:after="40" w:line="240" w:lineRule="auto"/>
        <w:ind w:left="2552" w:right="-285"/>
        <w:jc w:val="center"/>
        <w:rPr>
          <w:rFonts w:ascii="Times New Roman" w:hAnsi="Times New Roman"/>
          <w:caps/>
          <w:color w:val="FF0000"/>
          <w:sz w:val="24"/>
          <w:szCs w:val="24"/>
          <w:lang w:val="ru-RU"/>
        </w:rPr>
      </w:pPr>
    </w:p>
    <w:p w:rsidR="00357C3F" w:rsidRPr="006E6241" w:rsidRDefault="00357C3F" w:rsidP="00357C3F">
      <w:pPr>
        <w:pStyle w:val="S"/>
        <w:spacing w:before="40" w:after="40" w:line="240" w:lineRule="auto"/>
        <w:ind w:left="2552" w:right="-285"/>
        <w:jc w:val="center"/>
        <w:rPr>
          <w:rFonts w:ascii="Times New Roman" w:hAnsi="Times New Roman"/>
          <w:caps/>
          <w:color w:val="FF0000"/>
          <w:sz w:val="24"/>
          <w:szCs w:val="24"/>
          <w:lang w:val="ru-RU"/>
        </w:rPr>
      </w:pPr>
    </w:p>
    <w:p w:rsidR="00357C3F" w:rsidRDefault="00357C3F" w:rsidP="00357C3F">
      <w:pPr>
        <w:pStyle w:val="S"/>
        <w:spacing w:before="40" w:after="40" w:line="240" w:lineRule="auto"/>
        <w:ind w:left="2552" w:right="-285"/>
        <w:jc w:val="center"/>
        <w:rPr>
          <w:rFonts w:ascii="Times New Roman" w:hAnsi="Times New Roman"/>
          <w:caps/>
          <w:color w:val="FF0000"/>
          <w:sz w:val="24"/>
          <w:szCs w:val="24"/>
          <w:lang w:val="ru-RU"/>
        </w:rPr>
      </w:pPr>
    </w:p>
    <w:p w:rsidR="00357C3F" w:rsidRDefault="00357C3F" w:rsidP="00357C3F">
      <w:pPr>
        <w:pStyle w:val="S"/>
        <w:spacing w:before="40" w:after="40" w:line="240" w:lineRule="auto"/>
        <w:ind w:left="2552" w:right="-285"/>
        <w:jc w:val="center"/>
        <w:rPr>
          <w:rFonts w:ascii="Times New Roman" w:hAnsi="Times New Roman"/>
          <w:caps/>
          <w:color w:val="FF0000"/>
          <w:sz w:val="24"/>
          <w:szCs w:val="24"/>
          <w:lang w:val="ru-RU"/>
        </w:rPr>
      </w:pPr>
    </w:p>
    <w:p w:rsidR="00357C3F" w:rsidRPr="006E6241" w:rsidRDefault="00357C3F" w:rsidP="00357C3F">
      <w:pPr>
        <w:pStyle w:val="S"/>
        <w:spacing w:before="40" w:after="40" w:line="240" w:lineRule="auto"/>
        <w:ind w:left="2552" w:right="-285"/>
        <w:jc w:val="center"/>
        <w:rPr>
          <w:rFonts w:ascii="Times New Roman" w:hAnsi="Times New Roman"/>
          <w:caps/>
          <w:color w:val="FF0000"/>
          <w:sz w:val="24"/>
          <w:szCs w:val="24"/>
          <w:lang w:val="ru-RU"/>
        </w:rPr>
      </w:pPr>
    </w:p>
    <w:p w:rsidR="00357C3F" w:rsidRPr="006E6241" w:rsidRDefault="00357C3F" w:rsidP="00357C3F">
      <w:pPr>
        <w:pStyle w:val="S"/>
        <w:spacing w:before="40" w:after="40" w:line="240" w:lineRule="auto"/>
        <w:ind w:left="2552" w:right="-285"/>
        <w:jc w:val="center"/>
        <w:rPr>
          <w:rFonts w:ascii="Times New Roman" w:hAnsi="Times New Roman"/>
          <w:caps/>
          <w:sz w:val="22"/>
          <w:szCs w:val="22"/>
          <w:lang w:val="ru-RU"/>
        </w:rPr>
      </w:pPr>
      <w:r w:rsidRPr="006E6241">
        <w:rPr>
          <w:rFonts w:ascii="Times New Roman" w:hAnsi="Times New Roman"/>
          <w:caps/>
          <w:sz w:val="22"/>
          <w:szCs w:val="22"/>
          <w:lang w:val="ru-RU"/>
        </w:rPr>
        <w:t>ОМСК 2017</w:t>
      </w:r>
    </w:p>
    <w:sdt>
      <w:sdtPr>
        <w:rPr>
          <w:rFonts w:ascii="Times New Roman" w:eastAsia="Times New Roman" w:hAnsi="Times New Roman" w:cs="Times New Roman"/>
          <w:b w:val="0"/>
          <w:bCs w:val="0"/>
          <w:color w:val="FF0000"/>
          <w:sz w:val="24"/>
          <w:szCs w:val="24"/>
          <w:highlight w:val="yellow"/>
        </w:rPr>
        <w:id w:val="-636952824"/>
        <w:docPartObj>
          <w:docPartGallery w:val="Table of Contents"/>
          <w:docPartUnique/>
        </w:docPartObj>
      </w:sdtPr>
      <w:sdtEndPr>
        <w:rPr>
          <w:rFonts w:asciiTheme="minorHAnsi" w:eastAsiaTheme="minorEastAsia" w:hAnsiTheme="minorHAnsi" w:cstheme="minorBidi"/>
          <w:sz w:val="22"/>
          <w:szCs w:val="22"/>
        </w:rPr>
      </w:sdtEndPr>
      <w:sdtContent>
        <w:p w:rsidR="00357C3F" w:rsidRPr="006E6241" w:rsidRDefault="00357C3F" w:rsidP="00357C3F">
          <w:pPr>
            <w:pStyle w:val="afff2"/>
            <w:rPr>
              <w:rFonts w:ascii="Times New Roman" w:hAnsi="Times New Roman" w:cs="Times New Roman"/>
              <w:color w:val="auto"/>
            </w:rPr>
          </w:pPr>
          <w:r w:rsidRPr="006E6241">
            <w:rPr>
              <w:rFonts w:ascii="Times New Roman" w:hAnsi="Times New Roman" w:cs="Times New Roman"/>
              <w:color w:val="auto"/>
            </w:rPr>
            <w:t>Оглавление</w:t>
          </w:r>
        </w:p>
        <w:p w:rsidR="00357C3F" w:rsidRDefault="00357C3F" w:rsidP="00357C3F">
          <w:pPr>
            <w:pStyle w:val="12"/>
            <w:tabs>
              <w:tab w:val="right" w:leader="dot" w:pos="9345"/>
            </w:tabs>
            <w:rPr>
              <w:rFonts w:asciiTheme="minorHAnsi" w:eastAsiaTheme="minorEastAsia" w:hAnsiTheme="minorHAnsi" w:cstheme="minorBidi"/>
              <w:b w:val="0"/>
              <w:bCs w:val="0"/>
              <w:caps w:val="0"/>
              <w:noProof/>
              <w:sz w:val="22"/>
              <w:szCs w:val="22"/>
            </w:rPr>
          </w:pPr>
          <w:r w:rsidRPr="006E6241">
            <w:rPr>
              <w:color w:val="FF0000"/>
            </w:rPr>
            <w:fldChar w:fldCharType="begin"/>
          </w:r>
          <w:r w:rsidRPr="006E6241">
            <w:rPr>
              <w:color w:val="FF0000"/>
            </w:rPr>
            <w:instrText xml:space="preserve"> TOC \o "1-3" \h \z \u </w:instrText>
          </w:r>
          <w:r w:rsidRPr="006E6241">
            <w:rPr>
              <w:color w:val="FF0000"/>
            </w:rPr>
            <w:fldChar w:fldCharType="separate"/>
          </w:r>
          <w:hyperlink w:anchor="_Toc498955660" w:history="1">
            <w:r w:rsidRPr="001154B2">
              <w:rPr>
                <w:rStyle w:val="affc"/>
                <w:noProof/>
              </w:rPr>
              <w:t>1 ЦЕЛИ И ЗАДАЧИ ТЕРРИТОРИАЛЬНОГО ПЛАНИРОВАНИЯ</w:t>
            </w:r>
            <w:r>
              <w:rPr>
                <w:noProof/>
                <w:webHidden/>
              </w:rPr>
              <w:tab/>
            </w:r>
            <w:r>
              <w:rPr>
                <w:noProof/>
                <w:webHidden/>
              </w:rPr>
              <w:fldChar w:fldCharType="begin"/>
            </w:r>
            <w:r>
              <w:rPr>
                <w:noProof/>
                <w:webHidden/>
              </w:rPr>
              <w:instrText xml:space="preserve"> PAGEREF _Toc498955660 \h </w:instrText>
            </w:r>
            <w:r>
              <w:rPr>
                <w:noProof/>
                <w:webHidden/>
              </w:rPr>
            </w:r>
            <w:r>
              <w:rPr>
                <w:noProof/>
                <w:webHidden/>
              </w:rPr>
              <w:fldChar w:fldCharType="separate"/>
            </w:r>
            <w:r>
              <w:rPr>
                <w:noProof/>
                <w:webHidden/>
              </w:rPr>
              <w:t>24</w:t>
            </w:r>
            <w:r>
              <w:rPr>
                <w:noProof/>
                <w:webHidden/>
              </w:rPr>
              <w:fldChar w:fldCharType="end"/>
            </w:r>
          </w:hyperlink>
        </w:p>
        <w:p w:rsidR="00357C3F" w:rsidRDefault="00E4476C" w:rsidP="00357C3F">
          <w:pPr>
            <w:pStyle w:val="12"/>
            <w:tabs>
              <w:tab w:val="right" w:leader="dot" w:pos="9345"/>
            </w:tabs>
            <w:rPr>
              <w:rFonts w:asciiTheme="minorHAnsi" w:eastAsiaTheme="minorEastAsia" w:hAnsiTheme="minorHAnsi" w:cstheme="minorBidi"/>
              <w:b w:val="0"/>
              <w:bCs w:val="0"/>
              <w:caps w:val="0"/>
              <w:noProof/>
              <w:sz w:val="22"/>
              <w:szCs w:val="22"/>
            </w:rPr>
          </w:pPr>
          <w:hyperlink w:anchor="_Toc498955661" w:history="1">
            <w:r w:rsidR="00357C3F" w:rsidRPr="001154B2">
              <w:rPr>
                <w:rStyle w:val="affc"/>
                <w:noProof/>
              </w:rPr>
              <w:t>2 МЕРОПРИЯТИЯ ПО ТЕРРИТОРИАЛЬНОМУ ПЛАНИРОВАНИЮ - 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А ТАКЖЕ характеристики зон с особыми условиями использования территорий</w:t>
            </w:r>
            <w:r w:rsidR="00357C3F">
              <w:rPr>
                <w:noProof/>
                <w:webHidden/>
              </w:rPr>
              <w:tab/>
            </w:r>
            <w:r w:rsidR="00357C3F">
              <w:rPr>
                <w:noProof/>
                <w:webHidden/>
              </w:rPr>
              <w:fldChar w:fldCharType="begin"/>
            </w:r>
            <w:r w:rsidR="00357C3F">
              <w:rPr>
                <w:noProof/>
                <w:webHidden/>
              </w:rPr>
              <w:instrText xml:space="preserve"> PAGEREF _Toc498955661 \h </w:instrText>
            </w:r>
            <w:r w:rsidR="00357C3F">
              <w:rPr>
                <w:noProof/>
                <w:webHidden/>
              </w:rPr>
            </w:r>
            <w:r w:rsidR="00357C3F">
              <w:rPr>
                <w:noProof/>
                <w:webHidden/>
              </w:rPr>
              <w:fldChar w:fldCharType="separate"/>
            </w:r>
            <w:r w:rsidR="00357C3F">
              <w:rPr>
                <w:noProof/>
                <w:webHidden/>
              </w:rPr>
              <w:t>25</w:t>
            </w:r>
            <w:r w:rsidR="00357C3F">
              <w:rPr>
                <w:noProof/>
                <w:webHidden/>
              </w:rPr>
              <w:fldChar w:fldCharType="end"/>
            </w:r>
          </w:hyperlink>
        </w:p>
        <w:p w:rsidR="00357C3F" w:rsidRDefault="00E4476C" w:rsidP="00357C3F">
          <w:pPr>
            <w:pStyle w:val="21"/>
            <w:tabs>
              <w:tab w:val="right" w:leader="dot" w:pos="9345"/>
            </w:tabs>
            <w:rPr>
              <w:rFonts w:asciiTheme="minorHAnsi" w:eastAsiaTheme="minorEastAsia" w:hAnsiTheme="minorHAnsi" w:cstheme="minorBidi"/>
              <w:smallCaps w:val="0"/>
              <w:noProof/>
              <w:sz w:val="22"/>
              <w:szCs w:val="22"/>
            </w:rPr>
          </w:pPr>
          <w:hyperlink w:anchor="_Toc498955662" w:history="1">
            <w:r w:rsidR="00357C3F" w:rsidRPr="001154B2">
              <w:rPr>
                <w:rStyle w:val="affc"/>
                <w:noProof/>
              </w:rPr>
              <w:t>2.1 Объекты инженерной инфраструктуры</w:t>
            </w:r>
            <w:r w:rsidR="00357C3F">
              <w:rPr>
                <w:noProof/>
                <w:webHidden/>
              </w:rPr>
              <w:tab/>
            </w:r>
            <w:r w:rsidR="00357C3F">
              <w:rPr>
                <w:noProof/>
                <w:webHidden/>
              </w:rPr>
              <w:fldChar w:fldCharType="begin"/>
            </w:r>
            <w:r w:rsidR="00357C3F">
              <w:rPr>
                <w:noProof/>
                <w:webHidden/>
              </w:rPr>
              <w:instrText xml:space="preserve"> PAGEREF _Toc498955662 \h </w:instrText>
            </w:r>
            <w:r w:rsidR="00357C3F">
              <w:rPr>
                <w:noProof/>
                <w:webHidden/>
              </w:rPr>
            </w:r>
            <w:r w:rsidR="00357C3F">
              <w:rPr>
                <w:noProof/>
                <w:webHidden/>
              </w:rPr>
              <w:fldChar w:fldCharType="separate"/>
            </w:r>
            <w:r w:rsidR="00357C3F">
              <w:rPr>
                <w:noProof/>
                <w:webHidden/>
              </w:rPr>
              <w:t>25</w:t>
            </w:r>
            <w:r w:rsidR="00357C3F">
              <w:rPr>
                <w:noProof/>
                <w:webHidden/>
              </w:rPr>
              <w:fldChar w:fldCharType="end"/>
            </w:r>
          </w:hyperlink>
        </w:p>
        <w:p w:rsidR="00357C3F" w:rsidRDefault="00E4476C" w:rsidP="00357C3F">
          <w:pPr>
            <w:pStyle w:val="21"/>
            <w:tabs>
              <w:tab w:val="right" w:leader="dot" w:pos="9345"/>
            </w:tabs>
            <w:rPr>
              <w:rFonts w:asciiTheme="minorHAnsi" w:eastAsiaTheme="minorEastAsia" w:hAnsiTheme="minorHAnsi" w:cstheme="minorBidi"/>
              <w:smallCaps w:val="0"/>
              <w:noProof/>
              <w:sz w:val="22"/>
              <w:szCs w:val="22"/>
            </w:rPr>
          </w:pPr>
          <w:hyperlink w:anchor="_Toc498955663" w:history="1">
            <w:r w:rsidR="00357C3F" w:rsidRPr="001154B2">
              <w:rPr>
                <w:rStyle w:val="affc"/>
                <w:noProof/>
              </w:rPr>
              <w:t>2.2 Объекты автомобильного транспорта</w:t>
            </w:r>
            <w:r w:rsidR="00357C3F">
              <w:rPr>
                <w:noProof/>
                <w:webHidden/>
              </w:rPr>
              <w:tab/>
            </w:r>
            <w:r w:rsidR="00357C3F">
              <w:rPr>
                <w:noProof/>
                <w:webHidden/>
              </w:rPr>
              <w:fldChar w:fldCharType="begin"/>
            </w:r>
            <w:r w:rsidR="00357C3F">
              <w:rPr>
                <w:noProof/>
                <w:webHidden/>
              </w:rPr>
              <w:instrText xml:space="preserve"> PAGEREF _Toc498955663 \h </w:instrText>
            </w:r>
            <w:r w:rsidR="00357C3F">
              <w:rPr>
                <w:noProof/>
                <w:webHidden/>
              </w:rPr>
            </w:r>
            <w:r w:rsidR="00357C3F">
              <w:rPr>
                <w:noProof/>
                <w:webHidden/>
              </w:rPr>
              <w:fldChar w:fldCharType="separate"/>
            </w:r>
            <w:r w:rsidR="00357C3F">
              <w:rPr>
                <w:noProof/>
                <w:webHidden/>
              </w:rPr>
              <w:t>25</w:t>
            </w:r>
            <w:r w:rsidR="00357C3F">
              <w:rPr>
                <w:noProof/>
                <w:webHidden/>
              </w:rPr>
              <w:fldChar w:fldCharType="end"/>
            </w:r>
          </w:hyperlink>
        </w:p>
        <w:p w:rsidR="00357C3F" w:rsidRDefault="00E4476C" w:rsidP="00357C3F">
          <w:pPr>
            <w:pStyle w:val="12"/>
            <w:tabs>
              <w:tab w:val="right" w:leader="dot" w:pos="9345"/>
            </w:tabs>
            <w:rPr>
              <w:rFonts w:asciiTheme="minorHAnsi" w:eastAsiaTheme="minorEastAsia" w:hAnsiTheme="minorHAnsi" w:cstheme="minorBidi"/>
              <w:b w:val="0"/>
              <w:bCs w:val="0"/>
              <w:caps w:val="0"/>
              <w:noProof/>
              <w:sz w:val="22"/>
              <w:szCs w:val="22"/>
            </w:rPr>
          </w:pPr>
          <w:hyperlink w:anchor="_Toc498955664" w:history="1">
            <w:r w:rsidR="00357C3F" w:rsidRPr="001154B2">
              <w:rPr>
                <w:rStyle w:val="affc"/>
                <w:noProof/>
              </w:rPr>
              <w:t>3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357C3F">
              <w:rPr>
                <w:noProof/>
                <w:webHidden/>
              </w:rPr>
              <w:tab/>
            </w:r>
            <w:r w:rsidR="00357C3F">
              <w:rPr>
                <w:noProof/>
                <w:webHidden/>
              </w:rPr>
              <w:fldChar w:fldCharType="begin"/>
            </w:r>
            <w:r w:rsidR="00357C3F">
              <w:rPr>
                <w:noProof/>
                <w:webHidden/>
              </w:rPr>
              <w:instrText xml:space="preserve"> PAGEREF _Toc498955664 \h </w:instrText>
            </w:r>
            <w:r w:rsidR="00357C3F">
              <w:rPr>
                <w:noProof/>
                <w:webHidden/>
              </w:rPr>
            </w:r>
            <w:r w:rsidR="00357C3F">
              <w:rPr>
                <w:noProof/>
                <w:webHidden/>
              </w:rPr>
              <w:fldChar w:fldCharType="separate"/>
            </w:r>
            <w:r w:rsidR="00357C3F">
              <w:rPr>
                <w:noProof/>
                <w:webHidden/>
              </w:rPr>
              <w:t>26</w:t>
            </w:r>
            <w:r w:rsidR="00357C3F">
              <w:rPr>
                <w:noProof/>
                <w:webHidden/>
              </w:rPr>
              <w:fldChar w:fldCharType="end"/>
            </w:r>
          </w:hyperlink>
        </w:p>
        <w:p w:rsidR="00357C3F" w:rsidRDefault="00E4476C" w:rsidP="00357C3F">
          <w:pPr>
            <w:pStyle w:val="21"/>
            <w:tabs>
              <w:tab w:val="right" w:leader="dot" w:pos="9345"/>
            </w:tabs>
            <w:rPr>
              <w:rFonts w:asciiTheme="minorHAnsi" w:eastAsiaTheme="minorEastAsia" w:hAnsiTheme="minorHAnsi" w:cstheme="minorBidi"/>
              <w:smallCaps w:val="0"/>
              <w:noProof/>
              <w:sz w:val="22"/>
              <w:szCs w:val="22"/>
            </w:rPr>
          </w:pPr>
          <w:hyperlink w:anchor="_Toc498955665" w:history="1">
            <w:r w:rsidR="00357C3F" w:rsidRPr="001154B2">
              <w:rPr>
                <w:rStyle w:val="affc"/>
                <w:noProof/>
              </w:rPr>
              <w:t>3.1 Параметры функциональных зон</w:t>
            </w:r>
            <w:r w:rsidR="00357C3F">
              <w:rPr>
                <w:noProof/>
                <w:webHidden/>
              </w:rPr>
              <w:tab/>
            </w:r>
            <w:r w:rsidR="00357C3F">
              <w:rPr>
                <w:noProof/>
                <w:webHidden/>
              </w:rPr>
              <w:fldChar w:fldCharType="begin"/>
            </w:r>
            <w:r w:rsidR="00357C3F">
              <w:rPr>
                <w:noProof/>
                <w:webHidden/>
              </w:rPr>
              <w:instrText xml:space="preserve"> PAGEREF _Toc498955665 \h </w:instrText>
            </w:r>
            <w:r w:rsidR="00357C3F">
              <w:rPr>
                <w:noProof/>
                <w:webHidden/>
              </w:rPr>
            </w:r>
            <w:r w:rsidR="00357C3F">
              <w:rPr>
                <w:noProof/>
                <w:webHidden/>
              </w:rPr>
              <w:fldChar w:fldCharType="separate"/>
            </w:r>
            <w:r w:rsidR="00357C3F">
              <w:rPr>
                <w:noProof/>
                <w:webHidden/>
              </w:rPr>
              <w:t>28</w:t>
            </w:r>
            <w:r w:rsidR="00357C3F">
              <w:rPr>
                <w:noProof/>
                <w:webHidden/>
              </w:rPr>
              <w:fldChar w:fldCharType="end"/>
            </w:r>
          </w:hyperlink>
        </w:p>
        <w:p w:rsidR="00357C3F" w:rsidRDefault="00E4476C" w:rsidP="00357C3F">
          <w:pPr>
            <w:pStyle w:val="12"/>
            <w:tabs>
              <w:tab w:val="right" w:leader="dot" w:pos="9345"/>
            </w:tabs>
            <w:rPr>
              <w:rFonts w:asciiTheme="minorHAnsi" w:eastAsiaTheme="minorEastAsia" w:hAnsiTheme="minorHAnsi" w:cstheme="minorBidi"/>
              <w:b w:val="0"/>
              <w:bCs w:val="0"/>
              <w:caps w:val="0"/>
              <w:noProof/>
              <w:sz w:val="22"/>
              <w:szCs w:val="22"/>
            </w:rPr>
          </w:pPr>
          <w:hyperlink w:anchor="_Toc498955666" w:history="1">
            <w:r w:rsidR="00357C3F" w:rsidRPr="001154B2">
              <w:rPr>
                <w:rStyle w:val="affc"/>
                <w:noProof/>
              </w:rPr>
              <w:t>4 ПЕРЕЧЕНЬ И ХАРАКТЕРИСТИКА ОСНОВНЫХ ФАКТОРОВ РИСКА ВОЗНИКНОВЕНИЯ ЧРЕЗВЫЧАЙНЫХ СИТУАЦИЙ</w:t>
            </w:r>
            <w:r w:rsidR="00357C3F">
              <w:rPr>
                <w:noProof/>
                <w:webHidden/>
              </w:rPr>
              <w:tab/>
            </w:r>
            <w:r w:rsidR="00357C3F">
              <w:rPr>
                <w:noProof/>
                <w:webHidden/>
              </w:rPr>
              <w:fldChar w:fldCharType="begin"/>
            </w:r>
            <w:r w:rsidR="00357C3F">
              <w:rPr>
                <w:noProof/>
                <w:webHidden/>
              </w:rPr>
              <w:instrText xml:space="preserve"> PAGEREF _Toc498955666 \h </w:instrText>
            </w:r>
            <w:r w:rsidR="00357C3F">
              <w:rPr>
                <w:noProof/>
                <w:webHidden/>
              </w:rPr>
            </w:r>
            <w:r w:rsidR="00357C3F">
              <w:rPr>
                <w:noProof/>
                <w:webHidden/>
              </w:rPr>
              <w:fldChar w:fldCharType="separate"/>
            </w:r>
            <w:r w:rsidR="00357C3F">
              <w:rPr>
                <w:noProof/>
                <w:webHidden/>
              </w:rPr>
              <w:t>29</w:t>
            </w:r>
            <w:r w:rsidR="00357C3F">
              <w:rPr>
                <w:noProof/>
                <w:webHidden/>
              </w:rPr>
              <w:fldChar w:fldCharType="end"/>
            </w:r>
          </w:hyperlink>
        </w:p>
        <w:p w:rsidR="00357C3F" w:rsidRDefault="00E4476C" w:rsidP="00357C3F">
          <w:pPr>
            <w:pStyle w:val="31"/>
            <w:tabs>
              <w:tab w:val="right" w:leader="dot" w:pos="9345"/>
            </w:tabs>
            <w:rPr>
              <w:rFonts w:asciiTheme="minorHAnsi" w:eastAsiaTheme="minorEastAsia" w:hAnsiTheme="minorHAnsi" w:cstheme="minorBidi"/>
              <w:i w:val="0"/>
              <w:iCs w:val="0"/>
              <w:noProof/>
              <w:sz w:val="22"/>
              <w:szCs w:val="22"/>
            </w:rPr>
          </w:pPr>
          <w:hyperlink w:anchor="_Toc498955667" w:history="1">
            <w:r w:rsidR="00357C3F" w:rsidRPr="001154B2">
              <w:rPr>
                <w:rStyle w:val="affc"/>
                <w:noProof/>
              </w:rPr>
              <w:t>4.1.1 Перечень возможных источников чрезвычайных ситуаций природного характера</w:t>
            </w:r>
            <w:r w:rsidR="00357C3F">
              <w:rPr>
                <w:noProof/>
                <w:webHidden/>
              </w:rPr>
              <w:tab/>
            </w:r>
            <w:r w:rsidR="00357C3F">
              <w:rPr>
                <w:noProof/>
                <w:webHidden/>
              </w:rPr>
              <w:fldChar w:fldCharType="begin"/>
            </w:r>
            <w:r w:rsidR="00357C3F">
              <w:rPr>
                <w:noProof/>
                <w:webHidden/>
              </w:rPr>
              <w:instrText xml:space="preserve"> PAGEREF _Toc498955667 \h </w:instrText>
            </w:r>
            <w:r w:rsidR="00357C3F">
              <w:rPr>
                <w:noProof/>
                <w:webHidden/>
              </w:rPr>
            </w:r>
            <w:r w:rsidR="00357C3F">
              <w:rPr>
                <w:noProof/>
                <w:webHidden/>
              </w:rPr>
              <w:fldChar w:fldCharType="separate"/>
            </w:r>
            <w:r w:rsidR="00357C3F">
              <w:rPr>
                <w:noProof/>
                <w:webHidden/>
              </w:rPr>
              <w:t>29</w:t>
            </w:r>
            <w:r w:rsidR="00357C3F">
              <w:rPr>
                <w:noProof/>
                <w:webHidden/>
              </w:rPr>
              <w:fldChar w:fldCharType="end"/>
            </w:r>
          </w:hyperlink>
        </w:p>
        <w:p w:rsidR="00357C3F" w:rsidRDefault="00E4476C" w:rsidP="00357C3F">
          <w:pPr>
            <w:pStyle w:val="31"/>
            <w:tabs>
              <w:tab w:val="right" w:leader="dot" w:pos="9345"/>
            </w:tabs>
            <w:rPr>
              <w:rFonts w:asciiTheme="minorHAnsi" w:eastAsiaTheme="minorEastAsia" w:hAnsiTheme="minorHAnsi" w:cstheme="minorBidi"/>
              <w:i w:val="0"/>
              <w:iCs w:val="0"/>
              <w:noProof/>
              <w:sz w:val="22"/>
              <w:szCs w:val="22"/>
            </w:rPr>
          </w:pPr>
          <w:hyperlink w:anchor="_Toc498955668" w:history="1">
            <w:r w:rsidR="00357C3F" w:rsidRPr="001154B2">
              <w:rPr>
                <w:rStyle w:val="affc"/>
                <w:noProof/>
              </w:rPr>
              <w:t>4.1.2 Перечень возможных источников чрезвычайных ситуаций техногенного характера</w:t>
            </w:r>
            <w:r w:rsidR="00357C3F">
              <w:rPr>
                <w:noProof/>
                <w:webHidden/>
              </w:rPr>
              <w:tab/>
            </w:r>
            <w:r w:rsidR="00357C3F">
              <w:rPr>
                <w:noProof/>
                <w:webHidden/>
              </w:rPr>
              <w:fldChar w:fldCharType="begin"/>
            </w:r>
            <w:r w:rsidR="00357C3F">
              <w:rPr>
                <w:noProof/>
                <w:webHidden/>
              </w:rPr>
              <w:instrText xml:space="preserve"> PAGEREF _Toc498955668 \h </w:instrText>
            </w:r>
            <w:r w:rsidR="00357C3F">
              <w:rPr>
                <w:noProof/>
                <w:webHidden/>
              </w:rPr>
            </w:r>
            <w:r w:rsidR="00357C3F">
              <w:rPr>
                <w:noProof/>
                <w:webHidden/>
              </w:rPr>
              <w:fldChar w:fldCharType="separate"/>
            </w:r>
            <w:r w:rsidR="00357C3F">
              <w:rPr>
                <w:noProof/>
                <w:webHidden/>
              </w:rPr>
              <w:t>31</w:t>
            </w:r>
            <w:r w:rsidR="00357C3F">
              <w:rPr>
                <w:noProof/>
                <w:webHidden/>
              </w:rPr>
              <w:fldChar w:fldCharType="end"/>
            </w:r>
          </w:hyperlink>
        </w:p>
        <w:p w:rsidR="00357C3F" w:rsidRDefault="00E4476C" w:rsidP="00357C3F">
          <w:pPr>
            <w:pStyle w:val="31"/>
            <w:tabs>
              <w:tab w:val="right" w:leader="dot" w:pos="9345"/>
            </w:tabs>
            <w:rPr>
              <w:rFonts w:asciiTheme="minorHAnsi" w:eastAsiaTheme="minorEastAsia" w:hAnsiTheme="minorHAnsi" w:cstheme="minorBidi"/>
              <w:i w:val="0"/>
              <w:iCs w:val="0"/>
              <w:noProof/>
              <w:sz w:val="22"/>
              <w:szCs w:val="22"/>
            </w:rPr>
          </w:pPr>
          <w:hyperlink w:anchor="_Toc498955669" w:history="1">
            <w:r w:rsidR="00357C3F" w:rsidRPr="001154B2">
              <w:rPr>
                <w:rStyle w:val="affc"/>
                <w:noProof/>
              </w:rPr>
              <w:t>4.1.3 Риски возникновения биолого-социальных чрезвычайных ситуаций</w:t>
            </w:r>
            <w:r w:rsidR="00357C3F">
              <w:rPr>
                <w:noProof/>
                <w:webHidden/>
              </w:rPr>
              <w:tab/>
            </w:r>
            <w:r w:rsidR="00357C3F">
              <w:rPr>
                <w:noProof/>
                <w:webHidden/>
              </w:rPr>
              <w:fldChar w:fldCharType="begin"/>
            </w:r>
            <w:r w:rsidR="00357C3F">
              <w:rPr>
                <w:noProof/>
                <w:webHidden/>
              </w:rPr>
              <w:instrText xml:space="preserve"> PAGEREF _Toc498955669 \h </w:instrText>
            </w:r>
            <w:r w:rsidR="00357C3F">
              <w:rPr>
                <w:noProof/>
                <w:webHidden/>
              </w:rPr>
            </w:r>
            <w:r w:rsidR="00357C3F">
              <w:rPr>
                <w:noProof/>
                <w:webHidden/>
              </w:rPr>
              <w:fldChar w:fldCharType="separate"/>
            </w:r>
            <w:r w:rsidR="00357C3F">
              <w:rPr>
                <w:noProof/>
                <w:webHidden/>
              </w:rPr>
              <w:t>31</w:t>
            </w:r>
            <w:r w:rsidR="00357C3F">
              <w:rPr>
                <w:noProof/>
                <w:webHidden/>
              </w:rPr>
              <w:fldChar w:fldCharType="end"/>
            </w:r>
          </w:hyperlink>
        </w:p>
        <w:p w:rsidR="00357C3F" w:rsidRDefault="00E4476C" w:rsidP="00357C3F">
          <w:pPr>
            <w:pStyle w:val="31"/>
            <w:tabs>
              <w:tab w:val="right" w:leader="dot" w:pos="9345"/>
            </w:tabs>
            <w:rPr>
              <w:rFonts w:asciiTheme="minorHAnsi" w:eastAsiaTheme="minorEastAsia" w:hAnsiTheme="minorHAnsi" w:cstheme="minorBidi"/>
              <w:i w:val="0"/>
              <w:iCs w:val="0"/>
              <w:noProof/>
              <w:sz w:val="22"/>
              <w:szCs w:val="22"/>
            </w:rPr>
          </w:pPr>
          <w:hyperlink w:anchor="_Toc498955670" w:history="1">
            <w:r w:rsidR="00357C3F" w:rsidRPr="001154B2">
              <w:rPr>
                <w:rStyle w:val="affc"/>
                <w:noProof/>
              </w:rPr>
              <w:t>4.1.4 Перечень мероприятий по обеспечению пожарной безопасности</w:t>
            </w:r>
            <w:r w:rsidR="00357C3F">
              <w:rPr>
                <w:noProof/>
                <w:webHidden/>
              </w:rPr>
              <w:tab/>
            </w:r>
            <w:r w:rsidR="00357C3F">
              <w:rPr>
                <w:noProof/>
                <w:webHidden/>
              </w:rPr>
              <w:fldChar w:fldCharType="begin"/>
            </w:r>
            <w:r w:rsidR="00357C3F">
              <w:rPr>
                <w:noProof/>
                <w:webHidden/>
              </w:rPr>
              <w:instrText xml:space="preserve"> PAGEREF _Toc498955670 \h </w:instrText>
            </w:r>
            <w:r w:rsidR="00357C3F">
              <w:rPr>
                <w:noProof/>
                <w:webHidden/>
              </w:rPr>
            </w:r>
            <w:r w:rsidR="00357C3F">
              <w:rPr>
                <w:noProof/>
                <w:webHidden/>
              </w:rPr>
              <w:fldChar w:fldCharType="separate"/>
            </w:r>
            <w:r w:rsidR="00357C3F">
              <w:rPr>
                <w:noProof/>
                <w:webHidden/>
              </w:rPr>
              <w:t>32</w:t>
            </w:r>
            <w:r w:rsidR="00357C3F">
              <w:rPr>
                <w:noProof/>
                <w:webHidden/>
              </w:rPr>
              <w:fldChar w:fldCharType="end"/>
            </w:r>
          </w:hyperlink>
        </w:p>
        <w:p w:rsidR="00357C3F" w:rsidRDefault="00E4476C" w:rsidP="00357C3F">
          <w:pPr>
            <w:pStyle w:val="12"/>
            <w:tabs>
              <w:tab w:val="right" w:leader="dot" w:pos="9345"/>
            </w:tabs>
            <w:rPr>
              <w:rFonts w:asciiTheme="minorHAnsi" w:eastAsiaTheme="minorEastAsia" w:hAnsiTheme="minorHAnsi" w:cstheme="minorBidi"/>
              <w:b w:val="0"/>
              <w:bCs w:val="0"/>
              <w:caps w:val="0"/>
              <w:noProof/>
              <w:sz w:val="22"/>
              <w:szCs w:val="22"/>
            </w:rPr>
          </w:pPr>
          <w:hyperlink w:anchor="_Toc498955671" w:history="1">
            <w:r w:rsidR="00357C3F" w:rsidRPr="001154B2">
              <w:rPr>
                <w:rStyle w:val="affc"/>
                <w:noProof/>
              </w:rPr>
              <w:t>5 МЕРОПРИЯТИЯ ПО ОХРАНЕ НЕДР, ОКРУЖАЮЩЕЙ СРЕДЫ, РАЦИОНАЛЬНОМУ ИСПОЛЬЗОВАНИЮ ПРИРОДНЫХ РЕСУРСОВ</w:t>
            </w:r>
            <w:r w:rsidR="00357C3F">
              <w:rPr>
                <w:noProof/>
                <w:webHidden/>
              </w:rPr>
              <w:tab/>
            </w:r>
            <w:r w:rsidR="00357C3F">
              <w:rPr>
                <w:noProof/>
                <w:webHidden/>
              </w:rPr>
              <w:fldChar w:fldCharType="begin"/>
            </w:r>
            <w:r w:rsidR="00357C3F">
              <w:rPr>
                <w:noProof/>
                <w:webHidden/>
              </w:rPr>
              <w:instrText xml:space="preserve"> PAGEREF _Toc498955671 \h </w:instrText>
            </w:r>
            <w:r w:rsidR="00357C3F">
              <w:rPr>
                <w:noProof/>
                <w:webHidden/>
              </w:rPr>
            </w:r>
            <w:r w:rsidR="00357C3F">
              <w:rPr>
                <w:noProof/>
                <w:webHidden/>
              </w:rPr>
              <w:fldChar w:fldCharType="separate"/>
            </w:r>
            <w:r w:rsidR="00357C3F">
              <w:rPr>
                <w:noProof/>
                <w:webHidden/>
              </w:rPr>
              <w:t>34</w:t>
            </w:r>
            <w:r w:rsidR="00357C3F">
              <w:rPr>
                <w:noProof/>
                <w:webHidden/>
              </w:rPr>
              <w:fldChar w:fldCharType="end"/>
            </w:r>
          </w:hyperlink>
        </w:p>
        <w:p w:rsidR="00357C3F" w:rsidRDefault="00E4476C" w:rsidP="00357C3F">
          <w:pPr>
            <w:pStyle w:val="21"/>
            <w:tabs>
              <w:tab w:val="right" w:leader="dot" w:pos="9345"/>
            </w:tabs>
            <w:rPr>
              <w:rFonts w:asciiTheme="minorHAnsi" w:eastAsiaTheme="minorEastAsia" w:hAnsiTheme="minorHAnsi" w:cstheme="minorBidi"/>
              <w:smallCaps w:val="0"/>
              <w:noProof/>
              <w:sz w:val="22"/>
              <w:szCs w:val="22"/>
            </w:rPr>
          </w:pPr>
          <w:hyperlink w:anchor="_Toc498955672" w:history="1">
            <w:r w:rsidR="00357C3F" w:rsidRPr="001154B2">
              <w:rPr>
                <w:rStyle w:val="affc"/>
                <w:noProof/>
              </w:rPr>
              <w:t>5.1 Мероприятия по охране атмосферного воздуха</w:t>
            </w:r>
            <w:r w:rsidR="00357C3F">
              <w:rPr>
                <w:noProof/>
                <w:webHidden/>
              </w:rPr>
              <w:tab/>
            </w:r>
            <w:r w:rsidR="00357C3F">
              <w:rPr>
                <w:noProof/>
                <w:webHidden/>
              </w:rPr>
              <w:fldChar w:fldCharType="begin"/>
            </w:r>
            <w:r w:rsidR="00357C3F">
              <w:rPr>
                <w:noProof/>
                <w:webHidden/>
              </w:rPr>
              <w:instrText xml:space="preserve"> PAGEREF _Toc498955672 \h </w:instrText>
            </w:r>
            <w:r w:rsidR="00357C3F">
              <w:rPr>
                <w:noProof/>
                <w:webHidden/>
              </w:rPr>
            </w:r>
            <w:r w:rsidR="00357C3F">
              <w:rPr>
                <w:noProof/>
                <w:webHidden/>
              </w:rPr>
              <w:fldChar w:fldCharType="separate"/>
            </w:r>
            <w:r w:rsidR="00357C3F">
              <w:rPr>
                <w:noProof/>
                <w:webHidden/>
              </w:rPr>
              <w:t>34</w:t>
            </w:r>
            <w:r w:rsidR="00357C3F">
              <w:rPr>
                <w:noProof/>
                <w:webHidden/>
              </w:rPr>
              <w:fldChar w:fldCharType="end"/>
            </w:r>
          </w:hyperlink>
        </w:p>
        <w:p w:rsidR="00357C3F" w:rsidRDefault="00E4476C" w:rsidP="00357C3F">
          <w:pPr>
            <w:pStyle w:val="21"/>
            <w:tabs>
              <w:tab w:val="right" w:leader="dot" w:pos="9345"/>
            </w:tabs>
            <w:rPr>
              <w:rFonts w:asciiTheme="minorHAnsi" w:eastAsiaTheme="minorEastAsia" w:hAnsiTheme="minorHAnsi" w:cstheme="minorBidi"/>
              <w:smallCaps w:val="0"/>
              <w:noProof/>
              <w:sz w:val="22"/>
              <w:szCs w:val="22"/>
            </w:rPr>
          </w:pPr>
          <w:hyperlink w:anchor="_Toc498955673" w:history="1">
            <w:r w:rsidR="00357C3F" w:rsidRPr="001154B2">
              <w:rPr>
                <w:rStyle w:val="affc"/>
                <w:noProof/>
              </w:rPr>
              <w:t>5.2 Мероприятия по охране водной среды</w:t>
            </w:r>
            <w:r w:rsidR="00357C3F">
              <w:rPr>
                <w:noProof/>
                <w:webHidden/>
              </w:rPr>
              <w:tab/>
            </w:r>
            <w:r w:rsidR="00357C3F">
              <w:rPr>
                <w:noProof/>
                <w:webHidden/>
              </w:rPr>
              <w:fldChar w:fldCharType="begin"/>
            </w:r>
            <w:r w:rsidR="00357C3F">
              <w:rPr>
                <w:noProof/>
                <w:webHidden/>
              </w:rPr>
              <w:instrText xml:space="preserve"> PAGEREF _Toc498955673 \h </w:instrText>
            </w:r>
            <w:r w:rsidR="00357C3F">
              <w:rPr>
                <w:noProof/>
                <w:webHidden/>
              </w:rPr>
            </w:r>
            <w:r w:rsidR="00357C3F">
              <w:rPr>
                <w:noProof/>
                <w:webHidden/>
              </w:rPr>
              <w:fldChar w:fldCharType="separate"/>
            </w:r>
            <w:r w:rsidR="00357C3F">
              <w:rPr>
                <w:noProof/>
                <w:webHidden/>
              </w:rPr>
              <w:t>35</w:t>
            </w:r>
            <w:r w:rsidR="00357C3F">
              <w:rPr>
                <w:noProof/>
                <w:webHidden/>
              </w:rPr>
              <w:fldChar w:fldCharType="end"/>
            </w:r>
          </w:hyperlink>
        </w:p>
        <w:p w:rsidR="00357C3F" w:rsidRDefault="00E4476C" w:rsidP="00357C3F">
          <w:pPr>
            <w:pStyle w:val="21"/>
            <w:tabs>
              <w:tab w:val="right" w:leader="dot" w:pos="9345"/>
            </w:tabs>
            <w:rPr>
              <w:rFonts w:asciiTheme="minorHAnsi" w:eastAsiaTheme="minorEastAsia" w:hAnsiTheme="minorHAnsi" w:cstheme="minorBidi"/>
              <w:smallCaps w:val="0"/>
              <w:noProof/>
              <w:sz w:val="22"/>
              <w:szCs w:val="22"/>
            </w:rPr>
          </w:pPr>
          <w:hyperlink w:anchor="_Toc498955674" w:history="1">
            <w:r w:rsidR="00357C3F" w:rsidRPr="001154B2">
              <w:rPr>
                <w:rStyle w:val="affc"/>
                <w:noProof/>
              </w:rPr>
              <w:t>5.3 Мероприятия по охране недр и почвенного покрова</w:t>
            </w:r>
            <w:r w:rsidR="00357C3F">
              <w:rPr>
                <w:noProof/>
                <w:webHidden/>
              </w:rPr>
              <w:tab/>
            </w:r>
            <w:r w:rsidR="00357C3F">
              <w:rPr>
                <w:noProof/>
                <w:webHidden/>
              </w:rPr>
              <w:fldChar w:fldCharType="begin"/>
            </w:r>
            <w:r w:rsidR="00357C3F">
              <w:rPr>
                <w:noProof/>
                <w:webHidden/>
              </w:rPr>
              <w:instrText xml:space="preserve"> PAGEREF _Toc498955674 \h </w:instrText>
            </w:r>
            <w:r w:rsidR="00357C3F">
              <w:rPr>
                <w:noProof/>
                <w:webHidden/>
              </w:rPr>
            </w:r>
            <w:r w:rsidR="00357C3F">
              <w:rPr>
                <w:noProof/>
                <w:webHidden/>
              </w:rPr>
              <w:fldChar w:fldCharType="separate"/>
            </w:r>
            <w:r w:rsidR="00357C3F">
              <w:rPr>
                <w:noProof/>
                <w:webHidden/>
              </w:rPr>
              <w:t>36</w:t>
            </w:r>
            <w:r w:rsidR="00357C3F">
              <w:rPr>
                <w:noProof/>
                <w:webHidden/>
              </w:rPr>
              <w:fldChar w:fldCharType="end"/>
            </w:r>
          </w:hyperlink>
        </w:p>
        <w:p w:rsidR="00357C3F" w:rsidRDefault="00E4476C" w:rsidP="00357C3F">
          <w:pPr>
            <w:pStyle w:val="21"/>
            <w:tabs>
              <w:tab w:val="right" w:leader="dot" w:pos="9345"/>
            </w:tabs>
            <w:rPr>
              <w:rFonts w:asciiTheme="minorHAnsi" w:eastAsiaTheme="minorEastAsia" w:hAnsiTheme="minorHAnsi" w:cstheme="minorBidi"/>
              <w:smallCaps w:val="0"/>
              <w:noProof/>
              <w:sz w:val="22"/>
              <w:szCs w:val="22"/>
            </w:rPr>
          </w:pPr>
          <w:hyperlink w:anchor="_Toc498955675" w:history="1">
            <w:r w:rsidR="00357C3F" w:rsidRPr="001154B2">
              <w:rPr>
                <w:rStyle w:val="affc"/>
                <w:noProof/>
              </w:rPr>
              <w:t>5.4 Принципы рационального природопользования</w:t>
            </w:r>
            <w:r w:rsidR="00357C3F">
              <w:rPr>
                <w:noProof/>
                <w:webHidden/>
              </w:rPr>
              <w:tab/>
            </w:r>
            <w:r w:rsidR="00357C3F">
              <w:rPr>
                <w:noProof/>
                <w:webHidden/>
              </w:rPr>
              <w:fldChar w:fldCharType="begin"/>
            </w:r>
            <w:r w:rsidR="00357C3F">
              <w:rPr>
                <w:noProof/>
                <w:webHidden/>
              </w:rPr>
              <w:instrText xml:space="preserve"> PAGEREF _Toc498955675 \h </w:instrText>
            </w:r>
            <w:r w:rsidR="00357C3F">
              <w:rPr>
                <w:noProof/>
                <w:webHidden/>
              </w:rPr>
            </w:r>
            <w:r w:rsidR="00357C3F">
              <w:rPr>
                <w:noProof/>
                <w:webHidden/>
              </w:rPr>
              <w:fldChar w:fldCharType="separate"/>
            </w:r>
            <w:r w:rsidR="00357C3F">
              <w:rPr>
                <w:noProof/>
                <w:webHidden/>
              </w:rPr>
              <w:t>37</w:t>
            </w:r>
            <w:r w:rsidR="00357C3F">
              <w:rPr>
                <w:noProof/>
                <w:webHidden/>
              </w:rPr>
              <w:fldChar w:fldCharType="end"/>
            </w:r>
          </w:hyperlink>
        </w:p>
        <w:p w:rsidR="00357C3F" w:rsidRDefault="00E4476C" w:rsidP="00357C3F">
          <w:pPr>
            <w:pStyle w:val="12"/>
            <w:tabs>
              <w:tab w:val="right" w:leader="dot" w:pos="9345"/>
            </w:tabs>
            <w:rPr>
              <w:rFonts w:asciiTheme="minorHAnsi" w:eastAsiaTheme="minorEastAsia" w:hAnsiTheme="minorHAnsi" w:cstheme="minorBidi"/>
              <w:b w:val="0"/>
              <w:bCs w:val="0"/>
              <w:caps w:val="0"/>
              <w:noProof/>
              <w:sz w:val="22"/>
              <w:szCs w:val="22"/>
            </w:rPr>
          </w:pPr>
          <w:hyperlink w:anchor="_Toc498955676" w:history="1">
            <w:r w:rsidR="00357C3F" w:rsidRPr="001154B2">
              <w:rPr>
                <w:rStyle w:val="affc"/>
                <w:noProof/>
              </w:rPr>
              <w:t>6 ОСНОВНЫЕ ТЕХНИКО-ЭКОНОМИЧЕСКИЕ ПОКАЗАТЕЛИ</w:t>
            </w:r>
            <w:r w:rsidR="00357C3F">
              <w:rPr>
                <w:noProof/>
                <w:webHidden/>
              </w:rPr>
              <w:tab/>
            </w:r>
            <w:r w:rsidR="00357C3F">
              <w:rPr>
                <w:noProof/>
                <w:webHidden/>
              </w:rPr>
              <w:fldChar w:fldCharType="begin"/>
            </w:r>
            <w:r w:rsidR="00357C3F">
              <w:rPr>
                <w:noProof/>
                <w:webHidden/>
              </w:rPr>
              <w:instrText xml:space="preserve"> PAGEREF _Toc498955676 \h </w:instrText>
            </w:r>
            <w:r w:rsidR="00357C3F">
              <w:rPr>
                <w:noProof/>
                <w:webHidden/>
              </w:rPr>
            </w:r>
            <w:r w:rsidR="00357C3F">
              <w:rPr>
                <w:noProof/>
                <w:webHidden/>
              </w:rPr>
              <w:fldChar w:fldCharType="separate"/>
            </w:r>
            <w:r w:rsidR="00357C3F">
              <w:rPr>
                <w:noProof/>
                <w:webHidden/>
              </w:rPr>
              <w:t>39</w:t>
            </w:r>
            <w:r w:rsidR="00357C3F">
              <w:rPr>
                <w:noProof/>
                <w:webHidden/>
              </w:rPr>
              <w:fldChar w:fldCharType="end"/>
            </w:r>
          </w:hyperlink>
        </w:p>
        <w:p w:rsidR="00357C3F" w:rsidRPr="006E6241" w:rsidRDefault="00357C3F" w:rsidP="00357C3F">
          <w:pPr>
            <w:rPr>
              <w:color w:val="FF0000"/>
              <w:highlight w:val="yellow"/>
            </w:rPr>
          </w:pPr>
          <w:r w:rsidRPr="006E6241">
            <w:rPr>
              <w:b/>
              <w:bCs/>
              <w:color w:val="FF0000"/>
            </w:rPr>
            <w:fldChar w:fldCharType="end"/>
          </w:r>
        </w:p>
      </w:sdtContent>
    </w:sdt>
    <w:p w:rsidR="00357C3F" w:rsidRPr="006E6241" w:rsidRDefault="00357C3F" w:rsidP="00357C3F">
      <w:pPr>
        <w:pStyle w:val="1"/>
        <w:rPr>
          <w:rFonts w:ascii="Times New Roman" w:hAnsi="Times New Roman"/>
        </w:rPr>
      </w:pPr>
      <w:bookmarkStart w:id="1" w:name="_Toc498955660"/>
      <w:r w:rsidRPr="006E6241">
        <w:rPr>
          <w:rFonts w:ascii="Times New Roman" w:hAnsi="Times New Roman"/>
        </w:rPr>
        <w:lastRenderedPageBreak/>
        <w:t>ЦЕЛИ И ЗАДАЧИ ТЕРРИТОРИАЛЬНОГО ПЛАНИРОВАНИЯ</w:t>
      </w:r>
      <w:bookmarkEnd w:id="1"/>
    </w:p>
    <w:p w:rsidR="00357C3F" w:rsidRDefault="00357C3F" w:rsidP="00357C3F">
      <w:pPr>
        <w:pStyle w:val="G1"/>
        <w:rPr>
          <w:rFonts w:ascii="Times New Roman" w:hAnsi="Times New Roman"/>
        </w:rPr>
      </w:pPr>
      <w:r>
        <w:rPr>
          <w:rFonts w:ascii="Times New Roman" w:hAnsi="Times New Roman"/>
        </w:rPr>
        <w:t>Т</w:t>
      </w:r>
      <w:r w:rsidRPr="00FE0460">
        <w:rPr>
          <w:rFonts w:ascii="Times New Roman" w:hAnsi="Times New Roman"/>
        </w:rPr>
        <w:t>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r>
        <w:rPr>
          <w:rFonts w:ascii="Times New Roman" w:hAnsi="Times New Roman"/>
        </w:rPr>
        <w:t>.</w:t>
      </w:r>
    </w:p>
    <w:p w:rsidR="00357C3F" w:rsidRPr="000B69F7" w:rsidRDefault="00357C3F" w:rsidP="00357C3F">
      <w:pPr>
        <w:pStyle w:val="G1"/>
        <w:rPr>
          <w:rFonts w:ascii="Times New Roman" w:hAnsi="Times New Roman"/>
        </w:rPr>
      </w:pPr>
      <w:r w:rsidRPr="000B69F7">
        <w:rPr>
          <w:rFonts w:ascii="Times New Roman" w:hAnsi="Times New Roman"/>
        </w:rPr>
        <w:t>Территориальное планирование направлено на определение в документах территориального планирования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rsidR="00357C3F" w:rsidRPr="00ED2EE3" w:rsidRDefault="00357C3F" w:rsidP="00357C3F">
      <w:pPr>
        <w:pStyle w:val="G1"/>
        <w:rPr>
          <w:rFonts w:ascii="Times New Roman" w:hAnsi="Times New Roman"/>
        </w:rPr>
      </w:pPr>
      <w:r w:rsidRPr="00ED2EE3">
        <w:rPr>
          <w:rFonts w:ascii="Times New Roman" w:hAnsi="Times New Roman"/>
        </w:rPr>
        <w:t>Документы территориального планирования являются обязательными для органов государственной власти, органов местного самоуправления при принятии ими решений и реализации таких решений.</w:t>
      </w:r>
    </w:p>
    <w:p w:rsidR="00357C3F" w:rsidRPr="00ED2EE3" w:rsidRDefault="00357C3F" w:rsidP="00357C3F">
      <w:pPr>
        <w:pStyle w:val="G1"/>
        <w:rPr>
          <w:rFonts w:ascii="Times New Roman" w:hAnsi="Times New Roman"/>
        </w:rPr>
      </w:pPr>
      <w:r w:rsidRPr="00ED2EE3">
        <w:rPr>
          <w:rFonts w:ascii="Times New Roman" w:hAnsi="Times New Roman"/>
        </w:rPr>
        <w:t xml:space="preserve">Подготовка документов территориального планирования осуществляется на основании стратегий (программ) развития отдельных отраслей экономики, приоритетных национальных проектов, межгосударственных программ, программ социально-экономического развития </w:t>
      </w:r>
      <w:r>
        <w:rPr>
          <w:rFonts w:ascii="Times New Roman" w:hAnsi="Times New Roman"/>
        </w:rPr>
        <w:t>Ненецкого автономного округа</w:t>
      </w:r>
      <w:r w:rsidRPr="00ED2EE3">
        <w:rPr>
          <w:rFonts w:ascii="Times New Roman" w:hAnsi="Times New Roman"/>
        </w:rPr>
        <w:t>, планов и программ комплексного социально-экономического развития муниципальных образований (при их наличии) с учетом программ, принятых в установленном порядке и реализуемых за счет средств федерального бюджета, бюджет</w:t>
      </w:r>
      <w:r>
        <w:rPr>
          <w:rFonts w:ascii="Times New Roman" w:hAnsi="Times New Roman"/>
        </w:rPr>
        <w:t>аНенецкого автономного округа</w:t>
      </w:r>
      <w:r w:rsidRPr="00ED2EE3">
        <w:rPr>
          <w:rFonts w:ascii="Times New Roman" w:hAnsi="Times New Roman"/>
        </w:rPr>
        <w:t>, местных бюджетов, решений органов государственной власти, органов местного самоуправления, иных главных распорядителей средств соответствующих бюджетов, предусматривающих создание объектов федерального значения, объектов регионального значения, объектов местного значения, инвестиционных программ субъектов естественных монополий, организаций коммунального комплекса и сведений, содержащихся в федеральной государственной информационной системе территориального планирования.</w:t>
      </w:r>
    </w:p>
    <w:p w:rsidR="00357C3F" w:rsidRDefault="00357C3F" w:rsidP="00357C3F">
      <w:pPr>
        <w:pStyle w:val="G1"/>
        <w:rPr>
          <w:rFonts w:ascii="Times New Roman" w:hAnsi="Times New Roman"/>
          <w:color w:val="FF0000"/>
        </w:rPr>
      </w:pPr>
      <w:r w:rsidRPr="00ED2EE3">
        <w:rPr>
          <w:rFonts w:ascii="Times New Roman" w:hAnsi="Times New Roman"/>
        </w:rPr>
        <w:t xml:space="preserve">Подготовка документов территориального планирования осуществляется с учетом положений о территориальном планировании, содержащихся в документах территориального планирования Российской Федерации, документах территориального планирования </w:t>
      </w:r>
      <w:r>
        <w:rPr>
          <w:rFonts w:ascii="Times New Roman" w:hAnsi="Times New Roman"/>
        </w:rPr>
        <w:t>Ненецкого автономного округа</w:t>
      </w:r>
      <w:r w:rsidRPr="00ED2EE3">
        <w:rPr>
          <w:rFonts w:ascii="Times New Roman" w:hAnsi="Times New Roman"/>
        </w:rPr>
        <w:t>, документах территориального планирования муниципальных образований, а также с учетом предложений заинтересованных лиц.</w:t>
      </w:r>
    </w:p>
    <w:p w:rsidR="00357C3F" w:rsidRDefault="00357C3F" w:rsidP="00357C3F">
      <w:pPr>
        <w:pStyle w:val="G1"/>
        <w:rPr>
          <w:rFonts w:ascii="Times New Roman" w:hAnsi="Times New Roman"/>
          <w:color w:val="FF0000"/>
        </w:rPr>
      </w:pPr>
    </w:p>
    <w:p w:rsidR="00357C3F" w:rsidRPr="006E6241" w:rsidRDefault="00357C3F" w:rsidP="00357C3F">
      <w:pPr>
        <w:pStyle w:val="1"/>
        <w:rPr>
          <w:rFonts w:ascii="Times New Roman" w:hAnsi="Times New Roman"/>
        </w:rPr>
      </w:pPr>
      <w:bookmarkStart w:id="2" w:name="_Toc498955661"/>
      <w:r w:rsidRPr="006E6241">
        <w:rPr>
          <w:rFonts w:ascii="Times New Roman" w:hAnsi="Times New Roman"/>
        </w:rPr>
        <w:lastRenderedPageBreak/>
        <w:t>МЕРОПРИЯТИЯ ПО ТЕРРИТОРИАЛЬНОМУ ПЛАНИРОВАНИЮ - 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А ТАКЖЕ характеристики зон с особыми условиями использования территорий</w:t>
      </w:r>
      <w:bookmarkEnd w:id="2"/>
    </w:p>
    <w:p w:rsidR="00357C3F" w:rsidRPr="006E6241" w:rsidRDefault="00357C3F" w:rsidP="00357C3F">
      <w:pPr>
        <w:pStyle w:val="2"/>
        <w:ind w:left="0"/>
        <w:rPr>
          <w:rFonts w:ascii="Times New Roman" w:hAnsi="Times New Roman"/>
        </w:rPr>
      </w:pPr>
      <w:bookmarkStart w:id="3" w:name="_Toc498955662"/>
      <w:r w:rsidRPr="006E6241">
        <w:rPr>
          <w:rFonts w:ascii="Times New Roman" w:hAnsi="Times New Roman"/>
        </w:rPr>
        <w:t>Объекты инженерной инфраструктуры</w:t>
      </w:r>
      <w:bookmarkEnd w:id="3"/>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трансформаторная подстанция 10(6)/0,4 кВ – 1 объект (п. Каратайка, зона озелененных территорий общего пользования),</w:t>
      </w:r>
      <w:r>
        <w:rPr>
          <w:rFonts w:ascii="Times New Roman" w:eastAsiaTheme="minorHAnsi" w:hAnsi="Times New Roman"/>
        </w:rPr>
        <w:t xml:space="preserve"> охранная зона 5 м;</w:t>
      </w:r>
    </w:p>
    <w:p w:rsidR="00357C3F" w:rsidRPr="006E6241" w:rsidRDefault="00357C3F" w:rsidP="00357C3F">
      <w:pPr>
        <w:pStyle w:val="G"/>
        <w:spacing w:before="80"/>
        <w:ind w:left="993" w:hanging="361"/>
        <w:rPr>
          <w:rFonts w:ascii="Times New Roman" w:eastAsiaTheme="minorHAnsi" w:hAnsi="Times New Roman"/>
        </w:rPr>
      </w:pPr>
      <w:r w:rsidRPr="006E6241">
        <w:rPr>
          <w:rFonts w:ascii="Times New Roman" w:eastAsiaTheme="minorHAnsi" w:hAnsi="Times New Roman"/>
        </w:rPr>
        <w:t>ветро-дизельная электростанция- 1 объект  (зона природного ландшафта, Ненецкий автономный округ),</w:t>
      </w:r>
    </w:p>
    <w:p w:rsidR="00357C3F" w:rsidRPr="006E6241" w:rsidRDefault="00357C3F" w:rsidP="00357C3F">
      <w:pPr>
        <w:pStyle w:val="G"/>
        <w:spacing w:before="80"/>
        <w:ind w:left="993" w:hanging="361"/>
        <w:rPr>
          <w:rFonts w:ascii="Times New Roman" w:eastAsiaTheme="minorHAnsi" w:hAnsi="Times New Roman"/>
        </w:rPr>
      </w:pPr>
      <w:r w:rsidRPr="006E6241">
        <w:rPr>
          <w:rFonts w:ascii="Times New Roman" w:eastAsiaTheme="minorHAnsi" w:hAnsi="Times New Roman"/>
        </w:rPr>
        <w:t>линия электропередачи 10(6) кВ – 2,4 км</w:t>
      </w:r>
      <w:r>
        <w:rPr>
          <w:rFonts w:ascii="Times New Roman" w:eastAsiaTheme="minorHAnsi" w:hAnsi="Times New Roman"/>
        </w:rPr>
        <w:t>, охранная зона 5 м</w:t>
      </w:r>
      <w:r w:rsidRPr="006E6241">
        <w:rPr>
          <w:rFonts w:ascii="Times New Roman" w:eastAsiaTheme="minorHAnsi" w:hAnsi="Times New Roman"/>
        </w:rPr>
        <w:t>.</w:t>
      </w:r>
    </w:p>
    <w:p w:rsidR="00357C3F" w:rsidRPr="006E6241" w:rsidRDefault="00357C3F" w:rsidP="00357C3F">
      <w:pPr>
        <w:pStyle w:val="a2"/>
        <w:numPr>
          <w:ilvl w:val="0"/>
          <w:numId w:val="0"/>
        </w:numPr>
        <w:ind w:firstLine="567"/>
        <w:rPr>
          <w:rFonts w:ascii="Times New Roman" w:hAnsi="Times New Roman"/>
          <w:color w:val="FF0000"/>
        </w:rPr>
      </w:pPr>
    </w:p>
    <w:p w:rsidR="00357C3F" w:rsidRPr="006E6241" w:rsidRDefault="00357C3F" w:rsidP="00357C3F">
      <w:pPr>
        <w:pStyle w:val="2"/>
        <w:ind w:left="0"/>
        <w:rPr>
          <w:rFonts w:ascii="Times New Roman" w:hAnsi="Times New Roman"/>
        </w:rPr>
      </w:pPr>
      <w:bookmarkStart w:id="4" w:name="_Toc332874153"/>
      <w:bookmarkStart w:id="5" w:name="_Toc498955663"/>
      <w:r w:rsidRPr="006E6241">
        <w:rPr>
          <w:rFonts w:ascii="Times New Roman" w:hAnsi="Times New Roman"/>
        </w:rPr>
        <w:t>Объекты автомобильного транспорта</w:t>
      </w:r>
      <w:bookmarkEnd w:id="4"/>
      <w:bookmarkEnd w:id="5"/>
    </w:p>
    <w:p w:rsidR="00357C3F" w:rsidRPr="006E6241" w:rsidRDefault="00357C3F" w:rsidP="00357C3F">
      <w:pPr>
        <w:pStyle w:val="G1"/>
        <w:rPr>
          <w:rFonts w:ascii="Times New Roman" w:hAnsi="Times New Roman"/>
        </w:rPr>
      </w:pPr>
      <w:r w:rsidRPr="006E6241">
        <w:rPr>
          <w:rFonts w:ascii="Times New Roman" w:hAnsi="Times New Roman"/>
        </w:rPr>
        <w:t xml:space="preserve">Параметры проектируемой улично-дорожной сети </w:t>
      </w:r>
      <w:r w:rsidRPr="006E6241">
        <w:rPr>
          <w:rStyle w:val="af1"/>
          <w:rFonts w:ascii="Times New Roman" w:eastAsia="Calibri" w:hAnsi="Times New Roman"/>
        </w:rPr>
        <w:t xml:space="preserve">муниципального образования </w:t>
      </w:r>
      <w:r w:rsidRPr="006E6241">
        <w:rPr>
          <w:rFonts w:ascii="Times New Roman" w:hAnsi="Times New Roman"/>
        </w:rPr>
        <w:t>представлены ниже в таблице (</w:t>
      </w:r>
      <w:r w:rsidR="00E4476C">
        <w:fldChar w:fldCharType="begin"/>
      </w:r>
      <w:r w:rsidR="00E4476C">
        <w:instrText xml:space="preserve"> REF _Ref462412517 \h  \* MERGEFORMAT </w:instrText>
      </w:r>
      <w:r w:rsidR="00E4476C">
        <w:fldChar w:fldCharType="separate"/>
      </w:r>
      <w:r w:rsidRPr="006E6241">
        <w:rPr>
          <w:rFonts w:ascii="Times New Roman" w:hAnsi="Times New Roman"/>
        </w:rPr>
        <w:t xml:space="preserve">Таблица </w:t>
      </w:r>
      <w:r>
        <w:rPr>
          <w:rFonts w:ascii="Times New Roman" w:hAnsi="Times New Roman"/>
        </w:rPr>
        <w:t>1</w:t>
      </w:r>
      <w:r w:rsidR="00E4476C">
        <w:fldChar w:fldCharType="end"/>
      </w:r>
      <w:r w:rsidRPr="006E6241">
        <w:rPr>
          <w:rFonts w:ascii="Times New Roman" w:hAnsi="Times New Roman"/>
        </w:rPr>
        <w:t>).</w:t>
      </w:r>
    </w:p>
    <w:p w:rsidR="00357C3F" w:rsidRPr="006E6241" w:rsidRDefault="00357C3F" w:rsidP="00357C3F">
      <w:pPr>
        <w:pStyle w:val="af6"/>
        <w:spacing w:before="120" w:after="60"/>
        <w:rPr>
          <w:rFonts w:ascii="Times New Roman" w:hAnsi="Times New Roman"/>
        </w:rPr>
      </w:pPr>
      <w:bookmarkStart w:id="6" w:name="_Ref462412517"/>
      <w:r w:rsidRPr="006E6241">
        <w:rPr>
          <w:rFonts w:ascii="Times New Roman" w:hAnsi="Times New Roman"/>
        </w:rPr>
        <w:t xml:space="preserve">Таблица </w:t>
      </w:r>
      <w:r w:rsidRPr="006E6241">
        <w:rPr>
          <w:rFonts w:ascii="Times New Roman" w:hAnsi="Times New Roman"/>
        </w:rPr>
        <w:fldChar w:fldCharType="begin"/>
      </w:r>
      <w:r w:rsidRPr="006E6241">
        <w:rPr>
          <w:rFonts w:ascii="Times New Roman" w:hAnsi="Times New Roman"/>
        </w:rPr>
        <w:instrText xml:space="preserve"> SEQ Таблица \* ARABIC </w:instrText>
      </w:r>
      <w:r w:rsidRPr="006E6241">
        <w:rPr>
          <w:rFonts w:ascii="Times New Roman" w:hAnsi="Times New Roman"/>
        </w:rPr>
        <w:fldChar w:fldCharType="separate"/>
      </w:r>
      <w:r>
        <w:rPr>
          <w:rFonts w:ascii="Times New Roman" w:hAnsi="Times New Roman"/>
          <w:noProof/>
        </w:rPr>
        <w:t>1</w:t>
      </w:r>
      <w:r w:rsidRPr="006E6241">
        <w:rPr>
          <w:rFonts w:ascii="Times New Roman" w:hAnsi="Times New Roman"/>
          <w:noProof/>
        </w:rPr>
        <w:fldChar w:fldCharType="end"/>
      </w:r>
      <w:bookmarkEnd w:id="6"/>
      <w:r w:rsidRPr="006E6241">
        <w:rPr>
          <w:rFonts w:ascii="Times New Roman" w:hAnsi="Times New Roman"/>
        </w:rPr>
        <w:t xml:space="preserve"> Классификация улично-дорожной сети </w:t>
      </w:r>
      <w:r>
        <w:rPr>
          <w:rFonts w:ascii="Times New Roman" w:hAnsi="Times New Roman"/>
        </w:rPr>
        <w:t>МО «</w:t>
      </w:r>
      <w:r w:rsidRPr="006E6241">
        <w:rPr>
          <w:rFonts w:ascii="Times New Roman" w:hAnsi="Times New Roman"/>
        </w:rPr>
        <w:t>Юшарск</w:t>
      </w:r>
      <w:r>
        <w:rPr>
          <w:rFonts w:ascii="Times New Roman" w:hAnsi="Times New Roman"/>
        </w:rPr>
        <w:t>ий сельсовет»</w:t>
      </w:r>
    </w:p>
    <w:tbl>
      <w:tblPr>
        <w:tblW w:w="5000" w:type="pct"/>
        <w:jc w:val="cente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626"/>
        <w:gridCol w:w="4514"/>
        <w:gridCol w:w="2314"/>
        <w:gridCol w:w="1891"/>
      </w:tblGrid>
      <w:tr w:rsidR="00357C3F" w:rsidRPr="006E6241" w:rsidTr="00BF69E1">
        <w:trPr>
          <w:trHeight w:val="20"/>
          <w:tblHeader/>
          <w:jc w:val="center"/>
        </w:trPr>
        <w:tc>
          <w:tcPr>
            <w:tcW w:w="335" w:type="pct"/>
            <w:shd w:val="clear" w:color="auto" w:fill="FFFFFF"/>
          </w:tcPr>
          <w:p w:rsidR="00357C3F" w:rsidRPr="006E6241" w:rsidRDefault="00357C3F" w:rsidP="00BF69E1">
            <w:pPr>
              <w:pStyle w:val="af7"/>
              <w:spacing w:before="40" w:after="40"/>
              <w:rPr>
                <w:rFonts w:ascii="Times New Roman" w:hAnsi="Times New Roman"/>
              </w:rPr>
            </w:pPr>
            <w:r w:rsidRPr="006E6241">
              <w:rPr>
                <w:rFonts w:ascii="Times New Roman" w:hAnsi="Times New Roman"/>
              </w:rPr>
              <w:t>№ п/п</w:t>
            </w:r>
          </w:p>
        </w:tc>
        <w:tc>
          <w:tcPr>
            <w:tcW w:w="2415" w:type="pct"/>
            <w:shd w:val="clear" w:color="auto" w:fill="FFFFFF"/>
          </w:tcPr>
          <w:p w:rsidR="00357C3F" w:rsidRPr="006E6241" w:rsidRDefault="00357C3F" w:rsidP="00BF69E1">
            <w:pPr>
              <w:pStyle w:val="af7"/>
              <w:spacing w:before="40" w:after="40"/>
              <w:rPr>
                <w:rFonts w:ascii="Times New Roman" w:hAnsi="Times New Roman"/>
              </w:rPr>
            </w:pPr>
            <w:r w:rsidRPr="006E6241">
              <w:rPr>
                <w:rFonts w:ascii="Times New Roman" w:hAnsi="Times New Roman"/>
              </w:rPr>
              <w:t>Категория улично-дорожной сети</w:t>
            </w:r>
          </w:p>
        </w:tc>
        <w:tc>
          <w:tcPr>
            <w:tcW w:w="1238" w:type="pct"/>
            <w:shd w:val="clear" w:color="auto" w:fill="FFFFFF"/>
          </w:tcPr>
          <w:p w:rsidR="00357C3F" w:rsidRPr="006E6241" w:rsidRDefault="00357C3F" w:rsidP="00BF69E1">
            <w:pPr>
              <w:pStyle w:val="af7"/>
              <w:spacing w:before="40" w:after="40"/>
              <w:rPr>
                <w:rFonts w:ascii="Times New Roman" w:hAnsi="Times New Roman"/>
              </w:rPr>
            </w:pPr>
            <w:r w:rsidRPr="006E6241">
              <w:rPr>
                <w:rFonts w:ascii="Times New Roman" w:hAnsi="Times New Roman"/>
              </w:rPr>
              <w:t>Протяженность, км</w:t>
            </w:r>
          </w:p>
        </w:tc>
        <w:tc>
          <w:tcPr>
            <w:tcW w:w="1012" w:type="pct"/>
            <w:shd w:val="clear" w:color="auto" w:fill="FFFFFF"/>
          </w:tcPr>
          <w:p w:rsidR="00357C3F" w:rsidRPr="006E6241" w:rsidRDefault="00357C3F" w:rsidP="00BF69E1">
            <w:pPr>
              <w:pStyle w:val="af7"/>
              <w:spacing w:before="40" w:after="40"/>
              <w:rPr>
                <w:rFonts w:ascii="Times New Roman" w:hAnsi="Times New Roman"/>
              </w:rPr>
            </w:pPr>
            <w:r w:rsidRPr="006E6241">
              <w:rPr>
                <w:rFonts w:ascii="Times New Roman" w:hAnsi="Times New Roman"/>
              </w:rPr>
              <w:t>Ширина проезжей части, м</w:t>
            </w:r>
          </w:p>
        </w:tc>
      </w:tr>
      <w:tr w:rsidR="00357C3F" w:rsidRPr="006E6241" w:rsidTr="00BF69E1">
        <w:trPr>
          <w:trHeight w:val="20"/>
          <w:jc w:val="center"/>
        </w:trPr>
        <w:tc>
          <w:tcPr>
            <w:tcW w:w="5000" w:type="pct"/>
            <w:gridSpan w:val="4"/>
            <w:shd w:val="clear" w:color="auto" w:fill="FFFFFF"/>
          </w:tcPr>
          <w:p w:rsidR="00357C3F" w:rsidRPr="006E6241" w:rsidRDefault="00357C3F" w:rsidP="00BF69E1">
            <w:pPr>
              <w:pStyle w:val="af8"/>
              <w:spacing w:before="40" w:after="40"/>
              <w:rPr>
                <w:rFonts w:ascii="Times New Roman" w:hAnsi="Times New Roman"/>
              </w:rPr>
            </w:pPr>
            <w:r w:rsidRPr="006E6241">
              <w:rPr>
                <w:rFonts w:ascii="Times New Roman" w:hAnsi="Times New Roman"/>
              </w:rPr>
              <w:t>п.Каратайка</w:t>
            </w:r>
          </w:p>
        </w:tc>
      </w:tr>
      <w:tr w:rsidR="00357C3F" w:rsidRPr="006E6241" w:rsidTr="00BF69E1">
        <w:trPr>
          <w:trHeight w:val="20"/>
          <w:jc w:val="center"/>
        </w:trPr>
        <w:tc>
          <w:tcPr>
            <w:tcW w:w="335" w:type="pct"/>
            <w:shd w:val="clear" w:color="auto" w:fill="FFFFFF"/>
          </w:tcPr>
          <w:p w:rsidR="00357C3F" w:rsidRPr="006E6241" w:rsidRDefault="00357C3F" w:rsidP="00BF69E1">
            <w:pPr>
              <w:pStyle w:val="af8"/>
              <w:spacing w:before="40" w:after="40"/>
              <w:rPr>
                <w:rFonts w:ascii="Times New Roman" w:hAnsi="Times New Roman"/>
              </w:rPr>
            </w:pPr>
            <w:r w:rsidRPr="006E6241">
              <w:rPr>
                <w:rFonts w:ascii="Times New Roman" w:hAnsi="Times New Roman"/>
              </w:rPr>
              <w:t>1.</w:t>
            </w:r>
          </w:p>
        </w:tc>
        <w:tc>
          <w:tcPr>
            <w:tcW w:w="2415" w:type="pct"/>
            <w:shd w:val="clear" w:color="auto" w:fill="FFFFFF"/>
          </w:tcPr>
          <w:p w:rsidR="00357C3F" w:rsidRPr="006E6241" w:rsidRDefault="00357C3F" w:rsidP="00BF69E1">
            <w:pPr>
              <w:pStyle w:val="af8"/>
              <w:spacing w:before="40" w:after="40"/>
              <w:jc w:val="left"/>
              <w:rPr>
                <w:rFonts w:ascii="Times New Roman" w:hAnsi="Times New Roman"/>
              </w:rPr>
            </w:pPr>
            <w:r w:rsidRPr="006E6241">
              <w:rPr>
                <w:rFonts w:ascii="Times New Roman" w:hAnsi="Times New Roman"/>
              </w:rPr>
              <w:t>Местные улицы</w:t>
            </w:r>
          </w:p>
        </w:tc>
        <w:tc>
          <w:tcPr>
            <w:tcW w:w="1238" w:type="pct"/>
            <w:shd w:val="clear" w:color="auto" w:fill="FFFFFF"/>
          </w:tcPr>
          <w:p w:rsidR="00357C3F" w:rsidRPr="006E6241" w:rsidRDefault="00357C3F" w:rsidP="00BF69E1">
            <w:pPr>
              <w:pStyle w:val="af8"/>
              <w:spacing w:before="40" w:after="40"/>
              <w:rPr>
                <w:rFonts w:ascii="Times New Roman" w:hAnsi="Times New Roman"/>
              </w:rPr>
            </w:pPr>
            <w:r w:rsidRPr="006E6241">
              <w:rPr>
                <w:rFonts w:ascii="Times New Roman" w:hAnsi="Times New Roman"/>
              </w:rPr>
              <w:t>0,9</w:t>
            </w:r>
          </w:p>
        </w:tc>
        <w:tc>
          <w:tcPr>
            <w:tcW w:w="1012" w:type="pct"/>
            <w:shd w:val="clear" w:color="auto" w:fill="FFFFFF"/>
          </w:tcPr>
          <w:p w:rsidR="00357C3F" w:rsidRPr="006E6241" w:rsidRDefault="00357C3F" w:rsidP="00BF69E1">
            <w:pPr>
              <w:pStyle w:val="af8"/>
              <w:spacing w:before="40" w:after="40"/>
              <w:rPr>
                <w:rFonts w:ascii="Times New Roman" w:hAnsi="Times New Roman"/>
              </w:rPr>
            </w:pPr>
            <w:r w:rsidRPr="006E6241">
              <w:rPr>
                <w:rFonts w:ascii="Times New Roman" w:hAnsi="Times New Roman"/>
              </w:rPr>
              <w:t>6,0</w:t>
            </w:r>
          </w:p>
        </w:tc>
      </w:tr>
      <w:tr w:rsidR="00357C3F" w:rsidRPr="006E6241" w:rsidTr="00BF69E1">
        <w:trPr>
          <w:trHeight w:val="20"/>
          <w:jc w:val="center"/>
        </w:trPr>
        <w:tc>
          <w:tcPr>
            <w:tcW w:w="335" w:type="pct"/>
            <w:shd w:val="clear" w:color="auto" w:fill="FFFFFF"/>
          </w:tcPr>
          <w:p w:rsidR="00357C3F" w:rsidRPr="006E6241" w:rsidRDefault="00357C3F" w:rsidP="00BF69E1">
            <w:pPr>
              <w:pStyle w:val="af8"/>
              <w:spacing w:before="40" w:after="40"/>
              <w:rPr>
                <w:rFonts w:ascii="Times New Roman" w:hAnsi="Times New Roman"/>
              </w:rPr>
            </w:pPr>
            <w:r w:rsidRPr="006E6241">
              <w:rPr>
                <w:rFonts w:ascii="Times New Roman" w:hAnsi="Times New Roman"/>
              </w:rPr>
              <w:t>2.</w:t>
            </w:r>
          </w:p>
        </w:tc>
        <w:tc>
          <w:tcPr>
            <w:tcW w:w="2415" w:type="pct"/>
            <w:shd w:val="clear" w:color="auto" w:fill="FFFFFF"/>
          </w:tcPr>
          <w:p w:rsidR="00357C3F" w:rsidRPr="006E6241" w:rsidRDefault="00357C3F" w:rsidP="00BF69E1">
            <w:pPr>
              <w:pStyle w:val="af8"/>
              <w:spacing w:before="40" w:after="40"/>
              <w:jc w:val="left"/>
              <w:rPr>
                <w:rFonts w:ascii="Times New Roman" w:hAnsi="Times New Roman"/>
              </w:rPr>
            </w:pPr>
            <w:r w:rsidRPr="006E6241">
              <w:rPr>
                <w:rFonts w:ascii="Times New Roman" w:hAnsi="Times New Roman"/>
              </w:rPr>
              <w:t>Проезды</w:t>
            </w:r>
          </w:p>
        </w:tc>
        <w:tc>
          <w:tcPr>
            <w:tcW w:w="1238" w:type="pct"/>
            <w:shd w:val="clear" w:color="auto" w:fill="FFFFFF"/>
          </w:tcPr>
          <w:p w:rsidR="00357C3F" w:rsidRPr="006E6241" w:rsidRDefault="00357C3F" w:rsidP="00BF69E1">
            <w:pPr>
              <w:pStyle w:val="af8"/>
              <w:spacing w:before="40" w:after="40"/>
              <w:rPr>
                <w:rFonts w:ascii="Times New Roman" w:hAnsi="Times New Roman"/>
                <w:lang w:val="en-US"/>
              </w:rPr>
            </w:pPr>
            <w:r w:rsidRPr="006E6241">
              <w:rPr>
                <w:rFonts w:ascii="Times New Roman" w:hAnsi="Times New Roman"/>
              </w:rPr>
              <w:t>6,0</w:t>
            </w:r>
          </w:p>
        </w:tc>
        <w:tc>
          <w:tcPr>
            <w:tcW w:w="1012" w:type="pct"/>
            <w:shd w:val="clear" w:color="auto" w:fill="FFFFFF"/>
          </w:tcPr>
          <w:p w:rsidR="00357C3F" w:rsidRPr="006E6241" w:rsidRDefault="00357C3F" w:rsidP="00BF69E1">
            <w:pPr>
              <w:pStyle w:val="af8"/>
              <w:spacing w:before="40" w:after="40"/>
              <w:rPr>
                <w:rFonts w:ascii="Times New Roman" w:hAnsi="Times New Roman"/>
              </w:rPr>
            </w:pPr>
            <w:r w:rsidRPr="006E6241">
              <w:rPr>
                <w:rFonts w:ascii="Times New Roman" w:hAnsi="Times New Roman"/>
              </w:rPr>
              <w:t>4,5</w:t>
            </w:r>
          </w:p>
        </w:tc>
      </w:tr>
      <w:tr w:rsidR="00357C3F" w:rsidRPr="006E6241" w:rsidTr="00BF69E1">
        <w:trPr>
          <w:trHeight w:val="20"/>
          <w:jc w:val="center"/>
        </w:trPr>
        <w:tc>
          <w:tcPr>
            <w:tcW w:w="5000" w:type="pct"/>
            <w:gridSpan w:val="4"/>
            <w:shd w:val="clear" w:color="auto" w:fill="FFFFFF"/>
          </w:tcPr>
          <w:p w:rsidR="00357C3F" w:rsidRPr="006E6241" w:rsidRDefault="00357C3F" w:rsidP="00BF69E1">
            <w:pPr>
              <w:pStyle w:val="af8"/>
              <w:spacing w:before="40" w:after="40"/>
              <w:rPr>
                <w:rFonts w:ascii="Times New Roman" w:hAnsi="Times New Roman"/>
              </w:rPr>
            </w:pPr>
            <w:r w:rsidRPr="006E6241">
              <w:rPr>
                <w:rFonts w:ascii="Times New Roman" w:hAnsi="Times New Roman"/>
              </w:rPr>
              <w:t>п.Варнек</w:t>
            </w:r>
          </w:p>
        </w:tc>
      </w:tr>
      <w:tr w:rsidR="00357C3F" w:rsidRPr="006E6241" w:rsidTr="00BF69E1">
        <w:trPr>
          <w:trHeight w:val="20"/>
          <w:jc w:val="center"/>
        </w:trPr>
        <w:tc>
          <w:tcPr>
            <w:tcW w:w="335" w:type="pct"/>
            <w:shd w:val="clear" w:color="auto" w:fill="FFFFFF"/>
          </w:tcPr>
          <w:p w:rsidR="00357C3F" w:rsidRPr="006E6241" w:rsidRDefault="00357C3F" w:rsidP="00BF69E1">
            <w:pPr>
              <w:pStyle w:val="af8"/>
              <w:spacing w:before="40" w:after="40"/>
              <w:rPr>
                <w:rFonts w:ascii="Times New Roman" w:hAnsi="Times New Roman"/>
              </w:rPr>
            </w:pPr>
            <w:r w:rsidRPr="006E6241">
              <w:rPr>
                <w:rFonts w:ascii="Times New Roman" w:hAnsi="Times New Roman"/>
              </w:rPr>
              <w:t>1.</w:t>
            </w:r>
          </w:p>
        </w:tc>
        <w:tc>
          <w:tcPr>
            <w:tcW w:w="2415" w:type="pct"/>
            <w:shd w:val="clear" w:color="auto" w:fill="FFFFFF"/>
          </w:tcPr>
          <w:p w:rsidR="00357C3F" w:rsidRPr="006E6241" w:rsidRDefault="00357C3F" w:rsidP="00BF69E1">
            <w:pPr>
              <w:pStyle w:val="af8"/>
              <w:spacing w:before="40" w:after="40"/>
              <w:jc w:val="left"/>
              <w:rPr>
                <w:rFonts w:ascii="Times New Roman" w:hAnsi="Times New Roman"/>
              </w:rPr>
            </w:pPr>
            <w:r w:rsidRPr="006E6241">
              <w:rPr>
                <w:rFonts w:ascii="Times New Roman" w:hAnsi="Times New Roman"/>
              </w:rPr>
              <w:t>Проезды</w:t>
            </w:r>
          </w:p>
        </w:tc>
        <w:tc>
          <w:tcPr>
            <w:tcW w:w="1238" w:type="pct"/>
            <w:shd w:val="clear" w:color="auto" w:fill="FFFFFF"/>
          </w:tcPr>
          <w:p w:rsidR="00357C3F" w:rsidRPr="006E6241" w:rsidRDefault="00357C3F" w:rsidP="00BF69E1">
            <w:pPr>
              <w:pStyle w:val="af8"/>
              <w:spacing w:before="40" w:after="40"/>
              <w:rPr>
                <w:rFonts w:ascii="Times New Roman" w:hAnsi="Times New Roman"/>
                <w:lang w:val="en-US"/>
              </w:rPr>
            </w:pPr>
            <w:r w:rsidRPr="006E6241">
              <w:rPr>
                <w:rFonts w:ascii="Times New Roman" w:hAnsi="Times New Roman"/>
                <w:lang w:val="en-US"/>
              </w:rPr>
              <w:t>4</w:t>
            </w:r>
            <w:r w:rsidRPr="006E6241">
              <w:rPr>
                <w:rFonts w:ascii="Times New Roman" w:hAnsi="Times New Roman"/>
              </w:rPr>
              <w:t>,</w:t>
            </w:r>
            <w:r w:rsidRPr="006E6241">
              <w:rPr>
                <w:rFonts w:ascii="Times New Roman" w:hAnsi="Times New Roman"/>
                <w:lang w:val="en-US"/>
              </w:rPr>
              <w:t>4</w:t>
            </w:r>
          </w:p>
        </w:tc>
        <w:tc>
          <w:tcPr>
            <w:tcW w:w="1012" w:type="pct"/>
            <w:shd w:val="clear" w:color="auto" w:fill="FFFFFF"/>
          </w:tcPr>
          <w:p w:rsidR="00357C3F" w:rsidRPr="006E6241" w:rsidRDefault="00357C3F" w:rsidP="00BF69E1">
            <w:pPr>
              <w:pStyle w:val="af8"/>
              <w:spacing w:before="40" w:after="40"/>
              <w:rPr>
                <w:rFonts w:ascii="Times New Roman" w:hAnsi="Times New Roman"/>
              </w:rPr>
            </w:pPr>
            <w:r w:rsidRPr="006E6241">
              <w:rPr>
                <w:rFonts w:ascii="Times New Roman" w:hAnsi="Times New Roman"/>
              </w:rPr>
              <w:t>4,5</w:t>
            </w:r>
          </w:p>
        </w:tc>
      </w:tr>
    </w:tbl>
    <w:p w:rsidR="00357C3F" w:rsidRPr="006E6241" w:rsidRDefault="00357C3F" w:rsidP="00357C3F">
      <w:pPr>
        <w:pStyle w:val="a4"/>
        <w:rPr>
          <w:rFonts w:ascii="Times New Roman" w:hAnsi="Times New Roman"/>
        </w:rPr>
      </w:pPr>
      <w:r w:rsidRPr="006E6241">
        <w:rPr>
          <w:rFonts w:ascii="Times New Roman" w:hAnsi="Times New Roman"/>
        </w:rPr>
        <w:t>Кроме этого, проектом предусмотрено устройство автомобильных дорог местного значения 2,0км - подъезд к полигону КБО, посадочной полосе, коммунально-складской зоне.</w:t>
      </w:r>
    </w:p>
    <w:p w:rsidR="00357C3F" w:rsidRPr="006E6241" w:rsidRDefault="00357C3F" w:rsidP="00357C3F">
      <w:pPr>
        <w:pStyle w:val="G1"/>
        <w:rPr>
          <w:rFonts w:ascii="Times New Roman" w:hAnsi="Times New Roman"/>
        </w:rPr>
      </w:pPr>
      <w:r w:rsidRPr="006E6241">
        <w:rPr>
          <w:rFonts w:ascii="Times New Roman" w:hAnsi="Times New Roman"/>
        </w:rPr>
        <w:t>В части объектов транспортной инфраструктуры проектом предусмотрено строительство следующих объектов:</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двух лодочных станций в п.Каратайка.</w:t>
      </w:r>
    </w:p>
    <w:p w:rsidR="00357C3F" w:rsidRPr="006E6241" w:rsidRDefault="00357C3F" w:rsidP="00357C3F">
      <w:pPr>
        <w:pStyle w:val="1"/>
        <w:rPr>
          <w:rFonts w:ascii="Times New Roman" w:hAnsi="Times New Roman"/>
        </w:rPr>
      </w:pPr>
      <w:bookmarkStart w:id="7" w:name="_Toc498955664"/>
      <w:r w:rsidRPr="006E6241">
        <w:rPr>
          <w:rFonts w:ascii="Times New Roman" w:hAnsi="Times New Roman"/>
        </w:rPr>
        <w:lastRenderedPageBreak/>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7"/>
    </w:p>
    <w:tbl>
      <w:tblPr>
        <w:tblStyle w:val="aff7"/>
        <w:tblW w:w="5000" w:type="pct"/>
        <w:tblLook w:val="04A0" w:firstRow="1" w:lastRow="0" w:firstColumn="1" w:lastColumn="0" w:noHBand="0" w:noVBand="1"/>
      </w:tblPr>
      <w:tblGrid>
        <w:gridCol w:w="616"/>
        <w:gridCol w:w="3088"/>
        <w:gridCol w:w="1141"/>
        <w:gridCol w:w="1931"/>
        <w:gridCol w:w="2569"/>
      </w:tblGrid>
      <w:tr w:rsidR="00357C3F" w:rsidRPr="00670E34" w:rsidTr="00BF69E1">
        <w:trPr>
          <w:trHeight w:val="1531"/>
          <w:tblHeader/>
        </w:trPr>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7"/>
              <w:spacing w:before="40" w:after="40"/>
              <w:rPr>
                <w:color w:val="000000" w:themeColor="text1"/>
              </w:rPr>
            </w:pPr>
            <w:r w:rsidRPr="00670E34">
              <w:rPr>
                <w:color w:val="000000" w:themeColor="text1"/>
              </w:rPr>
              <w:t>№</w:t>
            </w:r>
          </w:p>
        </w:tc>
        <w:tc>
          <w:tcPr>
            <w:tcW w:w="19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7"/>
              <w:spacing w:before="40" w:after="40"/>
              <w:rPr>
                <w:color w:val="000000" w:themeColor="text1"/>
              </w:rPr>
            </w:pPr>
            <w:r w:rsidRPr="00670E34">
              <w:rPr>
                <w:color w:val="000000" w:themeColor="text1"/>
              </w:rPr>
              <w:t>Наименование функциональной зоны</w:t>
            </w:r>
          </w:p>
        </w:tc>
        <w:tc>
          <w:tcPr>
            <w:tcW w:w="79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7"/>
              <w:spacing w:before="40" w:after="40"/>
              <w:rPr>
                <w:color w:val="000000" w:themeColor="text1"/>
              </w:rPr>
            </w:pPr>
            <w:r w:rsidRPr="00670E34">
              <w:rPr>
                <w:color w:val="000000" w:themeColor="text1"/>
              </w:rPr>
              <w:t>Площадь, га</w:t>
            </w:r>
          </w:p>
        </w:tc>
        <w:tc>
          <w:tcPr>
            <w:tcW w:w="9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7"/>
              <w:spacing w:before="40" w:after="40"/>
              <w:rPr>
                <w:color w:val="000000" w:themeColor="text1"/>
              </w:rPr>
            </w:pPr>
            <w:r w:rsidRPr="00670E34">
              <w:rPr>
                <w:color w:val="000000" w:themeColor="text1"/>
              </w:rPr>
              <w:t>Максимальная этажность/средняя этажность</w:t>
            </w:r>
          </w:p>
        </w:tc>
        <w:tc>
          <w:tcPr>
            <w:tcW w:w="91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7"/>
              <w:spacing w:before="40" w:after="40"/>
              <w:rPr>
                <w:color w:val="000000" w:themeColor="text1"/>
              </w:rPr>
            </w:pPr>
            <w:r w:rsidRPr="00670E34">
              <w:rPr>
                <w:color w:val="000000" w:themeColor="text1"/>
              </w:rPr>
              <w:t>Максимально допустимыйкоэффициент застройки кв.м\га</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color w:val="000000" w:themeColor="text1"/>
              </w:rPr>
            </w:pPr>
            <w:r w:rsidRPr="00670E34">
              <w:rPr>
                <w:color w:val="000000" w:themeColor="text1"/>
              </w:rPr>
              <w:t>1</w:t>
            </w:r>
          </w:p>
        </w:tc>
        <w:tc>
          <w:tcPr>
            <w:tcW w:w="19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color w:val="000000" w:themeColor="text1"/>
              </w:rPr>
            </w:pPr>
            <w:r w:rsidRPr="00670E34">
              <w:rPr>
                <w:b/>
                <w:color w:val="000000" w:themeColor="text1"/>
              </w:rPr>
              <w:t>Жилая зона</w:t>
            </w:r>
            <w:r w:rsidRPr="00670E34">
              <w:rPr>
                <w:color w:val="000000" w:themeColor="text1"/>
              </w:rPr>
              <w:t>,</w:t>
            </w:r>
          </w:p>
          <w:p w:rsidR="00357C3F" w:rsidRPr="00670E34" w:rsidRDefault="00357C3F" w:rsidP="00BF69E1">
            <w:pPr>
              <w:pStyle w:val="af8"/>
              <w:spacing w:before="40" w:after="40"/>
              <w:rPr>
                <w:color w:val="000000" w:themeColor="text1"/>
              </w:rPr>
            </w:pPr>
            <w:r w:rsidRPr="00670E34">
              <w:rPr>
                <w:color w:val="000000" w:themeColor="text1"/>
              </w:rPr>
              <w:t xml:space="preserve"> в том числе:</w:t>
            </w:r>
          </w:p>
        </w:tc>
        <w:tc>
          <w:tcPr>
            <w:tcW w:w="79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b/>
                <w:color w:val="000000" w:themeColor="text1"/>
              </w:rPr>
            </w:pPr>
            <w:r w:rsidRPr="00670E34">
              <w:rPr>
                <w:b/>
                <w:color w:val="000000" w:themeColor="text1"/>
              </w:rPr>
              <w:t>21,2</w:t>
            </w:r>
          </w:p>
        </w:tc>
        <w:tc>
          <w:tcPr>
            <w:tcW w:w="9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color w:val="000000" w:themeColor="text1"/>
              </w:rPr>
            </w:pPr>
            <w:r w:rsidRPr="00670E34">
              <w:rPr>
                <w:color w:val="000000" w:themeColor="text1"/>
              </w:rPr>
              <w:t>2эт.</w:t>
            </w:r>
          </w:p>
        </w:tc>
        <w:tc>
          <w:tcPr>
            <w:tcW w:w="91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color w:val="000000" w:themeColor="text1"/>
              </w:rPr>
            </w:pPr>
            <w:r w:rsidRPr="00670E34">
              <w:rPr>
                <w:color w:val="000000" w:themeColor="text1"/>
              </w:rPr>
              <w:t>2500</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i/>
                <w:color w:val="000000" w:themeColor="text1"/>
              </w:rPr>
            </w:pPr>
            <w:r w:rsidRPr="00670E34">
              <w:rPr>
                <w:i/>
                <w:color w:val="000000" w:themeColor="text1"/>
              </w:rPr>
              <w:t>1.1</w:t>
            </w:r>
          </w:p>
        </w:tc>
        <w:tc>
          <w:tcPr>
            <w:tcW w:w="19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i/>
                <w:color w:val="000000" w:themeColor="text1"/>
              </w:rPr>
            </w:pPr>
            <w:r w:rsidRPr="00670E34">
              <w:rPr>
                <w:i/>
                <w:color w:val="000000" w:themeColor="text1"/>
              </w:rPr>
              <w:t>застройки индивидуальными жилыми домами</w:t>
            </w:r>
          </w:p>
        </w:tc>
        <w:tc>
          <w:tcPr>
            <w:tcW w:w="79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16,5</w:t>
            </w:r>
          </w:p>
        </w:tc>
        <w:tc>
          <w:tcPr>
            <w:tcW w:w="9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i/>
                <w:color w:val="000000" w:themeColor="text1"/>
              </w:rPr>
            </w:pPr>
            <w:r w:rsidRPr="00670E34">
              <w:rPr>
                <w:i/>
                <w:color w:val="000000" w:themeColor="text1"/>
              </w:rPr>
              <w:t xml:space="preserve">1эт. </w:t>
            </w:r>
          </w:p>
        </w:tc>
        <w:tc>
          <w:tcPr>
            <w:tcW w:w="91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i/>
                <w:color w:val="000000" w:themeColor="text1"/>
              </w:rPr>
            </w:pPr>
            <w:r w:rsidRPr="00670E34">
              <w:rPr>
                <w:i/>
                <w:color w:val="000000" w:themeColor="text1"/>
              </w:rPr>
              <w:t>2000</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i/>
                <w:color w:val="000000" w:themeColor="text1"/>
              </w:rPr>
            </w:pPr>
            <w:r w:rsidRPr="00670E34">
              <w:rPr>
                <w:i/>
                <w:color w:val="000000" w:themeColor="text1"/>
              </w:rPr>
              <w:t>1.2</w:t>
            </w:r>
          </w:p>
        </w:tc>
        <w:tc>
          <w:tcPr>
            <w:tcW w:w="19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i/>
                <w:color w:val="000000" w:themeColor="text1"/>
              </w:rPr>
            </w:pPr>
            <w:r w:rsidRPr="00670E34">
              <w:rPr>
                <w:i/>
                <w:color w:val="000000" w:themeColor="text1"/>
              </w:rPr>
              <w:t>застройки малоэтажными жилыми домами</w:t>
            </w:r>
          </w:p>
        </w:tc>
        <w:tc>
          <w:tcPr>
            <w:tcW w:w="79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b/>
                <w:i/>
                <w:color w:val="000000" w:themeColor="text1"/>
              </w:rPr>
            </w:pPr>
            <w:r w:rsidRPr="00670E34">
              <w:rPr>
                <w:b/>
                <w:i/>
                <w:color w:val="000000" w:themeColor="text1"/>
              </w:rPr>
              <w:t>4,6</w:t>
            </w:r>
          </w:p>
        </w:tc>
        <w:tc>
          <w:tcPr>
            <w:tcW w:w="9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i/>
                <w:color w:val="000000" w:themeColor="text1"/>
              </w:rPr>
            </w:pPr>
            <w:r w:rsidRPr="00670E34">
              <w:rPr>
                <w:i/>
                <w:color w:val="000000" w:themeColor="text1"/>
              </w:rPr>
              <w:t>2 эт.</w:t>
            </w:r>
          </w:p>
        </w:tc>
        <w:tc>
          <w:tcPr>
            <w:tcW w:w="91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i/>
                <w:color w:val="000000" w:themeColor="text1"/>
              </w:rPr>
            </w:pPr>
            <w:r w:rsidRPr="00670E34">
              <w:rPr>
                <w:i/>
                <w:color w:val="000000" w:themeColor="text1"/>
              </w:rPr>
              <w:t>3000</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2</w:t>
            </w:r>
          </w:p>
        </w:tc>
        <w:tc>
          <w:tcPr>
            <w:tcW w:w="19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b/>
                <w:color w:val="000000" w:themeColor="text1"/>
              </w:rPr>
            </w:pPr>
            <w:r w:rsidRPr="00670E34">
              <w:rPr>
                <w:b/>
                <w:color w:val="000000" w:themeColor="text1"/>
              </w:rPr>
              <w:t>Общественно-деловая зона,</w:t>
            </w:r>
          </w:p>
          <w:p w:rsidR="00357C3F" w:rsidRPr="00670E34" w:rsidRDefault="00357C3F" w:rsidP="00BF69E1">
            <w:pPr>
              <w:pStyle w:val="af8"/>
              <w:spacing w:before="40" w:after="40"/>
              <w:rPr>
                <w:color w:val="000000" w:themeColor="text1"/>
              </w:rPr>
            </w:pPr>
            <w:r w:rsidRPr="00670E34">
              <w:rPr>
                <w:color w:val="000000" w:themeColor="text1"/>
              </w:rPr>
              <w:t>в том числе:</w:t>
            </w:r>
          </w:p>
        </w:tc>
        <w:tc>
          <w:tcPr>
            <w:tcW w:w="79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b/>
                <w:color w:val="000000" w:themeColor="text1"/>
              </w:rPr>
            </w:pPr>
            <w:r w:rsidRPr="00670E34">
              <w:rPr>
                <w:b/>
                <w:color w:val="000000" w:themeColor="text1"/>
              </w:rPr>
              <w:t>6,3</w:t>
            </w:r>
          </w:p>
        </w:tc>
        <w:tc>
          <w:tcPr>
            <w:tcW w:w="9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2 эт.</w:t>
            </w:r>
          </w:p>
        </w:tc>
        <w:tc>
          <w:tcPr>
            <w:tcW w:w="91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3000</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2.1</w:t>
            </w:r>
          </w:p>
        </w:tc>
        <w:tc>
          <w:tcPr>
            <w:tcW w:w="19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общественно-деловая</w:t>
            </w:r>
          </w:p>
        </w:tc>
        <w:tc>
          <w:tcPr>
            <w:tcW w:w="79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2,5</w:t>
            </w:r>
          </w:p>
        </w:tc>
        <w:tc>
          <w:tcPr>
            <w:tcW w:w="9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2эт.</w:t>
            </w:r>
          </w:p>
        </w:tc>
        <w:tc>
          <w:tcPr>
            <w:tcW w:w="91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3000</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объекты регионального значения:</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2.1.1</w:t>
            </w: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jc w:val="left"/>
              <w:rPr>
                <w:color w:val="000000" w:themeColor="text1"/>
                <w:shd w:val="clear" w:color="auto" w:fill="FFFFFF"/>
              </w:rPr>
            </w:pPr>
            <w:r w:rsidRPr="00670E34">
              <w:rPr>
                <w:color w:val="000000" w:themeColor="text1"/>
              </w:rPr>
              <w:t>Библиотеки – 1 объект (п. Варнек)</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2.1.2</w:t>
            </w: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jc w:val="left"/>
              <w:rPr>
                <w:color w:val="000000" w:themeColor="text1"/>
                <w:shd w:val="clear" w:color="auto" w:fill="FFFFFF"/>
              </w:rPr>
            </w:pPr>
            <w:r w:rsidRPr="00670E34">
              <w:rPr>
                <w:color w:val="000000" w:themeColor="text1"/>
                <w:shd w:val="clear" w:color="auto" w:fill="FFFFFF"/>
              </w:rPr>
              <w:t xml:space="preserve">Фельдшерско-акушерские пункты  </w:t>
            </w:r>
            <w:r w:rsidRPr="00670E34">
              <w:rPr>
                <w:color w:val="000000" w:themeColor="text1"/>
              </w:rPr>
              <w:t>– 1 объект (п. Варнек)</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bookmarkStart w:id="8" w:name="_Hlk462177041"/>
            <w:bookmarkStart w:id="9" w:name="_Hlk463974333"/>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bookmarkStart w:id="10" w:name="OLE_LINK12"/>
            <w:bookmarkStart w:id="11" w:name="OLE_LINK13"/>
            <w:bookmarkStart w:id="12" w:name="OLE_LINK14"/>
            <w:r w:rsidRPr="00670E34">
              <w:rPr>
                <w:color w:val="000000" w:themeColor="text1"/>
              </w:rPr>
              <w:t>объекты местного значения:</w:t>
            </w:r>
            <w:bookmarkEnd w:id="10"/>
            <w:bookmarkEnd w:id="11"/>
            <w:bookmarkEnd w:id="12"/>
          </w:p>
        </w:tc>
      </w:tr>
      <w:bookmarkEnd w:id="8"/>
      <w:bookmarkEnd w:id="9"/>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2.1.3</w:t>
            </w: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jc w:val="left"/>
              <w:rPr>
                <w:color w:val="000000" w:themeColor="text1"/>
              </w:rPr>
            </w:pPr>
            <w:r w:rsidRPr="00670E34">
              <w:rPr>
                <w:color w:val="000000" w:themeColor="text1"/>
              </w:rPr>
              <w:t>Локальная котельная расчетной производительностью 0,06 Гкал/ч – 1 объект (п. Варнек)</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i/>
                <w:color w:val="000000" w:themeColor="text1"/>
              </w:rPr>
            </w:pPr>
            <w:bookmarkStart w:id="13" w:name="_Hlk462176642"/>
            <w:r w:rsidRPr="00670E34">
              <w:rPr>
                <w:i/>
                <w:color w:val="000000" w:themeColor="text1"/>
              </w:rPr>
              <w:t>2.2</w:t>
            </w:r>
          </w:p>
        </w:tc>
        <w:tc>
          <w:tcPr>
            <w:tcW w:w="19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i/>
                <w:color w:val="000000" w:themeColor="text1"/>
              </w:rPr>
            </w:pPr>
            <w:r w:rsidRPr="00670E34">
              <w:rPr>
                <w:i/>
                <w:color w:val="000000" w:themeColor="text1"/>
              </w:rPr>
              <w:t>учебно-образовательная</w:t>
            </w:r>
          </w:p>
        </w:tc>
        <w:tc>
          <w:tcPr>
            <w:tcW w:w="79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3,8</w:t>
            </w:r>
          </w:p>
        </w:tc>
        <w:tc>
          <w:tcPr>
            <w:tcW w:w="9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2 эт.</w:t>
            </w:r>
          </w:p>
        </w:tc>
        <w:tc>
          <w:tcPr>
            <w:tcW w:w="91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3000</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объекты регионального значения:</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2.2.1</w:t>
            </w: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jc w:val="left"/>
              <w:rPr>
                <w:color w:val="000000" w:themeColor="text1"/>
              </w:rPr>
            </w:pPr>
            <w:r w:rsidRPr="00670E34">
              <w:rPr>
                <w:color w:val="000000" w:themeColor="text1"/>
              </w:rPr>
              <w:t>Общеобразовательные школы-интернаты – 1 объект (п. Каратайка)</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2.2.2</w:t>
            </w: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jc w:val="left"/>
              <w:rPr>
                <w:color w:val="000000" w:themeColor="text1"/>
              </w:rPr>
            </w:pPr>
            <w:r w:rsidRPr="00670E34">
              <w:rPr>
                <w:color w:val="000000" w:themeColor="text1"/>
              </w:rPr>
              <w:t>Спортивные залы – 1 объект (п. Каратайка)</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2.2.3</w:t>
            </w: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jc w:val="left"/>
              <w:rPr>
                <w:color w:val="000000" w:themeColor="text1"/>
              </w:rPr>
            </w:pPr>
            <w:r w:rsidRPr="00670E34">
              <w:rPr>
                <w:color w:val="000000" w:themeColor="text1"/>
              </w:rPr>
              <w:t>Образовательные учреждения для детей дошкольного и младшего школьного возраста – 1 объект (п. Варнек)</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2.2.4</w:t>
            </w: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jc w:val="left"/>
              <w:rPr>
                <w:color w:val="000000" w:themeColor="text1"/>
              </w:rPr>
            </w:pPr>
            <w:r w:rsidRPr="00670E34">
              <w:rPr>
                <w:color w:val="000000" w:themeColor="text1"/>
              </w:rPr>
              <w:t>Спортивные залы – 1 объект (п. Варнек)</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shd w:val="clear" w:color="auto" w:fill="FFFFFF"/>
              </w:rPr>
            </w:pPr>
            <w:r w:rsidRPr="00670E34">
              <w:rPr>
                <w:color w:val="000000" w:themeColor="text1"/>
              </w:rPr>
              <w:t>объекты местного значения:</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2.2.5</w:t>
            </w: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jc w:val="left"/>
              <w:rPr>
                <w:color w:val="000000" w:themeColor="text1"/>
              </w:rPr>
            </w:pPr>
            <w:r w:rsidRPr="00670E34">
              <w:rPr>
                <w:color w:val="000000" w:themeColor="text1"/>
              </w:rPr>
              <w:t>Локальная котельная расчетной производительностью 0,2 Гкал/ч – 1 объект (п. Варнек)</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jc w:val="left"/>
              <w:rPr>
                <w:color w:val="000000" w:themeColor="text1"/>
              </w:rPr>
            </w:pPr>
          </w:p>
        </w:tc>
      </w:tr>
      <w:bookmarkEnd w:id="13"/>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3</w:t>
            </w:r>
          </w:p>
        </w:tc>
        <w:tc>
          <w:tcPr>
            <w:tcW w:w="19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jc w:val="center"/>
              <w:rPr>
                <w:b/>
                <w:color w:val="000000" w:themeColor="text1"/>
                <w:sz w:val="22"/>
                <w:szCs w:val="22"/>
              </w:rPr>
            </w:pPr>
            <w:r w:rsidRPr="00670E34">
              <w:rPr>
                <w:b/>
                <w:color w:val="000000" w:themeColor="text1"/>
                <w:sz w:val="22"/>
                <w:szCs w:val="22"/>
              </w:rPr>
              <w:t>Производственные и коммунально-складские зоны,</w:t>
            </w:r>
          </w:p>
          <w:p w:rsidR="00357C3F" w:rsidRPr="00670E34" w:rsidRDefault="00357C3F" w:rsidP="00BF69E1">
            <w:pPr>
              <w:pStyle w:val="af8"/>
              <w:spacing w:before="40" w:after="40"/>
              <w:rPr>
                <w:b/>
                <w:color w:val="000000" w:themeColor="text1"/>
              </w:rPr>
            </w:pPr>
            <w:r w:rsidRPr="00670E34">
              <w:rPr>
                <w:color w:val="000000" w:themeColor="text1"/>
              </w:rPr>
              <w:t>в том числе:</w:t>
            </w:r>
          </w:p>
        </w:tc>
        <w:tc>
          <w:tcPr>
            <w:tcW w:w="79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b/>
                <w:color w:val="000000" w:themeColor="text1"/>
              </w:rPr>
            </w:pPr>
            <w:r w:rsidRPr="00670E34">
              <w:rPr>
                <w:b/>
                <w:color w:val="000000" w:themeColor="text1"/>
              </w:rPr>
              <w:t>3,8</w:t>
            </w:r>
          </w:p>
        </w:tc>
        <w:tc>
          <w:tcPr>
            <w:tcW w:w="9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color w:val="000000" w:themeColor="text1"/>
              </w:rPr>
            </w:pPr>
            <w:r w:rsidRPr="00670E34">
              <w:rPr>
                <w:color w:val="000000" w:themeColor="text1"/>
              </w:rPr>
              <w:t>2 эт.</w:t>
            </w:r>
          </w:p>
        </w:tc>
        <w:tc>
          <w:tcPr>
            <w:tcW w:w="91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color w:val="000000" w:themeColor="text1"/>
              </w:rPr>
            </w:pPr>
            <w:r w:rsidRPr="00670E34">
              <w:rPr>
                <w:color w:val="000000" w:themeColor="text1"/>
              </w:rPr>
              <w:t>3000</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3.1</w:t>
            </w:r>
          </w:p>
        </w:tc>
        <w:tc>
          <w:tcPr>
            <w:tcW w:w="19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коммунально-складская</w:t>
            </w:r>
          </w:p>
        </w:tc>
        <w:tc>
          <w:tcPr>
            <w:tcW w:w="79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2,5</w:t>
            </w:r>
          </w:p>
        </w:tc>
        <w:tc>
          <w:tcPr>
            <w:tcW w:w="9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2 эт.</w:t>
            </w:r>
          </w:p>
        </w:tc>
        <w:tc>
          <w:tcPr>
            <w:tcW w:w="91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3000</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3.2</w:t>
            </w:r>
          </w:p>
        </w:tc>
        <w:tc>
          <w:tcPr>
            <w:tcW w:w="19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производственная</w:t>
            </w:r>
          </w:p>
        </w:tc>
        <w:tc>
          <w:tcPr>
            <w:tcW w:w="79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1,3</w:t>
            </w:r>
          </w:p>
        </w:tc>
        <w:tc>
          <w:tcPr>
            <w:tcW w:w="9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2 эт.</w:t>
            </w:r>
          </w:p>
        </w:tc>
        <w:tc>
          <w:tcPr>
            <w:tcW w:w="91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3000</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color w:val="000000" w:themeColor="text1"/>
              </w:rPr>
            </w:pPr>
            <w:r w:rsidRPr="00670E34">
              <w:rPr>
                <w:color w:val="000000" w:themeColor="text1"/>
              </w:rPr>
              <w:t>4</w:t>
            </w:r>
          </w:p>
        </w:tc>
        <w:tc>
          <w:tcPr>
            <w:tcW w:w="19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color w:val="000000" w:themeColor="text1"/>
              </w:rPr>
            </w:pPr>
            <w:r w:rsidRPr="00670E34">
              <w:rPr>
                <w:b/>
                <w:color w:val="000000" w:themeColor="text1"/>
              </w:rPr>
              <w:t>Зоны инженерной и транспортной инфраструктуры,</w:t>
            </w:r>
          </w:p>
          <w:p w:rsidR="00357C3F" w:rsidRPr="00670E34" w:rsidRDefault="00357C3F" w:rsidP="00BF69E1">
            <w:pPr>
              <w:pStyle w:val="af8"/>
              <w:spacing w:before="40" w:after="40"/>
              <w:rPr>
                <w:b/>
                <w:color w:val="000000" w:themeColor="text1"/>
              </w:rPr>
            </w:pPr>
            <w:r w:rsidRPr="00670E34">
              <w:rPr>
                <w:color w:val="000000" w:themeColor="text1"/>
              </w:rPr>
              <w:t>в том числе:</w:t>
            </w:r>
          </w:p>
        </w:tc>
        <w:tc>
          <w:tcPr>
            <w:tcW w:w="79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b/>
                <w:color w:val="000000" w:themeColor="text1"/>
              </w:rPr>
            </w:pPr>
            <w:r w:rsidRPr="00670E34">
              <w:rPr>
                <w:b/>
                <w:color w:val="000000" w:themeColor="text1"/>
              </w:rPr>
              <w:t>45,1</w:t>
            </w:r>
          </w:p>
        </w:tc>
        <w:tc>
          <w:tcPr>
            <w:tcW w:w="9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color w:val="000000" w:themeColor="text1"/>
              </w:rPr>
            </w:pPr>
            <w:r w:rsidRPr="00670E34">
              <w:rPr>
                <w:color w:val="000000" w:themeColor="text1"/>
              </w:rPr>
              <w:t>-</w:t>
            </w:r>
          </w:p>
        </w:tc>
        <w:tc>
          <w:tcPr>
            <w:tcW w:w="91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color w:val="000000" w:themeColor="text1"/>
              </w:rPr>
            </w:pPr>
            <w:r w:rsidRPr="00670E34">
              <w:rPr>
                <w:color w:val="000000" w:themeColor="text1"/>
              </w:rPr>
              <w:t>-</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4.1</w:t>
            </w:r>
          </w:p>
        </w:tc>
        <w:tc>
          <w:tcPr>
            <w:tcW w:w="19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инженерной инфраструктуры</w:t>
            </w:r>
          </w:p>
        </w:tc>
        <w:tc>
          <w:tcPr>
            <w:tcW w:w="79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1,5</w:t>
            </w:r>
          </w:p>
        </w:tc>
        <w:tc>
          <w:tcPr>
            <w:tcW w:w="9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w:t>
            </w:r>
          </w:p>
        </w:tc>
        <w:tc>
          <w:tcPr>
            <w:tcW w:w="91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color w:val="000000" w:themeColor="text1"/>
              </w:rPr>
            </w:pPr>
            <w:r w:rsidRPr="00670E34">
              <w:rPr>
                <w:color w:val="000000" w:themeColor="text1"/>
              </w:rPr>
              <w:t>объекты местного значения:</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lastRenderedPageBreak/>
              <w:t>4.1.1</w:t>
            </w: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jc w:val="left"/>
              <w:rPr>
                <w:color w:val="000000" w:themeColor="text1"/>
              </w:rPr>
            </w:pPr>
            <w:r w:rsidRPr="00670E34">
              <w:rPr>
                <w:color w:val="000000" w:themeColor="text1"/>
              </w:rPr>
              <w:t>Блочно-модульные канализационные очистные сооружения  для п. Каратайкарасчетной производительностью 100 куб.м/сут – 1 объект (Ненецкий автономный округ)</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4.1.2</w:t>
            </w: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jc w:val="left"/>
              <w:rPr>
                <w:color w:val="000000" w:themeColor="text1"/>
              </w:rPr>
            </w:pPr>
            <w:r w:rsidRPr="00670E34">
              <w:rPr>
                <w:color w:val="000000" w:themeColor="text1"/>
              </w:rPr>
              <w:t>Блочно-модульные канализационные очистные сооружения  расчетной производительностью 10 куб.м/сут – 1 объект (п. Варнек)</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4.1.3</w:t>
            </w: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jc w:val="left"/>
              <w:rPr>
                <w:color w:val="000000" w:themeColor="text1"/>
              </w:rPr>
            </w:pPr>
            <w:r w:rsidRPr="00670E34">
              <w:rPr>
                <w:color w:val="000000" w:themeColor="text1"/>
              </w:rPr>
              <w:t>Водопроводная насосная станция  второго подъёма расчетной производительностью 140 куб.м/сут – 1 объект (п. Каратайка)</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4.1.4</w:t>
            </w: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jc w:val="left"/>
              <w:rPr>
                <w:color w:val="000000" w:themeColor="text1"/>
              </w:rPr>
            </w:pPr>
            <w:r w:rsidRPr="00670E34">
              <w:rPr>
                <w:color w:val="000000" w:themeColor="text1"/>
              </w:rPr>
              <w:t>Водопроводные очистные сооружения расчетной производительностью 140 куб.м/сут – 1 объект (п. Каратайка)</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4.1.5</w:t>
            </w: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jc w:val="left"/>
              <w:rPr>
                <w:color w:val="000000" w:themeColor="text1"/>
              </w:rPr>
            </w:pPr>
            <w:r w:rsidRPr="00670E34">
              <w:rPr>
                <w:color w:val="000000" w:themeColor="text1"/>
              </w:rPr>
              <w:t>Водопроводная насосная станция  второго подъёма расчетной производительностью 11 куб.м/сут – 1 объект (п. Варнек)</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4.1.6</w:t>
            </w: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jc w:val="left"/>
              <w:rPr>
                <w:color w:val="000000" w:themeColor="text1"/>
              </w:rPr>
            </w:pPr>
            <w:r w:rsidRPr="00670E34">
              <w:rPr>
                <w:color w:val="000000" w:themeColor="text1"/>
              </w:rPr>
              <w:t>Водопроводные очистные сооружения расчетной производительностью 10 куб.м/сут – 1 объект (п. Варнек)</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4.1.7</w:t>
            </w: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jc w:val="left"/>
              <w:rPr>
                <w:color w:val="000000" w:themeColor="text1"/>
              </w:rPr>
            </w:pPr>
            <w:r w:rsidRPr="00670E34">
              <w:rPr>
                <w:color w:val="000000" w:themeColor="text1"/>
              </w:rPr>
              <w:t>Котельная № 1 – 1 объект, реконструкция (п. Каратайка)</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4.1.8</w:t>
            </w: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jc w:val="left"/>
              <w:rPr>
                <w:color w:val="000000" w:themeColor="text1"/>
              </w:rPr>
            </w:pPr>
            <w:r w:rsidRPr="00670E34">
              <w:rPr>
                <w:color w:val="000000" w:themeColor="text1"/>
              </w:rPr>
              <w:t>Котельная расчетной производительностью 1,7 Гкал/ч – 1 объект (п. Каратайка)</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4.1.9</w:t>
            </w: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jc w:val="left"/>
              <w:rPr>
                <w:color w:val="000000" w:themeColor="text1"/>
              </w:rPr>
            </w:pPr>
            <w:r w:rsidRPr="00670E34">
              <w:rPr>
                <w:color w:val="000000" w:themeColor="text1"/>
              </w:rPr>
              <w:t>Дизельная электростанция – 1 объект, реконструкция (п. Каратайка)</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i/>
                <w:color w:val="000000" w:themeColor="text1"/>
              </w:rPr>
            </w:pPr>
            <w:r w:rsidRPr="00670E34">
              <w:rPr>
                <w:i/>
                <w:color w:val="000000" w:themeColor="text1"/>
              </w:rPr>
              <w:t>4.2</w:t>
            </w:r>
          </w:p>
        </w:tc>
        <w:tc>
          <w:tcPr>
            <w:tcW w:w="19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i/>
                <w:color w:val="000000" w:themeColor="text1"/>
              </w:rPr>
            </w:pPr>
            <w:r w:rsidRPr="00670E34">
              <w:rPr>
                <w:i/>
                <w:color w:val="000000" w:themeColor="text1"/>
              </w:rPr>
              <w:t>транспортной инфраструктуры</w:t>
            </w:r>
          </w:p>
        </w:tc>
        <w:tc>
          <w:tcPr>
            <w:tcW w:w="79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i/>
                <w:color w:val="000000" w:themeColor="text1"/>
              </w:rPr>
            </w:pPr>
            <w:r w:rsidRPr="00670E34">
              <w:rPr>
                <w:i/>
                <w:color w:val="000000" w:themeColor="text1"/>
              </w:rPr>
              <w:t>4,5</w:t>
            </w:r>
          </w:p>
        </w:tc>
        <w:tc>
          <w:tcPr>
            <w:tcW w:w="9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i/>
                <w:color w:val="000000" w:themeColor="text1"/>
              </w:rPr>
            </w:pPr>
            <w:r w:rsidRPr="00670E34">
              <w:rPr>
                <w:i/>
                <w:color w:val="000000" w:themeColor="text1"/>
              </w:rPr>
              <w:t>-</w:t>
            </w:r>
          </w:p>
        </w:tc>
        <w:tc>
          <w:tcPr>
            <w:tcW w:w="91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i/>
                <w:color w:val="000000" w:themeColor="text1"/>
              </w:rPr>
            </w:pPr>
            <w:r w:rsidRPr="00670E34">
              <w:rPr>
                <w:i/>
                <w:color w:val="000000" w:themeColor="text1"/>
              </w:rPr>
              <w:t>-</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color w:val="000000" w:themeColor="text1"/>
              </w:rPr>
            </w:pPr>
            <w:r w:rsidRPr="00670E34">
              <w:rPr>
                <w:color w:val="000000" w:themeColor="text1"/>
              </w:rPr>
              <w:t>объекты местного значения:</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4.2.1</w:t>
            </w: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rsidR="00357C3F" w:rsidRPr="00670E34" w:rsidRDefault="00357C3F" w:rsidP="00BF69E1">
            <w:pPr>
              <w:pStyle w:val="aff2"/>
              <w:spacing w:before="40" w:after="40"/>
              <w:rPr>
                <w:color w:val="000000" w:themeColor="text1"/>
                <w:shd w:val="clear" w:color="auto" w:fill="FFFFFF"/>
              </w:rPr>
            </w:pPr>
            <w:r w:rsidRPr="00670E34">
              <w:rPr>
                <w:color w:val="000000" w:themeColor="text1"/>
                <w:shd w:val="clear" w:color="auto" w:fill="FFFFFF"/>
              </w:rPr>
              <w:t>лодочная станция для п. Каратайка - 2 объекта (</w:t>
            </w:r>
            <w:r w:rsidRPr="00670E34">
              <w:rPr>
                <w:color w:val="000000" w:themeColor="text1"/>
              </w:rPr>
              <w:t>Ненецкий автономный округ</w:t>
            </w:r>
            <w:r w:rsidRPr="00670E34">
              <w:rPr>
                <w:color w:val="000000" w:themeColor="text1"/>
                <w:shd w:val="clear" w:color="auto" w:fill="FFFFFF"/>
              </w:rPr>
              <w:t>)</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4.3</w:t>
            </w:r>
          </w:p>
        </w:tc>
        <w:tc>
          <w:tcPr>
            <w:tcW w:w="19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улично-дорожной сети</w:t>
            </w:r>
          </w:p>
        </w:tc>
        <w:tc>
          <w:tcPr>
            <w:tcW w:w="79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39.1</w:t>
            </w:r>
          </w:p>
        </w:tc>
        <w:tc>
          <w:tcPr>
            <w:tcW w:w="9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w:t>
            </w:r>
          </w:p>
        </w:tc>
        <w:tc>
          <w:tcPr>
            <w:tcW w:w="91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color w:val="000000" w:themeColor="text1"/>
              </w:rPr>
            </w:pPr>
            <w:r w:rsidRPr="00670E34">
              <w:rPr>
                <w:color w:val="000000" w:themeColor="text1"/>
              </w:rPr>
              <w:t>5</w:t>
            </w:r>
          </w:p>
        </w:tc>
        <w:tc>
          <w:tcPr>
            <w:tcW w:w="19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b/>
                <w:color w:val="000000" w:themeColor="text1"/>
              </w:rPr>
            </w:pPr>
            <w:r w:rsidRPr="00670E34">
              <w:rPr>
                <w:b/>
                <w:color w:val="000000" w:themeColor="text1"/>
              </w:rPr>
              <w:t>Зона рекреационного назначения,</w:t>
            </w:r>
          </w:p>
          <w:p w:rsidR="00357C3F" w:rsidRPr="00670E34" w:rsidRDefault="00357C3F" w:rsidP="00BF69E1">
            <w:pPr>
              <w:pStyle w:val="af8"/>
              <w:spacing w:before="40" w:after="40"/>
              <w:rPr>
                <w:b/>
                <w:color w:val="000000" w:themeColor="text1"/>
              </w:rPr>
            </w:pPr>
            <w:r w:rsidRPr="00670E34">
              <w:rPr>
                <w:color w:val="000000" w:themeColor="text1"/>
              </w:rPr>
              <w:t>в том числе</w:t>
            </w:r>
          </w:p>
        </w:tc>
        <w:tc>
          <w:tcPr>
            <w:tcW w:w="79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b/>
                <w:color w:val="000000" w:themeColor="text1"/>
              </w:rPr>
            </w:pPr>
            <w:r w:rsidRPr="00670E34">
              <w:rPr>
                <w:b/>
                <w:color w:val="000000" w:themeColor="text1"/>
              </w:rPr>
              <w:t>1,4</w:t>
            </w:r>
          </w:p>
        </w:tc>
        <w:tc>
          <w:tcPr>
            <w:tcW w:w="9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color w:val="000000" w:themeColor="text1"/>
              </w:rPr>
            </w:pPr>
            <w:r w:rsidRPr="00670E34">
              <w:rPr>
                <w:color w:val="000000" w:themeColor="text1"/>
              </w:rPr>
              <w:t>-</w:t>
            </w:r>
          </w:p>
        </w:tc>
        <w:tc>
          <w:tcPr>
            <w:tcW w:w="91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color w:val="000000" w:themeColor="text1"/>
              </w:rPr>
            </w:pPr>
            <w:r w:rsidRPr="00670E34">
              <w:rPr>
                <w:color w:val="000000" w:themeColor="text1"/>
              </w:rPr>
              <w:t>-</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5.1</w:t>
            </w:r>
          </w:p>
        </w:tc>
        <w:tc>
          <w:tcPr>
            <w:tcW w:w="19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b/>
                <w:i/>
                <w:color w:val="000000" w:themeColor="text1"/>
              </w:rPr>
            </w:pPr>
            <w:r w:rsidRPr="00670E34">
              <w:rPr>
                <w:i/>
                <w:color w:val="000000" w:themeColor="text1"/>
              </w:rPr>
              <w:t>озелененных территорий общего пользования</w:t>
            </w:r>
          </w:p>
        </w:tc>
        <w:tc>
          <w:tcPr>
            <w:tcW w:w="79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1,4</w:t>
            </w:r>
          </w:p>
        </w:tc>
        <w:tc>
          <w:tcPr>
            <w:tcW w:w="9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w:t>
            </w:r>
          </w:p>
        </w:tc>
        <w:tc>
          <w:tcPr>
            <w:tcW w:w="91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объекты местного значения:</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5.1.1</w:t>
            </w: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jc w:val="left"/>
              <w:rPr>
                <w:color w:val="000000" w:themeColor="text1"/>
              </w:rPr>
            </w:pPr>
            <w:r w:rsidRPr="00670E34">
              <w:rPr>
                <w:color w:val="000000" w:themeColor="text1"/>
                <w:shd w:val="clear" w:color="auto" w:fill="FFFFFF"/>
              </w:rPr>
              <w:t xml:space="preserve">Трансформаторная подстанция </w:t>
            </w:r>
            <w:r w:rsidRPr="00670E34">
              <w:rPr>
                <w:color w:val="000000" w:themeColor="text1"/>
              </w:rPr>
              <w:t>10(6)/0,4 кВ – 1 объект (п. Каратайка)</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6</w:t>
            </w:r>
          </w:p>
        </w:tc>
        <w:tc>
          <w:tcPr>
            <w:tcW w:w="19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b/>
                <w:color w:val="000000" w:themeColor="text1"/>
              </w:rPr>
            </w:pPr>
            <w:r w:rsidRPr="00670E34">
              <w:rPr>
                <w:b/>
                <w:color w:val="000000" w:themeColor="text1"/>
              </w:rPr>
              <w:t>Зона природного ландшафта,</w:t>
            </w:r>
          </w:p>
          <w:p w:rsidR="00357C3F" w:rsidRPr="00670E34" w:rsidRDefault="00357C3F" w:rsidP="00BF69E1">
            <w:pPr>
              <w:pStyle w:val="af8"/>
              <w:spacing w:before="40" w:after="40"/>
              <w:rPr>
                <w:b/>
                <w:color w:val="000000" w:themeColor="text1"/>
              </w:rPr>
            </w:pPr>
            <w:r w:rsidRPr="00670E34">
              <w:rPr>
                <w:color w:val="000000" w:themeColor="text1"/>
              </w:rPr>
              <w:t>в том числе:</w:t>
            </w:r>
          </w:p>
        </w:tc>
        <w:tc>
          <w:tcPr>
            <w:tcW w:w="79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b/>
                <w:color w:val="000000" w:themeColor="text1"/>
              </w:rPr>
            </w:pPr>
            <w:r>
              <w:rPr>
                <w:b/>
                <w:color w:val="000000" w:themeColor="text1"/>
              </w:rPr>
              <w:t>248,9</w:t>
            </w:r>
          </w:p>
        </w:tc>
        <w:tc>
          <w:tcPr>
            <w:tcW w:w="9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w:t>
            </w:r>
          </w:p>
        </w:tc>
        <w:tc>
          <w:tcPr>
            <w:tcW w:w="91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6.1</w:t>
            </w:r>
          </w:p>
        </w:tc>
        <w:tc>
          <w:tcPr>
            <w:tcW w:w="19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природного ландшафта</w:t>
            </w:r>
          </w:p>
        </w:tc>
        <w:tc>
          <w:tcPr>
            <w:tcW w:w="79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174,1</w:t>
            </w:r>
          </w:p>
        </w:tc>
        <w:tc>
          <w:tcPr>
            <w:tcW w:w="9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w:t>
            </w:r>
          </w:p>
        </w:tc>
        <w:tc>
          <w:tcPr>
            <w:tcW w:w="91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объекты местного значения:</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6.1.1</w:t>
            </w: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jc w:val="left"/>
              <w:rPr>
                <w:color w:val="000000" w:themeColor="text1"/>
              </w:rPr>
            </w:pPr>
            <w:r w:rsidRPr="00670E34">
              <w:rPr>
                <w:color w:val="000000" w:themeColor="text1"/>
                <w:shd w:val="clear" w:color="auto" w:fill="FFFFFF"/>
              </w:rPr>
              <w:t>ветро-дизельная электростанция для п. Каратайка – 1 объект (Ненецкий автономный округ)</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6.2</w:t>
            </w:r>
          </w:p>
        </w:tc>
        <w:tc>
          <w:tcPr>
            <w:tcW w:w="19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территорий, покрытых лесом и кустарником</w:t>
            </w:r>
          </w:p>
        </w:tc>
        <w:tc>
          <w:tcPr>
            <w:tcW w:w="79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74,8</w:t>
            </w:r>
          </w:p>
        </w:tc>
        <w:tc>
          <w:tcPr>
            <w:tcW w:w="9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w:t>
            </w:r>
          </w:p>
        </w:tc>
        <w:tc>
          <w:tcPr>
            <w:tcW w:w="91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color w:val="000000" w:themeColor="text1"/>
              </w:rPr>
            </w:pPr>
            <w:r w:rsidRPr="00670E34">
              <w:rPr>
                <w:color w:val="000000" w:themeColor="text1"/>
              </w:rPr>
              <w:t>объекты местного значения:</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6.2.1</w:t>
            </w: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jc w:val="left"/>
              <w:rPr>
                <w:color w:val="000000" w:themeColor="text1"/>
              </w:rPr>
            </w:pPr>
            <w:r w:rsidRPr="00670E34">
              <w:rPr>
                <w:color w:val="000000" w:themeColor="text1"/>
              </w:rPr>
              <w:t>Водопроводная насосная станция первого подъёма расчетной производительностью 140 куб.м/сут – 1 объект (п. Каратайка)</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7</w:t>
            </w:r>
          </w:p>
        </w:tc>
        <w:tc>
          <w:tcPr>
            <w:tcW w:w="19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b/>
                <w:color w:val="000000" w:themeColor="text1"/>
              </w:rPr>
              <w:t>Зона специального назначения</w:t>
            </w:r>
            <w:r w:rsidRPr="00670E34">
              <w:rPr>
                <w:color w:val="000000" w:themeColor="text1"/>
              </w:rPr>
              <w:t>,</w:t>
            </w:r>
          </w:p>
          <w:p w:rsidR="00357C3F" w:rsidRPr="00670E34" w:rsidRDefault="00357C3F" w:rsidP="00BF69E1">
            <w:pPr>
              <w:pStyle w:val="af8"/>
              <w:spacing w:before="40" w:after="40"/>
              <w:rPr>
                <w:color w:val="000000" w:themeColor="text1"/>
              </w:rPr>
            </w:pPr>
            <w:r w:rsidRPr="00670E34">
              <w:rPr>
                <w:color w:val="000000" w:themeColor="text1"/>
              </w:rPr>
              <w:t>в том числе</w:t>
            </w:r>
          </w:p>
        </w:tc>
        <w:tc>
          <w:tcPr>
            <w:tcW w:w="79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b/>
                <w:color w:val="000000" w:themeColor="text1"/>
              </w:rPr>
            </w:pPr>
            <w:r w:rsidRPr="00670E34">
              <w:rPr>
                <w:b/>
                <w:color w:val="000000" w:themeColor="text1"/>
              </w:rPr>
              <w:t>0,1</w:t>
            </w:r>
          </w:p>
        </w:tc>
        <w:tc>
          <w:tcPr>
            <w:tcW w:w="9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w:t>
            </w:r>
          </w:p>
        </w:tc>
        <w:tc>
          <w:tcPr>
            <w:tcW w:w="91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i/>
                <w:color w:val="000000" w:themeColor="text1"/>
              </w:rPr>
            </w:pPr>
            <w:r w:rsidRPr="00670E34">
              <w:rPr>
                <w:i/>
                <w:color w:val="000000" w:themeColor="text1"/>
              </w:rPr>
              <w:t>7.1</w:t>
            </w:r>
          </w:p>
        </w:tc>
        <w:tc>
          <w:tcPr>
            <w:tcW w:w="19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i/>
                <w:color w:val="000000" w:themeColor="text1"/>
              </w:rPr>
            </w:pPr>
            <w:r w:rsidRPr="00670E34">
              <w:rPr>
                <w:i/>
                <w:color w:val="000000" w:themeColor="text1"/>
              </w:rPr>
              <w:t>ритуального назначения</w:t>
            </w:r>
          </w:p>
        </w:tc>
        <w:tc>
          <w:tcPr>
            <w:tcW w:w="79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i/>
                <w:color w:val="000000" w:themeColor="text1"/>
              </w:rPr>
            </w:pPr>
            <w:r w:rsidRPr="00670E34">
              <w:rPr>
                <w:i/>
                <w:color w:val="000000" w:themeColor="text1"/>
              </w:rPr>
              <w:t>0,1</w:t>
            </w:r>
          </w:p>
        </w:tc>
        <w:tc>
          <w:tcPr>
            <w:tcW w:w="9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w:t>
            </w:r>
          </w:p>
        </w:tc>
        <w:tc>
          <w:tcPr>
            <w:tcW w:w="91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7.2</w:t>
            </w:r>
          </w:p>
        </w:tc>
        <w:tc>
          <w:tcPr>
            <w:tcW w:w="19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складирования и захоронения отходов</w:t>
            </w:r>
          </w:p>
        </w:tc>
        <w:tc>
          <w:tcPr>
            <w:tcW w:w="79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w:t>
            </w:r>
          </w:p>
        </w:tc>
        <w:tc>
          <w:tcPr>
            <w:tcW w:w="9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w:t>
            </w:r>
          </w:p>
        </w:tc>
        <w:tc>
          <w:tcPr>
            <w:tcW w:w="91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объекты регионального значения:</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7.2.1</w:t>
            </w: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jc w:val="left"/>
              <w:rPr>
                <w:color w:val="000000" w:themeColor="text1"/>
              </w:rPr>
            </w:pPr>
            <w:r w:rsidRPr="00670E34">
              <w:rPr>
                <w:color w:val="000000" w:themeColor="text1"/>
              </w:rPr>
              <w:t>Полигон твердых коммунальных отходов для п. Каратайка – 1 объект (</w:t>
            </w:r>
            <w:r w:rsidRPr="00670E34">
              <w:rPr>
                <w:color w:val="000000" w:themeColor="text1"/>
                <w:shd w:val="clear" w:color="auto" w:fill="FFFFFF"/>
              </w:rPr>
              <w:t>Ненецкий автономный округ</w:t>
            </w:r>
            <w:r w:rsidRPr="00670E34">
              <w:rPr>
                <w:color w:val="000000" w:themeColor="text1"/>
              </w:rPr>
              <w:t>)</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lastRenderedPageBreak/>
              <w:t>7.2.2</w:t>
            </w: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jc w:val="left"/>
              <w:rPr>
                <w:color w:val="000000" w:themeColor="text1"/>
              </w:rPr>
            </w:pPr>
            <w:r w:rsidRPr="00670E34">
              <w:rPr>
                <w:color w:val="000000" w:themeColor="text1"/>
              </w:rPr>
              <w:t>Скотомогильник для п. Каратайка – 1 объект (</w:t>
            </w:r>
            <w:r w:rsidRPr="00670E34">
              <w:rPr>
                <w:color w:val="000000" w:themeColor="text1"/>
                <w:shd w:val="clear" w:color="auto" w:fill="FFFFFF"/>
              </w:rPr>
              <w:t>Ненецкий автономный округ</w:t>
            </w:r>
            <w:r w:rsidRPr="00670E34">
              <w:rPr>
                <w:color w:val="000000" w:themeColor="text1"/>
              </w:rPr>
              <w:t>)</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Pr>
                <w:color w:val="000000" w:themeColor="text1"/>
              </w:rPr>
              <w:t>7.2.3</w:t>
            </w: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jc w:val="left"/>
              <w:rPr>
                <w:color w:val="000000" w:themeColor="text1"/>
              </w:rPr>
            </w:pPr>
            <w:r w:rsidRPr="00670E34">
              <w:rPr>
                <w:color w:val="000000" w:themeColor="text1"/>
              </w:rPr>
              <w:t xml:space="preserve">Полигон твердых коммунальных отходов </w:t>
            </w:r>
            <w:r>
              <w:rPr>
                <w:color w:val="000000" w:themeColor="text1"/>
              </w:rPr>
              <w:t xml:space="preserve"> для </w:t>
            </w:r>
            <w:r w:rsidRPr="00670E34">
              <w:rPr>
                <w:color w:val="000000" w:themeColor="text1"/>
              </w:rPr>
              <w:t>п. Варнек</w:t>
            </w:r>
            <w:r>
              <w:rPr>
                <w:color w:val="000000" w:themeColor="text1"/>
              </w:rPr>
              <w:t xml:space="preserve"> – 1 объект (</w:t>
            </w:r>
            <w:r w:rsidRPr="00670E34">
              <w:rPr>
                <w:color w:val="000000" w:themeColor="text1"/>
                <w:shd w:val="clear" w:color="auto" w:fill="FFFFFF"/>
              </w:rPr>
              <w:t>Ненецкий автономный округ</w:t>
            </w:r>
            <w:r>
              <w:rPr>
                <w:color w:val="000000" w:themeColor="text1"/>
              </w:rPr>
              <w:t>)</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8</w:t>
            </w:r>
          </w:p>
        </w:tc>
        <w:tc>
          <w:tcPr>
            <w:tcW w:w="19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b/>
                <w:color w:val="000000" w:themeColor="text1"/>
              </w:rPr>
            </w:pPr>
            <w:r w:rsidRPr="00670E34">
              <w:rPr>
                <w:b/>
                <w:color w:val="000000" w:themeColor="text1"/>
              </w:rPr>
              <w:t>Зона сельскохозяйственного использования,</w:t>
            </w:r>
          </w:p>
          <w:p w:rsidR="00357C3F" w:rsidRPr="00670E34" w:rsidRDefault="00357C3F" w:rsidP="00BF69E1">
            <w:pPr>
              <w:pStyle w:val="af8"/>
              <w:spacing w:before="40" w:after="40"/>
              <w:rPr>
                <w:i/>
                <w:color w:val="000000" w:themeColor="text1"/>
              </w:rPr>
            </w:pPr>
            <w:r w:rsidRPr="00670E34">
              <w:rPr>
                <w:color w:val="000000" w:themeColor="text1"/>
              </w:rPr>
              <w:t>в том числе:</w:t>
            </w:r>
          </w:p>
        </w:tc>
        <w:tc>
          <w:tcPr>
            <w:tcW w:w="79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b/>
                <w:color w:val="000000" w:themeColor="text1"/>
              </w:rPr>
            </w:pPr>
            <w:r w:rsidRPr="00670E34">
              <w:rPr>
                <w:b/>
                <w:color w:val="000000" w:themeColor="text1"/>
              </w:rPr>
              <w:t>0,9</w:t>
            </w:r>
          </w:p>
        </w:tc>
        <w:tc>
          <w:tcPr>
            <w:tcW w:w="9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w:t>
            </w:r>
          </w:p>
        </w:tc>
        <w:tc>
          <w:tcPr>
            <w:tcW w:w="91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bookmarkStart w:id="14" w:name="OLE_LINK435"/>
            <w:bookmarkStart w:id="15" w:name="OLE_LINK436"/>
            <w:bookmarkStart w:id="16" w:name="OLE_LINK437"/>
            <w:r w:rsidRPr="00670E34">
              <w:rPr>
                <w:i/>
                <w:color w:val="000000" w:themeColor="text1"/>
              </w:rPr>
              <w:t>8.1</w:t>
            </w:r>
            <w:bookmarkEnd w:id="14"/>
            <w:bookmarkEnd w:id="15"/>
            <w:bookmarkEnd w:id="16"/>
          </w:p>
        </w:tc>
        <w:tc>
          <w:tcPr>
            <w:tcW w:w="19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b/>
                <w:i/>
                <w:color w:val="000000" w:themeColor="text1"/>
              </w:rPr>
            </w:pPr>
            <w:r w:rsidRPr="00670E34">
              <w:rPr>
                <w:i/>
                <w:color w:val="000000" w:themeColor="text1"/>
              </w:rPr>
              <w:t>занятая объектами сельскохозяйственного назначения</w:t>
            </w:r>
          </w:p>
        </w:tc>
        <w:tc>
          <w:tcPr>
            <w:tcW w:w="79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0,9</w:t>
            </w:r>
          </w:p>
        </w:tc>
        <w:tc>
          <w:tcPr>
            <w:tcW w:w="9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w:t>
            </w:r>
          </w:p>
        </w:tc>
        <w:tc>
          <w:tcPr>
            <w:tcW w:w="91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i/>
                <w:color w:val="000000" w:themeColor="text1"/>
              </w:rPr>
            </w:pPr>
            <w:r w:rsidRPr="00670E34">
              <w:rPr>
                <w:i/>
                <w:color w:val="000000" w:themeColor="text1"/>
              </w:rPr>
              <w:t>-</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bookmarkStart w:id="17" w:name="OLE_LINK662"/>
            <w:bookmarkStart w:id="18" w:name="OLE_LINK663"/>
            <w:bookmarkStart w:id="19" w:name="OLE_LINK664"/>
            <w:r w:rsidRPr="00670E34">
              <w:rPr>
                <w:color w:val="000000" w:themeColor="text1"/>
              </w:rPr>
              <w:t>объекты регионального значения:</w:t>
            </w:r>
            <w:bookmarkEnd w:id="17"/>
            <w:bookmarkEnd w:id="18"/>
            <w:bookmarkEnd w:id="19"/>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bookmarkStart w:id="20" w:name="OLE_LINK438"/>
            <w:bookmarkStart w:id="21" w:name="OLE_LINK439"/>
            <w:bookmarkStart w:id="22" w:name="OLE_LINK440"/>
            <w:r w:rsidRPr="00670E34">
              <w:rPr>
                <w:color w:val="000000" w:themeColor="text1"/>
              </w:rPr>
              <w:t>8.1.</w:t>
            </w:r>
            <w:bookmarkEnd w:id="20"/>
            <w:bookmarkEnd w:id="21"/>
            <w:bookmarkEnd w:id="22"/>
            <w:r w:rsidRPr="00670E34">
              <w:rPr>
                <w:color w:val="000000" w:themeColor="text1"/>
              </w:rPr>
              <w:t>1</w:t>
            </w: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jc w:val="left"/>
              <w:rPr>
                <w:color w:val="000000" w:themeColor="text1"/>
              </w:rPr>
            </w:pPr>
            <w:r w:rsidRPr="00670E34">
              <w:rPr>
                <w:color w:val="000000" w:themeColor="text1"/>
              </w:rPr>
              <w:t>комплексы по убою - 1 объект (п. Каратайка)</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color w:val="000000" w:themeColor="text1"/>
              </w:rPr>
            </w:pPr>
            <w:r w:rsidRPr="00670E34">
              <w:rPr>
                <w:color w:val="000000" w:themeColor="text1"/>
              </w:rPr>
              <w:t>9</w:t>
            </w:r>
          </w:p>
        </w:tc>
        <w:tc>
          <w:tcPr>
            <w:tcW w:w="194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b/>
                <w:color w:val="000000" w:themeColor="text1"/>
              </w:rPr>
            </w:pPr>
            <w:r w:rsidRPr="00670E34">
              <w:rPr>
                <w:b/>
                <w:color w:val="000000" w:themeColor="text1"/>
              </w:rPr>
              <w:t>Зона акваторий</w:t>
            </w:r>
          </w:p>
        </w:tc>
        <w:tc>
          <w:tcPr>
            <w:tcW w:w="79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b/>
                <w:color w:val="000000" w:themeColor="text1"/>
              </w:rPr>
            </w:pPr>
            <w:r w:rsidRPr="00670E34">
              <w:rPr>
                <w:b/>
                <w:color w:val="000000" w:themeColor="text1"/>
              </w:rPr>
              <w:t>66,4</w:t>
            </w:r>
          </w:p>
        </w:tc>
        <w:tc>
          <w:tcPr>
            <w:tcW w:w="936"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color w:val="000000" w:themeColor="text1"/>
              </w:rPr>
            </w:pPr>
            <w:r w:rsidRPr="00670E34">
              <w:rPr>
                <w:color w:val="000000" w:themeColor="text1"/>
              </w:rPr>
              <w:t>-</w:t>
            </w:r>
          </w:p>
        </w:tc>
        <w:tc>
          <w:tcPr>
            <w:tcW w:w="915"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color w:val="000000" w:themeColor="text1"/>
              </w:rPr>
            </w:pPr>
            <w:r w:rsidRPr="00670E34">
              <w:rPr>
                <w:color w:val="000000" w:themeColor="text1"/>
              </w:rPr>
              <w:t>-</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rsidR="00357C3F" w:rsidRPr="00670E34" w:rsidRDefault="00357C3F" w:rsidP="00BF69E1">
            <w:pPr>
              <w:pStyle w:val="af8"/>
              <w:spacing w:before="40" w:after="40"/>
              <w:rPr>
                <w:color w:val="000000" w:themeColor="text1"/>
              </w:rPr>
            </w:pPr>
            <w:r w:rsidRPr="00670E34">
              <w:rPr>
                <w:color w:val="000000" w:themeColor="text1"/>
              </w:rPr>
              <w:t>объекты местного значения:</w:t>
            </w:r>
          </w:p>
        </w:tc>
      </w:tr>
      <w:tr w:rsidR="00357C3F" w:rsidRPr="00670E34" w:rsidTr="00BF69E1">
        <w:tc>
          <w:tcPr>
            <w:tcW w:w="404"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rPr>
                <w:color w:val="000000" w:themeColor="text1"/>
              </w:rPr>
            </w:pPr>
            <w:r w:rsidRPr="00670E34">
              <w:rPr>
                <w:color w:val="000000" w:themeColor="text1"/>
              </w:rPr>
              <w:t>9.1.1</w:t>
            </w:r>
          </w:p>
        </w:tc>
        <w:tc>
          <w:tcPr>
            <w:tcW w:w="4596" w:type="pct"/>
            <w:gridSpan w:val="4"/>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rsidR="00357C3F" w:rsidRPr="00670E34" w:rsidRDefault="00357C3F" w:rsidP="00BF69E1">
            <w:pPr>
              <w:pStyle w:val="af8"/>
              <w:spacing w:before="40" w:after="40"/>
              <w:jc w:val="left"/>
              <w:rPr>
                <w:color w:val="000000" w:themeColor="text1"/>
              </w:rPr>
            </w:pPr>
            <w:r w:rsidRPr="00670E34">
              <w:rPr>
                <w:color w:val="000000" w:themeColor="text1"/>
              </w:rPr>
              <w:t>Поверхностный водозабор для п. Каратайка – 1 объект (Ненецкий автономный округ)</w:t>
            </w:r>
          </w:p>
        </w:tc>
      </w:tr>
    </w:tbl>
    <w:p w:rsidR="00357C3F" w:rsidRPr="006E6241" w:rsidRDefault="00357C3F" w:rsidP="00357C3F">
      <w:pPr>
        <w:pStyle w:val="12"/>
        <w:rPr>
          <w:color w:val="FF0000"/>
        </w:rPr>
      </w:pPr>
    </w:p>
    <w:p w:rsidR="00357C3F" w:rsidRPr="006E6241" w:rsidRDefault="00357C3F" w:rsidP="00357C3F">
      <w:pPr>
        <w:pStyle w:val="2"/>
        <w:ind w:left="0"/>
        <w:rPr>
          <w:rFonts w:ascii="Times New Roman" w:hAnsi="Times New Roman"/>
        </w:rPr>
      </w:pPr>
      <w:bookmarkStart w:id="23" w:name="_Toc498955665"/>
      <w:r w:rsidRPr="006E6241">
        <w:rPr>
          <w:rFonts w:ascii="Times New Roman" w:hAnsi="Times New Roman"/>
        </w:rPr>
        <w:t>Параметры функциональных зон</w:t>
      </w:r>
      <w:bookmarkEnd w:id="23"/>
    </w:p>
    <w:p w:rsidR="00357C3F" w:rsidRPr="006E6241" w:rsidRDefault="00357C3F" w:rsidP="00357C3F">
      <w:pPr>
        <w:pStyle w:val="G1"/>
        <w:ind w:firstLine="0"/>
        <w:rPr>
          <w:rFonts w:ascii="Times New Roman" w:hAnsi="Times New Roman"/>
          <w:b/>
        </w:rPr>
      </w:pPr>
      <w:r w:rsidRPr="006E6241">
        <w:rPr>
          <w:rFonts w:ascii="Times New Roman" w:hAnsi="Times New Roman"/>
          <w:b/>
        </w:rPr>
        <w:t>п. Каратайка</w:t>
      </w:r>
    </w:p>
    <w:p w:rsidR="00357C3F" w:rsidRPr="006E6241" w:rsidRDefault="00357C3F" w:rsidP="00357C3F">
      <w:pPr>
        <w:pStyle w:val="G1"/>
        <w:rPr>
          <w:rFonts w:ascii="Times New Roman" w:hAnsi="Times New Roman"/>
        </w:rPr>
      </w:pPr>
      <w:r w:rsidRPr="006E6241">
        <w:rPr>
          <w:rFonts w:ascii="Times New Roman" w:hAnsi="Times New Roman"/>
        </w:rPr>
        <w:t>1.Зоны жилой застройки:</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застройки индивидуальными жилыми домами: площадь зоны 13,1 га, этажность застройки 1 эт., плотность застройки 0,2 тыс.  кв.м/га, плотность населения 31 чел./га</w:t>
      </w:r>
      <w:r>
        <w:rPr>
          <w:rFonts w:ascii="Times New Roman" w:eastAsiaTheme="minorHAnsi" w:hAnsi="Times New Roman"/>
        </w:rPr>
        <w:t>;</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застройки малоэтажными жилыми домами: площадь зоны 4,7  га, этажность застройки 2 эт., плотность застройки 0,3 тыс.  кв.м/га, плотность населения 41 чел./га</w:t>
      </w:r>
      <w:r>
        <w:rPr>
          <w:rFonts w:ascii="Times New Roman" w:eastAsiaTheme="minorHAnsi" w:hAnsi="Times New Roman"/>
        </w:rPr>
        <w:t>.</w:t>
      </w:r>
    </w:p>
    <w:p w:rsidR="00357C3F" w:rsidRPr="00670E34" w:rsidRDefault="00357C3F" w:rsidP="00357C3F">
      <w:pPr>
        <w:pStyle w:val="G1"/>
        <w:rPr>
          <w:rFonts w:ascii="Times New Roman" w:hAnsi="Times New Roman"/>
          <w:color w:val="000000" w:themeColor="text1"/>
        </w:rPr>
      </w:pPr>
      <w:r w:rsidRPr="00670E34">
        <w:rPr>
          <w:rFonts w:ascii="Times New Roman" w:hAnsi="Times New Roman"/>
          <w:color w:val="000000" w:themeColor="text1"/>
        </w:rPr>
        <w:t>2. Производственные и коммунально-складские зоны:</w:t>
      </w:r>
    </w:p>
    <w:p w:rsidR="00357C3F" w:rsidRPr="00670E34" w:rsidRDefault="00357C3F" w:rsidP="00357C3F">
      <w:pPr>
        <w:pStyle w:val="G"/>
        <w:spacing w:before="80"/>
        <w:ind w:left="992" w:hanging="363"/>
        <w:rPr>
          <w:rFonts w:ascii="Times New Roman" w:eastAsiaTheme="minorHAnsi" w:hAnsi="Times New Roman"/>
          <w:color w:val="000000" w:themeColor="text1"/>
        </w:rPr>
      </w:pPr>
      <w:r w:rsidRPr="00670E34">
        <w:rPr>
          <w:rFonts w:ascii="Times New Roman" w:eastAsiaTheme="minorHAnsi" w:hAnsi="Times New Roman"/>
          <w:color w:val="000000" w:themeColor="text1"/>
        </w:rPr>
        <w:t>коммунально-складская: IV класс опасности, V класс опасности.</w:t>
      </w:r>
    </w:p>
    <w:p w:rsidR="00357C3F" w:rsidRPr="006E6241" w:rsidRDefault="00357C3F" w:rsidP="00357C3F">
      <w:pPr>
        <w:pStyle w:val="G1"/>
        <w:rPr>
          <w:rFonts w:ascii="Times New Roman" w:hAnsi="Times New Roman"/>
          <w:color w:val="000000" w:themeColor="text1"/>
        </w:rPr>
      </w:pPr>
      <w:r w:rsidRPr="006E6241">
        <w:rPr>
          <w:rFonts w:ascii="Times New Roman" w:hAnsi="Times New Roman"/>
          <w:color w:val="000000" w:themeColor="text1"/>
        </w:rPr>
        <w:t xml:space="preserve">3. Рекреационные зоны: ёмкость территории 428 чел./га, плотность 43,8 кв.м/га </w:t>
      </w:r>
    </w:p>
    <w:p w:rsidR="00357C3F" w:rsidRPr="006E6241" w:rsidRDefault="00357C3F" w:rsidP="00357C3F">
      <w:pPr>
        <w:pStyle w:val="G1"/>
        <w:rPr>
          <w:rFonts w:ascii="Times New Roman" w:hAnsi="Times New Roman"/>
          <w:color w:val="000000" w:themeColor="text1"/>
        </w:rPr>
      </w:pPr>
    </w:p>
    <w:p w:rsidR="00357C3F" w:rsidRPr="006E6241" w:rsidRDefault="00357C3F" w:rsidP="00357C3F">
      <w:pPr>
        <w:pStyle w:val="G1"/>
        <w:ind w:firstLine="0"/>
        <w:rPr>
          <w:rFonts w:ascii="Times New Roman" w:hAnsi="Times New Roman"/>
          <w:b/>
        </w:rPr>
      </w:pPr>
      <w:r w:rsidRPr="006E6241">
        <w:rPr>
          <w:rFonts w:ascii="Times New Roman" w:hAnsi="Times New Roman"/>
          <w:b/>
        </w:rPr>
        <w:t>п. Варнек</w:t>
      </w:r>
    </w:p>
    <w:p w:rsidR="00357C3F" w:rsidRPr="006E6241" w:rsidRDefault="00357C3F" w:rsidP="00357C3F">
      <w:pPr>
        <w:pStyle w:val="G1"/>
        <w:rPr>
          <w:rFonts w:ascii="Times New Roman" w:hAnsi="Times New Roman"/>
        </w:rPr>
      </w:pPr>
      <w:r w:rsidRPr="006E6241">
        <w:rPr>
          <w:rFonts w:ascii="Times New Roman" w:hAnsi="Times New Roman"/>
        </w:rPr>
        <w:t>1.Зоны жилой застройки:</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застройки индивидуальными жилыми домами: площадь зоны 3,2 га, этажность застройки 1 эт., плотность застройки 0,2 тыс.  кв.м/га, плотность населения 19 чел./га</w:t>
      </w:r>
      <w:r>
        <w:rPr>
          <w:rFonts w:ascii="Times New Roman" w:eastAsiaTheme="minorHAnsi" w:hAnsi="Times New Roman"/>
        </w:rPr>
        <w:t>;</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застройки малоэтажными жилыми домами: площадь зоны 1,1  га, этажность застройки 2 эт., плотность застройки 0,3 тыс.  кв.м/га, плотность населения 19 чел./га</w:t>
      </w:r>
      <w:r>
        <w:rPr>
          <w:rFonts w:ascii="Times New Roman" w:eastAsiaTheme="minorHAnsi" w:hAnsi="Times New Roman"/>
        </w:rPr>
        <w:t>.</w:t>
      </w:r>
    </w:p>
    <w:p w:rsidR="00357C3F" w:rsidRPr="00670E34" w:rsidRDefault="00357C3F" w:rsidP="00357C3F">
      <w:pPr>
        <w:pStyle w:val="G1"/>
        <w:rPr>
          <w:rFonts w:ascii="Times New Roman" w:hAnsi="Times New Roman"/>
          <w:color w:val="000000" w:themeColor="text1"/>
        </w:rPr>
      </w:pPr>
      <w:r w:rsidRPr="00670E34">
        <w:rPr>
          <w:rFonts w:ascii="Times New Roman" w:hAnsi="Times New Roman"/>
          <w:color w:val="000000" w:themeColor="text1"/>
        </w:rPr>
        <w:t>2. Производственные и коммунально-складские зоны:</w:t>
      </w:r>
    </w:p>
    <w:p w:rsidR="00357C3F" w:rsidRPr="00670E34" w:rsidRDefault="00357C3F" w:rsidP="00357C3F">
      <w:pPr>
        <w:pStyle w:val="G"/>
        <w:spacing w:before="80"/>
        <w:ind w:left="992" w:hanging="363"/>
        <w:rPr>
          <w:rFonts w:ascii="Times New Roman" w:eastAsiaTheme="minorHAnsi" w:hAnsi="Times New Roman"/>
          <w:color w:val="000000" w:themeColor="text1"/>
        </w:rPr>
      </w:pPr>
      <w:r w:rsidRPr="00670E34">
        <w:rPr>
          <w:rFonts w:ascii="Times New Roman" w:eastAsiaTheme="minorHAnsi" w:hAnsi="Times New Roman"/>
          <w:color w:val="000000" w:themeColor="text1"/>
        </w:rPr>
        <w:t>коммунально-складская: V класс опасности.</w:t>
      </w:r>
    </w:p>
    <w:p w:rsidR="00357C3F" w:rsidRPr="006E6241" w:rsidRDefault="00357C3F" w:rsidP="00357C3F">
      <w:pPr>
        <w:pStyle w:val="G1"/>
        <w:rPr>
          <w:rFonts w:ascii="Times New Roman" w:hAnsi="Times New Roman"/>
          <w:color w:val="000000" w:themeColor="text1"/>
        </w:rPr>
      </w:pPr>
      <w:r w:rsidRPr="006E6241">
        <w:rPr>
          <w:rFonts w:ascii="Times New Roman" w:hAnsi="Times New Roman"/>
          <w:color w:val="000000" w:themeColor="text1"/>
        </w:rPr>
        <w:t xml:space="preserve">3. Рекреационные зоны: ёмкость территории 1460 чел./га, плотность 8,7 кв.м/га </w:t>
      </w:r>
    </w:p>
    <w:p w:rsidR="00357C3F" w:rsidRPr="006E6241" w:rsidRDefault="00357C3F" w:rsidP="00357C3F">
      <w:pPr>
        <w:pStyle w:val="G1"/>
        <w:ind w:firstLine="0"/>
        <w:rPr>
          <w:rFonts w:ascii="Times New Roman" w:hAnsi="Times New Roman"/>
        </w:rPr>
      </w:pPr>
    </w:p>
    <w:p w:rsidR="00357C3F" w:rsidRPr="006E6241" w:rsidRDefault="00357C3F" w:rsidP="00357C3F">
      <w:pPr>
        <w:pStyle w:val="1"/>
        <w:rPr>
          <w:rFonts w:ascii="Times New Roman" w:hAnsi="Times New Roman"/>
        </w:rPr>
      </w:pPr>
      <w:bookmarkStart w:id="24" w:name="_Toc498955666"/>
      <w:r w:rsidRPr="006E6241">
        <w:rPr>
          <w:rFonts w:ascii="Times New Roman" w:hAnsi="Times New Roman"/>
        </w:rPr>
        <w:lastRenderedPageBreak/>
        <w:t>ПЕРЕЧЕНЬ И ХАРАКТЕРИСТИКА ОСНОВНЫХ ФАКТОРОВ РИСКА ВОЗНИКНОВЕНИЯ ЧРЕЗВЫЧАЙНЫХ СИТУАЦИЙ</w:t>
      </w:r>
      <w:bookmarkEnd w:id="24"/>
    </w:p>
    <w:p w:rsidR="00357C3F" w:rsidRPr="006E6241" w:rsidRDefault="00357C3F" w:rsidP="00357C3F">
      <w:pPr>
        <w:pStyle w:val="G1"/>
        <w:rPr>
          <w:rFonts w:ascii="Times New Roman" w:hAnsi="Times New Roman"/>
        </w:rPr>
      </w:pPr>
      <w:r w:rsidRPr="006E6241">
        <w:rPr>
          <w:rFonts w:ascii="Times New Roman" w:hAnsi="Times New Roman"/>
        </w:rPr>
        <w:t>Согласно ГОСТ Р 22.0.02-94 "Безопасность в чрезвычайных ситуациях. Термины и определения основных понятий", чрезвычайная ситуация (ЧС) - это обстановка на определенной территории или акватории,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357C3F" w:rsidRPr="006E6241" w:rsidRDefault="00357C3F" w:rsidP="00357C3F">
      <w:pPr>
        <w:pStyle w:val="G1"/>
        <w:rPr>
          <w:rFonts w:ascii="Times New Roman" w:hAnsi="Times New Roman"/>
        </w:rPr>
      </w:pPr>
      <w:r w:rsidRPr="006E6241">
        <w:rPr>
          <w:rFonts w:ascii="Times New Roman" w:hAnsi="Times New Roman"/>
        </w:rPr>
        <w:t>Источниками чрезвычайных ситуаций являются: опасное природное явление, авария или опасное техногенное происшествие, широко распространенная инфекционная болезнь людей, сельскохозяйственных животных и растений, а также применение современных средств поражения, в результате чего произошла или может возникнуть чрезвычайная ситуация.</w:t>
      </w:r>
    </w:p>
    <w:p w:rsidR="00357C3F" w:rsidRDefault="00357C3F" w:rsidP="00357C3F">
      <w:pPr>
        <w:pStyle w:val="G1"/>
        <w:rPr>
          <w:rFonts w:ascii="Times New Roman" w:hAnsi="Times New Roman"/>
        </w:rPr>
      </w:pPr>
      <w:r w:rsidRPr="006E6241">
        <w:rPr>
          <w:rFonts w:ascii="Times New Roman" w:hAnsi="Times New Roman"/>
        </w:rPr>
        <w:t>В соответствии с Федеральным законом от 21.12.1994  N 68-ФЗ "О защите населения и территорий от чрезвычайных ситуаций природного и техногенного характера" мероприятия, направленные на предупреждение чрезвычайных ситуаций, а также на максимально возможное снижение размеров ущерба и потерь в случае их возникновения, проводятся заблаговременно. Планирование и осуществление мероприятий по защите населения и территорий от чрезвычайных ситуаций проводятся с учетом экономических, природных и иных характеристик, особенностей территорий и степени реальной опасности возникновения чрезвычайных ситуаций.</w:t>
      </w:r>
    </w:p>
    <w:p w:rsidR="00357C3F" w:rsidRPr="006E6241" w:rsidRDefault="00357C3F" w:rsidP="00357C3F">
      <w:pPr>
        <w:pStyle w:val="G1"/>
        <w:rPr>
          <w:rFonts w:ascii="Times New Roman" w:hAnsi="Times New Roman"/>
        </w:rPr>
      </w:pPr>
    </w:p>
    <w:p w:rsidR="00357C3F" w:rsidRPr="006E6241" w:rsidRDefault="00357C3F" w:rsidP="00357C3F">
      <w:pPr>
        <w:pStyle w:val="3"/>
        <w:pBdr>
          <w:top w:val="single" w:sz="4" w:space="1" w:color="8DB3E2"/>
          <w:left w:val="single" w:sz="4" w:space="4" w:color="8DB3E2"/>
          <w:bottom w:val="single" w:sz="4" w:space="1" w:color="8DB3E2"/>
          <w:right w:val="single" w:sz="4" w:space="4" w:color="8DB3E2"/>
        </w:pBdr>
        <w:shd w:val="clear" w:color="auto" w:fill="8DB3E2"/>
        <w:spacing w:line="276" w:lineRule="auto"/>
        <w:rPr>
          <w:rFonts w:ascii="Times New Roman" w:hAnsi="Times New Roman"/>
        </w:rPr>
      </w:pPr>
      <w:bookmarkStart w:id="25" w:name="_Toc341812509"/>
      <w:bookmarkStart w:id="26" w:name="_Toc394055279"/>
      <w:bookmarkStart w:id="27" w:name="_Toc416701705"/>
      <w:bookmarkStart w:id="28" w:name="_Toc460579892"/>
      <w:bookmarkStart w:id="29" w:name="_Toc498955667"/>
      <w:r w:rsidRPr="006E6241">
        <w:rPr>
          <w:rFonts w:ascii="Times New Roman" w:hAnsi="Times New Roman"/>
        </w:rPr>
        <w:t>Перечень возможных источников чрезвычайных ситуаций природного характера</w:t>
      </w:r>
      <w:bookmarkEnd w:id="25"/>
      <w:bookmarkEnd w:id="26"/>
      <w:bookmarkEnd w:id="27"/>
      <w:bookmarkEnd w:id="28"/>
      <w:bookmarkEnd w:id="29"/>
    </w:p>
    <w:p w:rsidR="00357C3F" w:rsidRPr="006E6241" w:rsidRDefault="00357C3F" w:rsidP="00357C3F">
      <w:pPr>
        <w:pStyle w:val="G1"/>
        <w:rPr>
          <w:rFonts w:ascii="Times New Roman" w:hAnsi="Times New Roman"/>
        </w:rPr>
      </w:pPr>
      <w:r w:rsidRPr="006E6241">
        <w:rPr>
          <w:rFonts w:ascii="Times New Roman" w:hAnsi="Times New Roman"/>
        </w:rPr>
        <w:t xml:space="preserve">В соответствии  с </w:t>
      </w:r>
      <w:r w:rsidRPr="006E6241">
        <w:rPr>
          <w:rStyle w:val="G2"/>
          <w:rFonts w:ascii="Times New Roman" w:hAnsi="Times New Roman"/>
        </w:rPr>
        <w:t>ГОСТ Р 22.0.06-95 «Безопасность в чрезвычайных ситуациях. Источники природных чрезвычайных ситуаций. Поражающие факторы. Номенклатура параметров поражающих воздействий</w:t>
      </w:r>
      <w:r w:rsidRPr="006E6241">
        <w:rPr>
          <w:rFonts w:ascii="Times New Roman" w:hAnsi="Times New Roman"/>
        </w:rPr>
        <w:t>» возможные  на территории проектирования (оказывающие влияние) природные чрезвычайные ситуации представлены ниже (</w:t>
      </w:r>
      <w:r w:rsidR="00E4476C">
        <w:fldChar w:fldCharType="begin"/>
      </w:r>
      <w:r w:rsidR="00E4476C">
        <w:instrText xml:space="preserve"> REF _Ref444072131 \h  \* MERGEFORMAT </w:instrText>
      </w:r>
      <w:r w:rsidR="00E4476C">
        <w:fldChar w:fldCharType="separate"/>
      </w:r>
      <w:r w:rsidRPr="006E6241">
        <w:rPr>
          <w:rFonts w:ascii="Times New Roman" w:hAnsi="Times New Roman"/>
        </w:rPr>
        <w:t xml:space="preserve">Таблица </w:t>
      </w:r>
      <w:r>
        <w:rPr>
          <w:rFonts w:ascii="Times New Roman" w:hAnsi="Times New Roman"/>
        </w:rPr>
        <w:t>2</w:t>
      </w:r>
      <w:r w:rsidR="00E4476C">
        <w:fldChar w:fldCharType="end"/>
      </w:r>
      <w:r w:rsidRPr="006E6241">
        <w:rPr>
          <w:rFonts w:ascii="Times New Roman" w:hAnsi="Times New Roman"/>
        </w:rPr>
        <w:t>).</w:t>
      </w:r>
    </w:p>
    <w:p w:rsidR="00357C3F" w:rsidRPr="006E6241" w:rsidRDefault="00357C3F" w:rsidP="00357C3F">
      <w:pPr>
        <w:pStyle w:val="af5"/>
        <w:jc w:val="left"/>
        <w:rPr>
          <w:rFonts w:ascii="Times New Roman" w:hAnsi="Times New Roman"/>
        </w:rPr>
      </w:pPr>
      <w:bookmarkStart w:id="30" w:name="_Ref444072131"/>
      <w:r w:rsidRPr="006E6241">
        <w:rPr>
          <w:rFonts w:ascii="Times New Roman" w:hAnsi="Times New Roman"/>
        </w:rPr>
        <w:t xml:space="preserve">Таблица </w:t>
      </w:r>
      <w:r w:rsidRPr="006E6241">
        <w:rPr>
          <w:rFonts w:ascii="Times New Roman" w:hAnsi="Times New Roman"/>
        </w:rPr>
        <w:fldChar w:fldCharType="begin"/>
      </w:r>
      <w:r w:rsidRPr="006E6241">
        <w:rPr>
          <w:rFonts w:ascii="Times New Roman" w:hAnsi="Times New Roman"/>
        </w:rPr>
        <w:instrText xml:space="preserve"> SEQ Таблица \* ARABIC </w:instrText>
      </w:r>
      <w:r w:rsidRPr="006E6241">
        <w:rPr>
          <w:rFonts w:ascii="Times New Roman" w:hAnsi="Times New Roman"/>
        </w:rPr>
        <w:fldChar w:fldCharType="separate"/>
      </w:r>
      <w:r>
        <w:rPr>
          <w:rFonts w:ascii="Times New Roman" w:hAnsi="Times New Roman"/>
          <w:noProof/>
        </w:rPr>
        <w:t>2</w:t>
      </w:r>
      <w:r w:rsidRPr="006E6241">
        <w:rPr>
          <w:rFonts w:ascii="Times New Roman" w:hAnsi="Times New Roman"/>
          <w:noProof/>
        </w:rPr>
        <w:fldChar w:fldCharType="end"/>
      </w:r>
      <w:bookmarkEnd w:id="30"/>
      <w:r w:rsidRPr="006E6241">
        <w:rPr>
          <w:rFonts w:ascii="Times New Roman" w:hAnsi="Times New Roman"/>
        </w:rPr>
        <w:t xml:space="preserve"> Источники природных чрезвычайных ситуаций, оказывающие влияние на территорию проектирования</w:t>
      </w:r>
    </w:p>
    <w:tbl>
      <w:tblPr>
        <w:tblW w:w="5000" w:type="pct"/>
        <w:jc w:val="cente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00" w:firstRow="0" w:lastRow="0" w:firstColumn="0" w:lastColumn="0" w:noHBand="0" w:noVBand="0"/>
      </w:tblPr>
      <w:tblGrid>
        <w:gridCol w:w="586"/>
        <w:gridCol w:w="2705"/>
        <w:gridCol w:w="2331"/>
        <w:gridCol w:w="3949"/>
      </w:tblGrid>
      <w:tr w:rsidR="00357C3F" w:rsidRPr="006E6241" w:rsidTr="00BF69E1">
        <w:trPr>
          <w:trHeight w:val="20"/>
          <w:tblHeader/>
          <w:jc w:val="center"/>
        </w:trPr>
        <w:tc>
          <w:tcPr>
            <w:tcW w:w="306" w:type="pct"/>
            <w:shd w:val="clear" w:color="auto" w:fill="FFFFFF"/>
          </w:tcPr>
          <w:p w:rsidR="00357C3F" w:rsidRPr="006E6241" w:rsidRDefault="00357C3F" w:rsidP="00BF69E1">
            <w:pPr>
              <w:pStyle w:val="G4"/>
              <w:spacing w:before="40" w:after="40"/>
              <w:rPr>
                <w:rFonts w:ascii="Times New Roman" w:hAnsi="Times New Roman"/>
                <w:b/>
                <w:sz w:val="22"/>
                <w:szCs w:val="22"/>
              </w:rPr>
            </w:pPr>
            <w:r w:rsidRPr="006E6241">
              <w:rPr>
                <w:rFonts w:ascii="Times New Roman" w:hAnsi="Times New Roman"/>
                <w:b/>
                <w:sz w:val="22"/>
                <w:szCs w:val="22"/>
              </w:rPr>
              <w:t>№</w:t>
            </w:r>
          </w:p>
          <w:p w:rsidR="00357C3F" w:rsidRPr="006E6241" w:rsidRDefault="00357C3F" w:rsidP="00BF69E1">
            <w:pPr>
              <w:pStyle w:val="G4"/>
              <w:spacing w:before="40" w:after="40"/>
              <w:rPr>
                <w:rFonts w:ascii="Times New Roman" w:hAnsi="Times New Roman"/>
                <w:b/>
                <w:sz w:val="22"/>
                <w:szCs w:val="22"/>
              </w:rPr>
            </w:pPr>
            <w:r w:rsidRPr="006E6241">
              <w:rPr>
                <w:rFonts w:ascii="Times New Roman" w:hAnsi="Times New Roman"/>
                <w:b/>
                <w:sz w:val="22"/>
                <w:szCs w:val="22"/>
              </w:rPr>
              <w:t>п/п</w:t>
            </w:r>
          </w:p>
        </w:tc>
        <w:tc>
          <w:tcPr>
            <w:tcW w:w="1413" w:type="pct"/>
            <w:shd w:val="clear" w:color="auto" w:fill="FFFFFF"/>
          </w:tcPr>
          <w:p w:rsidR="00357C3F" w:rsidRPr="006E6241" w:rsidRDefault="00357C3F" w:rsidP="00BF69E1">
            <w:pPr>
              <w:pStyle w:val="G4"/>
              <w:spacing w:before="40" w:after="40"/>
              <w:rPr>
                <w:rFonts w:ascii="Times New Roman" w:hAnsi="Times New Roman"/>
                <w:b/>
                <w:sz w:val="22"/>
                <w:szCs w:val="22"/>
              </w:rPr>
            </w:pPr>
            <w:r w:rsidRPr="006E6241">
              <w:rPr>
                <w:rFonts w:ascii="Times New Roman" w:hAnsi="Times New Roman"/>
                <w:b/>
                <w:sz w:val="22"/>
                <w:szCs w:val="22"/>
              </w:rPr>
              <w:t>Источник ЧС природного характера</w:t>
            </w:r>
          </w:p>
        </w:tc>
        <w:tc>
          <w:tcPr>
            <w:tcW w:w="1218" w:type="pct"/>
            <w:shd w:val="clear" w:color="auto" w:fill="FFFFFF"/>
          </w:tcPr>
          <w:p w:rsidR="00357C3F" w:rsidRPr="006E6241" w:rsidRDefault="00357C3F" w:rsidP="00BF69E1">
            <w:pPr>
              <w:pStyle w:val="G4"/>
              <w:spacing w:before="40" w:after="40"/>
              <w:rPr>
                <w:rFonts w:ascii="Times New Roman" w:hAnsi="Times New Roman"/>
                <w:b/>
                <w:sz w:val="22"/>
                <w:szCs w:val="22"/>
              </w:rPr>
            </w:pPr>
            <w:r w:rsidRPr="006E6241">
              <w:rPr>
                <w:rFonts w:ascii="Times New Roman" w:hAnsi="Times New Roman"/>
                <w:b/>
                <w:sz w:val="22"/>
                <w:szCs w:val="22"/>
              </w:rPr>
              <w:t>Наименование поражающего фактора</w:t>
            </w:r>
          </w:p>
        </w:tc>
        <w:tc>
          <w:tcPr>
            <w:tcW w:w="2063" w:type="pct"/>
            <w:shd w:val="clear" w:color="auto" w:fill="FFFFFF"/>
          </w:tcPr>
          <w:p w:rsidR="00357C3F" w:rsidRPr="006E6241" w:rsidRDefault="00357C3F" w:rsidP="00BF69E1">
            <w:pPr>
              <w:pStyle w:val="G4"/>
              <w:spacing w:before="40" w:after="40"/>
              <w:rPr>
                <w:rFonts w:ascii="Times New Roman" w:hAnsi="Times New Roman"/>
                <w:b/>
                <w:sz w:val="22"/>
                <w:szCs w:val="22"/>
              </w:rPr>
            </w:pPr>
            <w:r w:rsidRPr="006E6241">
              <w:rPr>
                <w:rFonts w:ascii="Times New Roman" w:hAnsi="Times New Roman"/>
                <w:b/>
                <w:sz w:val="22"/>
                <w:szCs w:val="22"/>
              </w:rPr>
              <w:t>Характер действия, проявления поражающего фактора источника ЧС природного характера</w:t>
            </w:r>
          </w:p>
        </w:tc>
      </w:tr>
      <w:tr w:rsidR="00357C3F" w:rsidRPr="006E6241" w:rsidTr="00BF69E1">
        <w:trPr>
          <w:trHeight w:val="20"/>
          <w:jc w:val="center"/>
        </w:trPr>
        <w:tc>
          <w:tcPr>
            <w:tcW w:w="306"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1</w:t>
            </w:r>
          </w:p>
        </w:tc>
        <w:tc>
          <w:tcPr>
            <w:tcW w:w="4694" w:type="pct"/>
            <w:gridSpan w:val="3"/>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Опасные метеорологические явления и процессы</w:t>
            </w:r>
          </w:p>
        </w:tc>
      </w:tr>
      <w:tr w:rsidR="00357C3F" w:rsidRPr="006E6241" w:rsidTr="00BF69E1">
        <w:trPr>
          <w:trHeight w:val="20"/>
          <w:jc w:val="center"/>
        </w:trPr>
        <w:tc>
          <w:tcPr>
            <w:tcW w:w="306" w:type="pct"/>
            <w:vMerge w:val="restar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1.1</w:t>
            </w:r>
          </w:p>
        </w:tc>
        <w:tc>
          <w:tcPr>
            <w:tcW w:w="1413" w:type="pct"/>
            <w:vMerge w:val="restart"/>
            <w:shd w:val="clear" w:color="auto" w:fill="FFFFFF"/>
          </w:tcPr>
          <w:p w:rsidR="00357C3F" w:rsidRPr="006E6241" w:rsidRDefault="00357C3F" w:rsidP="00BF69E1">
            <w:pPr>
              <w:pStyle w:val="G4"/>
              <w:spacing w:before="40" w:after="40"/>
              <w:rPr>
                <w:rFonts w:ascii="Times New Roman" w:hAnsi="Times New Roman"/>
                <w:sz w:val="22"/>
                <w:szCs w:val="22"/>
                <w:lang w:val="en-US"/>
              </w:rPr>
            </w:pPr>
            <w:r w:rsidRPr="006E6241">
              <w:rPr>
                <w:rFonts w:ascii="Times New Roman" w:hAnsi="Times New Roman"/>
                <w:sz w:val="22"/>
                <w:szCs w:val="22"/>
              </w:rPr>
              <w:t>Сильный ветер.</w:t>
            </w:r>
          </w:p>
        </w:tc>
        <w:tc>
          <w:tcPr>
            <w:tcW w:w="1218" w:type="pct"/>
            <w:vMerge w:val="restar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Аэродинамический</w:t>
            </w:r>
          </w:p>
        </w:tc>
        <w:tc>
          <w:tcPr>
            <w:tcW w:w="2063"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Ветровой поток.</w:t>
            </w:r>
          </w:p>
        </w:tc>
      </w:tr>
      <w:tr w:rsidR="00357C3F" w:rsidRPr="006E6241" w:rsidTr="00BF69E1">
        <w:trPr>
          <w:trHeight w:val="20"/>
          <w:jc w:val="center"/>
        </w:trPr>
        <w:tc>
          <w:tcPr>
            <w:tcW w:w="306" w:type="pct"/>
            <w:vMerge/>
            <w:shd w:val="clear" w:color="auto" w:fill="FFFFFF"/>
          </w:tcPr>
          <w:p w:rsidR="00357C3F" w:rsidRPr="006E6241" w:rsidRDefault="00357C3F" w:rsidP="00BF69E1">
            <w:pPr>
              <w:pStyle w:val="G4"/>
              <w:spacing w:before="40" w:after="40"/>
              <w:rPr>
                <w:rFonts w:ascii="Times New Roman" w:hAnsi="Times New Roman"/>
                <w:sz w:val="22"/>
                <w:szCs w:val="22"/>
              </w:rPr>
            </w:pPr>
          </w:p>
        </w:tc>
        <w:tc>
          <w:tcPr>
            <w:tcW w:w="1413" w:type="pct"/>
            <w:vMerge/>
            <w:shd w:val="clear" w:color="auto" w:fill="FFFFFF"/>
          </w:tcPr>
          <w:p w:rsidR="00357C3F" w:rsidRPr="006E6241" w:rsidRDefault="00357C3F" w:rsidP="00BF69E1">
            <w:pPr>
              <w:pStyle w:val="G4"/>
              <w:spacing w:before="40" w:after="40"/>
              <w:rPr>
                <w:rFonts w:ascii="Times New Roman" w:hAnsi="Times New Roman"/>
                <w:sz w:val="22"/>
                <w:szCs w:val="22"/>
              </w:rPr>
            </w:pPr>
          </w:p>
        </w:tc>
        <w:tc>
          <w:tcPr>
            <w:tcW w:w="1218" w:type="pct"/>
            <w:vMerge/>
            <w:shd w:val="clear" w:color="auto" w:fill="FFFFFF"/>
          </w:tcPr>
          <w:p w:rsidR="00357C3F" w:rsidRPr="006E6241" w:rsidRDefault="00357C3F" w:rsidP="00BF69E1">
            <w:pPr>
              <w:pStyle w:val="G4"/>
              <w:spacing w:before="40" w:after="40"/>
              <w:rPr>
                <w:rFonts w:ascii="Times New Roman" w:hAnsi="Times New Roman"/>
                <w:sz w:val="22"/>
                <w:szCs w:val="22"/>
              </w:rPr>
            </w:pPr>
          </w:p>
        </w:tc>
        <w:tc>
          <w:tcPr>
            <w:tcW w:w="2063"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Ветровая нагрузка.</w:t>
            </w:r>
          </w:p>
        </w:tc>
      </w:tr>
      <w:tr w:rsidR="00357C3F" w:rsidRPr="006E6241" w:rsidTr="00BF69E1">
        <w:trPr>
          <w:trHeight w:val="20"/>
          <w:jc w:val="center"/>
        </w:trPr>
        <w:tc>
          <w:tcPr>
            <w:tcW w:w="306" w:type="pct"/>
            <w:vMerge/>
            <w:shd w:val="clear" w:color="auto" w:fill="FFFFFF"/>
          </w:tcPr>
          <w:p w:rsidR="00357C3F" w:rsidRPr="006E6241" w:rsidRDefault="00357C3F" w:rsidP="00BF69E1">
            <w:pPr>
              <w:pStyle w:val="G4"/>
              <w:spacing w:before="40" w:after="40"/>
              <w:rPr>
                <w:rFonts w:ascii="Times New Roman" w:hAnsi="Times New Roman"/>
                <w:sz w:val="22"/>
                <w:szCs w:val="22"/>
              </w:rPr>
            </w:pPr>
          </w:p>
        </w:tc>
        <w:tc>
          <w:tcPr>
            <w:tcW w:w="1413" w:type="pct"/>
            <w:vMerge/>
            <w:shd w:val="clear" w:color="auto" w:fill="FFFFFF"/>
          </w:tcPr>
          <w:p w:rsidR="00357C3F" w:rsidRPr="006E6241" w:rsidRDefault="00357C3F" w:rsidP="00BF69E1">
            <w:pPr>
              <w:pStyle w:val="G4"/>
              <w:spacing w:before="40" w:after="40"/>
              <w:rPr>
                <w:rFonts w:ascii="Times New Roman" w:hAnsi="Times New Roman"/>
                <w:sz w:val="22"/>
                <w:szCs w:val="22"/>
              </w:rPr>
            </w:pPr>
          </w:p>
        </w:tc>
        <w:tc>
          <w:tcPr>
            <w:tcW w:w="1218" w:type="pct"/>
            <w:vMerge/>
            <w:shd w:val="clear" w:color="auto" w:fill="FFFFFF"/>
          </w:tcPr>
          <w:p w:rsidR="00357C3F" w:rsidRPr="006E6241" w:rsidRDefault="00357C3F" w:rsidP="00BF69E1">
            <w:pPr>
              <w:pStyle w:val="G4"/>
              <w:spacing w:before="40" w:after="40"/>
              <w:rPr>
                <w:rFonts w:ascii="Times New Roman" w:hAnsi="Times New Roman"/>
                <w:sz w:val="22"/>
                <w:szCs w:val="22"/>
              </w:rPr>
            </w:pPr>
          </w:p>
        </w:tc>
        <w:tc>
          <w:tcPr>
            <w:tcW w:w="2063"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Аэродинамическое давление.</w:t>
            </w:r>
          </w:p>
        </w:tc>
      </w:tr>
      <w:tr w:rsidR="00357C3F" w:rsidRPr="006E6241" w:rsidTr="00BF69E1">
        <w:trPr>
          <w:trHeight w:val="20"/>
          <w:jc w:val="center"/>
        </w:trPr>
        <w:tc>
          <w:tcPr>
            <w:tcW w:w="306" w:type="pct"/>
            <w:vMerge/>
            <w:shd w:val="clear" w:color="auto" w:fill="FFFFFF"/>
          </w:tcPr>
          <w:p w:rsidR="00357C3F" w:rsidRPr="006E6241" w:rsidRDefault="00357C3F" w:rsidP="00BF69E1">
            <w:pPr>
              <w:pStyle w:val="G4"/>
              <w:spacing w:before="40" w:after="40"/>
              <w:rPr>
                <w:rFonts w:ascii="Times New Roman" w:hAnsi="Times New Roman"/>
                <w:sz w:val="22"/>
                <w:szCs w:val="22"/>
              </w:rPr>
            </w:pPr>
          </w:p>
        </w:tc>
        <w:tc>
          <w:tcPr>
            <w:tcW w:w="1413" w:type="pct"/>
            <w:vMerge/>
            <w:shd w:val="clear" w:color="auto" w:fill="FFFFFF"/>
          </w:tcPr>
          <w:p w:rsidR="00357C3F" w:rsidRPr="006E6241" w:rsidRDefault="00357C3F" w:rsidP="00BF69E1">
            <w:pPr>
              <w:pStyle w:val="G4"/>
              <w:spacing w:before="40" w:after="40"/>
              <w:rPr>
                <w:rFonts w:ascii="Times New Roman" w:hAnsi="Times New Roman"/>
                <w:sz w:val="22"/>
                <w:szCs w:val="22"/>
              </w:rPr>
            </w:pPr>
          </w:p>
        </w:tc>
        <w:tc>
          <w:tcPr>
            <w:tcW w:w="1218" w:type="pct"/>
            <w:vMerge/>
            <w:shd w:val="clear" w:color="auto" w:fill="FFFFFF"/>
          </w:tcPr>
          <w:p w:rsidR="00357C3F" w:rsidRPr="006E6241" w:rsidRDefault="00357C3F" w:rsidP="00BF69E1">
            <w:pPr>
              <w:pStyle w:val="G4"/>
              <w:spacing w:before="40" w:after="40"/>
              <w:rPr>
                <w:rFonts w:ascii="Times New Roman" w:hAnsi="Times New Roman"/>
                <w:sz w:val="22"/>
                <w:szCs w:val="22"/>
              </w:rPr>
            </w:pPr>
          </w:p>
        </w:tc>
        <w:tc>
          <w:tcPr>
            <w:tcW w:w="2063"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Вибрация.</w:t>
            </w:r>
          </w:p>
        </w:tc>
      </w:tr>
      <w:tr w:rsidR="00357C3F" w:rsidRPr="006E6241" w:rsidTr="00BF69E1">
        <w:trPr>
          <w:trHeight w:val="20"/>
          <w:jc w:val="center"/>
        </w:trPr>
        <w:tc>
          <w:tcPr>
            <w:tcW w:w="306"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1.2</w:t>
            </w:r>
          </w:p>
        </w:tc>
        <w:tc>
          <w:tcPr>
            <w:tcW w:w="1413"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Сильный снегопад. Сильная метель</w:t>
            </w:r>
          </w:p>
        </w:tc>
        <w:tc>
          <w:tcPr>
            <w:tcW w:w="1218"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Гидродинамический</w:t>
            </w:r>
          </w:p>
        </w:tc>
        <w:tc>
          <w:tcPr>
            <w:tcW w:w="2063"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Снеговая нагрузка.</w:t>
            </w:r>
          </w:p>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Снежные заносы.</w:t>
            </w:r>
          </w:p>
        </w:tc>
      </w:tr>
      <w:tr w:rsidR="00357C3F" w:rsidRPr="006E6241" w:rsidTr="00BF69E1">
        <w:trPr>
          <w:trHeight w:val="20"/>
          <w:jc w:val="center"/>
        </w:trPr>
        <w:tc>
          <w:tcPr>
            <w:tcW w:w="306"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1.3</w:t>
            </w:r>
          </w:p>
        </w:tc>
        <w:tc>
          <w:tcPr>
            <w:tcW w:w="1413"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Гололед</w:t>
            </w:r>
          </w:p>
        </w:tc>
        <w:tc>
          <w:tcPr>
            <w:tcW w:w="1218"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Гравитационный</w:t>
            </w:r>
          </w:p>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Динамический</w:t>
            </w:r>
          </w:p>
        </w:tc>
        <w:tc>
          <w:tcPr>
            <w:tcW w:w="2063"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Гололедная нагрузка.</w:t>
            </w:r>
          </w:p>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Вибрация.</w:t>
            </w:r>
          </w:p>
        </w:tc>
      </w:tr>
      <w:tr w:rsidR="00357C3F" w:rsidRPr="006E6241" w:rsidTr="00BF69E1">
        <w:trPr>
          <w:trHeight w:val="20"/>
          <w:jc w:val="center"/>
        </w:trPr>
        <w:tc>
          <w:tcPr>
            <w:tcW w:w="306"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1.4</w:t>
            </w:r>
          </w:p>
        </w:tc>
        <w:tc>
          <w:tcPr>
            <w:tcW w:w="1413"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Град</w:t>
            </w:r>
          </w:p>
        </w:tc>
        <w:tc>
          <w:tcPr>
            <w:tcW w:w="1218"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Динамический</w:t>
            </w:r>
          </w:p>
        </w:tc>
        <w:tc>
          <w:tcPr>
            <w:tcW w:w="2063"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Удар.</w:t>
            </w:r>
          </w:p>
        </w:tc>
      </w:tr>
      <w:tr w:rsidR="00357C3F" w:rsidRPr="006E6241" w:rsidTr="00BF69E1">
        <w:trPr>
          <w:trHeight w:val="20"/>
          <w:jc w:val="center"/>
        </w:trPr>
        <w:tc>
          <w:tcPr>
            <w:tcW w:w="306"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lastRenderedPageBreak/>
              <w:t>1.5</w:t>
            </w:r>
          </w:p>
        </w:tc>
        <w:tc>
          <w:tcPr>
            <w:tcW w:w="1413"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Заморозок</w:t>
            </w:r>
          </w:p>
        </w:tc>
        <w:tc>
          <w:tcPr>
            <w:tcW w:w="1218"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Тепловой</w:t>
            </w:r>
          </w:p>
        </w:tc>
        <w:tc>
          <w:tcPr>
            <w:tcW w:w="2063"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Охлаждение почвы, воздуха.</w:t>
            </w:r>
          </w:p>
        </w:tc>
      </w:tr>
      <w:tr w:rsidR="00357C3F" w:rsidRPr="006E6241" w:rsidTr="00BF69E1">
        <w:trPr>
          <w:trHeight w:val="20"/>
          <w:jc w:val="center"/>
        </w:trPr>
        <w:tc>
          <w:tcPr>
            <w:tcW w:w="306"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1.6</w:t>
            </w:r>
          </w:p>
        </w:tc>
        <w:tc>
          <w:tcPr>
            <w:tcW w:w="1413"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Гроза</w:t>
            </w:r>
          </w:p>
        </w:tc>
        <w:tc>
          <w:tcPr>
            <w:tcW w:w="1218"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Электрофизический</w:t>
            </w:r>
          </w:p>
        </w:tc>
        <w:tc>
          <w:tcPr>
            <w:tcW w:w="2063"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Электрические разряды.</w:t>
            </w:r>
          </w:p>
        </w:tc>
      </w:tr>
      <w:tr w:rsidR="00357C3F" w:rsidRPr="006E6241" w:rsidTr="00BF69E1">
        <w:trPr>
          <w:trHeight w:val="20"/>
          <w:jc w:val="center"/>
        </w:trPr>
        <w:tc>
          <w:tcPr>
            <w:tcW w:w="306" w:type="pct"/>
            <w:vMerge w:val="restar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1.7</w:t>
            </w:r>
          </w:p>
        </w:tc>
        <w:tc>
          <w:tcPr>
            <w:tcW w:w="1413" w:type="pct"/>
            <w:vMerge w:val="restar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Продолжительный дождь (ливень)</w:t>
            </w:r>
          </w:p>
        </w:tc>
        <w:tc>
          <w:tcPr>
            <w:tcW w:w="1218" w:type="pct"/>
            <w:vMerge w:val="restar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Гидродинамический</w:t>
            </w:r>
          </w:p>
        </w:tc>
        <w:tc>
          <w:tcPr>
            <w:tcW w:w="2063"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Поток (течение) воды.</w:t>
            </w:r>
          </w:p>
        </w:tc>
      </w:tr>
      <w:tr w:rsidR="00357C3F" w:rsidRPr="006E6241" w:rsidTr="00BF69E1">
        <w:trPr>
          <w:trHeight w:val="20"/>
          <w:jc w:val="center"/>
        </w:trPr>
        <w:tc>
          <w:tcPr>
            <w:tcW w:w="306" w:type="pct"/>
            <w:vMerge/>
            <w:shd w:val="clear" w:color="auto" w:fill="FFFFFF"/>
          </w:tcPr>
          <w:p w:rsidR="00357C3F" w:rsidRPr="006E6241" w:rsidRDefault="00357C3F" w:rsidP="00BF69E1">
            <w:pPr>
              <w:pStyle w:val="G4"/>
              <w:spacing w:before="40" w:after="40"/>
              <w:rPr>
                <w:rFonts w:ascii="Times New Roman" w:hAnsi="Times New Roman"/>
                <w:sz w:val="22"/>
                <w:szCs w:val="22"/>
              </w:rPr>
            </w:pPr>
          </w:p>
        </w:tc>
        <w:tc>
          <w:tcPr>
            <w:tcW w:w="1413" w:type="pct"/>
            <w:vMerge/>
            <w:shd w:val="clear" w:color="auto" w:fill="FFFFFF"/>
          </w:tcPr>
          <w:p w:rsidR="00357C3F" w:rsidRPr="006E6241" w:rsidRDefault="00357C3F" w:rsidP="00BF69E1">
            <w:pPr>
              <w:pStyle w:val="G4"/>
              <w:spacing w:before="40" w:after="40"/>
              <w:rPr>
                <w:rFonts w:ascii="Times New Roman" w:hAnsi="Times New Roman"/>
                <w:sz w:val="22"/>
                <w:szCs w:val="22"/>
              </w:rPr>
            </w:pPr>
          </w:p>
        </w:tc>
        <w:tc>
          <w:tcPr>
            <w:tcW w:w="1218" w:type="pct"/>
            <w:vMerge/>
            <w:shd w:val="clear" w:color="auto" w:fill="FFFFFF"/>
          </w:tcPr>
          <w:p w:rsidR="00357C3F" w:rsidRPr="006E6241" w:rsidRDefault="00357C3F" w:rsidP="00BF69E1">
            <w:pPr>
              <w:pStyle w:val="G4"/>
              <w:spacing w:before="40" w:after="40"/>
              <w:rPr>
                <w:rFonts w:ascii="Times New Roman" w:hAnsi="Times New Roman"/>
                <w:sz w:val="22"/>
                <w:szCs w:val="22"/>
              </w:rPr>
            </w:pPr>
          </w:p>
        </w:tc>
        <w:tc>
          <w:tcPr>
            <w:tcW w:w="2063"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Затопление территории.</w:t>
            </w:r>
          </w:p>
        </w:tc>
      </w:tr>
      <w:tr w:rsidR="00357C3F" w:rsidRPr="006E6241" w:rsidTr="00BF69E1">
        <w:trPr>
          <w:trHeight w:val="20"/>
          <w:jc w:val="center"/>
        </w:trPr>
        <w:tc>
          <w:tcPr>
            <w:tcW w:w="306"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1.8</w:t>
            </w:r>
          </w:p>
        </w:tc>
        <w:tc>
          <w:tcPr>
            <w:tcW w:w="1413"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Туман</w:t>
            </w:r>
          </w:p>
        </w:tc>
        <w:tc>
          <w:tcPr>
            <w:tcW w:w="1218"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Теплофизический</w:t>
            </w:r>
          </w:p>
        </w:tc>
        <w:tc>
          <w:tcPr>
            <w:tcW w:w="2063"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Снижение видимости (помутнение воздуха).</w:t>
            </w:r>
          </w:p>
        </w:tc>
      </w:tr>
      <w:tr w:rsidR="00357C3F" w:rsidRPr="006E6241" w:rsidTr="00BF69E1">
        <w:trPr>
          <w:trHeight w:val="20"/>
          <w:jc w:val="center"/>
        </w:trPr>
        <w:tc>
          <w:tcPr>
            <w:tcW w:w="306"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lang w:val="en-US"/>
              </w:rPr>
              <w:t>2.</w:t>
            </w:r>
          </w:p>
        </w:tc>
        <w:tc>
          <w:tcPr>
            <w:tcW w:w="4694" w:type="pct"/>
            <w:gridSpan w:val="3"/>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Опасные гидрологические явления и процессы</w:t>
            </w:r>
          </w:p>
        </w:tc>
      </w:tr>
      <w:tr w:rsidR="00357C3F" w:rsidRPr="006E6241" w:rsidTr="00BF69E1">
        <w:trPr>
          <w:trHeight w:val="20"/>
          <w:jc w:val="center"/>
        </w:trPr>
        <w:tc>
          <w:tcPr>
            <w:tcW w:w="306" w:type="pct"/>
            <w:vMerge w:val="restar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2.1</w:t>
            </w:r>
          </w:p>
        </w:tc>
        <w:tc>
          <w:tcPr>
            <w:tcW w:w="1413" w:type="pct"/>
            <w:vMerge w:val="restar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Наводнение.</w:t>
            </w:r>
          </w:p>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Половодье.</w:t>
            </w:r>
          </w:p>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Паводок.</w:t>
            </w:r>
          </w:p>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Катастрофический паводок.</w:t>
            </w:r>
          </w:p>
        </w:tc>
        <w:tc>
          <w:tcPr>
            <w:tcW w:w="1218"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Гидродинамический</w:t>
            </w:r>
          </w:p>
        </w:tc>
        <w:tc>
          <w:tcPr>
            <w:tcW w:w="2063"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Поток (течение) воды.</w:t>
            </w:r>
          </w:p>
        </w:tc>
      </w:tr>
      <w:tr w:rsidR="00357C3F" w:rsidRPr="006E6241" w:rsidTr="00BF69E1">
        <w:trPr>
          <w:trHeight w:val="20"/>
          <w:jc w:val="center"/>
        </w:trPr>
        <w:tc>
          <w:tcPr>
            <w:tcW w:w="306" w:type="pct"/>
            <w:vMerge/>
            <w:shd w:val="clear" w:color="auto" w:fill="FFFFFF"/>
          </w:tcPr>
          <w:p w:rsidR="00357C3F" w:rsidRPr="006E6241" w:rsidRDefault="00357C3F" w:rsidP="00BF69E1">
            <w:pPr>
              <w:pStyle w:val="G4"/>
              <w:spacing w:before="40" w:after="40"/>
              <w:rPr>
                <w:rFonts w:ascii="Times New Roman" w:hAnsi="Times New Roman"/>
                <w:sz w:val="22"/>
                <w:szCs w:val="22"/>
              </w:rPr>
            </w:pPr>
          </w:p>
        </w:tc>
        <w:tc>
          <w:tcPr>
            <w:tcW w:w="1413" w:type="pct"/>
            <w:vMerge/>
            <w:shd w:val="clear" w:color="auto" w:fill="FFFFFF"/>
          </w:tcPr>
          <w:p w:rsidR="00357C3F" w:rsidRPr="006E6241" w:rsidRDefault="00357C3F" w:rsidP="00BF69E1">
            <w:pPr>
              <w:pStyle w:val="G4"/>
              <w:spacing w:before="40" w:after="40"/>
              <w:rPr>
                <w:rFonts w:ascii="Times New Roman" w:hAnsi="Times New Roman"/>
                <w:sz w:val="22"/>
                <w:szCs w:val="22"/>
              </w:rPr>
            </w:pPr>
          </w:p>
        </w:tc>
        <w:tc>
          <w:tcPr>
            <w:tcW w:w="1218"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Гидрохимический</w:t>
            </w:r>
          </w:p>
        </w:tc>
        <w:tc>
          <w:tcPr>
            <w:tcW w:w="2063"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Загрязнение гидросферы, почв, грунтов.</w:t>
            </w:r>
          </w:p>
        </w:tc>
      </w:tr>
    </w:tbl>
    <w:p w:rsidR="00357C3F" w:rsidRPr="006E6241" w:rsidRDefault="00357C3F" w:rsidP="00357C3F">
      <w:pPr>
        <w:pStyle w:val="a4"/>
        <w:rPr>
          <w:rFonts w:ascii="Times New Roman" w:hAnsi="Times New Roman"/>
        </w:rPr>
      </w:pPr>
      <w:r w:rsidRPr="006E6241">
        <w:rPr>
          <w:rFonts w:ascii="Times New Roman" w:hAnsi="Times New Roman"/>
        </w:rPr>
        <w:t>Особенности климата территории изучения определяются ее географическим положением. Климат формируется, преимущественно, под воздействием арктических и, в меньшей степени, атлантических масс воздуха. С продвижением вглубь материка и с запада на восток увеличивается его континентальность. Частая смена воздушных масс, перемещение фронтов и связанных с ними циклонов обусловливают неустойчивую погоду. Ненецкий автономный округ расположен в зоне с отрицательным годовым температурным балансом. Вся территория округа расположена в зоне избыточного увлажнения.</w:t>
      </w:r>
    </w:p>
    <w:p w:rsidR="00357C3F" w:rsidRPr="006E6241" w:rsidRDefault="00357C3F" w:rsidP="00357C3F">
      <w:pPr>
        <w:pStyle w:val="a4"/>
        <w:rPr>
          <w:rFonts w:ascii="Times New Roman" w:hAnsi="Times New Roman"/>
        </w:rPr>
      </w:pPr>
      <w:r w:rsidRPr="006E6241">
        <w:rPr>
          <w:rFonts w:ascii="Times New Roman" w:hAnsi="Times New Roman"/>
        </w:rPr>
        <w:t>Климатические воздействия не представляют непосредственной опасности для жизни и здоровья населения. Однако они могут нанести ущерб зданиям, сооружениям и оборудованию, затруднить или приостановить технологические процессы, поэтому необходимо предусмотреть технические решения, направленные на максимальное снижение негативных воздействий природных явлений.</w:t>
      </w:r>
    </w:p>
    <w:p w:rsidR="00357C3F" w:rsidRPr="006E6241" w:rsidRDefault="00357C3F" w:rsidP="00357C3F">
      <w:pPr>
        <w:pStyle w:val="a4"/>
        <w:rPr>
          <w:rFonts w:ascii="Times New Roman" w:hAnsi="Times New Roman"/>
        </w:rPr>
      </w:pPr>
      <w:r w:rsidRPr="006E6241">
        <w:rPr>
          <w:rFonts w:ascii="Times New Roman" w:hAnsi="Times New Roman"/>
        </w:rPr>
        <w:t xml:space="preserve">Для обеспечения безопасности на зимних дорогах необходимо проводить следующие </w:t>
      </w:r>
      <w:r w:rsidRPr="006E6241">
        <w:rPr>
          <w:rStyle w:val="G2"/>
          <w:rFonts w:ascii="Times New Roman" w:hAnsi="Times New Roman"/>
        </w:rPr>
        <w:t>мероприятия (руководствуясь отраслевым дорожным методическим документом  «Руководство</w:t>
      </w:r>
      <w:r w:rsidRPr="006E6241">
        <w:rPr>
          <w:rFonts w:ascii="Times New Roman" w:hAnsi="Times New Roman"/>
        </w:rPr>
        <w:t xml:space="preserve"> по борьбе с зимней скользкостью на автомобильных дорогах», утвержденным распоряжением Минтранса России от 16.06.2003 № ОС-548-р):</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профилактическую обработку покрытий противогололедными материалами (ПГМ) до появления зимней скользкости или в начале снегопада, чтобы предотвратить образование снежного наката;</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ликвидацию снежно-ледяных отложений с помощью химических или комбинированных ПГМ;</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обработку снежно-ледяных отложений фрикционными материалами.</w:t>
      </w:r>
    </w:p>
    <w:p w:rsidR="00357C3F" w:rsidRPr="006E6241" w:rsidRDefault="00357C3F" w:rsidP="00357C3F">
      <w:pPr>
        <w:pStyle w:val="G1"/>
        <w:rPr>
          <w:rFonts w:ascii="Times New Roman" w:hAnsi="Times New Roman"/>
        </w:rPr>
      </w:pPr>
      <w:r w:rsidRPr="006E6241">
        <w:rPr>
          <w:rFonts w:ascii="Times New Roman" w:hAnsi="Times New Roman"/>
        </w:rPr>
        <w:t>Последствия снегопадов необходимо своевременно очищать, предотвращая образование снежных наносов, и обрабатывать улицы и дороги средствами, предотвращающими образование гололедных явлений и вывозить скопившийся снег на полигон, используя по возможности всю имеющуюся технику.</w:t>
      </w:r>
    </w:p>
    <w:p w:rsidR="00357C3F" w:rsidRPr="006E6241" w:rsidRDefault="00357C3F" w:rsidP="00357C3F">
      <w:pPr>
        <w:pStyle w:val="G1"/>
        <w:rPr>
          <w:rFonts w:ascii="Times New Roman" w:hAnsi="Times New Roman"/>
        </w:rPr>
      </w:pPr>
      <w:r w:rsidRPr="006E6241">
        <w:rPr>
          <w:rFonts w:ascii="Times New Roman" w:hAnsi="Times New Roman"/>
        </w:rPr>
        <w:t xml:space="preserve">Опасное гидрологическое явление – событие гидрологического происхождения или результат гидрологических процессов, возникающих под действием различных природных или гидродинамических факторов или их сочетаний, оказывающих поражающее воздействие на людей, сельскохозяйственных животных и растения, объекты экономики и окружающую природную среду. В паводки редкой повторяемости (1% </w:t>
      </w:r>
      <w:r w:rsidRPr="006E6241">
        <w:rPr>
          <w:rFonts w:ascii="Times New Roman" w:hAnsi="Times New Roman"/>
        </w:rPr>
        <w:lastRenderedPageBreak/>
        <w:t>обеспеченности)  попадают следующие населенные пункты (данные предоставлены Главным управлением МЧС России по НАО при содействии Администраций муниципальных образований округа).</w:t>
      </w:r>
    </w:p>
    <w:p w:rsidR="00357C3F" w:rsidRPr="006E6241" w:rsidRDefault="00357C3F" w:rsidP="00357C3F">
      <w:pPr>
        <w:pStyle w:val="af5"/>
        <w:jc w:val="left"/>
        <w:rPr>
          <w:rFonts w:ascii="Times New Roman" w:hAnsi="Times New Roman"/>
        </w:rPr>
      </w:pPr>
      <w:r w:rsidRPr="006E6241">
        <w:rPr>
          <w:rFonts w:ascii="Times New Roman" w:hAnsi="Times New Roman"/>
        </w:rPr>
        <w:t xml:space="preserve">Таблица </w:t>
      </w:r>
      <w:r w:rsidRPr="006E6241">
        <w:rPr>
          <w:rFonts w:ascii="Times New Roman" w:hAnsi="Times New Roman"/>
        </w:rPr>
        <w:fldChar w:fldCharType="begin"/>
      </w:r>
      <w:r w:rsidRPr="006E6241">
        <w:rPr>
          <w:rFonts w:ascii="Times New Roman" w:hAnsi="Times New Roman"/>
        </w:rPr>
        <w:instrText xml:space="preserve"> SEQ Таблица \* ARABIC </w:instrText>
      </w:r>
      <w:r w:rsidRPr="006E6241">
        <w:rPr>
          <w:rFonts w:ascii="Times New Roman" w:hAnsi="Times New Roman"/>
        </w:rPr>
        <w:fldChar w:fldCharType="separate"/>
      </w:r>
      <w:r>
        <w:rPr>
          <w:rFonts w:ascii="Times New Roman" w:hAnsi="Times New Roman"/>
          <w:noProof/>
        </w:rPr>
        <w:t>3</w:t>
      </w:r>
      <w:r w:rsidRPr="006E6241">
        <w:rPr>
          <w:rFonts w:ascii="Times New Roman" w:hAnsi="Times New Roman"/>
          <w:noProof/>
        </w:rPr>
        <w:fldChar w:fldCharType="end"/>
      </w:r>
      <w:r w:rsidRPr="006E6241">
        <w:rPr>
          <w:rFonts w:ascii="Times New Roman" w:hAnsi="Times New Roman"/>
        </w:rPr>
        <w:t xml:space="preserve"> Населенные пункты, попадающие в паводки редкой повторяемости</w:t>
      </w:r>
    </w:p>
    <w:tbl>
      <w:tblPr>
        <w:tblW w:w="5000" w:type="pct"/>
        <w:jc w:val="cente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00" w:firstRow="0" w:lastRow="0" w:firstColumn="0" w:lastColumn="0" w:noHBand="0" w:noVBand="0"/>
      </w:tblPr>
      <w:tblGrid>
        <w:gridCol w:w="582"/>
        <w:gridCol w:w="2079"/>
        <w:gridCol w:w="2287"/>
        <w:gridCol w:w="1803"/>
        <w:gridCol w:w="2820"/>
      </w:tblGrid>
      <w:tr w:rsidR="00357C3F" w:rsidRPr="006E6241" w:rsidTr="00BF69E1">
        <w:trPr>
          <w:trHeight w:val="20"/>
          <w:tblHeader/>
          <w:jc w:val="center"/>
        </w:trPr>
        <w:tc>
          <w:tcPr>
            <w:tcW w:w="304" w:type="pct"/>
            <w:shd w:val="clear" w:color="auto" w:fill="FFFFFF"/>
            <w:vAlign w:val="center"/>
          </w:tcPr>
          <w:p w:rsidR="00357C3F" w:rsidRPr="006E6241" w:rsidRDefault="00357C3F" w:rsidP="00BF69E1">
            <w:pPr>
              <w:pStyle w:val="G4"/>
              <w:spacing w:before="40" w:after="40"/>
              <w:rPr>
                <w:rFonts w:ascii="Times New Roman" w:hAnsi="Times New Roman"/>
                <w:b/>
                <w:sz w:val="22"/>
                <w:szCs w:val="22"/>
              </w:rPr>
            </w:pPr>
            <w:r w:rsidRPr="006E6241">
              <w:rPr>
                <w:rFonts w:ascii="Times New Roman" w:hAnsi="Times New Roman"/>
                <w:b/>
                <w:sz w:val="22"/>
                <w:szCs w:val="22"/>
              </w:rPr>
              <w:t>№ п/п</w:t>
            </w:r>
          </w:p>
        </w:tc>
        <w:tc>
          <w:tcPr>
            <w:tcW w:w="1086" w:type="pct"/>
            <w:shd w:val="clear" w:color="auto" w:fill="FFFFFF"/>
            <w:vAlign w:val="center"/>
          </w:tcPr>
          <w:p w:rsidR="00357C3F" w:rsidRPr="006E6241" w:rsidRDefault="00357C3F" w:rsidP="00BF69E1">
            <w:pPr>
              <w:pStyle w:val="G4"/>
              <w:spacing w:before="40" w:after="40"/>
              <w:rPr>
                <w:rFonts w:ascii="Times New Roman" w:hAnsi="Times New Roman"/>
                <w:b/>
                <w:sz w:val="22"/>
                <w:szCs w:val="22"/>
              </w:rPr>
            </w:pPr>
            <w:r w:rsidRPr="006E6241">
              <w:rPr>
                <w:rFonts w:ascii="Times New Roman" w:hAnsi="Times New Roman"/>
                <w:b/>
                <w:sz w:val="22"/>
                <w:szCs w:val="22"/>
              </w:rPr>
              <w:t>Муниципальное образование</w:t>
            </w:r>
          </w:p>
        </w:tc>
        <w:tc>
          <w:tcPr>
            <w:tcW w:w="1195" w:type="pct"/>
            <w:shd w:val="clear" w:color="auto" w:fill="FFFFFF"/>
            <w:vAlign w:val="center"/>
          </w:tcPr>
          <w:p w:rsidR="00357C3F" w:rsidRPr="006E6241" w:rsidRDefault="00357C3F" w:rsidP="00BF69E1">
            <w:pPr>
              <w:pStyle w:val="G4"/>
              <w:spacing w:before="40" w:after="40"/>
              <w:rPr>
                <w:rFonts w:ascii="Times New Roman" w:hAnsi="Times New Roman"/>
                <w:b/>
                <w:sz w:val="22"/>
                <w:szCs w:val="22"/>
              </w:rPr>
            </w:pPr>
            <w:r w:rsidRPr="006E6241">
              <w:rPr>
                <w:rFonts w:ascii="Times New Roman" w:hAnsi="Times New Roman"/>
                <w:b/>
                <w:sz w:val="22"/>
                <w:szCs w:val="22"/>
              </w:rPr>
              <w:t>Наименование водного объекта</w:t>
            </w:r>
          </w:p>
        </w:tc>
        <w:tc>
          <w:tcPr>
            <w:tcW w:w="942" w:type="pct"/>
            <w:shd w:val="clear" w:color="auto" w:fill="FFFFFF"/>
            <w:vAlign w:val="center"/>
          </w:tcPr>
          <w:p w:rsidR="00357C3F" w:rsidRPr="006E6241" w:rsidRDefault="00357C3F" w:rsidP="00BF69E1">
            <w:pPr>
              <w:pStyle w:val="G4"/>
              <w:spacing w:before="40" w:after="40"/>
              <w:rPr>
                <w:rFonts w:ascii="Times New Roman" w:hAnsi="Times New Roman"/>
                <w:b/>
                <w:sz w:val="22"/>
                <w:szCs w:val="22"/>
              </w:rPr>
            </w:pPr>
            <w:r w:rsidRPr="006E6241">
              <w:rPr>
                <w:rFonts w:ascii="Times New Roman" w:hAnsi="Times New Roman"/>
                <w:b/>
                <w:sz w:val="22"/>
                <w:szCs w:val="22"/>
              </w:rPr>
              <w:t>Населенный пункт</w:t>
            </w:r>
          </w:p>
        </w:tc>
        <w:tc>
          <w:tcPr>
            <w:tcW w:w="1473" w:type="pct"/>
            <w:shd w:val="clear" w:color="auto" w:fill="FFFFFF"/>
            <w:vAlign w:val="center"/>
          </w:tcPr>
          <w:p w:rsidR="00357C3F" w:rsidRPr="006E6241" w:rsidRDefault="00357C3F" w:rsidP="00BF69E1">
            <w:pPr>
              <w:pStyle w:val="G4"/>
              <w:spacing w:before="40" w:after="40"/>
              <w:rPr>
                <w:rFonts w:ascii="Times New Roman" w:hAnsi="Times New Roman"/>
                <w:b/>
                <w:sz w:val="22"/>
                <w:szCs w:val="22"/>
              </w:rPr>
            </w:pPr>
            <w:r w:rsidRPr="006E6241">
              <w:rPr>
                <w:rFonts w:ascii="Times New Roman" w:hAnsi="Times New Roman"/>
                <w:b/>
                <w:sz w:val="22"/>
                <w:szCs w:val="22"/>
              </w:rPr>
              <w:t>Критический уровень, при котором происходит затопление, см</w:t>
            </w:r>
          </w:p>
        </w:tc>
      </w:tr>
      <w:tr w:rsidR="00357C3F" w:rsidRPr="006E6241" w:rsidTr="00BF69E1">
        <w:trPr>
          <w:trHeight w:val="20"/>
          <w:tblHeader/>
          <w:jc w:val="center"/>
        </w:trPr>
        <w:tc>
          <w:tcPr>
            <w:tcW w:w="304"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1</w:t>
            </w:r>
          </w:p>
        </w:tc>
        <w:tc>
          <w:tcPr>
            <w:tcW w:w="1086"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2</w:t>
            </w:r>
          </w:p>
        </w:tc>
        <w:tc>
          <w:tcPr>
            <w:tcW w:w="1195" w:type="pct"/>
            <w:shd w:val="clear" w:color="auto" w:fill="FFFFFF"/>
          </w:tcPr>
          <w:p w:rsidR="00357C3F" w:rsidRPr="006E6241" w:rsidRDefault="00357C3F" w:rsidP="00BF69E1">
            <w:pPr>
              <w:spacing w:beforeLines="20" w:before="48" w:afterLines="20" w:after="48"/>
              <w:jc w:val="center"/>
            </w:pPr>
            <w:r w:rsidRPr="006E6241">
              <w:t>3</w:t>
            </w:r>
          </w:p>
        </w:tc>
        <w:tc>
          <w:tcPr>
            <w:tcW w:w="942" w:type="pct"/>
            <w:shd w:val="clear" w:color="auto" w:fill="FFFFFF"/>
          </w:tcPr>
          <w:p w:rsidR="00357C3F" w:rsidRPr="006E6241" w:rsidRDefault="00357C3F" w:rsidP="00BF69E1">
            <w:pPr>
              <w:spacing w:beforeLines="20" w:before="48" w:afterLines="20" w:after="48"/>
              <w:ind w:left="-35"/>
              <w:jc w:val="center"/>
            </w:pPr>
            <w:r w:rsidRPr="006E6241">
              <w:t>4</w:t>
            </w:r>
          </w:p>
        </w:tc>
        <w:tc>
          <w:tcPr>
            <w:tcW w:w="1473" w:type="pct"/>
            <w:shd w:val="clear" w:color="auto" w:fill="FFFFFF"/>
          </w:tcPr>
          <w:p w:rsidR="00357C3F" w:rsidRPr="006E6241" w:rsidRDefault="00357C3F" w:rsidP="00BF69E1">
            <w:pPr>
              <w:spacing w:beforeLines="20" w:before="48" w:afterLines="20" w:after="48"/>
              <w:ind w:left="-35"/>
              <w:jc w:val="center"/>
            </w:pPr>
            <w:r w:rsidRPr="006E6241">
              <w:t>5</w:t>
            </w:r>
          </w:p>
        </w:tc>
      </w:tr>
      <w:tr w:rsidR="00357C3F" w:rsidRPr="006E6241" w:rsidTr="00BF69E1">
        <w:trPr>
          <w:trHeight w:val="20"/>
          <w:tblHeader/>
          <w:jc w:val="center"/>
        </w:trPr>
        <w:tc>
          <w:tcPr>
            <w:tcW w:w="304"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lang w:val="en-US"/>
              </w:rPr>
              <w:t>1</w:t>
            </w:r>
            <w:r w:rsidRPr="006E6241">
              <w:rPr>
                <w:rFonts w:ascii="Times New Roman" w:hAnsi="Times New Roman"/>
                <w:sz w:val="22"/>
                <w:szCs w:val="22"/>
              </w:rPr>
              <w:t>.</w:t>
            </w:r>
          </w:p>
        </w:tc>
        <w:tc>
          <w:tcPr>
            <w:tcW w:w="1086" w:type="pct"/>
            <w:shd w:val="clear" w:color="auto" w:fill="FFFFFF"/>
          </w:tcPr>
          <w:p w:rsidR="00357C3F" w:rsidRPr="006E6241" w:rsidRDefault="00357C3F" w:rsidP="00BF69E1">
            <w:pPr>
              <w:pStyle w:val="G4"/>
              <w:spacing w:before="40" w:after="40"/>
              <w:rPr>
                <w:rFonts w:ascii="Times New Roman" w:hAnsi="Times New Roman"/>
                <w:sz w:val="22"/>
                <w:szCs w:val="22"/>
              </w:rPr>
            </w:pPr>
            <w:r w:rsidRPr="006E6241">
              <w:rPr>
                <w:rFonts w:ascii="Times New Roman" w:hAnsi="Times New Roman"/>
                <w:sz w:val="22"/>
                <w:szCs w:val="22"/>
              </w:rPr>
              <w:t>МО "</w:t>
            </w:r>
            <w:r w:rsidRPr="006E6241">
              <w:rPr>
                <w:rFonts w:ascii="Times New Roman" w:hAnsi="Times New Roman"/>
                <w:sz w:val="22"/>
                <w:szCs w:val="22"/>
                <w:lang w:val="en-US"/>
              </w:rPr>
              <w:t>Юшарский</w:t>
            </w:r>
            <w:r w:rsidRPr="006E6241">
              <w:rPr>
                <w:rFonts w:ascii="Times New Roman" w:hAnsi="Times New Roman"/>
                <w:sz w:val="22"/>
                <w:szCs w:val="22"/>
              </w:rPr>
              <w:t xml:space="preserve"> сельсовет"</w:t>
            </w:r>
          </w:p>
        </w:tc>
        <w:tc>
          <w:tcPr>
            <w:tcW w:w="1195" w:type="pct"/>
            <w:shd w:val="clear" w:color="auto" w:fill="FFFFFF"/>
            <w:vAlign w:val="center"/>
          </w:tcPr>
          <w:p w:rsidR="00357C3F" w:rsidRPr="006E6241" w:rsidRDefault="00357C3F" w:rsidP="00BF69E1">
            <w:pPr>
              <w:spacing w:beforeLines="20" w:before="48" w:afterLines="20" w:after="48"/>
              <w:jc w:val="center"/>
            </w:pPr>
            <w:r w:rsidRPr="006E6241">
              <w:t>р.Печора</w:t>
            </w:r>
          </w:p>
        </w:tc>
        <w:tc>
          <w:tcPr>
            <w:tcW w:w="942" w:type="pct"/>
            <w:shd w:val="clear" w:color="auto" w:fill="FFFFFF"/>
            <w:vAlign w:val="center"/>
          </w:tcPr>
          <w:p w:rsidR="00357C3F" w:rsidRPr="006E6241" w:rsidRDefault="00357C3F" w:rsidP="00BF69E1">
            <w:pPr>
              <w:spacing w:beforeLines="20" w:before="48" w:afterLines="20" w:after="48"/>
              <w:ind w:left="-35"/>
              <w:jc w:val="center"/>
            </w:pPr>
            <w:r>
              <w:t xml:space="preserve">п. </w:t>
            </w:r>
            <w:r w:rsidRPr="006E6241">
              <w:t>Каратайка</w:t>
            </w:r>
          </w:p>
        </w:tc>
        <w:tc>
          <w:tcPr>
            <w:tcW w:w="1473" w:type="pct"/>
            <w:shd w:val="clear" w:color="auto" w:fill="FFFFFF"/>
            <w:vAlign w:val="center"/>
          </w:tcPr>
          <w:p w:rsidR="00357C3F" w:rsidRPr="006E6241" w:rsidRDefault="00357C3F" w:rsidP="00BF69E1">
            <w:pPr>
              <w:spacing w:beforeLines="20" w:before="48" w:afterLines="20" w:after="48"/>
              <w:ind w:left="-35"/>
              <w:jc w:val="center"/>
            </w:pPr>
            <w:r w:rsidRPr="006E6241">
              <w:t>250</w:t>
            </w:r>
          </w:p>
        </w:tc>
      </w:tr>
    </w:tbl>
    <w:p w:rsidR="00357C3F" w:rsidRDefault="00357C3F" w:rsidP="00357C3F">
      <w:pPr>
        <w:pStyle w:val="G1"/>
        <w:rPr>
          <w:rFonts w:ascii="Times New Roman" w:hAnsi="Times New Roman"/>
        </w:rPr>
      </w:pPr>
      <w:r w:rsidRPr="006E6241">
        <w:rPr>
          <w:rFonts w:ascii="Times New Roman" w:hAnsi="Times New Roman"/>
        </w:rPr>
        <w:t>Нефтегазопроводы и скотомогильники в зоне возможных паводков отсутствуют.</w:t>
      </w:r>
    </w:p>
    <w:p w:rsidR="00357C3F" w:rsidRPr="006E6241" w:rsidRDefault="00357C3F" w:rsidP="00357C3F">
      <w:pPr>
        <w:pStyle w:val="G1"/>
        <w:rPr>
          <w:rFonts w:ascii="Times New Roman" w:hAnsi="Times New Roman"/>
        </w:rPr>
      </w:pPr>
    </w:p>
    <w:p w:rsidR="00357C3F" w:rsidRPr="006E6241" w:rsidRDefault="00357C3F" w:rsidP="00357C3F">
      <w:pPr>
        <w:pStyle w:val="3"/>
        <w:pBdr>
          <w:top w:val="single" w:sz="4" w:space="1" w:color="8DB3E2"/>
          <w:left w:val="single" w:sz="4" w:space="4" w:color="8DB3E2"/>
          <w:bottom w:val="single" w:sz="4" w:space="1" w:color="8DB3E2"/>
          <w:right w:val="single" w:sz="4" w:space="4" w:color="8DB3E2"/>
        </w:pBdr>
        <w:shd w:val="clear" w:color="auto" w:fill="8DB3E2"/>
        <w:spacing w:line="276" w:lineRule="auto"/>
        <w:rPr>
          <w:rFonts w:ascii="Times New Roman" w:hAnsi="Times New Roman"/>
        </w:rPr>
      </w:pPr>
      <w:bookmarkStart w:id="31" w:name="_Toc341812510"/>
      <w:bookmarkStart w:id="32" w:name="_Toc394055280"/>
      <w:bookmarkStart w:id="33" w:name="_Toc416701706"/>
      <w:bookmarkStart w:id="34" w:name="_Toc460579893"/>
      <w:bookmarkStart w:id="35" w:name="_Toc498955668"/>
      <w:r w:rsidRPr="006E6241">
        <w:rPr>
          <w:rFonts w:ascii="Times New Roman" w:hAnsi="Times New Roman"/>
        </w:rPr>
        <w:t>Перечень возможных источников чрезвычайных ситуаций техногенного характера</w:t>
      </w:r>
      <w:bookmarkEnd w:id="31"/>
      <w:bookmarkEnd w:id="32"/>
      <w:bookmarkEnd w:id="33"/>
      <w:bookmarkEnd w:id="34"/>
      <w:bookmarkEnd w:id="35"/>
    </w:p>
    <w:p w:rsidR="00357C3F" w:rsidRPr="006E6241" w:rsidRDefault="00357C3F" w:rsidP="00357C3F">
      <w:pPr>
        <w:pStyle w:val="G1"/>
        <w:rPr>
          <w:rFonts w:ascii="Times New Roman" w:hAnsi="Times New Roman"/>
        </w:rPr>
      </w:pPr>
      <w:r w:rsidRPr="006E6241">
        <w:rPr>
          <w:rFonts w:ascii="Times New Roman" w:hAnsi="Times New Roman"/>
        </w:rPr>
        <w:t xml:space="preserve">Техногенная чрезвычайная ситуация –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 </w:t>
      </w:r>
    </w:p>
    <w:p w:rsidR="00357C3F" w:rsidRPr="006E6241" w:rsidRDefault="00357C3F" w:rsidP="00357C3F">
      <w:pPr>
        <w:pStyle w:val="a4"/>
        <w:rPr>
          <w:rFonts w:ascii="Times New Roman" w:hAnsi="Times New Roman"/>
        </w:rPr>
      </w:pPr>
      <w:r w:rsidRPr="006E6241">
        <w:rPr>
          <w:rFonts w:ascii="Times New Roman" w:hAnsi="Times New Roman"/>
        </w:rPr>
        <w:t>Техногенные чрезвычайные ситуации могут возникать на основе событий техногенного характера вследствие конструктивных недостатков объекта (сооружения, комплекса, системы, агрегата и т.д.), изношенности оборудования, низкой квалификации персонала, нарушения техники безопасности в ходе эксплуатации объекта.</w:t>
      </w:r>
    </w:p>
    <w:p w:rsidR="00357C3F" w:rsidRPr="006E6241" w:rsidRDefault="00357C3F" w:rsidP="00357C3F">
      <w:pPr>
        <w:pStyle w:val="a4"/>
        <w:rPr>
          <w:rFonts w:ascii="Times New Roman" w:hAnsi="Times New Roman"/>
        </w:rPr>
      </w:pPr>
      <w:r w:rsidRPr="006E6241">
        <w:rPr>
          <w:rFonts w:ascii="Times New Roman" w:hAnsi="Times New Roman"/>
        </w:rPr>
        <w:t>Потенциально-опасные объекты на территории Юшарского сельсовета отсутствуют.</w:t>
      </w:r>
    </w:p>
    <w:p w:rsidR="00357C3F" w:rsidRPr="006E6241" w:rsidRDefault="00357C3F" w:rsidP="00357C3F">
      <w:pPr>
        <w:pStyle w:val="a4"/>
        <w:rPr>
          <w:rFonts w:ascii="Times New Roman" w:hAnsi="Times New Roman"/>
        </w:rPr>
      </w:pPr>
      <w:r w:rsidRPr="006E6241">
        <w:rPr>
          <w:rFonts w:ascii="Times New Roman" w:hAnsi="Times New Roman"/>
        </w:rPr>
        <w:t>На территории населенных пунктов оповещение населения о возникновении чрезвычайной ситуации происходит посредством сотовой системы телефонной связи,  использование средств звукового оповещения (бой в колокол, бой в рельсу), ручные сирены, электромегафоны, отправкой посыльных (по дворовой обход).</w:t>
      </w:r>
    </w:p>
    <w:p w:rsidR="00357C3F" w:rsidRPr="006E6241" w:rsidRDefault="00357C3F" w:rsidP="00357C3F">
      <w:pPr>
        <w:pStyle w:val="a4"/>
        <w:rPr>
          <w:rFonts w:ascii="Times New Roman" w:hAnsi="Times New Roman"/>
        </w:rPr>
      </w:pPr>
      <w:r w:rsidRPr="006E6241">
        <w:rPr>
          <w:rFonts w:ascii="Times New Roman" w:hAnsi="Times New Roman"/>
        </w:rPr>
        <w:t>В округе начата работа по внедрению окружной подсистемы Общероссийской комплексной системы информирования и оповещения населения в местах массового пребывания людей. В систему оповещения должны быть включены все поселения округа, для оповещения должны быть задействованы: радиовещательные станций, телевизионные станций, радиоузлы, электросирены. Основу системы связи гражданской обороны округа должны составлять узлы связи пунктов управления. Связь подвижными средствами обеспечивает УФПС по круговым маршрутам.</w:t>
      </w:r>
    </w:p>
    <w:p w:rsidR="00357C3F" w:rsidRPr="006E6241" w:rsidRDefault="00357C3F" w:rsidP="00357C3F">
      <w:pPr>
        <w:pStyle w:val="a4"/>
        <w:rPr>
          <w:rFonts w:ascii="Times New Roman" w:hAnsi="Times New Roman"/>
        </w:rPr>
      </w:pPr>
      <w:r w:rsidRPr="006E6241">
        <w:rPr>
          <w:rFonts w:ascii="Times New Roman" w:hAnsi="Times New Roman"/>
        </w:rPr>
        <w:t>Проблема оповещения приобретает очень большое значение и новые технические средства и возможности для ее осуществления. Согласно СП 165.1325800.2014 все инженерно-технические мероприятия должны проводиться заблаговременно. Система оповещения должна иметь автономные источники питания.</w:t>
      </w:r>
    </w:p>
    <w:p w:rsidR="00357C3F" w:rsidRPr="006E6241" w:rsidRDefault="00357C3F" w:rsidP="00357C3F">
      <w:pPr>
        <w:pStyle w:val="a4"/>
        <w:rPr>
          <w:rFonts w:ascii="Times New Roman" w:hAnsi="Times New Roman"/>
        </w:rPr>
      </w:pPr>
      <w:r w:rsidRPr="006E6241">
        <w:rPr>
          <w:rFonts w:ascii="Times New Roman" w:hAnsi="Times New Roman"/>
        </w:rPr>
        <w:t>На всей территории округа должна функционировать ТАСЦО и ввод ее в эксплуатацию является важной проблемой оповещения населения.</w:t>
      </w:r>
    </w:p>
    <w:p w:rsidR="00357C3F" w:rsidRPr="006E6241" w:rsidRDefault="00357C3F" w:rsidP="00357C3F">
      <w:pPr>
        <w:pStyle w:val="3"/>
        <w:pBdr>
          <w:top w:val="single" w:sz="4" w:space="1" w:color="8DB3E2"/>
          <w:left w:val="single" w:sz="4" w:space="4" w:color="8DB3E2"/>
          <w:bottom w:val="single" w:sz="4" w:space="1" w:color="8DB3E2"/>
          <w:right w:val="single" w:sz="4" w:space="4" w:color="8DB3E2"/>
        </w:pBdr>
        <w:shd w:val="clear" w:color="auto" w:fill="8DB3E2"/>
        <w:spacing w:line="276" w:lineRule="auto"/>
        <w:rPr>
          <w:rFonts w:ascii="Times New Roman" w:hAnsi="Times New Roman"/>
        </w:rPr>
      </w:pPr>
      <w:bookmarkStart w:id="36" w:name="_Toc341812511"/>
      <w:bookmarkStart w:id="37" w:name="_Toc394055281"/>
      <w:bookmarkStart w:id="38" w:name="_Toc416701707"/>
      <w:bookmarkStart w:id="39" w:name="_Toc460579894"/>
      <w:bookmarkStart w:id="40" w:name="_Toc498955669"/>
      <w:r w:rsidRPr="006E6241">
        <w:rPr>
          <w:rFonts w:ascii="Times New Roman" w:hAnsi="Times New Roman"/>
        </w:rPr>
        <w:lastRenderedPageBreak/>
        <w:t>Риски возникновения биолого-социальных чрезвычайных ситуаций</w:t>
      </w:r>
      <w:bookmarkEnd w:id="36"/>
      <w:bookmarkEnd w:id="37"/>
      <w:bookmarkEnd w:id="38"/>
      <w:bookmarkEnd w:id="39"/>
      <w:bookmarkEnd w:id="40"/>
    </w:p>
    <w:p w:rsidR="00357C3F" w:rsidRPr="006E6241" w:rsidRDefault="00357C3F" w:rsidP="00357C3F">
      <w:pPr>
        <w:pStyle w:val="G1"/>
        <w:rPr>
          <w:rFonts w:ascii="Times New Roman" w:hAnsi="Times New Roman"/>
        </w:rPr>
      </w:pPr>
      <w:r w:rsidRPr="006E6241">
        <w:rPr>
          <w:rFonts w:ascii="Times New Roman" w:hAnsi="Times New Roman"/>
        </w:rPr>
        <w:t>В связи с возможностью выезда людей  с территории населенного пункта заграницу, а также в другие регионы (на  отдых, командировки и  др.), возможен "ввоз" на территорию населенного пункта экзотических вирусов.</w:t>
      </w:r>
    </w:p>
    <w:p w:rsidR="00357C3F" w:rsidRPr="006E6241" w:rsidRDefault="00357C3F" w:rsidP="00357C3F">
      <w:pPr>
        <w:pStyle w:val="G1"/>
        <w:rPr>
          <w:rFonts w:ascii="Times New Roman" w:hAnsi="Times New Roman"/>
        </w:rPr>
      </w:pPr>
      <w:r w:rsidRPr="006E6241">
        <w:rPr>
          <w:rFonts w:ascii="Times New Roman" w:hAnsi="Times New Roman"/>
        </w:rPr>
        <w:t>Ежегодно имеется вероятность заболеваемости населения острыми респираторно-вирусными инфекциями в осенне-зимне-весенний периоды. Наиболее вероятными инфекционными заболеваниями людей для данной территории являются острые желудочно-кишечные заболевания (дизентерия, сальмонеллез).</w:t>
      </w:r>
    </w:p>
    <w:p w:rsidR="00357C3F" w:rsidRPr="006E6241" w:rsidRDefault="00357C3F" w:rsidP="00357C3F">
      <w:pPr>
        <w:pStyle w:val="G1"/>
        <w:rPr>
          <w:rFonts w:ascii="Times New Roman" w:hAnsi="Times New Roman"/>
        </w:rPr>
      </w:pPr>
      <w:r w:rsidRPr="006E6241">
        <w:rPr>
          <w:rFonts w:ascii="Times New Roman" w:hAnsi="Times New Roman"/>
        </w:rPr>
        <w:t>В целях профилактики природно-очаговых инфекций необходимо проведение мероприятий по следующим направлениям:</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внедрение комплексного подхода к реализации мер по предупреждению распространения инфекций, включающий надзор, профилактику и лечение инфекционных болезней;</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реализация приоритетного национального проекта в сфере здравоохранения, вакцинопрофилактика населения, а также  обеспечение безопасности среды обитания человека;</w:t>
      </w:r>
    </w:p>
    <w:p w:rsidR="00357C3F"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наращивание усилий по профилактике инфекционных болезней, в том числе путем расширения программ иммунизации населения, проведения информационно-просветительской работы и социальной поддержке групп населения, наиболее  уязвимых к инфекционным болезням.</w:t>
      </w:r>
    </w:p>
    <w:p w:rsidR="00357C3F" w:rsidRPr="006E6241" w:rsidRDefault="00357C3F" w:rsidP="00357C3F">
      <w:pPr>
        <w:pStyle w:val="G"/>
        <w:numPr>
          <w:ilvl w:val="0"/>
          <w:numId w:val="0"/>
        </w:numPr>
        <w:spacing w:before="80"/>
        <w:ind w:left="992"/>
        <w:rPr>
          <w:rFonts w:ascii="Times New Roman" w:eastAsiaTheme="minorHAnsi" w:hAnsi="Times New Roman"/>
        </w:rPr>
      </w:pPr>
    </w:p>
    <w:p w:rsidR="00357C3F" w:rsidRPr="006E6241" w:rsidRDefault="00357C3F" w:rsidP="00357C3F">
      <w:pPr>
        <w:pStyle w:val="3"/>
        <w:pBdr>
          <w:top w:val="single" w:sz="4" w:space="1" w:color="8DB3E2"/>
          <w:left w:val="single" w:sz="4" w:space="4" w:color="8DB3E2"/>
          <w:bottom w:val="single" w:sz="4" w:space="1" w:color="8DB3E2"/>
          <w:right w:val="single" w:sz="4" w:space="4" w:color="8DB3E2"/>
        </w:pBdr>
        <w:shd w:val="clear" w:color="auto" w:fill="8DB3E2"/>
        <w:spacing w:line="276" w:lineRule="auto"/>
        <w:rPr>
          <w:rFonts w:ascii="Times New Roman" w:hAnsi="Times New Roman"/>
        </w:rPr>
      </w:pPr>
      <w:bookmarkStart w:id="41" w:name="_Toc320627444"/>
      <w:bookmarkStart w:id="42" w:name="_Toc323312756"/>
      <w:bookmarkStart w:id="43" w:name="_Toc341812512"/>
      <w:bookmarkStart w:id="44" w:name="_Toc394055282"/>
      <w:bookmarkStart w:id="45" w:name="_Toc416701708"/>
      <w:bookmarkStart w:id="46" w:name="_Toc460579895"/>
      <w:bookmarkStart w:id="47" w:name="_Toc498955670"/>
      <w:r w:rsidRPr="006E6241">
        <w:rPr>
          <w:rFonts w:ascii="Times New Roman" w:hAnsi="Times New Roman"/>
        </w:rPr>
        <w:t>Перечень мероприятий по обеспечению пожарной безопасности</w:t>
      </w:r>
      <w:bookmarkEnd w:id="41"/>
      <w:bookmarkEnd w:id="42"/>
      <w:bookmarkEnd w:id="43"/>
      <w:bookmarkEnd w:id="44"/>
      <w:bookmarkEnd w:id="45"/>
      <w:bookmarkEnd w:id="46"/>
      <w:bookmarkEnd w:id="47"/>
    </w:p>
    <w:p w:rsidR="00357C3F" w:rsidRPr="006E6241" w:rsidRDefault="00357C3F" w:rsidP="00357C3F">
      <w:pPr>
        <w:pStyle w:val="G1"/>
        <w:rPr>
          <w:rFonts w:ascii="Times New Roman" w:hAnsi="Times New Roman"/>
        </w:rPr>
      </w:pPr>
      <w:bookmarkStart w:id="48" w:name="_Ref295289665"/>
      <w:r w:rsidRPr="006E6241">
        <w:rPr>
          <w:rFonts w:ascii="Times New Roman" w:hAnsi="Times New Roman"/>
        </w:rPr>
        <w:t>Основными причинами возникновения пожаров являются: неосторожное обращение с огнем, в том числе при курении; нарушение правил эксплуатации электрооборудования, ветхое состояние электропроводки в квартирах.</w:t>
      </w:r>
    </w:p>
    <w:p w:rsidR="00357C3F" w:rsidRPr="006E6241" w:rsidRDefault="00357C3F" w:rsidP="00357C3F">
      <w:pPr>
        <w:pStyle w:val="G1"/>
        <w:rPr>
          <w:rFonts w:ascii="Times New Roman" w:hAnsi="Times New Roman"/>
        </w:rPr>
      </w:pPr>
      <w:bookmarkStart w:id="49" w:name="_Toc309998495"/>
      <w:bookmarkEnd w:id="48"/>
      <w:r w:rsidRPr="006E6241">
        <w:rPr>
          <w:rFonts w:ascii="Times New Roman" w:hAnsi="Times New Roman"/>
        </w:rPr>
        <w:t>Оценка обеспеченности территории объектами пожарной охраны проводится в соответствии с Федеральным законом от 22.07.2008 №123-ФЗ «Технический регламент о требованиях пожарной безопасности», а также с  НПБ 101-95 «Нормы проектирования объектов пожарной охраны».</w:t>
      </w:r>
      <w:bookmarkEnd w:id="49"/>
    </w:p>
    <w:p w:rsidR="00357C3F" w:rsidRPr="006E6241" w:rsidRDefault="00357C3F" w:rsidP="00357C3F">
      <w:pPr>
        <w:pStyle w:val="G1"/>
        <w:rPr>
          <w:rFonts w:ascii="Times New Roman" w:hAnsi="Times New Roman"/>
        </w:rPr>
      </w:pPr>
      <w:r w:rsidRPr="006E6241">
        <w:rPr>
          <w:rFonts w:ascii="Times New Roman" w:hAnsi="Times New Roman"/>
        </w:rPr>
        <w:t>Здания, сооружения и строения должны быть обеспечены первичными средствами пожаротушения лицами, уполномоченными владеть, пользоваться или распоряжаться зданиями, сооружениями и строениями.</w:t>
      </w:r>
    </w:p>
    <w:p w:rsidR="00357C3F" w:rsidRPr="006E6241" w:rsidRDefault="00357C3F" w:rsidP="00357C3F">
      <w:pPr>
        <w:pStyle w:val="G1"/>
        <w:rPr>
          <w:rFonts w:ascii="Times New Roman" w:hAnsi="Times New Roman"/>
        </w:rPr>
      </w:pPr>
      <w:r w:rsidRPr="006E6241">
        <w:rPr>
          <w:rFonts w:ascii="Times New Roman" w:hAnsi="Times New Roman"/>
        </w:rPr>
        <w:t>Номенклатура, количество и места размещения первичных средств пожаротушения устанавливаются в зависимости от вида горючего материала, объемно-планировочных решений здания или сооружения.</w:t>
      </w:r>
    </w:p>
    <w:p w:rsidR="00357C3F" w:rsidRPr="006E6241" w:rsidRDefault="00357C3F" w:rsidP="00357C3F">
      <w:pPr>
        <w:pStyle w:val="G1"/>
        <w:rPr>
          <w:rFonts w:ascii="Times New Roman" w:eastAsia="Calibri" w:hAnsi="Times New Roman"/>
        </w:rPr>
      </w:pPr>
      <w:r w:rsidRPr="006E6241">
        <w:rPr>
          <w:rFonts w:ascii="Times New Roman" w:eastAsia="Calibri" w:hAnsi="Times New Roman"/>
        </w:rPr>
        <w:t xml:space="preserve">В соответствии с п.4.1 СП 8.13130.2009 "Системы противопожарной защиты. Источники наружного противопожарного водоснабжения. Требования пожарной безопасности" наружное противопожарное водоснабжение должно предусматриваться на территории поселений и организаций. Наружный противопожарный водопровод, как правило, объединяется с хозяйственно-питьевым или производственным водопроводом. В поселениях и городских округах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 В, Г и Д по пожаровзрывоопасности и пожарной опасности при расходе воды на наружное </w:t>
      </w:r>
      <w:r w:rsidRPr="006E6241">
        <w:rPr>
          <w:rFonts w:ascii="Times New Roman" w:eastAsia="Calibri" w:hAnsi="Times New Roman"/>
        </w:rPr>
        <w:lastRenderedPageBreak/>
        <w:t>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rsidR="00357C3F" w:rsidRPr="006E6241" w:rsidRDefault="00357C3F" w:rsidP="00357C3F">
      <w:pPr>
        <w:pStyle w:val="G1"/>
        <w:rPr>
          <w:rFonts w:ascii="Times New Roman" w:hAnsi="Times New Roman"/>
        </w:rPr>
      </w:pPr>
      <w:r w:rsidRPr="006E6241">
        <w:rPr>
          <w:rFonts w:ascii="Times New Roman" w:eastAsia="Calibri" w:hAnsi="Times New Roman"/>
        </w:rPr>
        <w:t>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w:t>
      </w:r>
    </w:p>
    <w:p w:rsidR="00357C3F" w:rsidRPr="006E6241" w:rsidRDefault="00357C3F" w:rsidP="00357C3F">
      <w:pPr>
        <w:pStyle w:val="G1"/>
        <w:rPr>
          <w:rFonts w:ascii="Times New Roman" w:eastAsia="Calibri" w:hAnsi="Times New Roman"/>
        </w:rPr>
      </w:pPr>
      <w:r w:rsidRPr="006E6241">
        <w:rPr>
          <w:rFonts w:ascii="Times New Roman" w:eastAsia="Calibri" w:hAnsi="Times New Roman"/>
        </w:rPr>
        <w:t>В соответствии с требованиями п.9.11 СП 8.13130.2009 "Системы противопожарной защиты. Источники наружного противопожарного водоснабжения. Требования пожарной безопасности" пожарные резервуары или искусственные водоемы надлежит размещать из условия обслуживания ими зданий, находящихся в радиусе:</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при наличии автонасосов - 200 м;</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при наличии мотопомп - 100-150 м в зависимости от технических возможностей мотопомп.</w:t>
      </w:r>
    </w:p>
    <w:p w:rsidR="00357C3F" w:rsidRPr="006E6241" w:rsidRDefault="00357C3F" w:rsidP="00357C3F">
      <w:pPr>
        <w:pStyle w:val="G1"/>
        <w:rPr>
          <w:rFonts w:ascii="Times New Roman" w:eastAsia="Calibri" w:hAnsi="Times New Roman"/>
        </w:rPr>
      </w:pPr>
      <w:r w:rsidRPr="006E6241">
        <w:rPr>
          <w:rFonts w:ascii="Times New Roman" w:eastAsia="Calibri" w:hAnsi="Times New Roman"/>
        </w:rPr>
        <w:t>Для увеличения радиуса обслуживания допускается прокладка от резервуаров или искусственных водоемов тупиковых трубопроводов длиной не более 200 м с учетом требования п. 9.9 СП 8.13130.2009 - "объем пожарных резервуаров и искусственных водоемов надлежит определять исходя из расчетных расходов воды и продолжительности тушения пожаров".</w:t>
      </w:r>
    </w:p>
    <w:p w:rsidR="00357C3F" w:rsidRPr="006E6241" w:rsidRDefault="00357C3F" w:rsidP="00357C3F">
      <w:pPr>
        <w:pStyle w:val="G1"/>
        <w:rPr>
          <w:rFonts w:ascii="Times New Roman" w:eastAsia="Calibri" w:hAnsi="Times New Roman"/>
        </w:rPr>
      </w:pPr>
      <w:r w:rsidRPr="006E6241">
        <w:rPr>
          <w:rFonts w:ascii="Times New Roman" w:eastAsia="Calibri" w:hAnsi="Times New Roman"/>
        </w:rPr>
        <w:t>Для обеспечения пожарной безопасности на территории населенных пунктов проектом предусмотрено размещение пожарных водоемов (резервуаров) - п.Каратайка</w:t>
      </w:r>
      <w:r>
        <w:rPr>
          <w:rFonts w:ascii="Times New Roman" w:eastAsia="Calibri" w:hAnsi="Times New Roman"/>
        </w:rPr>
        <w:t>–</w:t>
      </w:r>
      <w:r w:rsidRPr="006E6241">
        <w:rPr>
          <w:rFonts w:ascii="Times New Roman" w:eastAsia="Calibri" w:hAnsi="Times New Roman"/>
        </w:rPr>
        <w:t xml:space="preserve"> 3ед., п.Варнек</w:t>
      </w:r>
      <w:r>
        <w:rPr>
          <w:rFonts w:ascii="Times New Roman" w:eastAsia="Calibri" w:hAnsi="Times New Roman"/>
        </w:rPr>
        <w:t>–</w:t>
      </w:r>
      <w:r w:rsidRPr="006E6241">
        <w:rPr>
          <w:rFonts w:ascii="Times New Roman" w:eastAsia="Calibri" w:hAnsi="Times New Roman"/>
        </w:rPr>
        <w:t xml:space="preserve"> 2ед.</w:t>
      </w:r>
    </w:p>
    <w:p w:rsidR="00357C3F" w:rsidRPr="006E6241" w:rsidRDefault="00357C3F" w:rsidP="00357C3F">
      <w:pPr>
        <w:pStyle w:val="G1"/>
        <w:rPr>
          <w:rFonts w:ascii="Times New Roman" w:eastAsia="Calibri" w:hAnsi="Times New Roman"/>
        </w:rPr>
      </w:pPr>
      <w:r w:rsidRPr="006E6241">
        <w:rPr>
          <w:rFonts w:ascii="Times New Roman" w:eastAsia="Calibri" w:hAnsi="Times New Roman"/>
        </w:rPr>
        <w:t xml:space="preserve">В соответствии с Федеральным законом от 22.07.2008 № 123-ФЗ "Технический регламент о требованиях пожарной безопасности» планировка и застройка территорий поселений должны осуществляться в соответствии с генеральными планами поселений, учитывающими требования пожарной безопасности, установленные настоящим Федеральным законом. </w:t>
      </w:r>
    </w:p>
    <w:p w:rsidR="00357C3F" w:rsidRPr="006E6241" w:rsidRDefault="00357C3F" w:rsidP="00357C3F">
      <w:pPr>
        <w:pStyle w:val="G1"/>
        <w:rPr>
          <w:rFonts w:ascii="Times New Roman" w:eastAsia="Calibri" w:hAnsi="Times New Roman"/>
        </w:rPr>
      </w:pPr>
      <w:r w:rsidRPr="006E6241">
        <w:rPr>
          <w:rFonts w:ascii="Times New Roman" w:eastAsia="Calibri" w:hAnsi="Times New Roman"/>
        </w:rPr>
        <w:t>Дислокация подразделений пожарной охраны на территориях поселений и городских округов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 Подразделения пожарной охраны населенных пунктов должны размещаться в зданиях пожарных депо. Порядок и методика определения мест дислокации подразделений пожарной охраны на территориях поселений и городских округов устанавливаются нормативными документами по пожарной безопасности. Оценка обеспеченности территории объектами пожарной охраны проводится в соответствии с НПБ 101-95 "Нормы проектирования объектов пожарной охраны», а так же с Федеральным законом от 22.07.2008 №123-ФЗ "Технический регламент о требованиях пожарной безопасности».</w:t>
      </w:r>
    </w:p>
    <w:p w:rsidR="00357C3F" w:rsidRDefault="00357C3F" w:rsidP="00357C3F">
      <w:pPr>
        <w:pStyle w:val="G1"/>
        <w:rPr>
          <w:rFonts w:ascii="Times New Roman" w:eastAsia="Calibri" w:hAnsi="Times New Roman"/>
        </w:rPr>
      </w:pPr>
      <w:r w:rsidRPr="006E6241">
        <w:rPr>
          <w:rFonts w:ascii="Times New Roman" w:eastAsia="Calibri" w:hAnsi="Times New Roman"/>
        </w:rPr>
        <w:t xml:space="preserve">Противопожарную защиту на территории </w:t>
      </w:r>
      <w:r>
        <w:rPr>
          <w:rFonts w:ascii="Times New Roman" w:eastAsia="Calibri" w:hAnsi="Times New Roman"/>
        </w:rPr>
        <w:t>МО «</w:t>
      </w:r>
      <w:r w:rsidRPr="006E6241">
        <w:rPr>
          <w:rFonts w:ascii="Times New Roman" w:eastAsia="Calibri" w:hAnsi="Times New Roman"/>
        </w:rPr>
        <w:t>Юшарск</w:t>
      </w:r>
      <w:r>
        <w:rPr>
          <w:rFonts w:ascii="Times New Roman" w:eastAsia="Calibri" w:hAnsi="Times New Roman"/>
        </w:rPr>
        <w:t>ий сельсовет»</w:t>
      </w:r>
      <w:r w:rsidRPr="006E6241">
        <w:rPr>
          <w:rFonts w:ascii="Times New Roman" w:eastAsia="Calibri" w:hAnsi="Times New Roman"/>
        </w:rPr>
        <w:t xml:space="preserve"> осуществляет казенное учреждение НАО "ОГПС".</w:t>
      </w:r>
    </w:p>
    <w:p w:rsidR="00357C3F" w:rsidRPr="006E6241" w:rsidRDefault="00357C3F" w:rsidP="00357C3F">
      <w:pPr>
        <w:pStyle w:val="G1"/>
        <w:rPr>
          <w:rFonts w:ascii="Times New Roman" w:eastAsia="Calibri" w:hAnsi="Times New Roman"/>
        </w:rPr>
      </w:pPr>
    </w:p>
    <w:p w:rsidR="00357C3F" w:rsidRPr="006E6241" w:rsidRDefault="00357C3F" w:rsidP="00357C3F">
      <w:pPr>
        <w:pStyle w:val="af5"/>
        <w:keepNext/>
        <w:jc w:val="left"/>
        <w:rPr>
          <w:rFonts w:ascii="Times New Roman" w:hAnsi="Times New Roman"/>
        </w:rPr>
      </w:pPr>
      <w:r w:rsidRPr="006E6241">
        <w:rPr>
          <w:rFonts w:ascii="Times New Roman" w:hAnsi="Times New Roman"/>
        </w:rPr>
        <w:lastRenderedPageBreak/>
        <w:t xml:space="preserve">Таблица </w:t>
      </w:r>
      <w:r w:rsidRPr="006E6241">
        <w:rPr>
          <w:rFonts w:ascii="Times New Roman" w:hAnsi="Times New Roman"/>
        </w:rPr>
        <w:fldChar w:fldCharType="begin"/>
      </w:r>
      <w:r w:rsidRPr="006E6241">
        <w:rPr>
          <w:rFonts w:ascii="Times New Roman" w:hAnsi="Times New Roman"/>
        </w:rPr>
        <w:instrText xml:space="preserve"> SEQ Таблица \* ARABIC </w:instrText>
      </w:r>
      <w:r w:rsidRPr="006E6241">
        <w:rPr>
          <w:rFonts w:ascii="Times New Roman" w:hAnsi="Times New Roman"/>
        </w:rPr>
        <w:fldChar w:fldCharType="separate"/>
      </w:r>
      <w:r>
        <w:rPr>
          <w:rFonts w:ascii="Times New Roman" w:hAnsi="Times New Roman"/>
          <w:noProof/>
        </w:rPr>
        <w:t>4</w:t>
      </w:r>
      <w:r w:rsidRPr="006E6241">
        <w:rPr>
          <w:rFonts w:ascii="Times New Roman" w:hAnsi="Times New Roman"/>
          <w:noProof/>
        </w:rPr>
        <w:fldChar w:fldCharType="end"/>
      </w:r>
      <w:r w:rsidRPr="006E6241">
        <w:rPr>
          <w:rFonts w:ascii="Times New Roman" w:hAnsi="Times New Roman"/>
        </w:rPr>
        <w:t xml:space="preserve"> Характеристика действующих объектов пожарной охраны на территории </w:t>
      </w:r>
      <w:r>
        <w:rPr>
          <w:rFonts w:ascii="Times New Roman" w:hAnsi="Times New Roman"/>
        </w:rPr>
        <w:t>МО «Юшарский сельсовет»</w:t>
      </w:r>
    </w:p>
    <w:tbl>
      <w:tblPr>
        <w:tblW w:w="4944" w:type="pct"/>
        <w:tblBorders>
          <w:top w:val="single" w:sz="8" w:space="0" w:color="4F81BD"/>
          <w:left w:val="single" w:sz="8" w:space="0" w:color="4F81BD"/>
          <w:bottom w:val="single" w:sz="8" w:space="0" w:color="4F81BD"/>
          <w:right w:val="single" w:sz="8" w:space="0" w:color="4F81BD"/>
        </w:tblBorders>
        <w:tblLayout w:type="fixed"/>
        <w:tblLook w:val="0000" w:firstRow="0" w:lastRow="0" w:firstColumn="0" w:lastColumn="0" w:noHBand="0" w:noVBand="0"/>
      </w:tblPr>
      <w:tblGrid>
        <w:gridCol w:w="588"/>
        <w:gridCol w:w="2351"/>
        <w:gridCol w:w="2035"/>
        <w:gridCol w:w="1961"/>
        <w:gridCol w:w="2529"/>
      </w:tblGrid>
      <w:tr w:rsidR="00357C3F" w:rsidRPr="006E6241" w:rsidTr="00BF69E1">
        <w:trPr>
          <w:trHeight w:val="349"/>
        </w:trPr>
        <w:tc>
          <w:tcPr>
            <w:tcW w:w="311" w:type="pct"/>
            <w:vMerge w:val="restart"/>
            <w:tcBorders>
              <w:top w:val="single" w:sz="8" w:space="0" w:color="4F81BD"/>
              <w:left w:val="single" w:sz="8" w:space="0" w:color="4F81BD"/>
              <w:bottom w:val="single" w:sz="8" w:space="0" w:color="4F81BD"/>
              <w:right w:val="single" w:sz="8" w:space="0" w:color="4F81BD"/>
            </w:tcBorders>
          </w:tcPr>
          <w:p w:rsidR="00357C3F" w:rsidRPr="006E6241" w:rsidRDefault="00357C3F" w:rsidP="00BF69E1">
            <w:pPr>
              <w:spacing w:before="40" w:after="40"/>
              <w:jc w:val="center"/>
              <w:rPr>
                <w:b/>
              </w:rPr>
            </w:pPr>
            <w:r w:rsidRPr="006E6241">
              <w:rPr>
                <w:b/>
              </w:rPr>
              <w:t>№</w:t>
            </w:r>
          </w:p>
          <w:p w:rsidR="00357C3F" w:rsidRPr="006E6241" w:rsidRDefault="00357C3F" w:rsidP="00BF69E1">
            <w:pPr>
              <w:spacing w:before="40" w:after="40"/>
              <w:jc w:val="center"/>
              <w:rPr>
                <w:b/>
              </w:rPr>
            </w:pPr>
            <w:r w:rsidRPr="006E6241">
              <w:rPr>
                <w:b/>
              </w:rPr>
              <w:t>п/п</w:t>
            </w:r>
          </w:p>
        </w:tc>
        <w:tc>
          <w:tcPr>
            <w:tcW w:w="1242" w:type="pct"/>
            <w:vMerge w:val="restart"/>
            <w:tcBorders>
              <w:top w:val="single" w:sz="8" w:space="0" w:color="4F81BD"/>
              <w:bottom w:val="single" w:sz="8" w:space="0" w:color="4F81BD"/>
            </w:tcBorders>
          </w:tcPr>
          <w:p w:rsidR="00357C3F" w:rsidRPr="006E6241" w:rsidRDefault="00357C3F" w:rsidP="00BF69E1">
            <w:pPr>
              <w:spacing w:before="40" w:after="40"/>
              <w:jc w:val="center"/>
              <w:rPr>
                <w:b/>
              </w:rPr>
            </w:pPr>
            <w:r w:rsidRPr="006E6241">
              <w:rPr>
                <w:b/>
              </w:rPr>
              <w:t>Месторасположение</w:t>
            </w:r>
          </w:p>
        </w:tc>
        <w:tc>
          <w:tcPr>
            <w:tcW w:w="1075" w:type="pct"/>
            <w:vMerge w:val="restart"/>
            <w:tcBorders>
              <w:top w:val="single" w:sz="8" w:space="0" w:color="4F81BD"/>
              <w:left w:val="single" w:sz="8" w:space="0" w:color="4F81BD"/>
              <w:bottom w:val="single" w:sz="8" w:space="0" w:color="4F81BD"/>
              <w:right w:val="single" w:sz="8" w:space="0" w:color="4F81BD"/>
            </w:tcBorders>
          </w:tcPr>
          <w:p w:rsidR="00357C3F" w:rsidRPr="006E6241" w:rsidRDefault="00357C3F" w:rsidP="00BF69E1">
            <w:pPr>
              <w:spacing w:before="40" w:after="40"/>
              <w:jc w:val="center"/>
              <w:rPr>
                <w:b/>
              </w:rPr>
            </w:pPr>
            <w:r w:rsidRPr="006E6241">
              <w:rPr>
                <w:b/>
              </w:rPr>
              <w:t>Наименование подразделения</w:t>
            </w:r>
          </w:p>
        </w:tc>
        <w:tc>
          <w:tcPr>
            <w:tcW w:w="1036" w:type="pct"/>
            <w:vMerge w:val="restart"/>
            <w:tcBorders>
              <w:top w:val="single" w:sz="8" w:space="0" w:color="4F81BD"/>
              <w:bottom w:val="single" w:sz="8" w:space="0" w:color="4F81BD"/>
            </w:tcBorders>
          </w:tcPr>
          <w:p w:rsidR="00357C3F" w:rsidRPr="006E6241" w:rsidRDefault="00357C3F" w:rsidP="00BF69E1">
            <w:pPr>
              <w:spacing w:before="40" w:after="40"/>
              <w:jc w:val="center"/>
              <w:rPr>
                <w:b/>
              </w:rPr>
            </w:pPr>
            <w:r w:rsidRPr="006E6241">
              <w:rPr>
                <w:b/>
              </w:rPr>
              <w:t>Численность личного состава, ед.</w:t>
            </w:r>
          </w:p>
        </w:tc>
        <w:tc>
          <w:tcPr>
            <w:tcW w:w="1336" w:type="pct"/>
            <w:vMerge w:val="restart"/>
            <w:tcBorders>
              <w:top w:val="single" w:sz="8" w:space="0" w:color="4F81BD"/>
              <w:left w:val="single" w:sz="8" w:space="0" w:color="4F81BD"/>
              <w:bottom w:val="single" w:sz="8" w:space="0" w:color="4F81BD"/>
              <w:right w:val="single" w:sz="8" w:space="0" w:color="4F81BD"/>
            </w:tcBorders>
          </w:tcPr>
          <w:p w:rsidR="00357C3F" w:rsidRPr="006E6241" w:rsidRDefault="00357C3F" w:rsidP="00BF69E1">
            <w:pPr>
              <w:spacing w:before="40" w:after="40"/>
              <w:jc w:val="center"/>
              <w:rPr>
                <w:b/>
              </w:rPr>
            </w:pPr>
            <w:r w:rsidRPr="006E6241">
              <w:rPr>
                <w:b/>
              </w:rPr>
              <w:t>Количество основной пожарной техники</w:t>
            </w:r>
          </w:p>
        </w:tc>
      </w:tr>
      <w:tr w:rsidR="00357C3F" w:rsidRPr="006E6241" w:rsidTr="00BF69E1">
        <w:trPr>
          <w:trHeight w:val="389"/>
        </w:trPr>
        <w:tc>
          <w:tcPr>
            <w:tcW w:w="311" w:type="pct"/>
            <w:vMerge/>
            <w:tcBorders>
              <w:left w:val="single" w:sz="8" w:space="0" w:color="4F81BD"/>
              <w:right w:val="single" w:sz="8" w:space="0" w:color="4F81BD"/>
            </w:tcBorders>
          </w:tcPr>
          <w:p w:rsidR="00357C3F" w:rsidRPr="006E6241" w:rsidRDefault="00357C3F" w:rsidP="00BF69E1">
            <w:pPr>
              <w:spacing w:before="40" w:after="40"/>
              <w:ind w:right="-144"/>
              <w:jc w:val="center"/>
            </w:pPr>
          </w:p>
        </w:tc>
        <w:tc>
          <w:tcPr>
            <w:tcW w:w="1242" w:type="pct"/>
            <w:vMerge/>
          </w:tcPr>
          <w:p w:rsidR="00357C3F" w:rsidRPr="006E6241" w:rsidRDefault="00357C3F" w:rsidP="00BF69E1">
            <w:pPr>
              <w:spacing w:before="40" w:after="40"/>
              <w:jc w:val="center"/>
            </w:pPr>
          </w:p>
        </w:tc>
        <w:tc>
          <w:tcPr>
            <w:tcW w:w="1075" w:type="pct"/>
            <w:vMerge/>
            <w:tcBorders>
              <w:left w:val="single" w:sz="8" w:space="0" w:color="4F81BD"/>
              <w:right w:val="single" w:sz="8" w:space="0" w:color="4F81BD"/>
            </w:tcBorders>
          </w:tcPr>
          <w:p w:rsidR="00357C3F" w:rsidRPr="006E6241" w:rsidRDefault="00357C3F" w:rsidP="00BF69E1">
            <w:pPr>
              <w:spacing w:before="40" w:after="40"/>
              <w:jc w:val="center"/>
            </w:pPr>
          </w:p>
        </w:tc>
        <w:tc>
          <w:tcPr>
            <w:tcW w:w="1036" w:type="pct"/>
            <w:vMerge/>
          </w:tcPr>
          <w:p w:rsidR="00357C3F" w:rsidRPr="006E6241" w:rsidRDefault="00357C3F" w:rsidP="00BF69E1">
            <w:pPr>
              <w:spacing w:before="40" w:after="40"/>
              <w:jc w:val="center"/>
              <w:rPr>
                <w:b/>
              </w:rPr>
            </w:pPr>
          </w:p>
        </w:tc>
        <w:tc>
          <w:tcPr>
            <w:tcW w:w="1336" w:type="pct"/>
            <w:vMerge/>
            <w:tcBorders>
              <w:left w:val="single" w:sz="8" w:space="0" w:color="4F81BD"/>
              <w:right w:val="single" w:sz="8" w:space="0" w:color="4F81BD"/>
            </w:tcBorders>
          </w:tcPr>
          <w:p w:rsidR="00357C3F" w:rsidRPr="006E6241" w:rsidRDefault="00357C3F" w:rsidP="00BF69E1">
            <w:pPr>
              <w:spacing w:before="40" w:after="40"/>
              <w:jc w:val="center"/>
              <w:rPr>
                <w:b/>
              </w:rPr>
            </w:pPr>
          </w:p>
        </w:tc>
      </w:tr>
      <w:tr w:rsidR="00357C3F" w:rsidRPr="006E6241" w:rsidTr="00BF69E1">
        <w:trPr>
          <w:trHeight w:val="20"/>
        </w:trPr>
        <w:tc>
          <w:tcPr>
            <w:tcW w:w="311" w:type="pct"/>
            <w:tcBorders>
              <w:top w:val="single" w:sz="8" w:space="0" w:color="4F81BD"/>
              <w:left w:val="single" w:sz="8" w:space="0" w:color="4F81BD"/>
              <w:bottom w:val="single" w:sz="8" w:space="0" w:color="4F81BD"/>
              <w:right w:val="single" w:sz="8" w:space="0" w:color="4F81BD"/>
            </w:tcBorders>
          </w:tcPr>
          <w:p w:rsidR="00357C3F" w:rsidRPr="006E6241" w:rsidRDefault="00357C3F" w:rsidP="00BF69E1">
            <w:pPr>
              <w:spacing w:before="40" w:after="40"/>
              <w:ind w:right="-144"/>
              <w:jc w:val="center"/>
            </w:pPr>
            <w:r w:rsidRPr="006E6241">
              <w:t>1</w:t>
            </w:r>
          </w:p>
        </w:tc>
        <w:tc>
          <w:tcPr>
            <w:tcW w:w="1242" w:type="pct"/>
            <w:tcBorders>
              <w:top w:val="single" w:sz="8" w:space="0" w:color="4F81BD"/>
              <w:bottom w:val="single" w:sz="8" w:space="0" w:color="4F81BD"/>
            </w:tcBorders>
          </w:tcPr>
          <w:p w:rsidR="00357C3F" w:rsidRPr="006E6241" w:rsidRDefault="00357C3F" w:rsidP="00BF69E1">
            <w:pPr>
              <w:spacing w:before="40" w:after="40"/>
              <w:jc w:val="center"/>
            </w:pPr>
            <w:r w:rsidRPr="006E6241">
              <w:t>2</w:t>
            </w:r>
          </w:p>
        </w:tc>
        <w:tc>
          <w:tcPr>
            <w:tcW w:w="1075" w:type="pct"/>
            <w:tcBorders>
              <w:top w:val="single" w:sz="8" w:space="0" w:color="4F81BD"/>
              <w:left w:val="single" w:sz="8" w:space="0" w:color="4F81BD"/>
              <w:bottom w:val="single" w:sz="8" w:space="0" w:color="4F81BD"/>
              <w:right w:val="single" w:sz="8" w:space="0" w:color="4F81BD"/>
            </w:tcBorders>
          </w:tcPr>
          <w:p w:rsidR="00357C3F" w:rsidRPr="006E6241" w:rsidRDefault="00357C3F" w:rsidP="00BF69E1">
            <w:pPr>
              <w:spacing w:before="40" w:after="40"/>
              <w:jc w:val="center"/>
            </w:pPr>
            <w:r w:rsidRPr="006E6241">
              <w:t>3</w:t>
            </w:r>
          </w:p>
        </w:tc>
        <w:tc>
          <w:tcPr>
            <w:tcW w:w="1036" w:type="pct"/>
            <w:tcBorders>
              <w:top w:val="single" w:sz="8" w:space="0" w:color="4F81BD"/>
              <w:bottom w:val="single" w:sz="8" w:space="0" w:color="4F81BD"/>
            </w:tcBorders>
          </w:tcPr>
          <w:p w:rsidR="00357C3F" w:rsidRPr="006E6241" w:rsidRDefault="00357C3F" w:rsidP="00BF69E1">
            <w:pPr>
              <w:spacing w:before="40" w:after="40"/>
              <w:jc w:val="center"/>
              <w:rPr>
                <w:b/>
              </w:rPr>
            </w:pPr>
            <w:r w:rsidRPr="006E6241">
              <w:rPr>
                <w:b/>
              </w:rPr>
              <w:t>4</w:t>
            </w:r>
          </w:p>
        </w:tc>
        <w:tc>
          <w:tcPr>
            <w:tcW w:w="1336" w:type="pct"/>
            <w:tcBorders>
              <w:top w:val="single" w:sz="8" w:space="0" w:color="4F81BD"/>
              <w:left w:val="single" w:sz="8" w:space="0" w:color="4F81BD"/>
              <w:bottom w:val="single" w:sz="8" w:space="0" w:color="4F81BD"/>
              <w:right w:val="single" w:sz="8" w:space="0" w:color="4F81BD"/>
            </w:tcBorders>
          </w:tcPr>
          <w:p w:rsidR="00357C3F" w:rsidRPr="006E6241" w:rsidRDefault="00357C3F" w:rsidP="00BF69E1">
            <w:pPr>
              <w:spacing w:before="40" w:after="40"/>
              <w:jc w:val="center"/>
              <w:rPr>
                <w:b/>
              </w:rPr>
            </w:pPr>
            <w:r w:rsidRPr="006E6241">
              <w:rPr>
                <w:b/>
              </w:rPr>
              <w:t>5</w:t>
            </w:r>
          </w:p>
        </w:tc>
      </w:tr>
      <w:tr w:rsidR="00357C3F" w:rsidRPr="006E6241" w:rsidTr="00BF69E1">
        <w:trPr>
          <w:trHeight w:val="20"/>
        </w:trPr>
        <w:tc>
          <w:tcPr>
            <w:tcW w:w="311" w:type="pct"/>
            <w:tcBorders>
              <w:top w:val="single" w:sz="8" w:space="0" w:color="4F81BD"/>
              <w:left w:val="single" w:sz="8" w:space="0" w:color="4F81BD"/>
              <w:bottom w:val="single" w:sz="8" w:space="0" w:color="4F81BD"/>
              <w:right w:val="single" w:sz="8" w:space="0" w:color="4F81BD"/>
            </w:tcBorders>
          </w:tcPr>
          <w:p w:rsidR="00357C3F" w:rsidRPr="006E6241" w:rsidRDefault="00357C3F" w:rsidP="00BF69E1">
            <w:pPr>
              <w:spacing w:before="40" w:after="40"/>
              <w:ind w:right="-144"/>
              <w:jc w:val="center"/>
            </w:pPr>
            <w:r w:rsidRPr="006E6241">
              <w:t>1.</w:t>
            </w:r>
          </w:p>
        </w:tc>
        <w:tc>
          <w:tcPr>
            <w:tcW w:w="1242" w:type="pct"/>
            <w:vMerge w:val="restart"/>
            <w:tcBorders>
              <w:top w:val="single" w:sz="8" w:space="0" w:color="4F81BD"/>
              <w:bottom w:val="single" w:sz="8" w:space="0" w:color="4F81BD"/>
            </w:tcBorders>
          </w:tcPr>
          <w:p w:rsidR="00357C3F" w:rsidRPr="006E6241" w:rsidRDefault="00357C3F" w:rsidP="00BF69E1">
            <w:pPr>
              <w:spacing w:before="40" w:after="40"/>
              <w:jc w:val="center"/>
            </w:pPr>
            <w:r>
              <w:t>МО «</w:t>
            </w:r>
            <w:r w:rsidRPr="006E6241">
              <w:t>Юшарский сельсовет</w:t>
            </w:r>
            <w:r>
              <w:t>»</w:t>
            </w:r>
          </w:p>
        </w:tc>
        <w:tc>
          <w:tcPr>
            <w:tcW w:w="1075" w:type="pct"/>
            <w:tcBorders>
              <w:top w:val="single" w:sz="8" w:space="0" w:color="4F81BD"/>
              <w:left w:val="single" w:sz="8" w:space="0" w:color="4F81BD"/>
              <w:bottom w:val="single" w:sz="8" w:space="0" w:color="4F81BD"/>
              <w:right w:val="single" w:sz="8" w:space="0" w:color="4F81BD"/>
            </w:tcBorders>
          </w:tcPr>
          <w:p w:rsidR="00357C3F" w:rsidRPr="006E6241" w:rsidRDefault="00357C3F" w:rsidP="00BF69E1">
            <w:pPr>
              <w:spacing w:before="40" w:after="40"/>
              <w:jc w:val="center"/>
            </w:pPr>
            <w:r w:rsidRPr="006E6241">
              <w:t>отдельный пост ПЧ №2 п.Каратайка</w:t>
            </w:r>
          </w:p>
        </w:tc>
        <w:tc>
          <w:tcPr>
            <w:tcW w:w="1036" w:type="pct"/>
            <w:tcBorders>
              <w:top w:val="single" w:sz="8" w:space="0" w:color="4F81BD"/>
              <w:bottom w:val="single" w:sz="8" w:space="0" w:color="4F81BD"/>
            </w:tcBorders>
          </w:tcPr>
          <w:p w:rsidR="00357C3F" w:rsidRPr="006E6241" w:rsidRDefault="00357C3F" w:rsidP="00BF69E1">
            <w:pPr>
              <w:spacing w:before="40" w:after="40"/>
              <w:jc w:val="center"/>
            </w:pPr>
            <w:r w:rsidRPr="006E6241">
              <w:t>2 человека</w:t>
            </w:r>
          </w:p>
        </w:tc>
        <w:tc>
          <w:tcPr>
            <w:tcW w:w="1336" w:type="pct"/>
            <w:tcBorders>
              <w:top w:val="single" w:sz="8" w:space="0" w:color="4F81BD"/>
              <w:left w:val="single" w:sz="8" w:space="0" w:color="4F81BD"/>
              <w:bottom w:val="single" w:sz="8" w:space="0" w:color="4F81BD"/>
              <w:right w:val="single" w:sz="8" w:space="0" w:color="4F81BD"/>
            </w:tcBorders>
          </w:tcPr>
          <w:p w:rsidR="00357C3F" w:rsidRPr="006E6241" w:rsidRDefault="00357C3F" w:rsidP="00BF69E1">
            <w:pPr>
              <w:spacing w:before="40" w:after="40"/>
              <w:jc w:val="center"/>
            </w:pPr>
            <w:r w:rsidRPr="006E6241">
              <w:t>1 АЦ (АРС-14ПМ)</w:t>
            </w:r>
          </w:p>
        </w:tc>
      </w:tr>
      <w:tr w:rsidR="00357C3F" w:rsidRPr="006E6241" w:rsidTr="00BF69E1">
        <w:trPr>
          <w:trHeight w:val="20"/>
        </w:trPr>
        <w:tc>
          <w:tcPr>
            <w:tcW w:w="311" w:type="pct"/>
            <w:tcBorders>
              <w:left w:val="single" w:sz="8" w:space="0" w:color="4F81BD"/>
              <w:right w:val="single" w:sz="8" w:space="0" w:color="4F81BD"/>
            </w:tcBorders>
          </w:tcPr>
          <w:p w:rsidR="00357C3F" w:rsidRPr="006E6241" w:rsidRDefault="00357C3F" w:rsidP="00BF69E1">
            <w:pPr>
              <w:spacing w:before="40" w:after="40"/>
              <w:ind w:right="-144"/>
              <w:jc w:val="center"/>
            </w:pPr>
            <w:r w:rsidRPr="006E6241">
              <w:t>2.</w:t>
            </w:r>
          </w:p>
        </w:tc>
        <w:tc>
          <w:tcPr>
            <w:tcW w:w="1242" w:type="pct"/>
            <w:vMerge/>
          </w:tcPr>
          <w:p w:rsidR="00357C3F" w:rsidRPr="006E6241" w:rsidRDefault="00357C3F" w:rsidP="00BF69E1">
            <w:pPr>
              <w:spacing w:before="40" w:after="40"/>
              <w:jc w:val="center"/>
            </w:pPr>
          </w:p>
        </w:tc>
        <w:tc>
          <w:tcPr>
            <w:tcW w:w="1075" w:type="pct"/>
            <w:tcBorders>
              <w:left w:val="single" w:sz="8" w:space="0" w:color="4F81BD"/>
              <w:right w:val="single" w:sz="8" w:space="0" w:color="4F81BD"/>
            </w:tcBorders>
          </w:tcPr>
          <w:p w:rsidR="00357C3F" w:rsidRPr="006E6241" w:rsidRDefault="00357C3F" w:rsidP="00BF69E1">
            <w:pPr>
              <w:spacing w:before="40" w:after="40"/>
              <w:jc w:val="center"/>
            </w:pPr>
            <w:r w:rsidRPr="006E6241">
              <w:t>ДПД</w:t>
            </w:r>
          </w:p>
        </w:tc>
        <w:tc>
          <w:tcPr>
            <w:tcW w:w="1036" w:type="pct"/>
          </w:tcPr>
          <w:p w:rsidR="00357C3F" w:rsidRPr="006E6241" w:rsidRDefault="00357C3F" w:rsidP="00BF69E1">
            <w:pPr>
              <w:spacing w:before="40" w:after="40"/>
              <w:jc w:val="center"/>
            </w:pPr>
            <w:r w:rsidRPr="006E6241">
              <w:t>2 человека</w:t>
            </w:r>
          </w:p>
        </w:tc>
        <w:tc>
          <w:tcPr>
            <w:tcW w:w="1336" w:type="pct"/>
            <w:tcBorders>
              <w:left w:val="single" w:sz="8" w:space="0" w:color="4F81BD"/>
              <w:right w:val="single" w:sz="8" w:space="0" w:color="4F81BD"/>
            </w:tcBorders>
          </w:tcPr>
          <w:p w:rsidR="00357C3F" w:rsidRPr="006E6241" w:rsidRDefault="00357C3F" w:rsidP="00BF69E1">
            <w:pPr>
              <w:spacing w:before="40" w:after="40"/>
              <w:jc w:val="center"/>
            </w:pPr>
            <w:r w:rsidRPr="006E6241">
              <w:t>2 мотопомпы</w:t>
            </w:r>
          </w:p>
        </w:tc>
      </w:tr>
    </w:tbl>
    <w:p w:rsidR="00357C3F" w:rsidRPr="006E6241" w:rsidRDefault="00357C3F" w:rsidP="00357C3F"/>
    <w:p w:rsidR="00357C3F" w:rsidRPr="006E6241" w:rsidRDefault="00357C3F" w:rsidP="00357C3F">
      <w:pPr>
        <w:pStyle w:val="1"/>
        <w:rPr>
          <w:rFonts w:ascii="Times New Roman" w:hAnsi="Times New Roman"/>
        </w:rPr>
      </w:pPr>
      <w:bookmarkStart w:id="50" w:name="_Toc498955671"/>
      <w:r w:rsidRPr="006E6241">
        <w:rPr>
          <w:rFonts w:ascii="Times New Roman" w:hAnsi="Times New Roman"/>
        </w:rPr>
        <w:lastRenderedPageBreak/>
        <w:t>МЕРОПРИЯТИЯ ПО ОХРАНЕ НЕДР, ОКРУЖАЮЩЕЙ СРЕДЫ, РАЦИОНАЛЬНОМУ ИСПОЛЬЗОВАНИЮ ПРИРОДНЫХ РЕСУРСОВ</w:t>
      </w:r>
      <w:bookmarkEnd w:id="50"/>
    </w:p>
    <w:p w:rsidR="00357C3F" w:rsidRPr="006E6241" w:rsidRDefault="00357C3F" w:rsidP="00357C3F">
      <w:pPr>
        <w:pStyle w:val="G1"/>
        <w:rPr>
          <w:rFonts w:ascii="Times New Roman" w:eastAsia="Calibri" w:hAnsi="Times New Roman"/>
        </w:rPr>
      </w:pPr>
      <w:r w:rsidRPr="006E6241">
        <w:rPr>
          <w:rFonts w:ascii="Times New Roman" w:eastAsia="Calibri" w:hAnsi="Times New Roman"/>
        </w:rPr>
        <w:t>В соответствии с Федеральным законом Российской Федерации от 10.01.2002 № 7-ФЗ «Об охране окружающей среды», постановлениями Правительства Российской Федерации и подзаконными актами при проектировании, строительстве, эксплуатации, реконструкции, и ликвидации предприятий, зданий и сооружений в промышленности, сельском хозяйстве, в энергетике, на транспорте, жилищно-коммунальном секторе должен быть предусмотрен комплекс мероприятий по охране окружающей природной среды, рациональному использованию и воспроизводству природных ресурсов, а также выполняться требования экологической безопасности проектируемых объектов и охраны здоровья населения.</w:t>
      </w:r>
    </w:p>
    <w:p w:rsidR="00357C3F" w:rsidRPr="006E6241" w:rsidRDefault="00357C3F" w:rsidP="00357C3F">
      <w:pPr>
        <w:pStyle w:val="G1"/>
        <w:rPr>
          <w:rFonts w:ascii="Times New Roman" w:eastAsia="Calibri" w:hAnsi="Times New Roman"/>
        </w:rPr>
      </w:pPr>
      <w:r w:rsidRPr="006E6241">
        <w:rPr>
          <w:rFonts w:ascii="Times New Roman" w:eastAsia="Calibri" w:hAnsi="Times New Roman"/>
        </w:rPr>
        <w:t>С учетом требований Федерального закона Российской Федерации от 10.01.2002 № 7-ФЗ «Об охране окружающей среды» экологические факторы при принятии решения о строительстве новых объектов, реконструкции, модернизации или техническом перевооружении действующих предприятий являются определяющими. Эти факторы предусматривают конкретные жесткие экологические требования к разрабатываемой документации при принятии проектных решений, требуют оценки характера и особенностей использования природных ресурсов, прогнозного определения параметров воздействия будущего объекта на компоненты окружающей природной среды, анализа альтернативных вариантов размещение объекта, а также составления прогноза экологических и социальных последствий строительства и эксплуатации объектов.</w:t>
      </w:r>
    </w:p>
    <w:p w:rsidR="00357C3F" w:rsidRPr="006E6241" w:rsidRDefault="00357C3F" w:rsidP="00357C3F">
      <w:pPr>
        <w:pStyle w:val="G1"/>
        <w:rPr>
          <w:rFonts w:ascii="Times New Roman" w:eastAsia="Calibri" w:hAnsi="Times New Roman"/>
        </w:rPr>
      </w:pPr>
      <w:r w:rsidRPr="006E6241">
        <w:rPr>
          <w:rFonts w:ascii="Times New Roman" w:eastAsia="Calibri" w:hAnsi="Times New Roman"/>
        </w:rPr>
        <w:t>Возможность строительства новых объектов или их реконструкции, расширения, технического перевооружения действующих предприятий определяется наличием сырьевых, топливных, энергетических, земельных, минеральных, водных и других ресурсов района их размещения, а также социальных и других потребностей, при этом учет экологических требований определяет возможность осуществления планируемой деятельности на конкретной территории, исходя из масштабов и характера ее влияния на окружающую природную среду.</w:t>
      </w:r>
    </w:p>
    <w:p w:rsidR="00357C3F" w:rsidRPr="006E6241" w:rsidRDefault="00357C3F" w:rsidP="00357C3F">
      <w:pPr>
        <w:pStyle w:val="G1"/>
        <w:rPr>
          <w:rFonts w:ascii="Times New Roman" w:eastAsia="Calibri" w:hAnsi="Times New Roman"/>
        </w:rPr>
      </w:pPr>
      <w:r w:rsidRPr="006E6241">
        <w:rPr>
          <w:rFonts w:ascii="Times New Roman" w:eastAsia="Calibri" w:hAnsi="Times New Roman"/>
        </w:rPr>
        <w:t>Федеральный закон Российской Федерации от 10.01.2002 № 7-ФЗ «Об охране окружающей среды» и Федеральный закон Российской Федерации от 23.11.95 № 174-ФЗ «Об экологической экспертизе» требуют проведения оценки воздействия на окружающую среду (ОВОС) «при разработке всех альтернативных вариантов предпроектной, в том числе прединвестиционной, и проектной документации, обосновывающей планируемую хозяйственную и иную деятельность, с участием общественных объединений».</w:t>
      </w:r>
    </w:p>
    <w:p w:rsidR="00357C3F" w:rsidRDefault="00357C3F" w:rsidP="00357C3F">
      <w:pPr>
        <w:pStyle w:val="G1"/>
        <w:rPr>
          <w:rFonts w:ascii="Times New Roman" w:eastAsia="Calibri" w:hAnsi="Times New Roman"/>
        </w:rPr>
      </w:pPr>
      <w:r w:rsidRPr="006E6241">
        <w:rPr>
          <w:rFonts w:ascii="Times New Roman" w:eastAsia="Calibri" w:hAnsi="Times New Roman"/>
        </w:rPr>
        <w:t>В любых проектных разработках обязательно должен быть прогноз изменений состояния всех компонентов окружающей природной среды и социально-экономических условий жизни населения в районе влияния будущего объекта.</w:t>
      </w:r>
    </w:p>
    <w:p w:rsidR="00357C3F" w:rsidRPr="006E6241" w:rsidRDefault="00357C3F" w:rsidP="00357C3F">
      <w:pPr>
        <w:pStyle w:val="G1"/>
        <w:rPr>
          <w:rFonts w:ascii="Times New Roman" w:eastAsia="Calibri" w:hAnsi="Times New Roman"/>
        </w:rPr>
      </w:pPr>
    </w:p>
    <w:p w:rsidR="00357C3F" w:rsidRPr="006E6241" w:rsidRDefault="00357C3F" w:rsidP="00357C3F">
      <w:pPr>
        <w:pStyle w:val="2"/>
        <w:ind w:left="0"/>
        <w:rPr>
          <w:rFonts w:ascii="Times New Roman" w:hAnsi="Times New Roman"/>
        </w:rPr>
      </w:pPr>
      <w:bookmarkStart w:id="51" w:name="_Toc290568407"/>
      <w:bookmarkStart w:id="52" w:name="_Toc420406212"/>
      <w:bookmarkStart w:id="53" w:name="_Toc498437833"/>
      <w:bookmarkStart w:id="54" w:name="_Toc498955672"/>
      <w:r w:rsidRPr="006E6241">
        <w:rPr>
          <w:rFonts w:ascii="Times New Roman" w:hAnsi="Times New Roman"/>
        </w:rPr>
        <w:t>Мероприятия по охране атмосферного воздуха</w:t>
      </w:r>
      <w:bookmarkEnd w:id="51"/>
      <w:bookmarkEnd w:id="52"/>
      <w:bookmarkEnd w:id="53"/>
      <w:bookmarkEnd w:id="54"/>
    </w:p>
    <w:p w:rsidR="00357C3F" w:rsidRPr="006E6241" w:rsidRDefault="00357C3F" w:rsidP="00357C3F">
      <w:pPr>
        <w:pStyle w:val="a4"/>
        <w:rPr>
          <w:rFonts w:ascii="Times New Roman" w:hAnsi="Times New Roman"/>
        </w:rPr>
      </w:pPr>
      <w:r w:rsidRPr="006E6241">
        <w:rPr>
          <w:rFonts w:ascii="Times New Roman" w:hAnsi="Times New Roman"/>
        </w:rPr>
        <w:t>Санитарная охрана и оздоровление воздушного бассейна обеспечивается комплексом защитных мер технологического, организационного и планировочного характера.</w:t>
      </w:r>
    </w:p>
    <w:p w:rsidR="00357C3F" w:rsidRPr="006E6241" w:rsidRDefault="00357C3F" w:rsidP="00357C3F">
      <w:pPr>
        <w:pStyle w:val="a4"/>
        <w:rPr>
          <w:rFonts w:ascii="Times New Roman" w:hAnsi="Times New Roman"/>
        </w:rPr>
      </w:pPr>
      <w:r w:rsidRPr="006E6241">
        <w:rPr>
          <w:rFonts w:ascii="Times New Roman" w:hAnsi="Times New Roman"/>
        </w:rPr>
        <w:t>Технологические мероприятия направлены на снижение или исключение выбросов загрязняющих веществ в атмосферу. Разработка таких мероприятий производится профильными институтами или самими предприятиями. К технологическим мероприятиям относятся:</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lastRenderedPageBreak/>
        <w:t>использование высококачественных видов топлива на предприятиях и автотранспорте, соблюдение технологических режимов работы, исключающих аварийные выбросы промышленных токсичных веществ;</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внедрение малоотходных и безотходных технологий в производстве;</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разработка и внедрение замкнутых технологических циклов.</w:t>
      </w:r>
    </w:p>
    <w:p w:rsidR="00357C3F" w:rsidRPr="006E6241" w:rsidRDefault="00357C3F" w:rsidP="00357C3F">
      <w:pPr>
        <w:pStyle w:val="a4"/>
        <w:rPr>
          <w:rFonts w:ascii="Times New Roman" w:hAnsi="Times New Roman"/>
        </w:rPr>
      </w:pPr>
      <w:r w:rsidRPr="006E6241">
        <w:rPr>
          <w:rFonts w:ascii="Times New Roman" w:hAnsi="Times New Roman"/>
        </w:rPr>
        <w:t>Основными организационными мероприятиями по снижению загрязнения атмосферного воздуха и сокращению суммарных выбросов в атмосферу стационарными источниками являются:</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проведение мониторинговых исследований загрязнения атмосферного воздуха;</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отбор проб и выполнение анализов на источниках выбросов промышленного производства при осуществлении государственного контроля в сфере охраны окружающей среды на объектах хозяйственной и иной деятельности независимо от форм собственности, находящихся на территории поселка;</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комплексное нормирование вредных выбросов в атмосферу и достижение установленных нормативов ПДВ;</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разработка прогноза неблагоприятных метеорологических условий для рассеивания загрязняющих веществ;</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внедрение и реконструкция пылегазоочистного оборудования, механических и биологических фильтров на всех производственных и инженерных.</w:t>
      </w:r>
    </w:p>
    <w:p w:rsidR="00357C3F" w:rsidRPr="006E6241" w:rsidRDefault="00357C3F" w:rsidP="00357C3F">
      <w:pPr>
        <w:pStyle w:val="a4"/>
        <w:rPr>
          <w:rFonts w:ascii="Times New Roman" w:hAnsi="Times New Roman"/>
        </w:rPr>
      </w:pPr>
      <w:r w:rsidRPr="006E6241">
        <w:rPr>
          <w:rFonts w:ascii="Times New Roman" w:hAnsi="Times New Roman"/>
        </w:rPr>
        <w:t>Планировочными мероприятиями, предусмотренными проектом генерального плана, являются:</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вынос из жилой застройки коммунально-складских объектов, производственных баз - источников загрязнения атмосферного воздуха на расстояние, обеспечивающее санитарные нормы;</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создание, благоустройство санитарно-защитных зон промышленных предприятий и других источников загрязнения атмосферного воздуха, водоемов, почвы;</w:t>
      </w:r>
    </w:p>
    <w:p w:rsidR="00357C3F"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благоустройство, озеленение территории общего пользования в целях защиты селитебной территории от неблагоприятных ветров, борьбы с шумом, обогащения воздуха кислородом и поглощения из воздуха углекислого газа.</w:t>
      </w:r>
    </w:p>
    <w:p w:rsidR="00357C3F" w:rsidRPr="006E6241" w:rsidRDefault="00357C3F" w:rsidP="00357C3F">
      <w:pPr>
        <w:pStyle w:val="G"/>
        <w:spacing w:before="80"/>
        <w:ind w:left="992" w:hanging="363"/>
        <w:rPr>
          <w:rFonts w:ascii="Times New Roman" w:eastAsiaTheme="minorHAnsi" w:hAnsi="Times New Roman"/>
        </w:rPr>
      </w:pPr>
    </w:p>
    <w:p w:rsidR="00357C3F" w:rsidRPr="006E6241" w:rsidRDefault="00357C3F" w:rsidP="00357C3F">
      <w:pPr>
        <w:pStyle w:val="2"/>
        <w:ind w:left="0"/>
        <w:rPr>
          <w:rFonts w:ascii="Times New Roman" w:hAnsi="Times New Roman"/>
        </w:rPr>
      </w:pPr>
      <w:bookmarkStart w:id="55" w:name="_Toc290568408"/>
      <w:bookmarkStart w:id="56" w:name="_Toc420406213"/>
      <w:bookmarkStart w:id="57" w:name="_Toc498437834"/>
      <w:bookmarkStart w:id="58" w:name="_Toc498955673"/>
      <w:r w:rsidRPr="006E6241">
        <w:rPr>
          <w:rFonts w:ascii="Times New Roman" w:hAnsi="Times New Roman"/>
        </w:rPr>
        <w:t>Мероприятия по охране водной среды</w:t>
      </w:r>
      <w:bookmarkEnd w:id="55"/>
      <w:bookmarkEnd w:id="56"/>
      <w:bookmarkEnd w:id="57"/>
      <w:bookmarkEnd w:id="58"/>
    </w:p>
    <w:p w:rsidR="00357C3F" w:rsidRPr="006E6241" w:rsidRDefault="00357C3F" w:rsidP="00357C3F">
      <w:pPr>
        <w:pStyle w:val="a4"/>
        <w:rPr>
          <w:rFonts w:ascii="Times New Roman" w:hAnsi="Times New Roman"/>
        </w:rPr>
      </w:pPr>
      <w:r w:rsidRPr="006E6241">
        <w:rPr>
          <w:rFonts w:ascii="Times New Roman" w:hAnsi="Times New Roman"/>
        </w:rPr>
        <w:t xml:space="preserve">Для улучшения и сохранения качества поверхностных вод необходимо решение следующих основных организационных задач: </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прекращение сбросов загрязнённых промышленных и поверхностных сточных вод на рельеф и в реки;</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организация контроля уровня загрязнения поверхностных и грунтовых вод на застроенных территориях;</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эколого-токсикологическое исследование состояния водных объектов;</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организация мониторинга состояния водопроводящих сетей и своевременное проведение мероприятий по предупреждению утечек из систем водопровода и канализации.</w:t>
      </w:r>
    </w:p>
    <w:p w:rsidR="00357C3F" w:rsidRPr="006E6241" w:rsidRDefault="00357C3F" w:rsidP="00357C3F">
      <w:pPr>
        <w:pStyle w:val="a4"/>
        <w:rPr>
          <w:rFonts w:ascii="Times New Roman" w:hAnsi="Times New Roman"/>
        </w:rPr>
      </w:pPr>
      <w:r w:rsidRPr="006E6241">
        <w:rPr>
          <w:rFonts w:ascii="Times New Roman" w:hAnsi="Times New Roman"/>
        </w:rPr>
        <w:t xml:space="preserve">С целью улучшения качества вод, восстановления и предотвращения загрязнения водных объектов, проектом генерального плана рекомендуются следующие мероприятия: </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lastRenderedPageBreak/>
        <w:t>организация водоохранных зон и прибрежных защитных полос водных объектов;</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 xml:space="preserve">инженерная подготовка территории, планируемой к застройке; </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организация сети ливневой канализации с выводом на очистные сооружения биологической очистки сточных вод;</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строительство блочно-модульных комплексов по очистке поверхностного стока закрытого типа перед сбросом стоков в открытые водоёмы;</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реконструкция существующих канализационных очистных сооружений;</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мониторинг степени очистки сточных вод на канализационных очистных сооружениях.</w:t>
      </w:r>
    </w:p>
    <w:p w:rsidR="00357C3F" w:rsidRDefault="00357C3F" w:rsidP="00357C3F">
      <w:pPr>
        <w:pStyle w:val="a4"/>
        <w:rPr>
          <w:rFonts w:ascii="Times New Roman" w:hAnsi="Times New Roman"/>
        </w:rPr>
      </w:pPr>
      <w:r w:rsidRPr="006E6241">
        <w:rPr>
          <w:rFonts w:ascii="Times New Roman" w:hAnsi="Times New Roman"/>
        </w:rPr>
        <w:t xml:space="preserve">Для промышленных предприятий, сбрасывающих очищенные сточные воды несоответствующего качества по какому-либо виду загрязнений, необходимо организовать местную очистку сточных вод с доведением остаточного содержания загрязнения до величины, обеспечивающей необходимое его содержание в очищенной воде. </w:t>
      </w:r>
    </w:p>
    <w:p w:rsidR="00357C3F" w:rsidRPr="006E6241" w:rsidRDefault="00357C3F" w:rsidP="00357C3F">
      <w:pPr>
        <w:pStyle w:val="a4"/>
        <w:rPr>
          <w:rFonts w:ascii="Times New Roman" w:hAnsi="Times New Roman"/>
        </w:rPr>
      </w:pPr>
    </w:p>
    <w:p w:rsidR="00357C3F" w:rsidRPr="006E6241" w:rsidRDefault="00357C3F" w:rsidP="00357C3F">
      <w:pPr>
        <w:pStyle w:val="2"/>
        <w:ind w:left="0"/>
        <w:rPr>
          <w:rFonts w:ascii="Times New Roman" w:hAnsi="Times New Roman"/>
        </w:rPr>
      </w:pPr>
      <w:bookmarkStart w:id="59" w:name="_Toc290568409"/>
      <w:bookmarkStart w:id="60" w:name="_Toc420406214"/>
      <w:bookmarkStart w:id="61" w:name="_Toc498437835"/>
      <w:bookmarkStart w:id="62" w:name="_Toc498955674"/>
      <w:r w:rsidRPr="006E6241">
        <w:rPr>
          <w:rFonts w:ascii="Times New Roman" w:hAnsi="Times New Roman"/>
        </w:rPr>
        <w:t>Мероприятия по охране недр и почвенного покрова</w:t>
      </w:r>
      <w:bookmarkEnd w:id="59"/>
      <w:bookmarkEnd w:id="60"/>
      <w:bookmarkEnd w:id="61"/>
      <w:bookmarkEnd w:id="62"/>
    </w:p>
    <w:p w:rsidR="00357C3F" w:rsidRPr="006E6241" w:rsidRDefault="00357C3F" w:rsidP="00357C3F">
      <w:pPr>
        <w:pStyle w:val="a4"/>
        <w:rPr>
          <w:rFonts w:ascii="Times New Roman" w:eastAsia="Calibri" w:hAnsi="Times New Roman"/>
        </w:rPr>
      </w:pPr>
      <w:r w:rsidRPr="006E6241">
        <w:rPr>
          <w:rFonts w:ascii="Times New Roman" w:eastAsia="Calibri" w:hAnsi="Times New Roman"/>
        </w:rPr>
        <w:t>Для предотвращения загрязнения, деградации и разрушения почвенного покрова должны быть предусмотрены следующие мероприятия:</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инженерная подготовка территории, планируемой к застройке, устройство сети ливневой канализации с очистными сооружениями;</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сброс дождевых вод в сеть ливневой канализации;</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устройство асфальтобетонного покрытия дорог;</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устройство отмосток вдоль стен зданий;</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расчистка, благоустройство и озеленение прибрежных территорий водных объектов;</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защита от береговой эрозии путем проведения берегоукрепительных работ;</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для уменьшения пыли – благоустройство улиц и дорог, газонное озеленение;</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биологическая очистка почв и воздуха за счет увеличения площади зеленых насаждений всех категорий;</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устройство зеленых лесных полос вдоль транспортных коммуникаций.</w:t>
      </w:r>
    </w:p>
    <w:p w:rsidR="00357C3F" w:rsidRPr="006E6241" w:rsidRDefault="00357C3F" w:rsidP="00357C3F">
      <w:pPr>
        <w:pStyle w:val="a4"/>
        <w:rPr>
          <w:rFonts w:ascii="Times New Roman" w:eastAsia="Calibri" w:hAnsi="Times New Roman"/>
        </w:rPr>
      </w:pPr>
      <w:r w:rsidRPr="006E6241">
        <w:rPr>
          <w:rFonts w:ascii="Times New Roman" w:hAnsi="Times New Roman"/>
        </w:rPr>
        <w:t xml:space="preserve">В зависимости от характера загрязнения почв, необходимо проведение комплекса мероприятий по их восстановлению и рекультивации. </w:t>
      </w:r>
      <w:r w:rsidRPr="006E6241">
        <w:rPr>
          <w:rFonts w:ascii="Times New Roman" w:eastAsia="Calibri" w:hAnsi="Times New Roman"/>
        </w:rPr>
        <w:t xml:space="preserve">Рекультивации подлежат земли, нарушенные при: </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 xml:space="preserve">строительстве и прокладке инженерных сетей различного назначения; </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 xml:space="preserve">складировании и захоронении промышленных, бытовых и прочих отходов;   </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ликвидации последствий загрязнения земель.</w:t>
      </w:r>
    </w:p>
    <w:p w:rsidR="00357C3F" w:rsidRPr="006E6241" w:rsidRDefault="00357C3F" w:rsidP="00357C3F">
      <w:pPr>
        <w:pStyle w:val="a4"/>
        <w:rPr>
          <w:rFonts w:ascii="Times New Roman" w:hAnsi="Times New Roman"/>
        </w:rPr>
      </w:pPr>
      <w:r w:rsidRPr="006E6241">
        <w:rPr>
          <w:rFonts w:ascii="Times New Roman" w:hAnsi="Times New Roman"/>
        </w:rPr>
        <w:t>На территориях с наибольшими техногенными нагрузками и загрязнением почв, необходимо обеспечение контроля за состоянием почвенного покрова, выведение источников загрязнения, посадка древесных культур, устойчивых к повышенному содержанию загрязнителя, подсев трав-фиторемедиантов, биоремедиация.</w:t>
      </w:r>
    </w:p>
    <w:p w:rsidR="00357C3F" w:rsidRPr="006E6241" w:rsidRDefault="00357C3F" w:rsidP="00357C3F">
      <w:pPr>
        <w:pStyle w:val="a4"/>
        <w:rPr>
          <w:rFonts w:ascii="Times New Roman" w:hAnsi="Times New Roman"/>
        </w:rPr>
      </w:pPr>
      <w:r w:rsidRPr="006E6241">
        <w:rPr>
          <w:rFonts w:ascii="Times New Roman" w:hAnsi="Times New Roman"/>
        </w:rPr>
        <w:t>Организационными мероприятиями, направленными на охрану почв от загрязнений, являются:</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lastRenderedPageBreak/>
        <w:t>организация и обеспечение планово-регулярной очистки поселка от жидких и твердых отходов;</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контроль качества и своевременности выполнения работ по рекультивации нарушенных земель;</w:t>
      </w:r>
    </w:p>
    <w:p w:rsidR="00357C3F"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мониторинг степени загрязнения почвенного покрова.</w:t>
      </w:r>
    </w:p>
    <w:p w:rsidR="00357C3F" w:rsidRPr="006E6241" w:rsidRDefault="00357C3F" w:rsidP="00357C3F">
      <w:pPr>
        <w:pStyle w:val="G"/>
        <w:numPr>
          <w:ilvl w:val="0"/>
          <w:numId w:val="0"/>
        </w:numPr>
        <w:spacing w:before="80"/>
        <w:ind w:left="992"/>
        <w:rPr>
          <w:rFonts w:ascii="Times New Roman" w:eastAsiaTheme="minorHAnsi" w:hAnsi="Times New Roman"/>
        </w:rPr>
      </w:pPr>
    </w:p>
    <w:p w:rsidR="00357C3F" w:rsidRPr="006E6241" w:rsidRDefault="00357C3F" w:rsidP="00357C3F">
      <w:pPr>
        <w:pStyle w:val="2"/>
        <w:ind w:left="0"/>
        <w:rPr>
          <w:rFonts w:ascii="Times New Roman" w:hAnsi="Times New Roman"/>
        </w:rPr>
      </w:pPr>
      <w:bookmarkStart w:id="63" w:name="_Toc498437836"/>
      <w:bookmarkStart w:id="64" w:name="_Toc498955675"/>
      <w:r w:rsidRPr="006E6241">
        <w:rPr>
          <w:rFonts w:ascii="Times New Roman" w:hAnsi="Times New Roman"/>
        </w:rPr>
        <w:t>Принципы рационального природопользования</w:t>
      </w:r>
      <w:bookmarkEnd w:id="63"/>
      <w:bookmarkEnd w:id="64"/>
    </w:p>
    <w:p w:rsidR="00357C3F" w:rsidRPr="006E6241" w:rsidRDefault="00357C3F" w:rsidP="00357C3F">
      <w:pPr>
        <w:pStyle w:val="a4"/>
        <w:rPr>
          <w:rFonts w:ascii="Times New Roman" w:hAnsi="Times New Roman"/>
        </w:rPr>
      </w:pPr>
      <w:r w:rsidRPr="006E6241">
        <w:rPr>
          <w:rFonts w:ascii="Times New Roman" w:hAnsi="Times New Roman"/>
        </w:rPr>
        <w:t>Интенсивная эксплуатация природных богатств привела к необходимости нового вида природоохранной деятельности — рационального использования природных ресурсов, при котором требования охраны включаются в сам процесс хозяйственной деятельности по использованию природных ресурсов.</w:t>
      </w:r>
    </w:p>
    <w:p w:rsidR="00357C3F" w:rsidRPr="006E6241" w:rsidRDefault="00357C3F" w:rsidP="00357C3F">
      <w:pPr>
        <w:pStyle w:val="a4"/>
        <w:rPr>
          <w:rFonts w:ascii="Times New Roman" w:hAnsi="Times New Roman"/>
        </w:rPr>
      </w:pPr>
      <w:r w:rsidRPr="006E6241">
        <w:rPr>
          <w:rFonts w:ascii="Times New Roman" w:hAnsi="Times New Roman"/>
        </w:rPr>
        <w:t xml:space="preserve">Природопользование — общественно-производственная деятельность, направленная на удовлетворение материальных и культурных потребностей общества путем использования различных видов природных ресурсов и природных условий. Природопользование включает: </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 xml:space="preserve">охрану, возобновление и воспроизводство природных ресурсов, их извлечение и переработку; </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 xml:space="preserve">использование и охрану природных условий среды жизни человека; </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 xml:space="preserve">сохранение, восстановление и рациональное изменение экологического равновесия природных систем; </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регуляцию воспроизводства человека и численности людей.</w:t>
      </w:r>
    </w:p>
    <w:p w:rsidR="00357C3F" w:rsidRPr="006E6241" w:rsidRDefault="00357C3F" w:rsidP="00357C3F">
      <w:pPr>
        <w:pStyle w:val="a4"/>
        <w:rPr>
          <w:rFonts w:ascii="Times New Roman" w:hAnsi="Times New Roman"/>
        </w:rPr>
      </w:pPr>
      <w:r w:rsidRPr="006E6241">
        <w:rPr>
          <w:rFonts w:ascii="Times New Roman" w:hAnsi="Times New Roman"/>
        </w:rPr>
        <w:t>Природопользование может быть нерациональным и рациональным. Нерациональное природопользование не обеспечивает сохранение природно-ресурсного потенциала, ведет к оскудению и ухудшению качества природной среды, сопровождается загрязнением в истощением природных систем, нарушением экологического равновесия и разрушением экосистем. Рациональное природопользование означает комплексное научно-обоснованное использование природных богатств, при котором достигается максимально возможное сохранение природно-ресурсного потенциала, при минимальном нарушении способности экосистем к саморегуляции и самовосстановлению.</w:t>
      </w:r>
    </w:p>
    <w:p w:rsidR="00357C3F" w:rsidRPr="006E6241" w:rsidRDefault="00357C3F" w:rsidP="00357C3F">
      <w:pPr>
        <w:pStyle w:val="a4"/>
        <w:rPr>
          <w:rFonts w:ascii="Times New Roman" w:hAnsi="Times New Roman"/>
        </w:rPr>
      </w:pPr>
      <w:r w:rsidRPr="006E6241">
        <w:rPr>
          <w:rFonts w:ascii="Times New Roman" w:hAnsi="Times New Roman"/>
        </w:rPr>
        <w:t>Рациональное природопользование преследует двоякую цель:</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обеспечить такое состояние окружающей среды, при котором она смогла бы удовлетворить наряду с материальными потребностями запросы эстетики и отдыха;</w:t>
      </w:r>
    </w:p>
    <w:p w:rsidR="00357C3F" w:rsidRPr="006E6241" w:rsidRDefault="00357C3F" w:rsidP="00357C3F">
      <w:pPr>
        <w:pStyle w:val="G"/>
        <w:spacing w:before="80"/>
        <w:ind w:left="992" w:hanging="363"/>
        <w:rPr>
          <w:rFonts w:ascii="Times New Roman" w:eastAsiaTheme="minorHAnsi" w:hAnsi="Times New Roman"/>
        </w:rPr>
      </w:pPr>
      <w:r w:rsidRPr="006E6241">
        <w:rPr>
          <w:rFonts w:ascii="Times New Roman" w:eastAsiaTheme="minorHAnsi" w:hAnsi="Times New Roman"/>
        </w:rPr>
        <w:t>обеспечить возможность непрерывного получения урожая полезных растений, производства животных и различных материалов путем установления сбалансированного цикла использования и возобновления.</w:t>
      </w:r>
    </w:p>
    <w:p w:rsidR="00357C3F" w:rsidRPr="006E6241" w:rsidRDefault="00357C3F" w:rsidP="00357C3F">
      <w:pPr>
        <w:pStyle w:val="a4"/>
        <w:rPr>
          <w:rFonts w:ascii="Times New Roman" w:hAnsi="Times New Roman"/>
        </w:rPr>
      </w:pPr>
      <w:r w:rsidRPr="006E6241">
        <w:rPr>
          <w:rFonts w:ascii="Times New Roman" w:hAnsi="Times New Roman"/>
        </w:rPr>
        <w:t>Экологически сбалансированное природопользование возможно лишь при использовании «экосистемного подхода, учитывающего все виды взаимосвязей и взаимовлияний между средами, экоценозами и человеком».</w:t>
      </w:r>
    </w:p>
    <w:p w:rsidR="00357C3F" w:rsidRPr="006E6241" w:rsidRDefault="00357C3F" w:rsidP="00357C3F">
      <w:pPr>
        <w:pStyle w:val="a4"/>
        <w:rPr>
          <w:rFonts w:ascii="Times New Roman" w:hAnsi="Times New Roman"/>
        </w:rPr>
      </w:pPr>
      <w:r w:rsidRPr="006E6241">
        <w:rPr>
          <w:rFonts w:ascii="Times New Roman" w:hAnsi="Times New Roman"/>
        </w:rPr>
        <w:t>Нерациональное природопользование в конечном счете ведет к экологическому кризису, а экологически сбалансированное природопользование создает предпосылки для выхода из него.</w:t>
      </w:r>
    </w:p>
    <w:p w:rsidR="00357C3F" w:rsidRPr="006E6241" w:rsidRDefault="00357C3F" w:rsidP="00357C3F">
      <w:pPr>
        <w:pStyle w:val="a4"/>
        <w:rPr>
          <w:rFonts w:ascii="Times New Roman" w:hAnsi="Times New Roman"/>
        </w:rPr>
      </w:pPr>
      <w:r w:rsidRPr="006E6241">
        <w:rPr>
          <w:rFonts w:ascii="Times New Roman" w:hAnsi="Times New Roman"/>
        </w:rPr>
        <w:t xml:space="preserve">Выход из глобального экологического кризиса — важнейшая научная и практическая проблема современности. Задача заключается в разработке комплекса надежных антикризисных мер, позволяющих активно противодействовать дальнейшей </w:t>
      </w:r>
      <w:r w:rsidRPr="006E6241">
        <w:rPr>
          <w:rFonts w:ascii="Times New Roman" w:hAnsi="Times New Roman"/>
        </w:rPr>
        <w:lastRenderedPageBreak/>
        <w:t>деградации природной среды и выйти на устойчивое развитие общества. Попытки решения этой проблемы только одними какими-либо средствами, например технологическими (очистные сооружения, безотходные технологии и т. д.), принципиально не приведут к необходимым результатам. Преодоление экологического кризиса возможно лишь при условии гармоничного развития природы и человека, снятии антагонизма между ними. Это достижимо лишь на основе реализации «триединства естественной природы, общества и природы очеловеченной», на путях устойчивого развития общества, комплексного подхода к решению природоохранных проблем.</w:t>
      </w:r>
    </w:p>
    <w:p w:rsidR="00357C3F" w:rsidRPr="006E6241" w:rsidRDefault="00357C3F" w:rsidP="00357C3F">
      <w:pPr>
        <w:pStyle w:val="a4"/>
        <w:rPr>
          <w:rFonts w:ascii="Times New Roman" w:hAnsi="Times New Roman"/>
        </w:rPr>
      </w:pPr>
      <w:r w:rsidRPr="006E6241">
        <w:rPr>
          <w:rFonts w:ascii="Times New Roman" w:hAnsi="Times New Roman"/>
        </w:rPr>
        <w:t>Наиболее общим принципом, или правилом охраны окружающей среды, необходимо считать следующий: глобальный исходный природно-ресурсный потенциал в ходе исторического развития непрерывно истощается, что требует от человечества научно-технического совершенствования, направленного на более широкое и полное использование этого потенциала.</w:t>
      </w:r>
    </w:p>
    <w:p w:rsidR="00357C3F" w:rsidRPr="006E6241" w:rsidRDefault="00357C3F" w:rsidP="00357C3F"/>
    <w:p w:rsidR="00357C3F" w:rsidRDefault="00357C3F" w:rsidP="00357C3F">
      <w:pPr>
        <w:pStyle w:val="1"/>
        <w:rPr>
          <w:rFonts w:ascii="Times New Roman" w:hAnsi="Times New Roman"/>
        </w:rPr>
      </w:pPr>
      <w:bookmarkStart w:id="65" w:name="_Toc498955676"/>
      <w:r w:rsidRPr="006E6241">
        <w:rPr>
          <w:rFonts w:ascii="Times New Roman" w:hAnsi="Times New Roman"/>
        </w:rPr>
        <w:lastRenderedPageBreak/>
        <w:t>ОСНОВНЫЕ ТЕХНИКО-ЭКОНОМИЧЕСКИЕ ПОКАЗАТЕЛИ</w:t>
      </w:r>
      <w:bookmarkEnd w:id="65"/>
    </w:p>
    <w:p w:rsidR="00357C3F" w:rsidRPr="00C53414" w:rsidRDefault="00357C3F" w:rsidP="00357C3F">
      <w:pPr>
        <w:pStyle w:val="a4"/>
        <w:keepNext/>
        <w:jc w:val="center"/>
        <w:rPr>
          <w:rFonts w:ascii="Times New Roman" w:hAnsi="Times New Roman"/>
          <w:b/>
        </w:rPr>
      </w:pPr>
      <w:r w:rsidRPr="00C53414">
        <w:rPr>
          <w:rFonts w:ascii="Times New Roman" w:hAnsi="Times New Roman"/>
          <w:b/>
        </w:rPr>
        <w:t>Муниципальное образование «Юшарский сельсовет»</w:t>
      </w:r>
    </w:p>
    <w:tbl>
      <w:tblPr>
        <w:tblStyle w:val="aff7"/>
        <w:tblW w:w="5001" w:type="pct"/>
        <w:tblLook w:val="0000" w:firstRow="0" w:lastRow="0" w:firstColumn="0" w:lastColumn="0" w:noHBand="0" w:noVBand="0"/>
      </w:tblPr>
      <w:tblGrid>
        <w:gridCol w:w="930"/>
        <w:gridCol w:w="13"/>
        <w:gridCol w:w="3580"/>
        <w:gridCol w:w="1945"/>
        <w:gridCol w:w="1652"/>
        <w:gridCol w:w="1453"/>
      </w:tblGrid>
      <w:tr w:rsidR="00357C3F" w:rsidRPr="00111A62" w:rsidTr="00BF69E1">
        <w:trPr>
          <w:trHeight w:val="20"/>
          <w:tblHeader/>
        </w:trPr>
        <w:tc>
          <w:tcPr>
            <w:tcW w:w="492" w:type="pct"/>
            <w:gridSpan w:val="2"/>
            <w:vAlign w:val="center"/>
          </w:tcPr>
          <w:p w:rsidR="00357C3F" w:rsidRPr="00111A62" w:rsidRDefault="00357C3F" w:rsidP="00BF69E1">
            <w:pPr>
              <w:pStyle w:val="af7"/>
            </w:pPr>
            <w:r w:rsidRPr="00111A62">
              <w:t>№ п/п</w:t>
            </w:r>
          </w:p>
        </w:tc>
        <w:tc>
          <w:tcPr>
            <w:tcW w:w="1870" w:type="pct"/>
            <w:vAlign w:val="center"/>
          </w:tcPr>
          <w:p w:rsidR="00357C3F" w:rsidRPr="00111A62" w:rsidRDefault="00357C3F" w:rsidP="00BF69E1">
            <w:pPr>
              <w:pStyle w:val="af7"/>
            </w:pPr>
            <w:r w:rsidRPr="00111A62">
              <w:t>Наименование показателя</w:t>
            </w:r>
          </w:p>
        </w:tc>
        <w:tc>
          <w:tcPr>
            <w:tcW w:w="1016" w:type="pct"/>
            <w:vAlign w:val="center"/>
          </w:tcPr>
          <w:p w:rsidR="00357C3F" w:rsidRPr="00111A62" w:rsidRDefault="00357C3F" w:rsidP="00BF69E1">
            <w:pPr>
              <w:pStyle w:val="af7"/>
            </w:pPr>
            <w:r w:rsidRPr="00111A62">
              <w:t>Единица измерения</w:t>
            </w:r>
          </w:p>
        </w:tc>
        <w:tc>
          <w:tcPr>
            <w:tcW w:w="863" w:type="pct"/>
            <w:vAlign w:val="center"/>
          </w:tcPr>
          <w:p w:rsidR="00357C3F" w:rsidRPr="00111A62" w:rsidRDefault="00357C3F" w:rsidP="00BF69E1">
            <w:pPr>
              <w:pStyle w:val="af7"/>
            </w:pPr>
            <w:r w:rsidRPr="00111A62">
              <w:t>Современное состояние</w:t>
            </w:r>
          </w:p>
          <w:p w:rsidR="00357C3F" w:rsidRPr="00111A62" w:rsidRDefault="00357C3F" w:rsidP="00BF69E1">
            <w:pPr>
              <w:pStyle w:val="af7"/>
            </w:pPr>
          </w:p>
        </w:tc>
        <w:tc>
          <w:tcPr>
            <w:tcW w:w="759" w:type="pct"/>
            <w:vAlign w:val="center"/>
          </w:tcPr>
          <w:p w:rsidR="00357C3F" w:rsidRPr="00111A62" w:rsidRDefault="00357C3F" w:rsidP="00BF69E1">
            <w:pPr>
              <w:pStyle w:val="af7"/>
            </w:pPr>
            <w:r w:rsidRPr="00111A62">
              <w:t>Расчетный срок</w:t>
            </w:r>
          </w:p>
        </w:tc>
      </w:tr>
      <w:tr w:rsidR="00357C3F" w:rsidRPr="00477DE6" w:rsidTr="00BF69E1">
        <w:trPr>
          <w:trHeight w:val="20"/>
        </w:trPr>
        <w:tc>
          <w:tcPr>
            <w:tcW w:w="492" w:type="pct"/>
            <w:gridSpan w:val="2"/>
            <w:vAlign w:val="center"/>
          </w:tcPr>
          <w:p w:rsidR="00357C3F" w:rsidRPr="00111A62" w:rsidRDefault="00357C3F" w:rsidP="00BF69E1">
            <w:pPr>
              <w:pStyle w:val="af8"/>
              <w:spacing w:before="40" w:after="40"/>
              <w:jc w:val="left"/>
              <w:rPr>
                <w:b/>
              </w:rPr>
            </w:pPr>
            <w:r w:rsidRPr="00111A62">
              <w:rPr>
                <w:b/>
              </w:rPr>
              <w:t>1</w:t>
            </w:r>
          </w:p>
        </w:tc>
        <w:tc>
          <w:tcPr>
            <w:tcW w:w="1870" w:type="pct"/>
            <w:vAlign w:val="center"/>
          </w:tcPr>
          <w:p w:rsidR="00357C3F" w:rsidRPr="00111A62" w:rsidRDefault="00357C3F" w:rsidP="00BF69E1">
            <w:pPr>
              <w:pStyle w:val="af8"/>
              <w:spacing w:before="40" w:after="40"/>
              <w:jc w:val="left"/>
              <w:rPr>
                <w:b/>
              </w:rPr>
            </w:pPr>
            <w:r w:rsidRPr="00111A62">
              <w:rPr>
                <w:b/>
              </w:rPr>
              <w:t>ТЕРРИТОРИЯ</w:t>
            </w:r>
          </w:p>
        </w:tc>
        <w:tc>
          <w:tcPr>
            <w:tcW w:w="1016" w:type="pct"/>
          </w:tcPr>
          <w:p w:rsidR="00357C3F" w:rsidRPr="00477DE6" w:rsidRDefault="00357C3F" w:rsidP="00BF69E1">
            <w:pPr>
              <w:pStyle w:val="af8"/>
              <w:spacing w:before="40" w:after="40"/>
              <w:rPr>
                <w:color w:val="FF0000"/>
              </w:rPr>
            </w:pPr>
          </w:p>
        </w:tc>
        <w:tc>
          <w:tcPr>
            <w:tcW w:w="863" w:type="pct"/>
          </w:tcPr>
          <w:p w:rsidR="00357C3F" w:rsidRPr="00477DE6" w:rsidRDefault="00357C3F" w:rsidP="00BF69E1">
            <w:pPr>
              <w:pStyle w:val="af8"/>
              <w:spacing w:before="40" w:after="40"/>
              <w:rPr>
                <w:color w:val="FF0000"/>
              </w:rPr>
            </w:pPr>
          </w:p>
        </w:tc>
        <w:tc>
          <w:tcPr>
            <w:tcW w:w="759" w:type="pct"/>
          </w:tcPr>
          <w:p w:rsidR="00357C3F" w:rsidRPr="00477DE6" w:rsidRDefault="00357C3F" w:rsidP="00BF69E1">
            <w:pPr>
              <w:pStyle w:val="af8"/>
              <w:spacing w:before="40" w:after="40"/>
              <w:rPr>
                <w:color w:val="FF0000"/>
              </w:rPr>
            </w:pPr>
          </w:p>
        </w:tc>
      </w:tr>
      <w:tr w:rsidR="00357C3F" w:rsidRPr="00477DE6" w:rsidTr="00BF69E1">
        <w:trPr>
          <w:trHeight w:val="20"/>
        </w:trPr>
        <w:tc>
          <w:tcPr>
            <w:tcW w:w="492" w:type="pct"/>
            <w:gridSpan w:val="2"/>
          </w:tcPr>
          <w:p w:rsidR="00357C3F" w:rsidRPr="00477DE6" w:rsidRDefault="00357C3F" w:rsidP="00BF69E1">
            <w:pPr>
              <w:pStyle w:val="af8"/>
              <w:spacing w:before="40" w:after="40"/>
              <w:rPr>
                <w:color w:val="FF0000"/>
              </w:rPr>
            </w:pPr>
          </w:p>
        </w:tc>
        <w:tc>
          <w:tcPr>
            <w:tcW w:w="1870" w:type="pct"/>
          </w:tcPr>
          <w:p w:rsidR="00357C3F" w:rsidRPr="005D2404" w:rsidRDefault="00357C3F" w:rsidP="00BF69E1">
            <w:pPr>
              <w:pStyle w:val="af8"/>
              <w:spacing w:before="40" w:after="40"/>
              <w:jc w:val="left"/>
              <w:rPr>
                <w:color w:val="FF0000"/>
              </w:rPr>
            </w:pPr>
            <w:r w:rsidRPr="006A5F0F">
              <w:t>Общая площадь территории муниципального образования (населенного пункта) в установленных границах</w:t>
            </w:r>
          </w:p>
        </w:tc>
        <w:tc>
          <w:tcPr>
            <w:tcW w:w="1016" w:type="pct"/>
            <w:vAlign w:val="center"/>
          </w:tcPr>
          <w:p w:rsidR="00357C3F" w:rsidRPr="00EF0492" w:rsidRDefault="00357C3F" w:rsidP="00BF69E1">
            <w:pPr>
              <w:pStyle w:val="af8"/>
              <w:spacing w:before="40" w:after="40"/>
            </w:pPr>
            <w:r w:rsidRPr="00EF0492">
              <w:t>га</w:t>
            </w:r>
          </w:p>
        </w:tc>
        <w:tc>
          <w:tcPr>
            <w:tcW w:w="863" w:type="pct"/>
            <w:vAlign w:val="center"/>
          </w:tcPr>
          <w:p w:rsidR="00357C3F" w:rsidRPr="00D01BC0" w:rsidRDefault="00357C3F" w:rsidP="00BF69E1">
            <w:pPr>
              <w:jc w:val="center"/>
              <w:rPr>
                <w:sz w:val="22"/>
                <w:szCs w:val="22"/>
              </w:rPr>
            </w:pPr>
            <w:r w:rsidRPr="00D01BC0">
              <w:rPr>
                <w:sz w:val="22"/>
                <w:szCs w:val="22"/>
              </w:rPr>
              <w:t>394</w:t>
            </w:r>
          </w:p>
        </w:tc>
        <w:tc>
          <w:tcPr>
            <w:tcW w:w="759" w:type="pct"/>
            <w:vAlign w:val="center"/>
          </w:tcPr>
          <w:p w:rsidR="00357C3F" w:rsidRPr="00D01BC0" w:rsidRDefault="00357C3F" w:rsidP="00BF69E1">
            <w:pPr>
              <w:pStyle w:val="af8"/>
              <w:spacing w:before="40" w:after="40"/>
            </w:pPr>
            <w:r w:rsidRPr="00D01BC0">
              <w:t>394</w:t>
            </w:r>
          </w:p>
        </w:tc>
      </w:tr>
      <w:tr w:rsidR="00357C3F" w:rsidRPr="00477DE6" w:rsidTr="00BF69E1">
        <w:trPr>
          <w:trHeight w:val="20"/>
        </w:trPr>
        <w:tc>
          <w:tcPr>
            <w:tcW w:w="492" w:type="pct"/>
            <w:gridSpan w:val="2"/>
          </w:tcPr>
          <w:p w:rsidR="00357C3F" w:rsidRPr="00477DE6" w:rsidRDefault="00357C3F" w:rsidP="00BF69E1">
            <w:pPr>
              <w:pStyle w:val="af8"/>
              <w:spacing w:before="40" w:after="40"/>
              <w:rPr>
                <w:color w:val="FF0000"/>
              </w:rPr>
            </w:pPr>
          </w:p>
        </w:tc>
        <w:tc>
          <w:tcPr>
            <w:tcW w:w="1870" w:type="pct"/>
          </w:tcPr>
          <w:p w:rsidR="00357C3F" w:rsidRPr="00EF0492" w:rsidRDefault="00357C3F" w:rsidP="00BF69E1">
            <w:pPr>
              <w:pStyle w:val="af8"/>
              <w:spacing w:before="40" w:after="40"/>
              <w:jc w:val="left"/>
            </w:pPr>
            <w:r w:rsidRPr="00EF0492">
              <w:t>в том числе:</w:t>
            </w:r>
          </w:p>
        </w:tc>
        <w:tc>
          <w:tcPr>
            <w:tcW w:w="1016" w:type="pct"/>
          </w:tcPr>
          <w:p w:rsidR="00357C3F" w:rsidRPr="005D2404" w:rsidRDefault="00357C3F" w:rsidP="00BF69E1">
            <w:pPr>
              <w:pStyle w:val="af8"/>
              <w:spacing w:before="40" w:after="40"/>
              <w:rPr>
                <w:color w:val="FF0000"/>
              </w:rPr>
            </w:pPr>
          </w:p>
        </w:tc>
        <w:tc>
          <w:tcPr>
            <w:tcW w:w="863" w:type="pct"/>
            <w:vAlign w:val="center"/>
          </w:tcPr>
          <w:p w:rsidR="00357C3F" w:rsidRPr="00D01BC0" w:rsidRDefault="00357C3F" w:rsidP="00BF69E1">
            <w:pPr>
              <w:jc w:val="center"/>
              <w:rPr>
                <w:sz w:val="22"/>
                <w:szCs w:val="22"/>
              </w:rPr>
            </w:pPr>
          </w:p>
        </w:tc>
        <w:tc>
          <w:tcPr>
            <w:tcW w:w="759" w:type="pct"/>
            <w:vAlign w:val="center"/>
          </w:tcPr>
          <w:p w:rsidR="00357C3F" w:rsidRPr="00D01BC0" w:rsidRDefault="00357C3F" w:rsidP="00BF69E1">
            <w:pPr>
              <w:pStyle w:val="af8"/>
              <w:spacing w:before="40" w:after="40"/>
            </w:pPr>
          </w:p>
        </w:tc>
      </w:tr>
      <w:tr w:rsidR="00357C3F" w:rsidRPr="00477DE6" w:rsidTr="00BF69E1">
        <w:trPr>
          <w:trHeight w:val="20"/>
        </w:trPr>
        <w:tc>
          <w:tcPr>
            <w:tcW w:w="492" w:type="pct"/>
            <w:gridSpan w:val="2"/>
            <w:vMerge w:val="restart"/>
            <w:vAlign w:val="center"/>
          </w:tcPr>
          <w:p w:rsidR="00357C3F" w:rsidRPr="00111A62" w:rsidRDefault="00357C3F" w:rsidP="00BF69E1">
            <w:pPr>
              <w:pStyle w:val="af8"/>
              <w:spacing w:before="40" w:after="40"/>
              <w:jc w:val="left"/>
              <w:rPr>
                <w:b/>
              </w:rPr>
            </w:pPr>
            <w:r w:rsidRPr="00111A62">
              <w:rPr>
                <w:b/>
              </w:rPr>
              <w:t>1.1</w:t>
            </w:r>
          </w:p>
        </w:tc>
        <w:tc>
          <w:tcPr>
            <w:tcW w:w="1870" w:type="pct"/>
            <w:vMerge w:val="restart"/>
            <w:vAlign w:val="center"/>
          </w:tcPr>
          <w:p w:rsidR="00357C3F" w:rsidRPr="00111A62" w:rsidRDefault="00357C3F" w:rsidP="00BF69E1">
            <w:pPr>
              <w:pStyle w:val="af8"/>
              <w:spacing w:before="40" w:after="40"/>
              <w:jc w:val="left"/>
              <w:rPr>
                <w:b/>
              </w:rPr>
            </w:pPr>
            <w:r w:rsidRPr="00111A62">
              <w:rPr>
                <w:b/>
              </w:rPr>
              <w:t>Общая площадь населенных пунктов:</w:t>
            </w:r>
          </w:p>
        </w:tc>
        <w:tc>
          <w:tcPr>
            <w:tcW w:w="1016" w:type="pct"/>
          </w:tcPr>
          <w:p w:rsidR="00357C3F" w:rsidRPr="00111A62" w:rsidRDefault="00357C3F" w:rsidP="00BF69E1">
            <w:pPr>
              <w:pStyle w:val="af8"/>
              <w:spacing w:before="40" w:after="40"/>
              <w:rPr>
                <w:b/>
              </w:rPr>
            </w:pPr>
            <w:r w:rsidRPr="00111A62">
              <w:rPr>
                <w:b/>
              </w:rPr>
              <w:t>га</w:t>
            </w:r>
          </w:p>
        </w:tc>
        <w:tc>
          <w:tcPr>
            <w:tcW w:w="863" w:type="pct"/>
            <w:vAlign w:val="center"/>
          </w:tcPr>
          <w:p w:rsidR="00357C3F" w:rsidRPr="00D01BC0" w:rsidRDefault="00357C3F" w:rsidP="00BF69E1">
            <w:pPr>
              <w:jc w:val="center"/>
              <w:rPr>
                <w:sz w:val="22"/>
                <w:szCs w:val="22"/>
              </w:rPr>
            </w:pPr>
            <w:r w:rsidRPr="00D01BC0">
              <w:rPr>
                <w:sz w:val="22"/>
                <w:szCs w:val="22"/>
              </w:rPr>
              <w:t>394</w:t>
            </w:r>
          </w:p>
        </w:tc>
        <w:tc>
          <w:tcPr>
            <w:tcW w:w="759" w:type="pct"/>
            <w:vAlign w:val="center"/>
          </w:tcPr>
          <w:p w:rsidR="00357C3F" w:rsidRPr="00D01BC0" w:rsidRDefault="00357C3F" w:rsidP="00BF69E1">
            <w:pPr>
              <w:pStyle w:val="af8"/>
              <w:spacing w:before="40" w:after="40"/>
            </w:pPr>
            <w:r w:rsidRPr="00D01BC0">
              <w:t>394</w:t>
            </w:r>
          </w:p>
        </w:tc>
      </w:tr>
      <w:tr w:rsidR="00357C3F" w:rsidRPr="00477DE6" w:rsidTr="00BF69E1">
        <w:trPr>
          <w:trHeight w:val="20"/>
        </w:trPr>
        <w:tc>
          <w:tcPr>
            <w:tcW w:w="492" w:type="pct"/>
            <w:gridSpan w:val="2"/>
            <w:vMerge/>
          </w:tcPr>
          <w:p w:rsidR="00357C3F" w:rsidRPr="00477DE6" w:rsidRDefault="00357C3F" w:rsidP="00BF69E1">
            <w:pPr>
              <w:pStyle w:val="af8"/>
              <w:spacing w:before="40" w:after="40"/>
              <w:rPr>
                <w:b/>
                <w:color w:val="FF0000"/>
              </w:rPr>
            </w:pPr>
          </w:p>
        </w:tc>
        <w:tc>
          <w:tcPr>
            <w:tcW w:w="1870" w:type="pct"/>
            <w:vMerge/>
          </w:tcPr>
          <w:p w:rsidR="00357C3F" w:rsidRPr="00477DE6" w:rsidRDefault="00357C3F" w:rsidP="00BF69E1">
            <w:pPr>
              <w:pStyle w:val="af8"/>
              <w:spacing w:before="40" w:after="40"/>
              <w:rPr>
                <w:b/>
                <w:color w:val="FF0000"/>
              </w:rPr>
            </w:pPr>
          </w:p>
        </w:tc>
        <w:tc>
          <w:tcPr>
            <w:tcW w:w="1016" w:type="pct"/>
          </w:tcPr>
          <w:p w:rsidR="00357C3F" w:rsidRPr="00111A62" w:rsidRDefault="00357C3F" w:rsidP="00BF69E1">
            <w:pPr>
              <w:pStyle w:val="af8"/>
              <w:spacing w:before="40" w:after="40"/>
              <w:rPr>
                <w:b/>
              </w:rPr>
            </w:pPr>
            <w:r w:rsidRPr="00111A62">
              <w:rPr>
                <w:b/>
              </w:rPr>
              <w:t>%</w:t>
            </w:r>
          </w:p>
        </w:tc>
        <w:tc>
          <w:tcPr>
            <w:tcW w:w="863" w:type="pct"/>
            <w:vAlign w:val="center"/>
          </w:tcPr>
          <w:p w:rsidR="00357C3F" w:rsidRPr="00D01BC0" w:rsidRDefault="00357C3F" w:rsidP="00BF69E1">
            <w:pPr>
              <w:jc w:val="center"/>
              <w:rPr>
                <w:i/>
                <w:sz w:val="22"/>
                <w:szCs w:val="22"/>
              </w:rPr>
            </w:pPr>
            <w:r w:rsidRPr="00D01BC0">
              <w:rPr>
                <w:i/>
                <w:sz w:val="22"/>
                <w:szCs w:val="22"/>
              </w:rPr>
              <w:t>100</w:t>
            </w:r>
          </w:p>
        </w:tc>
        <w:tc>
          <w:tcPr>
            <w:tcW w:w="759" w:type="pct"/>
            <w:vAlign w:val="center"/>
          </w:tcPr>
          <w:p w:rsidR="00357C3F" w:rsidRPr="00D01BC0" w:rsidRDefault="00357C3F" w:rsidP="00BF69E1">
            <w:pPr>
              <w:pStyle w:val="af8"/>
              <w:spacing w:before="40" w:after="40"/>
              <w:rPr>
                <w:i/>
              </w:rPr>
            </w:pPr>
            <w:r w:rsidRPr="00D01BC0">
              <w:rPr>
                <w:i/>
              </w:rPr>
              <w:t>100</w:t>
            </w:r>
          </w:p>
        </w:tc>
      </w:tr>
      <w:tr w:rsidR="00357C3F" w:rsidRPr="00477DE6" w:rsidTr="00BF69E1">
        <w:trPr>
          <w:trHeight w:val="20"/>
        </w:trPr>
        <w:tc>
          <w:tcPr>
            <w:tcW w:w="492" w:type="pct"/>
            <w:gridSpan w:val="2"/>
            <w:vAlign w:val="center"/>
          </w:tcPr>
          <w:p w:rsidR="00357C3F" w:rsidRPr="00111A62" w:rsidRDefault="00357C3F" w:rsidP="00BF69E1">
            <w:pPr>
              <w:pStyle w:val="af8"/>
              <w:spacing w:before="40" w:after="40"/>
              <w:jc w:val="left"/>
            </w:pPr>
            <w:r w:rsidRPr="00111A62">
              <w:t>1.1.1</w:t>
            </w:r>
          </w:p>
        </w:tc>
        <w:tc>
          <w:tcPr>
            <w:tcW w:w="1870" w:type="pct"/>
            <w:vAlign w:val="center"/>
          </w:tcPr>
          <w:p w:rsidR="00357C3F" w:rsidRPr="00111A62" w:rsidRDefault="00357C3F" w:rsidP="00BF69E1">
            <w:pPr>
              <w:rPr>
                <w:sz w:val="22"/>
                <w:szCs w:val="22"/>
              </w:rPr>
            </w:pPr>
            <w:r w:rsidRPr="00111A62">
              <w:rPr>
                <w:sz w:val="22"/>
                <w:szCs w:val="22"/>
              </w:rPr>
              <w:t>п. Каратайка</w:t>
            </w:r>
          </w:p>
        </w:tc>
        <w:tc>
          <w:tcPr>
            <w:tcW w:w="1016" w:type="pct"/>
          </w:tcPr>
          <w:p w:rsidR="00357C3F" w:rsidRPr="00111A62" w:rsidRDefault="00357C3F" w:rsidP="00BF69E1">
            <w:pPr>
              <w:pStyle w:val="af8"/>
              <w:spacing w:before="40" w:after="40"/>
            </w:pPr>
            <w:r w:rsidRPr="00111A62">
              <w:t>га</w:t>
            </w:r>
          </w:p>
        </w:tc>
        <w:tc>
          <w:tcPr>
            <w:tcW w:w="863" w:type="pct"/>
            <w:vAlign w:val="bottom"/>
          </w:tcPr>
          <w:p w:rsidR="00357C3F" w:rsidRPr="00D01BC0" w:rsidRDefault="00357C3F" w:rsidP="00BF69E1">
            <w:pPr>
              <w:jc w:val="center"/>
              <w:rPr>
                <w:sz w:val="22"/>
                <w:szCs w:val="22"/>
              </w:rPr>
            </w:pPr>
            <w:r w:rsidRPr="00D01BC0">
              <w:rPr>
                <w:sz w:val="22"/>
                <w:szCs w:val="22"/>
              </w:rPr>
              <w:t>322</w:t>
            </w:r>
          </w:p>
        </w:tc>
        <w:tc>
          <w:tcPr>
            <w:tcW w:w="759" w:type="pct"/>
            <w:vAlign w:val="center"/>
          </w:tcPr>
          <w:p w:rsidR="00357C3F" w:rsidRPr="00D01BC0" w:rsidRDefault="00357C3F" w:rsidP="00BF69E1">
            <w:pPr>
              <w:pStyle w:val="af8"/>
              <w:spacing w:before="40" w:after="40"/>
            </w:pPr>
            <w:r w:rsidRPr="00D01BC0">
              <w:t>322</w:t>
            </w:r>
          </w:p>
        </w:tc>
      </w:tr>
      <w:tr w:rsidR="00357C3F" w:rsidRPr="00477DE6" w:rsidTr="00BF69E1">
        <w:trPr>
          <w:trHeight w:val="20"/>
        </w:trPr>
        <w:tc>
          <w:tcPr>
            <w:tcW w:w="492" w:type="pct"/>
            <w:gridSpan w:val="2"/>
            <w:vAlign w:val="center"/>
          </w:tcPr>
          <w:p w:rsidR="00357C3F" w:rsidRPr="00111A62" w:rsidRDefault="00357C3F" w:rsidP="00BF69E1">
            <w:pPr>
              <w:pStyle w:val="af8"/>
              <w:spacing w:before="40" w:after="40"/>
              <w:jc w:val="left"/>
            </w:pPr>
            <w:r w:rsidRPr="00111A62">
              <w:t>1.1.2</w:t>
            </w:r>
          </w:p>
        </w:tc>
        <w:tc>
          <w:tcPr>
            <w:tcW w:w="1870" w:type="pct"/>
            <w:vAlign w:val="center"/>
          </w:tcPr>
          <w:p w:rsidR="00357C3F" w:rsidRPr="00111A62" w:rsidRDefault="00357C3F" w:rsidP="00BF69E1">
            <w:pPr>
              <w:rPr>
                <w:sz w:val="22"/>
                <w:szCs w:val="22"/>
              </w:rPr>
            </w:pPr>
            <w:r w:rsidRPr="00111A62">
              <w:rPr>
                <w:sz w:val="22"/>
                <w:szCs w:val="22"/>
              </w:rPr>
              <w:t>п. Варнек</w:t>
            </w:r>
          </w:p>
        </w:tc>
        <w:tc>
          <w:tcPr>
            <w:tcW w:w="1016" w:type="pct"/>
          </w:tcPr>
          <w:p w:rsidR="00357C3F" w:rsidRPr="00111A62" w:rsidRDefault="00357C3F" w:rsidP="00BF69E1">
            <w:pPr>
              <w:pStyle w:val="af8"/>
              <w:spacing w:before="40" w:after="40"/>
            </w:pPr>
            <w:r w:rsidRPr="00111A62">
              <w:t>га</w:t>
            </w:r>
          </w:p>
        </w:tc>
        <w:tc>
          <w:tcPr>
            <w:tcW w:w="863" w:type="pct"/>
            <w:vAlign w:val="bottom"/>
          </w:tcPr>
          <w:p w:rsidR="00357C3F" w:rsidRPr="00D01BC0" w:rsidRDefault="00357C3F" w:rsidP="00BF69E1">
            <w:pPr>
              <w:jc w:val="center"/>
              <w:rPr>
                <w:sz w:val="22"/>
                <w:szCs w:val="22"/>
              </w:rPr>
            </w:pPr>
            <w:r w:rsidRPr="00D01BC0">
              <w:rPr>
                <w:sz w:val="22"/>
                <w:szCs w:val="22"/>
              </w:rPr>
              <w:t>72</w:t>
            </w:r>
          </w:p>
        </w:tc>
        <w:tc>
          <w:tcPr>
            <w:tcW w:w="759" w:type="pct"/>
            <w:vAlign w:val="center"/>
          </w:tcPr>
          <w:p w:rsidR="00357C3F" w:rsidRPr="00D01BC0" w:rsidRDefault="00357C3F" w:rsidP="00BF69E1">
            <w:pPr>
              <w:pStyle w:val="af8"/>
              <w:spacing w:before="40" w:after="40"/>
            </w:pPr>
            <w:r w:rsidRPr="00D01BC0">
              <w:t>72</w:t>
            </w:r>
          </w:p>
        </w:tc>
      </w:tr>
      <w:tr w:rsidR="00357C3F" w:rsidRPr="00477DE6" w:rsidTr="00BF69E1">
        <w:trPr>
          <w:trHeight w:val="20"/>
        </w:trPr>
        <w:tc>
          <w:tcPr>
            <w:tcW w:w="492" w:type="pct"/>
            <w:gridSpan w:val="2"/>
            <w:vMerge w:val="restart"/>
            <w:vAlign w:val="center"/>
          </w:tcPr>
          <w:p w:rsidR="00357C3F" w:rsidRPr="006121C1" w:rsidRDefault="00357C3F" w:rsidP="00BF69E1">
            <w:pPr>
              <w:pStyle w:val="af8"/>
              <w:spacing w:before="40" w:after="40"/>
              <w:jc w:val="left"/>
              <w:rPr>
                <w:b/>
              </w:rPr>
            </w:pPr>
            <w:r w:rsidRPr="006121C1">
              <w:rPr>
                <w:b/>
              </w:rPr>
              <w:t>1.2</w:t>
            </w:r>
          </w:p>
        </w:tc>
        <w:tc>
          <w:tcPr>
            <w:tcW w:w="1870" w:type="pct"/>
            <w:vMerge w:val="restart"/>
            <w:vAlign w:val="center"/>
          </w:tcPr>
          <w:p w:rsidR="00357C3F" w:rsidRPr="005F672C" w:rsidRDefault="00357C3F" w:rsidP="00BF69E1">
            <w:pPr>
              <w:pStyle w:val="af8"/>
              <w:spacing w:before="40" w:after="40"/>
              <w:jc w:val="left"/>
              <w:rPr>
                <w:b/>
              </w:rPr>
            </w:pPr>
            <w:r w:rsidRPr="005F672C">
              <w:rPr>
                <w:b/>
              </w:rPr>
              <w:t>Жил</w:t>
            </w:r>
            <w:r>
              <w:rPr>
                <w:b/>
              </w:rPr>
              <w:t>ая</w:t>
            </w:r>
            <w:r w:rsidRPr="005F672C">
              <w:rPr>
                <w:b/>
              </w:rPr>
              <w:t xml:space="preserve"> зон</w:t>
            </w:r>
            <w:r>
              <w:rPr>
                <w:b/>
              </w:rPr>
              <w:t>а</w:t>
            </w:r>
            <w:r w:rsidRPr="005F672C">
              <w:rPr>
                <w:b/>
              </w:rPr>
              <w:t>,</w:t>
            </w:r>
          </w:p>
          <w:p w:rsidR="00357C3F" w:rsidRPr="00AC7D4D" w:rsidRDefault="00357C3F" w:rsidP="00BF69E1">
            <w:pPr>
              <w:pStyle w:val="af8"/>
              <w:spacing w:before="40" w:after="40"/>
              <w:jc w:val="left"/>
            </w:pPr>
            <w:r w:rsidRPr="005F672C">
              <w:t>в том числе:</w:t>
            </w:r>
          </w:p>
        </w:tc>
        <w:tc>
          <w:tcPr>
            <w:tcW w:w="1016" w:type="pct"/>
            <w:vAlign w:val="center"/>
          </w:tcPr>
          <w:p w:rsidR="00357C3F" w:rsidRPr="00AC7D4D" w:rsidRDefault="00357C3F" w:rsidP="00BF69E1">
            <w:pPr>
              <w:pStyle w:val="af8"/>
              <w:spacing w:before="40" w:after="40"/>
            </w:pPr>
            <w:r w:rsidRPr="00AC7D4D">
              <w:t>га</w:t>
            </w:r>
          </w:p>
        </w:tc>
        <w:tc>
          <w:tcPr>
            <w:tcW w:w="863" w:type="pct"/>
            <w:vAlign w:val="center"/>
          </w:tcPr>
          <w:p w:rsidR="00357C3F" w:rsidRPr="00D01BC0" w:rsidRDefault="00357C3F" w:rsidP="00BF69E1">
            <w:pPr>
              <w:jc w:val="center"/>
              <w:rPr>
                <w:sz w:val="22"/>
                <w:szCs w:val="22"/>
              </w:rPr>
            </w:pPr>
            <w:r w:rsidRPr="00D01BC0">
              <w:rPr>
                <w:sz w:val="22"/>
                <w:szCs w:val="22"/>
              </w:rPr>
              <w:t>18,5</w:t>
            </w:r>
          </w:p>
        </w:tc>
        <w:tc>
          <w:tcPr>
            <w:tcW w:w="759" w:type="pct"/>
            <w:vAlign w:val="center"/>
          </w:tcPr>
          <w:p w:rsidR="00357C3F" w:rsidRPr="00D01BC0" w:rsidRDefault="00357C3F" w:rsidP="00BF69E1">
            <w:pPr>
              <w:pStyle w:val="af8"/>
              <w:spacing w:before="40" w:after="40"/>
            </w:pPr>
            <w:r w:rsidRPr="00D01BC0">
              <w:t>21,2</w:t>
            </w:r>
          </w:p>
        </w:tc>
      </w:tr>
      <w:tr w:rsidR="00357C3F" w:rsidRPr="00477DE6" w:rsidTr="00BF69E1">
        <w:trPr>
          <w:trHeight w:val="20"/>
        </w:trPr>
        <w:tc>
          <w:tcPr>
            <w:tcW w:w="492" w:type="pct"/>
            <w:gridSpan w:val="2"/>
            <w:vMerge/>
            <w:vAlign w:val="center"/>
          </w:tcPr>
          <w:p w:rsidR="00357C3F" w:rsidRPr="00477DE6" w:rsidRDefault="00357C3F" w:rsidP="00BF69E1">
            <w:pPr>
              <w:pStyle w:val="af8"/>
              <w:spacing w:before="40" w:after="40"/>
              <w:rPr>
                <w:color w:val="FF0000"/>
              </w:rPr>
            </w:pPr>
          </w:p>
        </w:tc>
        <w:tc>
          <w:tcPr>
            <w:tcW w:w="1870" w:type="pct"/>
            <w:vMerge/>
            <w:vAlign w:val="center"/>
          </w:tcPr>
          <w:p w:rsidR="00357C3F" w:rsidRPr="00477DE6" w:rsidRDefault="00357C3F" w:rsidP="00BF69E1">
            <w:pPr>
              <w:pStyle w:val="af8"/>
              <w:spacing w:before="40" w:after="40"/>
              <w:rPr>
                <w:color w:val="FF0000"/>
              </w:rPr>
            </w:pPr>
          </w:p>
        </w:tc>
        <w:tc>
          <w:tcPr>
            <w:tcW w:w="1016" w:type="pct"/>
            <w:vAlign w:val="center"/>
          </w:tcPr>
          <w:p w:rsidR="00357C3F" w:rsidRPr="00477DE6" w:rsidRDefault="00357C3F" w:rsidP="00BF69E1">
            <w:pPr>
              <w:pStyle w:val="af8"/>
              <w:spacing w:before="40" w:after="40"/>
              <w:rPr>
                <w:color w:val="FF0000"/>
              </w:rPr>
            </w:pPr>
            <w:r w:rsidRPr="00AC7D4D">
              <w:t>%</w:t>
            </w:r>
          </w:p>
        </w:tc>
        <w:tc>
          <w:tcPr>
            <w:tcW w:w="863" w:type="pct"/>
            <w:vAlign w:val="center"/>
          </w:tcPr>
          <w:p w:rsidR="00357C3F" w:rsidRPr="00D01BC0" w:rsidRDefault="00357C3F" w:rsidP="00BF69E1">
            <w:pPr>
              <w:jc w:val="center"/>
              <w:rPr>
                <w:i/>
                <w:sz w:val="22"/>
                <w:szCs w:val="22"/>
              </w:rPr>
            </w:pPr>
            <w:r w:rsidRPr="00D01BC0">
              <w:rPr>
                <w:i/>
                <w:sz w:val="22"/>
                <w:szCs w:val="22"/>
              </w:rPr>
              <w:t>4,7</w:t>
            </w:r>
          </w:p>
        </w:tc>
        <w:tc>
          <w:tcPr>
            <w:tcW w:w="759" w:type="pct"/>
            <w:vAlign w:val="center"/>
          </w:tcPr>
          <w:p w:rsidR="00357C3F" w:rsidRPr="00D01BC0" w:rsidRDefault="00357C3F" w:rsidP="00BF69E1">
            <w:pPr>
              <w:pStyle w:val="af8"/>
              <w:spacing w:before="40" w:after="40"/>
              <w:rPr>
                <w:i/>
              </w:rPr>
            </w:pPr>
            <w:r w:rsidRPr="00D01BC0">
              <w:rPr>
                <w:i/>
              </w:rPr>
              <w:t>5,38</w:t>
            </w:r>
          </w:p>
        </w:tc>
      </w:tr>
      <w:tr w:rsidR="00357C3F" w:rsidRPr="00477DE6" w:rsidTr="00BF69E1">
        <w:trPr>
          <w:trHeight w:val="20"/>
        </w:trPr>
        <w:tc>
          <w:tcPr>
            <w:tcW w:w="492" w:type="pct"/>
            <w:gridSpan w:val="2"/>
            <w:vMerge w:val="restart"/>
            <w:vAlign w:val="center"/>
          </w:tcPr>
          <w:p w:rsidR="00357C3F" w:rsidRPr="006A5F0F" w:rsidRDefault="00357C3F" w:rsidP="00BF69E1">
            <w:pPr>
              <w:rPr>
                <w:sz w:val="22"/>
                <w:szCs w:val="22"/>
              </w:rPr>
            </w:pPr>
            <w:r w:rsidRPr="006A5F0F">
              <w:rPr>
                <w:sz w:val="22"/>
                <w:szCs w:val="22"/>
              </w:rPr>
              <w:t>1.2.1</w:t>
            </w:r>
          </w:p>
        </w:tc>
        <w:tc>
          <w:tcPr>
            <w:tcW w:w="1870" w:type="pct"/>
            <w:vMerge w:val="restart"/>
            <w:vAlign w:val="center"/>
          </w:tcPr>
          <w:p w:rsidR="00357C3F" w:rsidRPr="006A5F0F" w:rsidRDefault="00357C3F" w:rsidP="00BF69E1">
            <w:pPr>
              <w:rPr>
                <w:sz w:val="22"/>
                <w:szCs w:val="22"/>
              </w:rPr>
            </w:pPr>
            <w:r w:rsidRPr="006A5F0F">
              <w:rPr>
                <w:sz w:val="22"/>
                <w:szCs w:val="22"/>
              </w:rPr>
              <w:t>Застройки индивидуальными жилыми домами</w:t>
            </w:r>
          </w:p>
        </w:tc>
        <w:tc>
          <w:tcPr>
            <w:tcW w:w="1016" w:type="pct"/>
          </w:tcPr>
          <w:p w:rsidR="00357C3F" w:rsidRPr="006A5F0F" w:rsidRDefault="00357C3F" w:rsidP="00BF69E1">
            <w:pPr>
              <w:pStyle w:val="af8"/>
              <w:spacing w:before="40" w:after="40"/>
            </w:pPr>
            <w:r w:rsidRPr="006A5F0F">
              <w:t>га</w:t>
            </w:r>
          </w:p>
        </w:tc>
        <w:tc>
          <w:tcPr>
            <w:tcW w:w="863" w:type="pct"/>
            <w:vAlign w:val="center"/>
          </w:tcPr>
          <w:p w:rsidR="00357C3F" w:rsidRPr="00D01BC0" w:rsidRDefault="00357C3F" w:rsidP="00BF69E1">
            <w:pPr>
              <w:jc w:val="center"/>
              <w:rPr>
                <w:sz w:val="22"/>
                <w:szCs w:val="22"/>
              </w:rPr>
            </w:pPr>
            <w:r w:rsidRPr="00D01BC0">
              <w:rPr>
                <w:sz w:val="22"/>
                <w:szCs w:val="22"/>
              </w:rPr>
              <w:t>14,3</w:t>
            </w:r>
          </w:p>
        </w:tc>
        <w:tc>
          <w:tcPr>
            <w:tcW w:w="759" w:type="pct"/>
            <w:vAlign w:val="center"/>
          </w:tcPr>
          <w:p w:rsidR="00357C3F" w:rsidRPr="00D01BC0" w:rsidRDefault="00357C3F" w:rsidP="00BF69E1">
            <w:pPr>
              <w:pStyle w:val="af8"/>
              <w:spacing w:before="40" w:after="40"/>
            </w:pPr>
            <w:r w:rsidRPr="00D01BC0">
              <w:t>16,5</w:t>
            </w:r>
          </w:p>
        </w:tc>
      </w:tr>
      <w:tr w:rsidR="00357C3F" w:rsidRPr="00477DE6" w:rsidTr="00BF69E1">
        <w:trPr>
          <w:trHeight w:val="20"/>
        </w:trPr>
        <w:tc>
          <w:tcPr>
            <w:tcW w:w="492" w:type="pct"/>
            <w:gridSpan w:val="2"/>
            <w:vMerge/>
            <w:vAlign w:val="center"/>
          </w:tcPr>
          <w:p w:rsidR="00357C3F" w:rsidRPr="00477DE6" w:rsidRDefault="00357C3F" w:rsidP="00BF69E1">
            <w:pPr>
              <w:pStyle w:val="af8"/>
              <w:spacing w:before="40" w:after="40"/>
              <w:rPr>
                <w:color w:val="FF0000"/>
              </w:rPr>
            </w:pPr>
          </w:p>
        </w:tc>
        <w:tc>
          <w:tcPr>
            <w:tcW w:w="1870" w:type="pct"/>
            <w:vMerge/>
            <w:vAlign w:val="center"/>
          </w:tcPr>
          <w:p w:rsidR="00357C3F" w:rsidRPr="00477DE6" w:rsidRDefault="00357C3F" w:rsidP="00BF69E1">
            <w:pPr>
              <w:pStyle w:val="af8"/>
              <w:spacing w:before="40" w:after="40"/>
              <w:rPr>
                <w:color w:val="FF0000"/>
              </w:rPr>
            </w:pPr>
          </w:p>
        </w:tc>
        <w:tc>
          <w:tcPr>
            <w:tcW w:w="1016" w:type="pct"/>
          </w:tcPr>
          <w:p w:rsidR="00357C3F" w:rsidRPr="00477DE6" w:rsidRDefault="00357C3F" w:rsidP="00BF69E1">
            <w:pPr>
              <w:pStyle w:val="af8"/>
              <w:spacing w:before="40" w:after="40"/>
              <w:rPr>
                <w:color w:val="FF0000"/>
              </w:rPr>
            </w:pPr>
            <w:r w:rsidRPr="006A5F0F">
              <w:t>%</w:t>
            </w:r>
          </w:p>
        </w:tc>
        <w:tc>
          <w:tcPr>
            <w:tcW w:w="863" w:type="pct"/>
            <w:vAlign w:val="center"/>
          </w:tcPr>
          <w:p w:rsidR="00357C3F" w:rsidRPr="00D01BC0" w:rsidRDefault="00357C3F" w:rsidP="00BF69E1">
            <w:pPr>
              <w:jc w:val="center"/>
              <w:rPr>
                <w:i/>
                <w:sz w:val="22"/>
                <w:szCs w:val="22"/>
              </w:rPr>
            </w:pPr>
            <w:r w:rsidRPr="00D01BC0">
              <w:rPr>
                <w:i/>
                <w:sz w:val="22"/>
                <w:szCs w:val="22"/>
              </w:rPr>
              <w:t>3,63</w:t>
            </w:r>
          </w:p>
        </w:tc>
        <w:tc>
          <w:tcPr>
            <w:tcW w:w="759" w:type="pct"/>
            <w:vAlign w:val="center"/>
          </w:tcPr>
          <w:p w:rsidR="00357C3F" w:rsidRPr="00D01BC0" w:rsidRDefault="00357C3F" w:rsidP="00BF69E1">
            <w:pPr>
              <w:pStyle w:val="af8"/>
              <w:spacing w:before="40" w:after="40"/>
              <w:rPr>
                <w:i/>
              </w:rPr>
            </w:pPr>
            <w:r w:rsidRPr="00D01BC0">
              <w:rPr>
                <w:i/>
              </w:rPr>
              <w:t>4,19</w:t>
            </w:r>
          </w:p>
        </w:tc>
      </w:tr>
      <w:tr w:rsidR="00357C3F" w:rsidRPr="00477DE6" w:rsidTr="00BF69E1">
        <w:trPr>
          <w:trHeight w:val="20"/>
        </w:trPr>
        <w:tc>
          <w:tcPr>
            <w:tcW w:w="492" w:type="pct"/>
            <w:gridSpan w:val="2"/>
            <w:vMerge w:val="restart"/>
            <w:vAlign w:val="center"/>
          </w:tcPr>
          <w:p w:rsidR="00357C3F" w:rsidRPr="006A5F0F" w:rsidRDefault="00357C3F" w:rsidP="00BF69E1">
            <w:pPr>
              <w:rPr>
                <w:sz w:val="22"/>
                <w:szCs w:val="22"/>
              </w:rPr>
            </w:pPr>
            <w:r w:rsidRPr="006A5F0F">
              <w:rPr>
                <w:sz w:val="22"/>
                <w:szCs w:val="22"/>
              </w:rPr>
              <w:t>1.2.2</w:t>
            </w:r>
          </w:p>
        </w:tc>
        <w:tc>
          <w:tcPr>
            <w:tcW w:w="1870" w:type="pct"/>
            <w:vMerge w:val="restart"/>
            <w:vAlign w:val="center"/>
          </w:tcPr>
          <w:p w:rsidR="00357C3F" w:rsidRPr="006A5F0F" w:rsidRDefault="00357C3F" w:rsidP="00BF69E1">
            <w:pPr>
              <w:rPr>
                <w:sz w:val="22"/>
                <w:szCs w:val="22"/>
              </w:rPr>
            </w:pPr>
            <w:r w:rsidRPr="006A5F0F">
              <w:rPr>
                <w:sz w:val="22"/>
                <w:szCs w:val="22"/>
              </w:rPr>
              <w:t>Застройки малоэтажными жилыми домами</w:t>
            </w:r>
          </w:p>
        </w:tc>
        <w:tc>
          <w:tcPr>
            <w:tcW w:w="1016" w:type="pct"/>
          </w:tcPr>
          <w:p w:rsidR="00357C3F" w:rsidRPr="006A5F0F" w:rsidRDefault="00357C3F" w:rsidP="00BF69E1">
            <w:pPr>
              <w:pStyle w:val="af8"/>
              <w:spacing w:before="40" w:after="40"/>
            </w:pPr>
            <w:r w:rsidRPr="006A5F0F">
              <w:t>га</w:t>
            </w:r>
          </w:p>
        </w:tc>
        <w:tc>
          <w:tcPr>
            <w:tcW w:w="863" w:type="pct"/>
            <w:vAlign w:val="center"/>
          </w:tcPr>
          <w:p w:rsidR="00357C3F" w:rsidRPr="00D01BC0" w:rsidRDefault="00357C3F" w:rsidP="00BF69E1">
            <w:pPr>
              <w:jc w:val="center"/>
              <w:rPr>
                <w:sz w:val="22"/>
                <w:szCs w:val="22"/>
              </w:rPr>
            </w:pPr>
            <w:r w:rsidRPr="00D01BC0">
              <w:rPr>
                <w:sz w:val="22"/>
                <w:szCs w:val="22"/>
              </w:rPr>
              <w:t>4,2</w:t>
            </w:r>
          </w:p>
        </w:tc>
        <w:tc>
          <w:tcPr>
            <w:tcW w:w="759" w:type="pct"/>
            <w:vAlign w:val="center"/>
          </w:tcPr>
          <w:p w:rsidR="00357C3F" w:rsidRPr="00D01BC0" w:rsidRDefault="00357C3F" w:rsidP="00BF69E1">
            <w:pPr>
              <w:pStyle w:val="af8"/>
              <w:spacing w:before="40" w:after="40"/>
            </w:pPr>
            <w:r w:rsidRPr="00AC1552">
              <w:t>4,</w:t>
            </w:r>
            <w:r>
              <w:t>8</w:t>
            </w:r>
          </w:p>
        </w:tc>
      </w:tr>
      <w:tr w:rsidR="00357C3F" w:rsidRPr="00477DE6" w:rsidTr="00BF69E1">
        <w:trPr>
          <w:trHeight w:val="20"/>
        </w:trPr>
        <w:tc>
          <w:tcPr>
            <w:tcW w:w="492" w:type="pct"/>
            <w:gridSpan w:val="2"/>
            <w:vMerge/>
            <w:vAlign w:val="center"/>
          </w:tcPr>
          <w:p w:rsidR="00357C3F" w:rsidRPr="00477DE6" w:rsidRDefault="00357C3F" w:rsidP="00BF69E1">
            <w:pPr>
              <w:pStyle w:val="af8"/>
              <w:spacing w:before="40" w:after="40"/>
              <w:rPr>
                <w:color w:val="FF0000"/>
              </w:rPr>
            </w:pPr>
          </w:p>
        </w:tc>
        <w:tc>
          <w:tcPr>
            <w:tcW w:w="1870" w:type="pct"/>
            <w:vMerge/>
            <w:vAlign w:val="center"/>
          </w:tcPr>
          <w:p w:rsidR="00357C3F" w:rsidRPr="00477DE6" w:rsidRDefault="00357C3F" w:rsidP="00BF69E1">
            <w:pPr>
              <w:pStyle w:val="af8"/>
              <w:spacing w:before="40" w:after="40"/>
              <w:rPr>
                <w:color w:val="FF0000"/>
              </w:rPr>
            </w:pPr>
          </w:p>
        </w:tc>
        <w:tc>
          <w:tcPr>
            <w:tcW w:w="1016" w:type="pct"/>
          </w:tcPr>
          <w:p w:rsidR="00357C3F" w:rsidRPr="00477DE6" w:rsidRDefault="00357C3F" w:rsidP="00BF69E1">
            <w:pPr>
              <w:pStyle w:val="af8"/>
              <w:spacing w:before="40" w:after="40"/>
              <w:rPr>
                <w:color w:val="FF0000"/>
              </w:rPr>
            </w:pPr>
            <w:r w:rsidRPr="006A5F0F">
              <w:t>%</w:t>
            </w:r>
          </w:p>
        </w:tc>
        <w:tc>
          <w:tcPr>
            <w:tcW w:w="863" w:type="pct"/>
            <w:vAlign w:val="center"/>
          </w:tcPr>
          <w:p w:rsidR="00357C3F" w:rsidRPr="00D01BC0" w:rsidRDefault="00357C3F" w:rsidP="00BF69E1">
            <w:pPr>
              <w:jc w:val="center"/>
              <w:rPr>
                <w:i/>
                <w:sz w:val="22"/>
                <w:szCs w:val="22"/>
              </w:rPr>
            </w:pPr>
            <w:r w:rsidRPr="00D01BC0">
              <w:rPr>
                <w:i/>
                <w:sz w:val="22"/>
                <w:szCs w:val="22"/>
              </w:rPr>
              <w:t>1,07</w:t>
            </w:r>
          </w:p>
        </w:tc>
        <w:tc>
          <w:tcPr>
            <w:tcW w:w="759" w:type="pct"/>
            <w:vAlign w:val="center"/>
          </w:tcPr>
          <w:p w:rsidR="00357C3F" w:rsidRPr="00D01BC0" w:rsidRDefault="00357C3F" w:rsidP="00BF69E1">
            <w:pPr>
              <w:pStyle w:val="af8"/>
              <w:spacing w:before="40" w:after="40"/>
              <w:rPr>
                <w:i/>
              </w:rPr>
            </w:pPr>
            <w:r w:rsidRPr="00D01BC0">
              <w:rPr>
                <w:i/>
              </w:rPr>
              <w:t>1,19</w:t>
            </w:r>
          </w:p>
        </w:tc>
      </w:tr>
      <w:tr w:rsidR="00357C3F" w:rsidRPr="00477DE6" w:rsidTr="00BF69E1">
        <w:trPr>
          <w:trHeight w:val="20"/>
        </w:trPr>
        <w:tc>
          <w:tcPr>
            <w:tcW w:w="492" w:type="pct"/>
            <w:gridSpan w:val="2"/>
            <w:vMerge w:val="restart"/>
            <w:vAlign w:val="center"/>
          </w:tcPr>
          <w:p w:rsidR="00357C3F" w:rsidRPr="005F672C" w:rsidRDefault="00357C3F" w:rsidP="00BF69E1">
            <w:pPr>
              <w:pStyle w:val="af8"/>
              <w:spacing w:before="40" w:after="40"/>
              <w:jc w:val="left"/>
              <w:rPr>
                <w:b/>
              </w:rPr>
            </w:pPr>
            <w:r w:rsidRPr="005F672C">
              <w:rPr>
                <w:b/>
              </w:rPr>
              <w:t>1.3</w:t>
            </w:r>
          </w:p>
        </w:tc>
        <w:tc>
          <w:tcPr>
            <w:tcW w:w="1870" w:type="pct"/>
            <w:vMerge w:val="restart"/>
            <w:vAlign w:val="center"/>
          </w:tcPr>
          <w:p w:rsidR="00357C3F" w:rsidRDefault="00357C3F" w:rsidP="00BF69E1">
            <w:pPr>
              <w:rPr>
                <w:b/>
                <w:sz w:val="22"/>
                <w:szCs w:val="22"/>
              </w:rPr>
            </w:pPr>
            <w:r w:rsidRPr="006A5F0F">
              <w:rPr>
                <w:b/>
                <w:sz w:val="22"/>
                <w:szCs w:val="22"/>
              </w:rPr>
              <w:t>Общественно-делов</w:t>
            </w:r>
            <w:r>
              <w:rPr>
                <w:b/>
                <w:sz w:val="22"/>
                <w:szCs w:val="22"/>
              </w:rPr>
              <w:t xml:space="preserve">ая </w:t>
            </w:r>
            <w:r w:rsidRPr="006A5F0F">
              <w:rPr>
                <w:b/>
                <w:sz w:val="22"/>
                <w:szCs w:val="22"/>
              </w:rPr>
              <w:t xml:space="preserve"> зон</w:t>
            </w:r>
            <w:r>
              <w:rPr>
                <w:b/>
                <w:sz w:val="22"/>
                <w:szCs w:val="22"/>
              </w:rPr>
              <w:t>а,</w:t>
            </w:r>
          </w:p>
          <w:p w:rsidR="00357C3F" w:rsidRPr="006A5F0F" w:rsidRDefault="00357C3F" w:rsidP="00BF69E1">
            <w:pPr>
              <w:rPr>
                <w:sz w:val="22"/>
                <w:szCs w:val="22"/>
              </w:rPr>
            </w:pPr>
            <w:r>
              <w:rPr>
                <w:sz w:val="22"/>
                <w:szCs w:val="22"/>
              </w:rPr>
              <w:t>в</w:t>
            </w:r>
            <w:r w:rsidRPr="006A5F0F">
              <w:rPr>
                <w:sz w:val="22"/>
                <w:szCs w:val="22"/>
              </w:rPr>
              <w:t xml:space="preserve"> том числе</w:t>
            </w:r>
            <w:r>
              <w:rPr>
                <w:sz w:val="22"/>
                <w:szCs w:val="22"/>
              </w:rPr>
              <w:t>:</w:t>
            </w:r>
          </w:p>
        </w:tc>
        <w:tc>
          <w:tcPr>
            <w:tcW w:w="1016" w:type="pct"/>
          </w:tcPr>
          <w:p w:rsidR="00357C3F" w:rsidRPr="006A5F0F" w:rsidRDefault="00357C3F" w:rsidP="00BF69E1">
            <w:pPr>
              <w:pStyle w:val="af8"/>
              <w:spacing w:before="40" w:after="40"/>
            </w:pPr>
            <w:r w:rsidRPr="006A5F0F">
              <w:t>га</w:t>
            </w:r>
          </w:p>
        </w:tc>
        <w:tc>
          <w:tcPr>
            <w:tcW w:w="863" w:type="pct"/>
            <w:vAlign w:val="center"/>
          </w:tcPr>
          <w:p w:rsidR="00357C3F" w:rsidRPr="00D01BC0" w:rsidRDefault="00357C3F" w:rsidP="00BF69E1">
            <w:pPr>
              <w:jc w:val="center"/>
              <w:rPr>
                <w:sz w:val="22"/>
                <w:szCs w:val="22"/>
              </w:rPr>
            </w:pPr>
            <w:r w:rsidRPr="00D01BC0">
              <w:rPr>
                <w:sz w:val="22"/>
                <w:szCs w:val="22"/>
              </w:rPr>
              <w:t>5,18</w:t>
            </w:r>
          </w:p>
        </w:tc>
        <w:tc>
          <w:tcPr>
            <w:tcW w:w="759" w:type="pct"/>
            <w:vAlign w:val="center"/>
          </w:tcPr>
          <w:p w:rsidR="00357C3F" w:rsidRPr="00D01BC0" w:rsidRDefault="00357C3F" w:rsidP="00BF69E1">
            <w:pPr>
              <w:pStyle w:val="af8"/>
              <w:spacing w:before="40" w:after="40"/>
            </w:pPr>
            <w:r w:rsidRPr="00D01BC0">
              <w:t>6,3</w:t>
            </w:r>
          </w:p>
        </w:tc>
      </w:tr>
      <w:tr w:rsidR="00357C3F" w:rsidRPr="00477DE6" w:rsidTr="00BF69E1">
        <w:trPr>
          <w:trHeight w:val="20"/>
        </w:trPr>
        <w:tc>
          <w:tcPr>
            <w:tcW w:w="492" w:type="pct"/>
            <w:gridSpan w:val="2"/>
            <w:vMerge/>
            <w:vAlign w:val="center"/>
          </w:tcPr>
          <w:p w:rsidR="00357C3F" w:rsidRPr="00477DE6" w:rsidRDefault="00357C3F" w:rsidP="00BF69E1">
            <w:pPr>
              <w:pStyle w:val="af8"/>
              <w:spacing w:before="40" w:after="40"/>
              <w:rPr>
                <w:color w:val="FF0000"/>
                <w:lang w:val="en-US"/>
              </w:rPr>
            </w:pPr>
          </w:p>
        </w:tc>
        <w:tc>
          <w:tcPr>
            <w:tcW w:w="1870" w:type="pct"/>
            <w:vMerge/>
            <w:vAlign w:val="center"/>
          </w:tcPr>
          <w:p w:rsidR="00357C3F" w:rsidRPr="00477DE6" w:rsidRDefault="00357C3F" w:rsidP="00BF69E1">
            <w:pPr>
              <w:pStyle w:val="af8"/>
              <w:spacing w:before="40" w:after="40"/>
              <w:rPr>
                <w:color w:val="FF0000"/>
              </w:rPr>
            </w:pPr>
          </w:p>
        </w:tc>
        <w:tc>
          <w:tcPr>
            <w:tcW w:w="1016" w:type="pct"/>
          </w:tcPr>
          <w:p w:rsidR="00357C3F" w:rsidRPr="00477DE6" w:rsidRDefault="00357C3F" w:rsidP="00BF69E1">
            <w:pPr>
              <w:pStyle w:val="af8"/>
              <w:spacing w:before="40" w:after="40"/>
              <w:rPr>
                <w:color w:val="FF0000"/>
              </w:rPr>
            </w:pPr>
            <w:r w:rsidRPr="006A5F0F">
              <w:t>%</w:t>
            </w:r>
          </w:p>
        </w:tc>
        <w:tc>
          <w:tcPr>
            <w:tcW w:w="863" w:type="pct"/>
            <w:vAlign w:val="center"/>
          </w:tcPr>
          <w:p w:rsidR="00357C3F" w:rsidRPr="00D01BC0" w:rsidRDefault="00357C3F" w:rsidP="00BF69E1">
            <w:pPr>
              <w:jc w:val="center"/>
              <w:rPr>
                <w:bCs/>
                <w:i/>
                <w:sz w:val="22"/>
                <w:szCs w:val="22"/>
              </w:rPr>
            </w:pPr>
            <w:r w:rsidRPr="00D01BC0">
              <w:rPr>
                <w:bCs/>
                <w:i/>
                <w:sz w:val="22"/>
                <w:szCs w:val="22"/>
              </w:rPr>
              <w:t>1,31</w:t>
            </w:r>
          </w:p>
        </w:tc>
        <w:tc>
          <w:tcPr>
            <w:tcW w:w="759" w:type="pct"/>
            <w:vAlign w:val="center"/>
          </w:tcPr>
          <w:p w:rsidR="00357C3F" w:rsidRPr="00D01BC0" w:rsidRDefault="00357C3F" w:rsidP="00BF69E1">
            <w:pPr>
              <w:pStyle w:val="af8"/>
              <w:spacing w:before="40" w:after="40"/>
              <w:rPr>
                <w:i/>
              </w:rPr>
            </w:pPr>
            <w:r w:rsidRPr="00D01BC0">
              <w:rPr>
                <w:i/>
              </w:rPr>
              <w:t>1,6</w:t>
            </w:r>
          </w:p>
        </w:tc>
      </w:tr>
      <w:tr w:rsidR="00357C3F" w:rsidRPr="00477DE6" w:rsidTr="00BF69E1">
        <w:trPr>
          <w:trHeight w:val="20"/>
        </w:trPr>
        <w:tc>
          <w:tcPr>
            <w:tcW w:w="492" w:type="pct"/>
            <w:gridSpan w:val="2"/>
            <w:vMerge w:val="restart"/>
            <w:vAlign w:val="center"/>
          </w:tcPr>
          <w:p w:rsidR="00357C3F" w:rsidRPr="006A5F0F" w:rsidRDefault="00357C3F" w:rsidP="00BF69E1">
            <w:pPr>
              <w:rPr>
                <w:sz w:val="22"/>
                <w:szCs w:val="22"/>
              </w:rPr>
            </w:pPr>
            <w:r w:rsidRPr="006A5F0F">
              <w:rPr>
                <w:sz w:val="22"/>
                <w:szCs w:val="22"/>
              </w:rPr>
              <w:t>1.3.</w:t>
            </w:r>
            <w:r>
              <w:rPr>
                <w:sz w:val="22"/>
                <w:szCs w:val="22"/>
              </w:rPr>
              <w:t>1</w:t>
            </w:r>
          </w:p>
        </w:tc>
        <w:tc>
          <w:tcPr>
            <w:tcW w:w="1870" w:type="pct"/>
            <w:vMerge w:val="restart"/>
            <w:vAlign w:val="center"/>
          </w:tcPr>
          <w:p w:rsidR="00357C3F" w:rsidRPr="006A5F0F" w:rsidRDefault="00357C3F" w:rsidP="00BF69E1">
            <w:pPr>
              <w:rPr>
                <w:sz w:val="22"/>
                <w:szCs w:val="22"/>
              </w:rPr>
            </w:pPr>
            <w:r w:rsidRPr="006A5F0F">
              <w:rPr>
                <w:sz w:val="22"/>
                <w:szCs w:val="22"/>
              </w:rPr>
              <w:t>Административно-деловая</w:t>
            </w:r>
          </w:p>
        </w:tc>
        <w:tc>
          <w:tcPr>
            <w:tcW w:w="1016" w:type="pct"/>
          </w:tcPr>
          <w:p w:rsidR="00357C3F" w:rsidRPr="006A5F0F" w:rsidRDefault="00357C3F" w:rsidP="00BF69E1">
            <w:pPr>
              <w:pStyle w:val="af8"/>
              <w:spacing w:before="40" w:after="40"/>
            </w:pPr>
            <w:r w:rsidRPr="006A5F0F">
              <w:t>га</w:t>
            </w:r>
          </w:p>
        </w:tc>
        <w:tc>
          <w:tcPr>
            <w:tcW w:w="863" w:type="pct"/>
            <w:vAlign w:val="center"/>
          </w:tcPr>
          <w:p w:rsidR="00357C3F" w:rsidRPr="00D01BC0" w:rsidRDefault="00357C3F" w:rsidP="00BF69E1">
            <w:pPr>
              <w:jc w:val="center"/>
              <w:rPr>
                <w:sz w:val="22"/>
                <w:szCs w:val="22"/>
              </w:rPr>
            </w:pPr>
            <w:r w:rsidRPr="00D01BC0">
              <w:rPr>
                <w:sz w:val="22"/>
                <w:szCs w:val="22"/>
              </w:rPr>
              <w:t>0,3</w:t>
            </w:r>
          </w:p>
        </w:tc>
        <w:tc>
          <w:tcPr>
            <w:tcW w:w="759" w:type="pct"/>
            <w:vAlign w:val="center"/>
          </w:tcPr>
          <w:p w:rsidR="00357C3F" w:rsidRPr="00D01BC0" w:rsidRDefault="00357C3F" w:rsidP="00BF69E1">
            <w:pPr>
              <w:pStyle w:val="af8"/>
              <w:spacing w:before="40" w:after="40"/>
            </w:pPr>
            <w:r w:rsidRPr="00D01BC0">
              <w:t>-</w:t>
            </w:r>
          </w:p>
        </w:tc>
      </w:tr>
      <w:tr w:rsidR="00357C3F" w:rsidRPr="00477DE6" w:rsidTr="00BF69E1">
        <w:trPr>
          <w:trHeight w:val="20"/>
        </w:trPr>
        <w:tc>
          <w:tcPr>
            <w:tcW w:w="492" w:type="pct"/>
            <w:gridSpan w:val="2"/>
            <w:vMerge/>
            <w:vAlign w:val="center"/>
          </w:tcPr>
          <w:p w:rsidR="00357C3F" w:rsidRPr="00477DE6" w:rsidRDefault="00357C3F" w:rsidP="00BF69E1">
            <w:pPr>
              <w:pStyle w:val="af8"/>
              <w:spacing w:before="40" w:after="40"/>
              <w:rPr>
                <w:color w:val="FF0000"/>
              </w:rPr>
            </w:pPr>
          </w:p>
        </w:tc>
        <w:tc>
          <w:tcPr>
            <w:tcW w:w="1870" w:type="pct"/>
            <w:vMerge/>
            <w:vAlign w:val="center"/>
          </w:tcPr>
          <w:p w:rsidR="00357C3F" w:rsidRPr="00477DE6" w:rsidRDefault="00357C3F" w:rsidP="00BF69E1">
            <w:pPr>
              <w:pStyle w:val="af8"/>
              <w:spacing w:before="40" w:after="40"/>
              <w:rPr>
                <w:color w:val="FF0000"/>
              </w:rPr>
            </w:pPr>
          </w:p>
        </w:tc>
        <w:tc>
          <w:tcPr>
            <w:tcW w:w="1016" w:type="pct"/>
          </w:tcPr>
          <w:p w:rsidR="00357C3F" w:rsidRPr="00477DE6" w:rsidRDefault="00357C3F" w:rsidP="00BF69E1">
            <w:pPr>
              <w:pStyle w:val="af8"/>
              <w:spacing w:before="40" w:after="40"/>
              <w:rPr>
                <w:color w:val="FF0000"/>
              </w:rPr>
            </w:pPr>
            <w:r w:rsidRPr="006A5F0F">
              <w:t>%</w:t>
            </w:r>
          </w:p>
        </w:tc>
        <w:tc>
          <w:tcPr>
            <w:tcW w:w="863" w:type="pct"/>
            <w:vAlign w:val="center"/>
          </w:tcPr>
          <w:p w:rsidR="00357C3F" w:rsidRPr="00D01BC0" w:rsidRDefault="00357C3F" w:rsidP="00BF69E1">
            <w:pPr>
              <w:jc w:val="center"/>
              <w:rPr>
                <w:i/>
                <w:sz w:val="22"/>
                <w:szCs w:val="22"/>
              </w:rPr>
            </w:pPr>
            <w:r w:rsidRPr="00D01BC0">
              <w:rPr>
                <w:i/>
                <w:sz w:val="22"/>
                <w:szCs w:val="22"/>
              </w:rPr>
              <w:t>0,08</w:t>
            </w:r>
          </w:p>
        </w:tc>
        <w:tc>
          <w:tcPr>
            <w:tcW w:w="759" w:type="pct"/>
            <w:vAlign w:val="center"/>
          </w:tcPr>
          <w:p w:rsidR="00357C3F" w:rsidRPr="00D01BC0" w:rsidRDefault="00357C3F" w:rsidP="00BF69E1">
            <w:pPr>
              <w:pStyle w:val="af8"/>
              <w:spacing w:before="40" w:after="40"/>
            </w:pPr>
            <w:r w:rsidRPr="00D01BC0">
              <w:t>-</w:t>
            </w:r>
          </w:p>
        </w:tc>
      </w:tr>
      <w:tr w:rsidR="00357C3F" w:rsidRPr="00477DE6" w:rsidTr="00BF69E1">
        <w:trPr>
          <w:trHeight w:val="20"/>
        </w:trPr>
        <w:tc>
          <w:tcPr>
            <w:tcW w:w="492" w:type="pct"/>
            <w:gridSpan w:val="2"/>
            <w:vMerge w:val="restart"/>
            <w:vAlign w:val="center"/>
          </w:tcPr>
          <w:p w:rsidR="00357C3F" w:rsidRPr="006A5F0F" w:rsidRDefault="00357C3F" w:rsidP="00BF69E1">
            <w:pPr>
              <w:pStyle w:val="af8"/>
              <w:spacing w:before="40" w:after="40"/>
              <w:jc w:val="left"/>
            </w:pPr>
            <w:r w:rsidRPr="006A5F0F">
              <w:t>1.</w:t>
            </w:r>
            <w:r>
              <w:t>3</w:t>
            </w:r>
            <w:r w:rsidRPr="006A5F0F">
              <w:t>.</w:t>
            </w:r>
            <w:r>
              <w:t>2</w:t>
            </w:r>
          </w:p>
        </w:tc>
        <w:tc>
          <w:tcPr>
            <w:tcW w:w="1870" w:type="pct"/>
            <w:vMerge w:val="restart"/>
            <w:vAlign w:val="center"/>
          </w:tcPr>
          <w:p w:rsidR="00357C3F" w:rsidRPr="006A5F0F" w:rsidRDefault="00357C3F" w:rsidP="00BF69E1">
            <w:pPr>
              <w:pStyle w:val="af8"/>
              <w:spacing w:before="40" w:after="40"/>
              <w:jc w:val="left"/>
            </w:pPr>
            <w:r w:rsidRPr="006A5F0F">
              <w:t>Коммунально-бытового обслуживания</w:t>
            </w:r>
          </w:p>
        </w:tc>
        <w:tc>
          <w:tcPr>
            <w:tcW w:w="1016" w:type="pct"/>
          </w:tcPr>
          <w:p w:rsidR="00357C3F" w:rsidRPr="006A5F0F" w:rsidRDefault="00357C3F" w:rsidP="00BF69E1">
            <w:pPr>
              <w:pStyle w:val="af8"/>
              <w:spacing w:before="40" w:after="40"/>
            </w:pPr>
            <w:r w:rsidRPr="006A5F0F">
              <w:t>га</w:t>
            </w:r>
          </w:p>
        </w:tc>
        <w:tc>
          <w:tcPr>
            <w:tcW w:w="863" w:type="pct"/>
            <w:vAlign w:val="center"/>
          </w:tcPr>
          <w:p w:rsidR="00357C3F" w:rsidRPr="00D01BC0" w:rsidRDefault="00357C3F" w:rsidP="00BF69E1">
            <w:pPr>
              <w:jc w:val="center"/>
              <w:rPr>
                <w:sz w:val="22"/>
                <w:szCs w:val="22"/>
              </w:rPr>
            </w:pPr>
            <w:r w:rsidRPr="00D01BC0">
              <w:rPr>
                <w:sz w:val="22"/>
                <w:szCs w:val="22"/>
              </w:rPr>
              <w:t>0,23</w:t>
            </w:r>
          </w:p>
        </w:tc>
        <w:tc>
          <w:tcPr>
            <w:tcW w:w="759" w:type="pct"/>
            <w:vAlign w:val="center"/>
          </w:tcPr>
          <w:p w:rsidR="00357C3F" w:rsidRPr="00D01BC0" w:rsidRDefault="00357C3F" w:rsidP="00BF69E1">
            <w:pPr>
              <w:pStyle w:val="af8"/>
              <w:spacing w:before="40" w:after="40"/>
            </w:pPr>
            <w:r w:rsidRPr="00D01BC0">
              <w:t>-</w:t>
            </w:r>
          </w:p>
        </w:tc>
      </w:tr>
      <w:tr w:rsidR="00357C3F" w:rsidRPr="00477DE6" w:rsidTr="00BF69E1">
        <w:trPr>
          <w:trHeight w:val="20"/>
        </w:trPr>
        <w:tc>
          <w:tcPr>
            <w:tcW w:w="492" w:type="pct"/>
            <w:gridSpan w:val="2"/>
            <w:vMerge/>
            <w:vAlign w:val="center"/>
          </w:tcPr>
          <w:p w:rsidR="00357C3F" w:rsidRPr="00477DE6" w:rsidRDefault="00357C3F" w:rsidP="00BF69E1">
            <w:pPr>
              <w:pStyle w:val="af8"/>
              <w:spacing w:before="40" w:after="40"/>
              <w:rPr>
                <w:color w:val="FF0000"/>
              </w:rPr>
            </w:pPr>
          </w:p>
        </w:tc>
        <w:tc>
          <w:tcPr>
            <w:tcW w:w="1870" w:type="pct"/>
            <w:vMerge/>
            <w:vAlign w:val="center"/>
          </w:tcPr>
          <w:p w:rsidR="00357C3F" w:rsidRPr="00477DE6" w:rsidRDefault="00357C3F" w:rsidP="00BF69E1">
            <w:pPr>
              <w:pStyle w:val="af8"/>
              <w:spacing w:before="40" w:after="40"/>
              <w:rPr>
                <w:color w:val="FF0000"/>
              </w:rPr>
            </w:pPr>
          </w:p>
        </w:tc>
        <w:tc>
          <w:tcPr>
            <w:tcW w:w="1016" w:type="pct"/>
          </w:tcPr>
          <w:p w:rsidR="00357C3F" w:rsidRPr="00477DE6" w:rsidRDefault="00357C3F" w:rsidP="00BF69E1">
            <w:pPr>
              <w:pStyle w:val="af8"/>
              <w:spacing w:before="40" w:after="40"/>
              <w:rPr>
                <w:color w:val="FF0000"/>
              </w:rPr>
            </w:pPr>
            <w:r w:rsidRPr="006A5F0F">
              <w:t>%</w:t>
            </w:r>
          </w:p>
        </w:tc>
        <w:tc>
          <w:tcPr>
            <w:tcW w:w="863" w:type="pct"/>
            <w:vAlign w:val="center"/>
          </w:tcPr>
          <w:p w:rsidR="00357C3F" w:rsidRPr="00D01BC0" w:rsidRDefault="00357C3F" w:rsidP="00BF69E1">
            <w:pPr>
              <w:jc w:val="center"/>
              <w:rPr>
                <w:i/>
                <w:sz w:val="22"/>
                <w:szCs w:val="22"/>
              </w:rPr>
            </w:pPr>
            <w:r w:rsidRPr="00D01BC0">
              <w:rPr>
                <w:i/>
                <w:sz w:val="22"/>
                <w:szCs w:val="22"/>
              </w:rPr>
              <w:t>0,06</w:t>
            </w:r>
          </w:p>
        </w:tc>
        <w:tc>
          <w:tcPr>
            <w:tcW w:w="759" w:type="pct"/>
            <w:vAlign w:val="center"/>
          </w:tcPr>
          <w:p w:rsidR="00357C3F" w:rsidRPr="00D01BC0" w:rsidRDefault="00357C3F" w:rsidP="00BF69E1">
            <w:pPr>
              <w:pStyle w:val="af8"/>
              <w:spacing w:before="40" w:after="40"/>
            </w:pPr>
            <w:r w:rsidRPr="00D01BC0">
              <w:t>-</w:t>
            </w:r>
          </w:p>
        </w:tc>
      </w:tr>
      <w:tr w:rsidR="00357C3F" w:rsidRPr="00477DE6" w:rsidTr="00BF69E1">
        <w:trPr>
          <w:trHeight w:val="20"/>
        </w:trPr>
        <w:tc>
          <w:tcPr>
            <w:tcW w:w="492" w:type="pct"/>
            <w:gridSpan w:val="2"/>
            <w:vMerge w:val="restart"/>
            <w:vAlign w:val="center"/>
          </w:tcPr>
          <w:p w:rsidR="00357C3F" w:rsidRPr="006A5F0F" w:rsidRDefault="00357C3F" w:rsidP="00BF69E1">
            <w:pPr>
              <w:rPr>
                <w:sz w:val="22"/>
                <w:szCs w:val="22"/>
              </w:rPr>
            </w:pPr>
            <w:r w:rsidRPr="006A5F0F">
              <w:rPr>
                <w:sz w:val="22"/>
                <w:szCs w:val="22"/>
              </w:rPr>
              <w:t>1.3.</w:t>
            </w:r>
            <w:r>
              <w:rPr>
                <w:sz w:val="22"/>
                <w:szCs w:val="22"/>
              </w:rPr>
              <w:t>3</w:t>
            </w:r>
          </w:p>
        </w:tc>
        <w:tc>
          <w:tcPr>
            <w:tcW w:w="1870" w:type="pct"/>
            <w:vMerge w:val="restart"/>
            <w:vAlign w:val="center"/>
          </w:tcPr>
          <w:p w:rsidR="00357C3F" w:rsidRPr="006A5F0F" w:rsidRDefault="00357C3F" w:rsidP="00BF69E1">
            <w:pPr>
              <w:rPr>
                <w:sz w:val="22"/>
                <w:szCs w:val="22"/>
              </w:rPr>
            </w:pPr>
            <w:r w:rsidRPr="006A5F0F">
              <w:rPr>
                <w:sz w:val="22"/>
                <w:szCs w:val="22"/>
              </w:rPr>
              <w:t>Учебно-образовательная зона</w:t>
            </w:r>
          </w:p>
        </w:tc>
        <w:tc>
          <w:tcPr>
            <w:tcW w:w="1016" w:type="pct"/>
          </w:tcPr>
          <w:p w:rsidR="00357C3F" w:rsidRPr="006A5F0F" w:rsidRDefault="00357C3F" w:rsidP="00BF69E1">
            <w:pPr>
              <w:pStyle w:val="af8"/>
              <w:spacing w:before="40" w:after="40"/>
            </w:pPr>
            <w:r w:rsidRPr="006A5F0F">
              <w:t>га</w:t>
            </w:r>
          </w:p>
        </w:tc>
        <w:tc>
          <w:tcPr>
            <w:tcW w:w="863" w:type="pct"/>
            <w:vAlign w:val="center"/>
          </w:tcPr>
          <w:p w:rsidR="00357C3F" w:rsidRPr="00D01BC0" w:rsidRDefault="00357C3F" w:rsidP="00BF69E1">
            <w:pPr>
              <w:jc w:val="center"/>
              <w:rPr>
                <w:sz w:val="22"/>
                <w:szCs w:val="22"/>
              </w:rPr>
            </w:pPr>
            <w:r w:rsidRPr="00D01BC0">
              <w:rPr>
                <w:sz w:val="22"/>
                <w:szCs w:val="22"/>
              </w:rPr>
              <w:t>3,8</w:t>
            </w:r>
          </w:p>
        </w:tc>
        <w:tc>
          <w:tcPr>
            <w:tcW w:w="759" w:type="pct"/>
            <w:vAlign w:val="center"/>
          </w:tcPr>
          <w:p w:rsidR="00357C3F" w:rsidRPr="00D01BC0" w:rsidRDefault="00357C3F" w:rsidP="00BF69E1">
            <w:pPr>
              <w:pStyle w:val="af8"/>
              <w:spacing w:before="40" w:after="40"/>
            </w:pPr>
            <w:r w:rsidRPr="00D01BC0">
              <w:t>3,8</w:t>
            </w:r>
          </w:p>
        </w:tc>
      </w:tr>
      <w:tr w:rsidR="00357C3F" w:rsidRPr="00477DE6" w:rsidTr="00BF69E1">
        <w:trPr>
          <w:trHeight w:val="20"/>
        </w:trPr>
        <w:tc>
          <w:tcPr>
            <w:tcW w:w="492" w:type="pct"/>
            <w:gridSpan w:val="2"/>
            <w:vMerge/>
            <w:vAlign w:val="center"/>
          </w:tcPr>
          <w:p w:rsidR="00357C3F" w:rsidRPr="00477DE6" w:rsidRDefault="00357C3F" w:rsidP="00BF69E1">
            <w:pPr>
              <w:pStyle w:val="af8"/>
              <w:spacing w:before="40" w:after="40"/>
              <w:rPr>
                <w:color w:val="FF0000"/>
              </w:rPr>
            </w:pPr>
          </w:p>
        </w:tc>
        <w:tc>
          <w:tcPr>
            <w:tcW w:w="1870" w:type="pct"/>
            <w:vMerge/>
            <w:vAlign w:val="center"/>
          </w:tcPr>
          <w:p w:rsidR="00357C3F" w:rsidRPr="00477DE6" w:rsidRDefault="00357C3F" w:rsidP="00BF69E1">
            <w:pPr>
              <w:pStyle w:val="af8"/>
              <w:spacing w:before="40" w:after="40"/>
              <w:rPr>
                <w:color w:val="FF0000"/>
              </w:rPr>
            </w:pPr>
          </w:p>
        </w:tc>
        <w:tc>
          <w:tcPr>
            <w:tcW w:w="1016" w:type="pct"/>
          </w:tcPr>
          <w:p w:rsidR="00357C3F" w:rsidRPr="00477DE6" w:rsidRDefault="00357C3F" w:rsidP="00BF69E1">
            <w:pPr>
              <w:pStyle w:val="af8"/>
              <w:spacing w:before="40" w:after="40"/>
              <w:rPr>
                <w:color w:val="FF0000"/>
              </w:rPr>
            </w:pPr>
            <w:r w:rsidRPr="006A5F0F">
              <w:t>%</w:t>
            </w:r>
          </w:p>
        </w:tc>
        <w:tc>
          <w:tcPr>
            <w:tcW w:w="863" w:type="pct"/>
            <w:vAlign w:val="center"/>
          </w:tcPr>
          <w:p w:rsidR="00357C3F" w:rsidRPr="00D01BC0" w:rsidRDefault="00357C3F" w:rsidP="00BF69E1">
            <w:pPr>
              <w:jc w:val="center"/>
              <w:rPr>
                <w:bCs/>
                <w:i/>
                <w:sz w:val="22"/>
                <w:szCs w:val="22"/>
              </w:rPr>
            </w:pPr>
            <w:r w:rsidRPr="00D01BC0">
              <w:rPr>
                <w:bCs/>
                <w:i/>
                <w:sz w:val="22"/>
                <w:szCs w:val="22"/>
              </w:rPr>
              <w:t>0,96</w:t>
            </w:r>
          </w:p>
        </w:tc>
        <w:tc>
          <w:tcPr>
            <w:tcW w:w="759" w:type="pct"/>
            <w:vAlign w:val="center"/>
          </w:tcPr>
          <w:p w:rsidR="00357C3F" w:rsidRPr="00D01BC0" w:rsidRDefault="00357C3F" w:rsidP="00BF69E1">
            <w:pPr>
              <w:pStyle w:val="af8"/>
              <w:spacing w:before="40" w:after="40"/>
              <w:rPr>
                <w:i/>
              </w:rPr>
            </w:pPr>
            <w:r w:rsidRPr="00D01BC0">
              <w:rPr>
                <w:i/>
              </w:rPr>
              <w:t>0,96</w:t>
            </w:r>
          </w:p>
        </w:tc>
      </w:tr>
      <w:tr w:rsidR="00357C3F" w:rsidRPr="00477DE6" w:rsidTr="00BF69E1">
        <w:trPr>
          <w:trHeight w:val="20"/>
        </w:trPr>
        <w:tc>
          <w:tcPr>
            <w:tcW w:w="492" w:type="pct"/>
            <w:gridSpan w:val="2"/>
            <w:vMerge w:val="restart"/>
            <w:vAlign w:val="center"/>
          </w:tcPr>
          <w:p w:rsidR="00357C3F" w:rsidRPr="006A5F0F" w:rsidRDefault="00357C3F" w:rsidP="00BF69E1">
            <w:pPr>
              <w:rPr>
                <w:sz w:val="22"/>
                <w:szCs w:val="22"/>
              </w:rPr>
            </w:pPr>
            <w:r w:rsidRPr="006A5F0F">
              <w:rPr>
                <w:sz w:val="22"/>
                <w:szCs w:val="22"/>
              </w:rPr>
              <w:t>1.3.</w:t>
            </w:r>
            <w:r>
              <w:rPr>
                <w:sz w:val="22"/>
                <w:szCs w:val="22"/>
              </w:rPr>
              <w:t>4</w:t>
            </w:r>
          </w:p>
        </w:tc>
        <w:tc>
          <w:tcPr>
            <w:tcW w:w="1870" w:type="pct"/>
            <w:vMerge w:val="restart"/>
            <w:vAlign w:val="center"/>
          </w:tcPr>
          <w:p w:rsidR="00357C3F" w:rsidRPr="006A5F0F" w:rsidRDefault="00357C3F" w:rsidP="00BF69E1">
            <w:pPr>
              <w:rPr>
                <w:sz w:val="22"/>
                <w:szCs w:val="22"/>
              </w:rPr>
            </w:pPr>
            <w:r w:rsidRPr="006A5F0F">
              <w:rPr>
                <w:sz w:val="22"/>
                <w:szCs w:val="22"/>
              </w:rPr>
              <w:t>Культурно-досуговая</w:t>
            </w:r>
          </w:p>
        </w:tc>
        <w:tc>
          <w:tcPr>
            <w:tcW w:w="1016" w:type="pct"/>
          </w:tcPr>
          <w:p w:rsidR="00357C3F" w:rsidRPr="006A5F0F" w:rsidRDefault="00357C3F" w:rsidP="00BF69E1">
            <w:pPr>
              <w:pStyle w:val="af8"/>
              <w:spacing w:before="40" w:after="40"/>
            </w:pPr>
            <w:r w:rsidRPr="006A5F0F">
              <w:t>га</w:t>
            </w:r>
          </w:p>
        </w:tc>
        <w:tc>
          <w:tcPr>
            <w:tcW w:w="863" w:type="pct"/>
            <w:vAlign w:val="center"/>
          </w:tcPr>
          <w:p w:rsidR="00357C3F" w:rsidRPr="00D01BC0" w:rsidRDefault="00357C3F" w:rsidP="00BF69E1">
            <w:pPr>
              <w:jc w:val="center"/>
              <w:rPr>
                <w:sz w:val="22"/>
                <w:szCs w:val="22"/>
              </w:rPr>
            </w:pPr>
            <w:r w:rsidRPr="00D01BC0">
              <w:rPr>
                <w:sz w:val="22"/>
                <w:szCs w:val="22"/>
              </w:rPr>
              <w:t>0,28</w:t>
            </w:r>
          </w:p>
        </w:tc>
        <w:tc>
          <w:tcPr>
            <w:tcW w:w="759" w:type="pct"/>
            <w:vAlign w:val="center"/>
          </w:tcPr>
          <w:p w:rsidR="00357C3F" w:rsidRPr="00D01BC0" w:rsidRDefault="00357C3F" w:rsidP="00BF69E1">
            <w:pPr>
              <w:pStyle w:val="af8"/>
              <w:spacing w:before="40" w:after="40"/>
            </w:pPr>
            <w:r w:rsidRPr="00D01BC0">
              <w:t>-</w:t>
            </w:r>
          </w:p>
        </w:tc>
      </w:tr>
      <w:tr w:rsidR="00357C3F" w:rsidRPr="00477DE6" w:rsidTr="00BF69E1">
        <w:trPr>
          <w:trHeight w:val="20"/>
        </w:trPr>
        <w:tc>
          <w:tcPr>
            <w:tcW w:w="492" w:type="pct"/>
            <w:gridSpan w:val="2"/>
            <w:vMerge/>
            <w:vAlign w:val="center"/>
          </w:tcPr>
          <w:p w:rsidR="00357C3F" w:rsidRPr="00477DE6" w:rsidRDefault="00357C3F" w:rsidP="00BF69E1">
            <w:pPr>
              <w:pStyle w:val="af8"/>
              <w:spacing w:before="40" w:after="40"/>
              <w:rPr>
                <w:color w:val="FF0000"/>
              </w:rPr>
            </w:pPr>
          </w:p>
        </w:tc>
        <w:tc>
          <w:tcPr>
            <w:tcW w:w="1870" w:type="pct"/>
            <w:vMerge/>
            <w:vAlign w:val="center"/>
          </w:tcPr>
          <w:p w:rsidR="00357C3F" w:rsidRPr="00477DE6" w:rsidRDefault="00357C3F" w:rsidP="00BF69E1">
            <w:pPr>
              <w:pStyle w:val="af8"/>
              <w:spacing w:before="40" w:after="40"/>
              <w:rPr>
                <w:color w:val="FF0000"/>
              </w:rPr>
            </w:pPr>
          </w:p>
        </w:tc>
        <w:tc>
          <w:tcPr>
            <w:tcW w:w="1016" w:type="pct"/>
          </w:tcPr>
          <w:p w:rsidR="00357C3F" w:rsidRPr="00477DE6" w:rsidRDefault="00357C3F" w:rsidP="00BF69E1">
            <w:pPr>
              <w:pStyle w:val="af8"/>
              <w:spacing w:before="40" w:after="40"/>
              <w:rPr>
                <w:color w:val="FF0000"/>
              </w:rPr>
            </w:pPr>
            <w:r w:rsidRPr="006A5F0F">
              <w:t>%</w:t>
            </w:r>
          </w:p>
        </w:tc>
        <w:tc>
          <w:tcPr>
            <w:tcW w:w="863" w:type="pct"/>
            <w:vAlign w:val="center"/>
          </w:tcPr>
          <w:p w:rsidR="00357C3F" w:rsidRPr="00D01BC0" w:rsidRDefault="00357C3F" w:rsidP="00BF69E1">
            <w:pPr>
              <w:jc w:val="center"/>
              <w:rPr>
                <w:i/>
                <w:sz w:val="22"/>
                <w:szCs w:val="22"/>
              </w:rPr>
            </w:pPr>
            <w:r w:rsidRPr="00D01BC0">
              <w:rPr>
                <w:i/>
                <w:sz w:val="22"/>
                <w:szCs w:val="22"/>
              </w:rPr>
              <w:t>0,07</w:t>
            </w:r>
          </w:p>
        </w:tc>
        <w:tc>
          <w:tcPr>
            <w:tcW w:w="759" w:type="pct"/>
            <w:vAlign w:val="center"/>
          </w:tcPr>
          <w:p w:rsidR="00357C3F" w:rsidRPr="00D01BC0" w:rsidRDefault="00357C3F" w:rsidP="00BF69E1">
            <w:pPr>
              <w:pStyle w:val="af8"/>
              <w:spacing w:before="40" w:after="40"/>
            </w:pPr>
            <w:r w:rsidRPr="00D01BC0">
              <w:t>-</w:t>
            </w:r>
          </w:p>
        </w:tc>
      </w:tr>
      <w:tr w:rsidR="00357C3F" w:rsidRPr="00477DE6" w:rsidTr="00BF69E1">
        <w:trPr>
          <w:trHeight w:val="20"/>
        </w:trPr>
        <w:tc>
          <w:tcPr>
            <w:tcW w:w="492" w:type="pct"/>
            <w:gridSpan w:val="2"/>
            <w:vMerge w:val="restart"/>
            <w:vAlign w:val="center"/>
          </w:tcPr>
          <w:p w:rsidR="00357C3F" w:rsidRPr="00A17A04" w:rsidRDefault="00357C3F" w:rsidP="00BF69E1">
            <w:pPr>
              <w:pStyle w:val="af8"/>
              <w:spacing w:before="40" w:after="40"/>
              <w:jc w:val="left"/>
            </w:pPr>
            <w:r w:rsidRPr="00A17A04">
              <w:t>1</w:t>
            </w:r>
            <w:r w:rsidRPr="00A17A04">
              <w:rPr>
                <w:lang w:val="en-US"/>
              </w:rPr>
              <w:t>.</w:t>
            </w:r>
            <w:r w:rsidRPr="00A17A04">
              <w:t>3.</w:t>
            </w:r>
            <w:r>
              <w:t>5</w:t>
            </w:r>
          </w:p>
        </w:tc>
        <w:tc>
          <w:tcPr>
            <w:tcW w:w="1870" w:type="pct"/>
            <w:vMerge w:val="restart"/>
            <w:vAlign w:val="center"/>
          </w:tcPr>
          <w:p w:rsidR="00357C3F" w:rsidRPr="006A5F0F" w:rsidRDefault="00357C3F" w:rsidP="00BF69E1">
            <w:pPr>
              <w:pStyle w:val="af8"/>
              <w:spacing w:before="40" w:after="40"/>
              <w:jc w:val="left"/>
            </w:pPr>
            <w:r w:rsidRPr="0090758D">
              <w:t>Торгового назначения и общественного питания</w:t>
            </w:r>
          </w:p>
        </w:tc>
        <w:tc>
          <w:tcPr>
            <w:tcW w:w="1016" w:type="pct"/>
          </w:tcPr>
          <w:p w:rsidR="00357C3F" w:rsidRPr="006A5F0F" w:rsidRDefault="00357C3F" w:rsidP="00BF69E1">
            <w:pPr>
              <w:pStyle w:val="af8"/>
              <w:spacing w:before="40" w:after="40"/>
            </w:pPr>
            <w:r w:rsidRPr="006A5F0F">
              <w:t>га</w:t>
            </w:r>
          </w:p>
        </w:tc>
        <w:tc>
          <w:tcPr>
            <w:tcW w:w="863" w:type="pct"/>
            <w:vAlign w:val="center"/>
          </w:tcPr>
          <w:p w:rsidR="00357C3F" w:rsidRPr="00D01BC0" w:rsidRDefault="00357C3F" w:rsidP="00BF69E1">
            <w:pPr>
              <w:jc w:val="center"/>
              <w:rPr>
                <w:sz w:val="22"/>
                <w:szCs w:val="22"/>
              </w:rPr>
            </w:pPr>
            <w:r w:rsidRPr="00D01BC0">
              <w:rPr>
                <w:sz w:val="22"/>
                <w:szCs w:val="22"/>
              </w:rPr>
              <w:t>0,2</w:t>
            </w:r>
          </w:p>
        </w:tc>
        <w:tc>
          <w:tcPr>
            <w:tcW w:w="759" w:type="pct"/>
            <w:vAlign w:val="center"/>
          </w:tcPr>
          <w:p w:rsidR="00357C3F" w:rsidRPr="00D01BC0" w:rsidRDefault="00357C3F" w:rsidP="00BF69E1">
            <w:pPr>
              <w:pStyle w:val="af8"/>
              <w:spacing w:before="40" w:after="40"/>
            </w:pPr>
            <w:r w:rsidRPr="00D01BC0">
              <w:t>-</w:t>
            </w:r>
          </w:p>
        </w:tc>
      </w:tr>
      <w:tr w:rsidR="00357C3F" w:rsidRPr="00477DE6" w:rsidTr="00BF69E1">
        <w:trPr>
          <w:trHeight w:val="20"/>
        </w:trPr>
        <w:tc>
          <w:tcPr>
            <w:tcW w:w="492" w:type="pct"/>
            <w:gridSpan w:val="2"/>
            <w:vMerge/>
            <w:vAlign w:val="center"/>
          </w:tcPr>
          <w:p w:rsidR="00357C3F" w:rsidRPr="00477DE6" w:rsidRDefault="00357C3F" w:rsidP="00BF69E1">
            <w:pPr>
              <w:pStyle w:val="af8"/>
              <w:spacing w:before="40" w:after="40"/>
              <w:rPr>
                <w:color w:val="FF0000"/>
              </w:rPr>
            </w:pPr>
          </w:p>
        </w:tc>
        <w:tc>
          <w:tcPr>
            <w:tcW w:w="1870" w:type="pct"/>
            <w:vMerge/>
            <w:vAlign w:val="center"/>
          </w:tcPr>
          <w:p w:rsidR="00357C3F" w:rsidRPr="00477DE6" w:rsidRDefault="00357C3F" w:rsidP="00BF69E1">
            <w:pPr>
              <w:pStyle w:val="af8"/>
              <w:spacing w:before="40" w:after="40"/>
              <w:rPr>
                <w:color w:val="FF0000"/>
              </w:rPr>
            </w:pPr>
          </w:p>
        </w:tc>
        <w:tc>
          <w:tcPr>
            <w:tcW w:w="1016" w:type="pct"/>
          </w:tcPr>
          <w:p w:rsidR="00357C3F" w:rsidRPr="00477DE6" w:rsidRDefault="00357C3F" w:rsidP="00BF69E1">
            <w:pPr>
              <w:pStyle w:val="af8"/>
              <w:spacing w:before="40" w:after="40"/>
              <w:rPr>
                <w:color w:val="FF0000"/>
              </w:rPr>
            </w:pPr>
            <w:r w:rsidRPr="006A5F0F">
              <w:t>%</w:t>
            </w:r>
          </w:p>
        </w:tc>
        <w:tc>
          <w:tcPr>
            <w:tcW w:w="863" w:type="pct"/>
            <w:vAlign w:val="center"/>
          </w:tcPr>
          <w:p w:rsidR="00357C3F" w:rsidRPr="00D01BC0" w:rsidRDefault="00357C3F" w:rsidP="00BF69E1">
            <w:pPr>
              <w:jc w:val="center"/>
              <w:rPr>
                <w:i/>
                <w:sz w:val="22"/>
                <w:szCs w:val="22"/>
              </w:rPr>
            </w:pPr>
            <w:r w:rsidRPr="00D01BC0">
              <w:rPr>
                <w:i/>
                <w:sz w:val="22"/>
                <w:szCs w:val="22"/>
              </w:rPr>
              <w:t>0,05</w:t>
            </w:r>
          </w:p>
        </w:tc>
        <w:tc>
          <w:tcPr>
            <w:tcW w:w="759" w:type="pct"/>
            <w:vAlign w:val="center"/>
          </w:tcPr>
          <w:p w:rsidR="00357C3F" w:rsidRPr="00D01BC0" w:rsidRDefault="00357C3F" w:rsidP="00BF69E1">
            <w:pPr>
              <w:pStyle w:val="af8"/>
              <w:spacing w:before="40" w:after="40"/>
            </w:pPr>
            <w:r w:rsidRPr="00D01BC0">
              <w:t>-</w:t>
            </w:r>
          </w:p>
        </w:tc>
      </w:tr>
      <w:tr w:rsidR="00357C3F" w:rsidRPr="00477DE6" w:rsidTr="00BF69E1">
        <w:trPr>
          <w:trHeight w:val="20"/>
        </w:trPr>
        <w:tc>
          <w:tcPr>
            <w:tcW w:w="492" w:type="pct"/>
            <w:gridSpan w:val="2"/>
            <w:vMerge w:val="restart"/>
            <w:vAlign w:val="center"/>
          </w:tcPr>
          <w:p w:rsidR="00357C3F" w:rsidRPr="006A5F0F" w:rsidRDefault="00357C3F" w:rsidP="00BF69E1">
            <w:pPr>
              <w:rPr>
                <w:sz w:val="22"/>
                <w:szCs w:val="22"/>
              </w:rPr>
            </w:pPr>
            <w:r w:rsidRPr="006A5F0F">
              <w:rPr>
                <w:sz w:val="22"/>
                <w:szCs w:val="22"/>
              </w:rPr>
              <w:t>1.3.</w:t>
            </w:r>
            <w:r>
              <w:rPr>
                <w:sz w:val="22"/>
                <w:szCs w:val="22"/>
              </w:rPr>
              <w:t>6</w:t>
            </w:r>
          </w:p>
        </w:tc>
        <w:tc>
          <w:tcPr>
            <w:tcW w:w="1870" w:type="pct"/>
            <w:vMerge w:val="restart"/>
            <w:vAlign w:val="center"/>
          </w:tcPr>
          <w:p w:rsidR="00357C3F" w:rsidRPr="006A5F0F" w:rsidRDefault="00357C3F" w:rsidP="00BF69E1">
            <w:pPr>
              <w:rPr>
                <w:sz w:val="22"/>
                <w:szCs w:val="22"/>
              </w:rPr>
            </w:pPr>
            <w:r w:rsidRPr="006A5F0F">
              <w:rPr>
                <w:sz w:val="22"/>
                <w:szCs w:val="22"/>
              </w:rPr>
              <w:t>Здравоохранения</w:t>
            </w:r>
          </w:p>
        </w:tc>
        <w:tc>
          <w:tcPr>
            <w:tcW w:w="1016" w:type="pct"/>
          </w:tcPr>
          <w:p w:rsidR="00357C3F" w:rsidRPr="006A5F0F" w:rsidRDefault="00357C3F" w:rsidP="00BF69E1">
            <w:pPr>
              <w:pStyle w:val="af8"/>
              <w:spacing w:before="40" w:after="40"/>
            </w:pPr>
            <w:r w:rsidRPr="006A5F0F">
              <w:t>га</w:t>
            </w:r>
          </w:p>
        </w:tc>
        <w:tc>
          <w:tcPr>
            <w:tcW w:w="863" w:type="pct"/>
            <w:vAlign w:val="center"/>
          </w:tcPr>
          <w:p w:rsidR="00357C3F" w:rsidRPr="00D01BC0" w:rsidRDefault="00357C3F" w:rsidP="00BF69E1">
            <w:pPr>
              <w:jc w:val="center"/>
              <w:rPr>
                <w:sz w:val="22"/>
                <w:szCs w:val="22"/>
              </w:rPr>
            </w:pPr>
            <w:r w:rsidRPr="00D01BC0">
              <w:rPr>
                <w:sz w:val="22"/>
                <w:szCs w:val="22"/>
              </w:rPr>
              <w:t>0,3</w:t>
            </w:r>
          </w:p>
        </w:tc>
        <w:tc>
          <w:tcPr>
            <w:tcW w:w="759" w:type="pct"/>
            <w:vAlign w:val="center"/>
          </w:tcPr>
          <w:p w:rsidR="00357C3F" w:rsidRPr="00D01BC0" w:rsidRDefault="00357C3F" w:rsidP="00BF69E1">
            <w:pPr>
              <w:pStyle w:val="af8"/>
              <w:spacing w:before="40" w:after="40"/>
            </w:pPr>
            <w:r w:rsidRPr="00D01BC0">
              <w:t>-</w:t>
            </w:r>
          </w:p>
        </w:tc>
      </w:tr>
      <w:tr w:rsidR="00357C3F" w:rsidRPr="00477DE6" w:rsidTr="00BF69E1">
        <w:trPr>
          <w:trHeight w:val="20"/>
        </w:trPr>
        <w:tc>
          <w:tcPr>
            <w:tcW w:w="492" w:type="pct"/>
            <w:gridSpan w:val="2"/>
            <w:vMerge/>
            <w:vAlign w:val="center"/>
          </w:tcPr>
          <w:p w:rsidR="00357C3F" w:rsidRPr="00477DE6" w:rsidRDefault="00357C3F" w:rsidP="00BF69E1">
            <w:pPr>
              <w:pStyle w:val="af8"/>
              <w:spacing w:before="40" w:after="40"/>
              <w:rPr>
                <w:color w:val="FF0000"/>
              </w:rPr>
            </w:pPr>
          </w:p>
        </w:tc>
        <w:tc>
          <w:tcPr>
            <w:tcW w:w="1870" w:type="pct"/>
            <w:vMerge/>
            <w:vAlign w:val="center"/>
          </w:tcPr>
          <w:p w:rsidR="00357C3F" w:rsidRPr="00477DE6" w:rsidRDefault="00357C3F" w:rsidP="00BF69E1">
            <w:pPr>
              <w:pStyle w:val="af8"/>
              <w:spacing w:before="40" w:after="40"/>
              <w:rPr>
                <w:color w:val="FF0000"/>
              </w:rPr>
            </w:pPr>
          </w:p>
        </w:tc>
        <w:tc>
          <w:tcPr>
            <w:tcW w:w="1016" w:type="pct"/>
          </w:tcPr>
          <w:p w:rsidR="00357C3F" w:rsidRPr="00477DE6" w:rsidRDefault="00357C3F" w:rsidP="00BF69E1">
            <w:pPr>
              <w:pStyle w:val="af8"/>
              <w:spacing w:before="40" w:after="40"/>
              <w:rPr>
                <w:color w:val="FF0000"/>
              </w:rPr>
            </w:pPr>
            <w:r w:rsidRPr="006A5F0F">
              <w:t>%</w:t>
            </w:r>
          </w:p>
        </w:tc>
        <w:tc>
          <w:tcPr>
            <w:tcW w:w="863" w:type="pct"/>
            <w:vAlign w:val="center"/>
          </w:tcPr>
          <w:p w:rsidR="00357C3F" w:rsidRPr="00D01BC0" w:rsidRDefault="00357C3F" w:rsidP="00BF69E1">
            <w:pPr>
              <w:jc w:val="center"/>
              <w:rPr>
                <w:i/>
                <w:sz w:val="22"/>
                <w:szCs w:val="22"/>
              </w:rPr>
            </w:pPr>
            <w:r w:rsidRPr="00D01BC0">
              <w:rPr>
                <w:i/>
                <w:sz w:val="22"/>
                <w:szCs w:val="22"/>
              </w:rPr>
              <w:t>0,08</w:t>
            </w:r>
          </w:p>
        </w:tc>
        <w:tc>
          <w:tcPr>
            <w:tcW w:w="759" w:type="pct"/>
            <w:vAlign w:val="center"/>
          </w:tcPr>
          <w:p w:rsidR="00357C3F" w:rsidRPr="00D01BC0" w:rsidRDefault="00357C3F" w:rsidP="00BF69E1">
            <w:pPr>
              <w:pStyle w:val="af8"/>
              <w:spacing w:before="40" w:after="40"/>
            </w:pPr>
            <w:r w:rsidRPr="00D01BC0">
              <w:t>-</w:t>
            </w:r>
          </w:p>
        </w:tc>
      </w:tr>
      <w:tr w:rsidR="00357C3F" w:rsidRPr="00477DE6" w:rsidTr="00BF69E1">
        <w:trPr>
          <w:trHeight w:val="20"/>
        </w:trPr>
        <w:tc>
          <w:tcPr>
            <w:tcW w:w="492" w:type="pct"/>
            <w:gridSpan w:val="2"/>
            <w:vMerge w:val="restart"/>
            <w:vAlign w:val="center"/>
          </w:tcPr>
          <w:p w:rsidR="00357C3F" w:rsidRPr="00C66AC2" w:rsidRDefault="00357C3F" w:rsidP="00BF69E1">
            <w:pPr>
              <w:pStyle w:val="af8"/>
              <w:spacing w:before="40" w:after="40"/>
              <w:jc w:val="left"/>
              <w:rPr>
                <w:b/>
              </w:rPr>
            </w:pPr>
            <w:r w:rsidRPr="00C66AC2">
              <w:rPr>
                <w:b/>
              </w:rPr>
              <w:t>1.4</w:t>
            </w:r>
          </w:p>
        </w:tc>
        <w:tc>
          <w:tcPr>
            <w:tcW w:w="1870" w:type="pct"/>
            <w:vMerge w:val="restart"/>
            <w:vAlign w:val="center"/>
          </w:tcPr>
          <w:p w:rsidR="00357C3F" w:rsidRPr="000F55AE" w:rsidRDefault="00357C3F" w:rsidP="00BF69E1">
            <w:pPr>
              <w:pStyle w:val="af8"/>
              <w:spacing w:before="40" w:after="40"/>
              <w:jc w:val="left"/>
              <w:rPr>
                <w:b/>
              </w:rPr>
            </w:pPr>
            <w:r>
              <w:rPr>
                <w:b/>
              </w:rPr>
              <w:t>Зона с</w:t>
            </w:r>
            <w:r w:rsidRPr="006B1C4C">
              <w:rPr>
                <w:b/>
              </w:rPr>
              <w:t xml:space="preserve">ельскохозяйственного </w:t>
            </w:r>
            <w:r>
              <w:rPr>
                <w:b/>
              </w:rPr>
              <w:t>использования</w:t>
            </w:r>
            <w:r w:rsidRPr="006B1C4C">
              <w:rPr>
                <w:b/>
              </w:rPr>
              <w:t>,</w:t>
            </w:r>
          </w:p>
          <w:p w:rsidR="00357C3F" w:rsidRPr="000F55AE" w:rsidRDefault="00357C3F" w:rsidP="00BF69E1">
            <w:pPr>
              <w:pStyle w:val="af8"/>
              <w:spacing w:before="40" w:after="40"/>
              <w:jc w:val="left"/>
            </w:pPr>
            <w:r>
              <w:t>в том числе:</w:t>
            </w:r>
          </w:p>
        </w:tc>
        <w:tc>
          <w:tcPr>
            <w:tcW w:w="1016" w:type="pct"/>
          </w:tcPr>
          <w:p w:rsidR="00357C3F" w:rsidRPr="006A5F0F" w:rsidRDefault="00357C3F" w:rsidP="00BF69E1">
            <w:pPr>
              <w:pStyle w:val="af8"/>
              <w:spacing w:before="40" w:after="40"/>
            </w:pPr>
            <w:r w:rsidRPr="006A5F0F">
              <w:t>га</w:t>
            </w:r>
          </w:p>
        </w:tc>
        <w:tc>
          <w:tcPr>
            <w:tcW w:w="863" w:type="pct"/>
            <w:vAlign w:val="center"/>
          </w:tcPr>
          <w:p w:rsidR="00357C3F" w:rsidRPr="00D01BC0" w:rsidRDefault="00357C3F" w:rsidP="00BF69E1">
            <w:pPr>
              <w:jc w:val="center"/>
              <w:rPr>
                <w:sz w:val="22"/>
                <w:szCs w:val="22"/>
              </w:rPr>
            </w:pPr>
            <w:r w:rsidRPr="00D01BC0">
              <w:rPr>
                <w:sz w:val="22"/>
                <w:szCs w:val="22"/>
              </w:rPr>
              <w:t>0,9</w:t>
            </w:r>
          </w:p>
        </w:tc>
        <w:tc>
          <w:tcPr>
            <w:tcW w:w="759" w:type="pct"/>
            <w:vAlign w:val="center"/>
          </w:tcPr>
          <w:p w:rsidR="00357C3F" w:rsidRPr="00D01BC0" w:rsidRDefault="00357C3F" w:rsidP="00BF69E1">
            <w:pPr>
              <w:pStyle w:val="af8"/>
              <w:spacing w:before="40" w:after="40"/>
            </w:pPr>
            <w:r w:rsidRPr="00D01BC0">
              <w:t>0,9</w:t>
            </w:r>
          </w:p>
        </w:tc>
      </w:tr>
      <w:tr w:rsidR="00357C3F" w:rsidRPr="00477DE6" w:rsidTr="00BF69E1">
        <w:trPr>
          <w:trHeight w:val="20"/>
        </w:trPr>
        <w:tc>
          <w:tcPr>
            <w:tcW w:w="492" w:type="pct"/>
            <w:gridSpan w:val="2"/>
            <w:vMerge/>
            <w:vAlign w:val="center"/>
          </w:tcPr>
          <w:p w:rsidR="00357C3F" w:rsidRPr="00477DE6" w:rsidRDefault="00357C3F" w:rsidP="00BF69E1">
            <w:pPr>
              <w:pStyle w:val="af8"/>
              <w:spacing w:before="40" w:after="40"/>
              <w:rPr>
                <w:color w:val="FF0000"/>
                <w:lang w:val="en-US"/>
              </w:rPr>
            </w:pPr>
          </w:p>
        </w:tc>
        <w:tc>
          <w:tcPr>
            <w:tcW w:w="1870" w:type="pct"/>
            <w:vMerge/>
            <w:vAlign w:val="center"/>
          </w:tcPr>
          <w:p w:rsidR="00357C3F" w:rsidRPr="00477DE6" w:rsidRDefault="00357C3F" w:rsidP="00BF69E1">
            <w:pPr>
              <w:pStyle w:val="af8"/>
              <w:spacing w:before="40" w:after="40"/>
              <w:rPr>
                <w:color w:val="FF0000"/>
              </w:rPr>
            </w:pPr>
          </w:p>
        </w:tc>
        <w:tc>
          <w:tcPr>
            <w:tcW w:w="1016" w:type="pct"/>
          </w:tcPr>
          <w:p w:rsidR="00357C3F" w:rsidRPr="00477DE6" w:rsidRDefault="00357C3F" w:rsidP="00BF69E1">
            <w:pPr>
              <w:pStyle w:val="af8"/>
              <w:spacing w:before="40" w:after="40"/>
              <w:rPr>
                <w:color w:val="FF0000"/>
              </w:rPr>
            </w:pPr>
            <w:r w:rsidRPr="006A5F0F">
              <w:t>%</w:t>
            </w:r>
          </w:p>
        </w:tc>
        <w:tc>
          <w:tcPr>
            <w:tcW w:w="863" w:type="pct"/>
            <w:vAlign w:val="center"/>
          </w:tcPr>
          <w:p w:rsidR="00357C3F" w:rsidRPr="00D01BC0" w:rsidRDefault="00357C3F" w:rsidP="00BF69E1">
            <w:pPr>
              <w:jc w:val="center"/>
              <w:rPr>
                <w:bCs/>
                <w:i/>
                <w:sz w:val="22"/>
                <w:szCs w:val="22"/>
              </w:rPr>
            </w:pPr>
            <w:r w:rsidRPr="00D01BC0">
              <w:rPr>
                <w:bCs/>
                <w:i/>
                <w:sz w:val="22"/>
                <w:szCs w:val="22"/>
              </w:rPr>
              <w:t>0,23</w:t>
            </w:r>
          </w:p>
        </w:tc>
        <w:tc>
          <w:tcPr>
            <w:tcW w:w="759" w:type="pct"/>
            <w:vAlign w:val="center"/>
          </w:tcPr>
          <w:p w:rsidR="00357C3F" w:rsidRPr="00D01BC0" w:rsidRDefault="00357C3F" w:rsidP="00BF69E1">
            <w:pPr>
              <w:pStyle w:val="af8"/>
              <w:spacing w:before="40" w:after="40"/>
              <w:rPr>
                <w:i/>
              </w:rPr>
            </w:pPr>
            <w:r w:rsidRPr="00D01BC0">
              <w:rPr>
                <w:i/>
              </w:rPr>
              <w:t>0,23</w:t>
            </w:r>
          </w:p>
        </w:tc>
      </w:tr>
      <w:tr w:rsidR="00357C3F" w:rsidRPr="00477DE6" w:rsidTr="00BF69E1">
        <w:trPr>
          <w:trHeight w:val="20"/>
        </w:trPr>
        <w:tc>
          <w:tcPr>
            <w:tcW w:w="492" w:type="pct"/>
            <w:gridSpan w:val="2"/>
            <w:vMerge w:val="restart"/>
            <w:vAlign w:val="center"/>
          </w:tcPr>
          <w:p w:rsidR="00357C3F" w:rsidRPr="000F55AE" w:rsidRDefault="00357C3F" w:rsidP="00BF69E1">
            <w:pPr>
              <w:pStyle w:val="af8"/>
              <w:spacing w:before="40" w:after="40"/>
              <w:jc w:val="left"/>
            </w:pPr>
            <w:r w:rsidRPr="000F55AE">
              <w:t>1.4.1</w:t>
            </w:r>
          </w:p>
        </w:tc>
        <w:tc>
          <w:tcPr>
            <w:tcW w:w="1870" w:type="pct"/>
            <w:vMerge w:val="restart"/>
            <w:vAlign w:val="center"/>
          </w:tcPr>
          <w:p w:rsidR="00357C3F" w:rsidRPr="000F55AE" w:rsidRDefault="00357C3F" w:rsidP="00BF69E1">
            <w:pPr>
              <w:pStyle w:val="af8"/>
              <w:spacing w:before="40" w:after="40"/>
              <w:jc w:val="left"/>
            </w:pPr>
            <w:r w:rsidRPr="000F55AE">
              <w:t>Занятая объектами сельско-хозяйственного назначения</w:t>
            </w:r>
          </w:p>
        </w:tc>
        <w:tc>
          <w:tcPr>
            <w:tcW w:w="1016" w:type="pct"/>
          </w:tcPr>
          <w:p w:rsidR="00357C3F" w:rsidRPr="006A5F0F" w:rsidRDefault="00357C3F" w:rsidP="00BF69E1">
            <w:pPr>
              <w:pStyle w:val="af8"/>
              <w:spacing w:before="40" w:after="40"/>
            </w:pPr>
            <w:r w:rsidRPr="006A5F0F">
              <w:t>га</w:t>
            </w:r>
          </w:p>
        </w:tc>
        <w:tc>
          <w:tcPr>
            <w:tcW w:w="863" w:type="pct"/>
            <w:vAlign w:val="center"/>
          </w:tcPr>
          <w:p w:rsidR="00357C3F" w:rsidRPr="00D01BC0" w:rsidRDefault="00357C3F" w:rsidP="00BF69E1">
            <w:pPr>
              <w:jc w:val="center"/>
              <w:rPr>
                <w:sz w:val="22"/>
                <w:szCs w:val="22"/>
              </w:rPr>
            </w:pPr>
            <w:r w:rsidRPr="00D01BC0">
              <w:rPr>
                <w:sz w:val="22"/>
                <w:szCs w:val="22"/>
              </w:rPr>
              <w:t>0,9</w:t>
            </w:r>
          </w:p>
        </w:tc>
        <w:tc>
          <w:tcPr>
            <w:tcW w:w="759" w:type="pct"/>
            <w:vAlign w:val="center"/>
          </w:tcPr>
          <w:p w:rsidR="00357C3F" w:rsidRPr="00D01BC0" w:rsidRDefault="00357C3F" w:rsidP="00BF69E1">
            <w:pPr>
              <w:pStyle w:val="af8"/>
              <w:spacing w:before="40" w:after="40"/>
            </w:pPr>
            <w:r w:rsidRPr="00D01BC0">
              <w:t>0,9</w:t>
            </w:r>
          </w:p>
        </w:tc>
      </w:tr>
      <w:tr w:rsidR="00357C3F" w:rsidRPr="00477DE6" w:rsidTr="00BF69E1">
        <w:trPr>
          <w:trHeight w:val="20"/>
        </w:trPr>
        <w:tc>
          <w:tcPr>
            <w:tcW w:w="492" w:type="pct"/>
            <w:gridSpan w:val="2"/>
            <w:vMerge/>
            <w:vAlign w:val="center"/>
          </w:tcPr>
          <w:p w:rsidR="00357C3F" w:rsidRPr="00477DE6" w:rsidRDefault="00357C3F" w:rsidP="00BF69E1">
            <w:pPr>
              <w:pStyle w:val="af8"/>
              <w:spacing w:before="40" w:after="40"/>
              <w:rPr>
                <w:color w:val="FF0000"/>
              </w:rPr>
            </w:pPr>
          </w:p>
        </w:tc>
        <w:tc>
          <w:tcPr>
            <w:tcW w:w="1870" w:type="pct"/>
            <w:vMerge/>
            <w:vAlign w:val="center"/>
          </w:tcPr>
          <w:p w:rsidR="00357C3F" w:rsidRPr="00477DE6" w:rsidRDefault="00357C3F" w:rsidP="00BF69E1">
            <w:pPr>
              <w:pStyle w:val="af8"/>
              <w:spacing w:before="40" w:after="40"/>
              <w:rPr>
                <w:color w:val="FF0000"/>
              </w:rPr>
            </w:pPr>
          </w:p>
        </w:tc>
        <w:tc>
          <w:tcPr>
            <w:tcW w:w="1016" w:type="pct"/>
          </w:tcPr>
          <w:p w:rsidR="00357C3F" w:rsidRPr="00477DE6" w:rsidRDefault="00357C3F" w:rsidP="00BF69E1">
            <w:pPr>
              <w:pStyle w:val="af8"/>
              <w:spacing w:before="40" w:after="40"/>
              <w:rPr>
                <w:color w:val="FF0000"/>
              </w:rPr>
            </w:pPr>
            <w:r w:rsidRPr="006A5F0F">
              <w:t>%</w:t>
            </w:r>
          </w:p>
        </w:tc>
        <w:tc>
          <w:tcPr>
            <w:tcW w:w="863" w:type="pct"/>
            <w:vAlign w:val="center"/>
          </w:tcPr>
          <w:p w:rsidR="00357C3F" w:rsidRPr="00D01BC0" w:rsidRDefault="00357C3F" w:rsidP="00BF69E1">
            <w:pPr>
              <w:jc w:val="center"/>
              <w:rPr>
                <w:i/>
                <w:sz w:val="22"/>
                <w:szCs w:val="22"/>
              </w:rPr>
            </w:pPr>
            <w:r w:rsidRPr="00D01BC0">
              <w:rPr>
                <w:i/>
                <w:sz w:val="22"/>
                <w:szCs w:val="22"/>
              </w:rPr>
              <w:t>0,23</w:t>
            </w:r>
          </w:p>
        </w:tc>
        <w:tc>
          <w:tcPr>
            <w:tcW w:w="759" w:type="pct"/>
            <w:vAlign w:val="center"/>
          </w:tcPr>
          <w:p w:rsidR="00357C3F" w:rsidRPr="00D01BC0" w:rsidRDefault="00357C3F" w:rsidP="00BF69E1">
            <w:pPr>
              <w:pStyle w:val="af8"/>
              <w:spacing w:before="40" w:after="40"/>
              <w:rPr>
                <w:i/>
              </w:rPr>
            </w:pPr>
            <w:r w:rsidRPr="00D01BC0">
              <w:rPr>
                <w:i/>
              </w:rPr>
              <w:t>0,23</w:t>
            </w:r>
          </w:p>
        </w:tc>
      </w:tr>
      <w:tr w:rsidR="00357C3F" w:rsidRPr="00477DE6" w:rsidTr="00BF69E1">
        <w:trPr>
          <w:trHeight w:val="20"/>
        </w:trPr>
        <w:tc>
          <w:tcPr>
            <w:tcW w:w="492" w:type="pct"/>
            <w:gridSpan w:val="2"/>
            <w:vMerge w:val="restart"/>
            <w:vAlign w:val="center"/>
          </w:tcPr>
          <w:p w:rsidR="00357C3F" w:rsidRPr="006A5F0F" w:rsidRDefault="00357C3F" w:rsidP="00BF69E1">
            <w:pPr>
              <w:rPr>
                <w:b/>
                <w:sz w:val="22"/>
                <w:szCs w:val="22"/>
              </w:rPr>
            </w:pPr>
            <w:r w:rsidRPr="006A5F0F">
              <w:rPr>
                <w:b/>
                <w:sz w:val="22"/>
                <w:szCs w:val="22"/>
              </w:rPr>
              <w:t>1.</w:t>
            </w:r>
            <w:r>
              <w:rPr>
                <w:b/>
                <w:sz w:val="22"/>
                <w:szCs w:val="22"/>
              </w:rPr>
              <w:t>5</w:t>
            </w:r>
          </w:p>
        </w:tc>
        <w:tc>
          <w:tcPr>
            <w:tcW w:w="1870" w:type="pct"/>
            <w:vMerge w:val="restart"/>
            <w:vAlign w:val="center"/>
          </w:tcPr>
          <w:p w:rsidR="00357C3F" w:rsidRDefault="00357C3F" w:rsidP="00BF69E1">
            <w:pPr>
              <w:rPr>
                <w:b/>
                <w:sz w:val="22"/>
                <w:szCs w:val="22"/>
              </w:rPr>
            </w:pPr>
            <w:r w:rsidRPr="006A5F0F">
              <w:rPr>
                <w:b/>
                <w:sz w:val="22"/>
                <w:szCs w:val="22"/>
              </w:rPr>
              <w:t>Производственные и коммунально-складские зоны</w:t>
            </w:r>
            <w:r>
              <w:rPr>
                <w:b/>
                <w:sz w:val="22"/>
                <w:szCs w:val="22"/>
              </w:rPr>
              <w:t>,</w:t>
            </w:r>
          </w:p>
          <w:p w:rsidR="00357C3F" w:rsidRPr="005F672C" w:rsidRDefault="00357C3F" w:rsidP="00BF69E1">
            <w:pPr>
              <w:rPr>
                <w:sz w:val="22"/>
                <w:szCs w:val="22"/>
              </w:rPr>
            </w:pPr>
            <w:r>
              <w:rPr>
                <w:sz w:val="22"/>
                <w:szCs w:val="22"/>
              </w:rPr>
              <w:t>в</w:t>
            </w:r>
            <w:r w:rsidRPr="005F672C">
              <w:rPr>
                <w:sz w:val="22"/>
                <w:szCs w:val="22"/>
              </w:rPr>
              <w:t xml:space="preserve"> том числе:</w:t>
            </w:r>
          </w:p>
        </w:tc>
        <w:tc>
          <w:tcPr>
            <w:tcW w:w="1016" w:type="pct"/>
          </w:tcPr>
          <w:p w:rsidR="00357C3F" w:rsidRPr="006A5F0F" w:rsidRDefault="00357C3F" w:rsidP="00BF69E1">
            <w:pPr>
              <w:pStyle w:val="af8"/>
              <w:spacing w:before="40" w:after="40"/>
            </w:pPr>
            <w:r w:rsidRPr="006A5F0F">
              <w:t>га</w:t>
            </w:r>
          </w:p>
        </w:tc>
        <w:tc>
          <w:tcPr>
            <w:tcW w:w="863" w:type="pct"/>
            <w:vAlign w:val="center"/>
          </w:tcPr>
          <w:p w:rsidR="00357C3F" w:rsidRPr="00D01BC0" w:rsidRDefault="00357C3F" w:rsidP="00BF69E1">
            <w:pPr>
              <w:jc w:val="center"/>
              <w:rPr>
                <w:bCs/>
                <w:sz w:val="22"/>
                <w:szCs w:val="22"/>
              </w:rPr>
            </w:pPr>
            <w:r w:rsidRPr="00D01BC0">
              <w:rPr>
                <w:bCs/>
                <w:sz w:val="22"/>
                <w:szCs w:val="22"/>
              </w:rPr>
              <w:t>3,7</w:t>
            </w:r>
          </w:p>
        </w:tc>
        <w:tc>
          <w:tcPr>
            <w:tcW w:w="759" w:type="pct"/>
            <w:vAlign w:val="center"/>
          </w:tcPr>
          <w:p w:rsidR="00357C3F" w:rsidRPr="00D01BC0" w:rsidRDefault="00357C3F" w:rsidP="00BF69E1">
            <w:pPr>
              <w:pStyle w:val="af8"/>
              <w:spacing w:before="40" w:after="40"/>
            </w:pPr>
            <w:r w:rsidRPr="00D01BC0">
              <w:t>3,8</w:t>
            </w:r>
          </w:p>
        </w:tc>
      </w:tr>
      <w:tr w:rsidR="00357C3F" w:rsidRPr="00477DE6" w:rsidTr="00BF69E1">
        <w:trPr>
          <w:trHeight w:val="20"/>
        </w:trPr>
        <w:tc>
          <w:tcPr>
            <w:tcW w:w="492" w:type="pct"/>
            <w:gridSpan w:val="2"/>
            <w:vMerge/>
            <w:vAlign w:val="center"/>
          </w:tcPr>
          <w:p w:rsidR="00357C3F" w:rsidRPr="00477DE6" w:rsidRDefault="00357C3F" w:rsidP="00BF69E1">
            <w:pPr>
              <w:pStyle w:val="af8"/>
              <w:spacing w:before="40" w:after="40"/>
              <w:rPr>
                <w:color w:val="FF0000"/>
              </w:rPr>
            </w:pPr>
          </w:p>
        </w:tc>
        <w:tc>
          <w:tcPr>
            <w:tcW w:w="1870" w:type="pct"/>
            <w:vMerge/>
            <w:vAlign w:val="center"/>
          </w:tcPr>
          <w:p w:rsidR="00357C3F" w:rsidRPr="00477DE6" w:rsidRDefault="00357C3F" w:rsidP="00BF69E1">
            <w:pPr>
              <w:pStyle w:val="af8"/>
              <w:spacing w:before="40" w:after="40"/>
              <w:rPr>
                <w:color w:val="FF0000"/>
              </w:rPr>
            </w:pPr>
          </w:p>
        </w:tc>
        <w:tc>
          <w:tcPr>
            <w:tcW w:w="1016" w:type="pct"/>
          </w:tcPr>
          <w:p w:rsidR="00357C3F" w:rsidRPr="00477DE6" w:rsidRDefault="00357C3F" w:rsidP="00BF69E1">
            <w:pPr>
              <w:pStyle w:val="af8"/>
              <w:spacing w:before="40" w:after="40"/>
              <w:rPr>
                <w:color w:val="FF0000"/>
              </w:rPr>
            </w:pPr>
            <w:r w:rsidRPr="006A5F0F">
              <w:t>%</w:t>
            </w:r>
          </w:p>
        </w:tc>
        <w:tc>
          <w:tcPr>
            <w:tcW w:w="863" w:type="pct"/>
            <w:vAlign w:val="center"/>
          </w:tcPr>
          <w:p w:rsidR="00357C3F" w:rsidRPr="00D01BC0" w:rsidRDefault="00357C3F" w:rsidP="00BF69E1">
            <w:pPr>
              <w:jc w:val="center"/>
              <w:rPr>
                <w:i/>
                <w:sz w:val="22"/>
                <w:szCs w:val="22"/>
              </w:rPr>
            </w:pPr>
            <w:r w:rsidRPr="00D01BC0">
              <w:rPr>
                <w:i/>
                <w:sz w:val="22"/>
                <w:szCs w:val="22"/>
              </w:rPr>
              <w:t>0,94</w:t>
            </w:r>
          </w:p>
        </w:tc>
        <w:tc>
          <w:tcPr>
            <w:tcW w:w="759" w:type="pct"/>
            <w:vAlign w:val="center"/>
          </w:tcPr>
          <w:p w:rsidR="00357C3F" w:rsidRPr="00D01BC0" w:rsidRDefault="00357C3F" w:rsidP="00BF69E1">
            <w:pPr>
              <w:pStyle w:val="af8"/>
              <w:spacing w:before="40" w:after="40"/>
              <w:rPr>
                <w:i/>
              </w:rPr>
            </w:pPr>
            <w:r w:rsidRPr="00D01BC0">
              <w:rPr>
                <w:i/>
              </w:rPr>
              <w:t>0,96</w:t>
            </w:r>
          </w:p>
        </w:tc>
      </w:tr>
      <w:tr w:rsidR="00357C3F" w:rsidRPr="00477DE6" w:rsidTr="00BF69E1">
        <w:trPr>
          <w:trHeight w:val="20"/>
        </w:trPr>
        <w:tc>
          <w:tcPr>
            <w:tcW w:w="492" w:type="pct"/>
            <w:gridSpan w:val="2"/>
            <w:vMerge w:val="restart"/>
            <w:vAlign w:val="center"/>
          </w:tcPr>
          <w:p w:rsidR="00357C3F" w:rsidRPr="006A5F0F" w:rsidRDefault="00357C3F" w:rsidP="00BF69E1">
            <w:pPr>
              <w:rPr>
                <w:sz w:val="22"/>
                <w:szCs w:val="22"/>
              </w:rPr>
            </w:pPr>
            <w:r w:rsidRPr="006A5F0F">
              <w:rPr>
                <w:sz w:val="22"/>
                <w:szCs w:val="22"/>
              </w:rPr>
              <w:t>1.</w:t>
            </w:r>
            <w:r>
              <w:rPr>
                <w:sz w:val="22"/>
                <w:szCs w:val="22"/>
              </w:rPr>
              <w:t>5</w:t>
            </w:r>
            <w:r w:rsidRPr="006A5F0F">
              <w:rPr>
                <w:sz w:val="22"/>
                <w:szCs w:val="22"/>
              </w:rPr>
              <w:t>.1</w:t>
            </w:r>
          </w:p>
        </w:tc>
        <w:tc>
          <w:tcPr>
            <w:tcW w:w="1870" w:type="pct"/>
            <w:vMerge w:val="restart"/>
            <w:vAlign w:val="center"/>
          </w:tcPr>
          <w:p w:rsidR="00357C3F" w:rsidRPr="006A5F0F" w:rsidRDefault="00357C3F" w:rsidP="00BF69E1">
            <w:pPr>
              <w:pStyle w:val="af8"/>
              <w:spacing w:before="40" w:after="40"/>
              <w:jc w:val="left"/>
            </w:pPr>
            <w:r w:rsidRPr="006A5F0F">
              <w:t>Коммунально-складская</w:t>
            </w:r>
          </w:p>
        </w:tc>
        <w:tc>
          <w:tcPr>
            <w:tcW w:w="1016" w:type="pct"/>
          </w:tcPr>
          <w:p w:rsidR="00357C3F" w:rsidRPr="006A5F0F" w:rsidRDefault="00357C3F" w:rsidP="00BF69E1">
            <w:pPr>
              <w:pStyle w:val="af8"/>
              <w:spacing w:before="40" w:after="40"/>
            </w:pPr>
            <w:r w:rsidRPr="006A5F0F">
              <w:t>га</w:t>
            </w:r>
          </w:p>
        </w:tc>
        <w:tc>
          <w:tcPr>
            <w:tcW w:w="863" w:type="pct"/>
            <w:vAlign w:val="center"/>
          </w:tcPr>
          <w:p w:rsidR="00357C3F" w:rsidRPr="00D01BC0" w:rsidRDefault="00357C3F" w:rsidP="00BF69E1">
            <w:pPr>
              <w:jc w:val="center"/>
              <w:rPr>
                <w:bCs/>
                <w:sz w:val="22"/>
                <w:szCs w:val="22"/>
              </w:rPr>
            </w:pPr>
            <w:r w:rsidRPr="00D01BC0">
              <w:rPr>
                <w:bCs/>
                <w:sz w:val="22"/>
                <w:szCs w:val="22"/>
              </w:rPr>
              <w:t>2,3</w:t>
            </w:r>
          </w:p>
        </w:tc>
        <w:tc>
          <w:tcPr>
            <w:tcW w:w="759" w:type="pct"/>
            <w:vAlign w:val="center"/>
          </w:tcPr>
          <w:p w:rsidR="00357C3F" w:rsidRPr="00D01BC0" w:rsidRDefault="00357C3F" w:rsidP="00BF69E1">
            <w:pPr>
              <w:pStyle w:val="af8"/>
              <w:spacing w:before="40" w:after="40"/>
            </w:pPr>
            <w:r w:rsidRPr="00D01BC0">
              <w:t>2,5</w:t>
            </w:r>
          </w:p>
        </w:tc>
      </w:tr>
      <w:tr w:rsidR="00357C3F" w:rsidRPr="00477DE6" w:rsidTr="00BF69E1">
        <w:trPr>
          <w:trHeight w:val="20"/>
        </w:trPr>
        <w:tc>
          <w:tcPr>
            <w:tcW w:w="492" w:type="pct"/>
            <w:gridSpan w:val="2"/>
            <w:vMerge/>
            <w:vAlign w:val="center"/>
          </w:tcPr>
          <w:p w:rsidR="00357C3F" w:rsidRPr="00477DE6" w:rsidRDefault="00357C3F" w:rsidP="00BF69E1">
            <w:pPr>
              <w:pStyle w:val="af8"/>
              <w:spacing w:before="40" w:after="40"/>
              <w:rPr>
                <w:color w:val="FF0000"/>
              </w:rPr>
            </w:pPr>
          </w:p>
        </w:tc>
        <w:tc>
          <w:tcPr>
            <w:tcW w:w="1870" w:type="pct"/>
            <w:vMerge/>
            <w:vAlign w:val="center"/>
          </w:tcPr>
          <w:p w:rsidR="00357C3F" w:rsidRPr="00477DE6" w:rsidRDefault="00357C3F" w:rsidP="00BF69E1">
            <w:pPr>
              <w:pStyle w:val="af8"/>
              <w:spacing w:before="40" w:after="40"/>
              <w:rPr>
                <w:color w:val="FF0000"/>
              </w:rPr>
            </w:pPr>
          </w:p>
        </w:tc>
        <w:tc>
          <w:tcPr>
            <w:tcW w:w="1016" w:type="pct"/>
          </w:tcPr>
          <w:p w:rsidR="00357C3F" w:rsidRPr="00477DE6" w:rsidRDefault="00357C3F" w:rsidP="00BF69E1">
            <w:pPr>
              <w:pStyle w:val="af8"/>
              <w:spacing w:before="40" w:after="40"/>
              <w:rPr>
                <w:color w:val="FF0000"/>
              </w:rPr>
            </w:pPr>
            <w:r w:rsidRPr="006A5F0F">
              <w:t>%</w:t>
            </w:r>
          </w:p>
        </w:tc>
        <w:tc>
          <w:tcPr>
            <w:tcW w:w="863" w:type="pct"/>
            <w:vAlign w:val="center"/>
          </w:tcPr>
          <w:p w:rsidR="00357C3F" w:rsidRPr="00D01BC0" w:rsidRDefault="00357C3F" w:rsidP="00BF69E1">
            <w:pPr>
              <w:jc w:val="center"/>
              <w:rPr>
                <w:bCs/>
                <w:i/>
                <w:sz w:val="22"/>
                <w:szCs w:val="22"/>
              </w:rPr>
            </w:pPr>
            <w:r w:rsidRPr="00D01BC0">
              <w:rPr>
                <w:bCs/>
                <w:i/>
                <w:sz w:val="22"/>
                <w:szCs w:val="22"/>
              </w:rPr>
              <w:t>0,58</w:t>
            </w:r>
          </w:p>
        </w:tc>
        <w:tc>
          <w:tcPr>
            <w:tcW w:w="759" w:type="pct"/>
            <w:vAlign w:val="center"/>
          </w:tcPr>
          <w:p w:rsidR="00357C3F" w:rsidRPr="00D01BC0" w:rsidRDefault="00357C3F" w:rsidP="00BF69E1">
            <w:pPr>
              <w:pStyle w:val="af8"/>
              <w:spacing w:before="40" w:after="40"/>
              <w:rPr>
                <w:i/>
              </w:rPr>
            </w:pPr>
            <w:r w:rsidRPr="00D01BC0">
              <w:rPr>
                <w:i/>
              </w:rPr>
              <w:t>0,63</w:t>
            </w:r>
          </w:p>
        </w:tc>
      </w:tr>
      <w:tr w:rsidR="00357C3F" w:rsidRPr="00477DE6" w:rsidTr="00BF69E1">
        <w:trPr>
          <w:trHeight w:val="20"/>
        </w:trPr>
        <w:tc>
          <w:tcPr>
            <w:tcW w:w="492" w:type="pct"/>
            <w:gridSpan w:val="2"/>
            <w:vMerge w:val="restart"/>
            <w:vAlign w:val="center"/>
          </w:tcPr>
          <w:p w:rsidR="00357C3F" w:rsidRPr="00F035E7" w:rsidRDefault="00357C3F" w:rsidP="00BF69E1">
            <w:pPr>
              <w:rPr>
                <w:sz w:val="22"/>
                <w:szCs w:val="22"/>
              </w:rPr>
            </w:pPr>
            <w:r w:rsidRPr="00F035E7">
              <w:rPr>
                <w:sz w:val="22"/>
                <w:szCs w:val="22"/>
              </w:rPr>
              <w:t>1.</w:t>
            </w:r>
            <w:r>
              <w:rPr>
                <w:sz w:val="22"/>
                <w:szCs w:val="22"/>
              </w:rPr>
              <w:t>5</w:t>
            </w:r>
            <w:r w:rsidRPr="00F035E7">
              <w:rPr>
                <w:sz w:val="22"/>
                <w:szCs w:val="22"/>
              </w:rPr>
              <w:t>.</w:t>
            </w:r>
            <w:r>
              <w:rPr>
                <w:sz w:val="22"/>
                <w:szCs w:val="22"/>
              </w:rPr>
              <w:t>2</w:t>
            </w:r>
          </w:p>
        </w:tc>
        <w:tc>
          <w:tcPr>
            <w:tcW w:w="1870" w:type="pct"/>
            <w:vMerge w:val="restart"/>
            <w:vAlign w:val="center"/>
          </w:tcPr>
          <w:p w:rsidR="00357C3F" w:rsidRPr="00F035E7" w:rsidRDefault="00357C3F" w:rsidP="00BF69E1">
            <w:pPr>
              <w:pStyle w:val="af8"/>
              <w:spacing w:before="40" w:after="40"/>
              <w:jc w:val="left"/>
            </w:pPr>
            <w:r w:rsidRPr="00F035E7">
              <w:t>Производственная</w:t>
            </w:r>
          </w:p>
        </w:tc>
        <w:tc>
          <w:tcPr>
            <w:tcW w:w="1016" w:type="pct"/>
          </w:tcPr>
          <w:p w:rsidR="00357C3F" w:rsidRPr="006A5F0F" w:rsidRDefault="00357C3F" w:rsidP="00BF69E1">
            <w:pPr>
              <w:pStyle w:val="af8"/>
              <w:spacing w:before="40" w:after="40"/>
            </w:pPr>
            <w:r w:rsidRPr="006A5F0F">
              <w:t>га</w:t>
            </w:r>
          </w:p>
        </w:tc>
        <w:tc>
          <w:tcPr>
            <w:tcW w:w="863" w:type="pct"/>
            <w:vAlign w:val="center"/>
          </w:tcPr>
          <w:p w:rsidR="00357C3F" w:rsidRPr="00D01BC0" w:rsidRDefault="00357C3F" w:rsidP="00BF69E1">
            <w:pPr>
              <w:jc w:val="center"/>
              <w:rPr>
                <w:sz w:val="22"/>
                <w:szCs w:val="22"/>
              </w:rPr>
            </w:pPr>
            <w:r w:rsidRPr="00D01BC0">
              <w:rPr>
                <w:sz w:val="22"/>
                <w:szCs w:val="22"/>
              </w:rPr>
              <w:t>1,4</w:t>
            </w:r>
          </w:p>
        </w:tc>
        <w:tc>
          <w:tcPr>
            <w:tcW w:w="759" w:type="pct"/>
            <w:vAlign w:val="center"/>
          </w:tcPr>
          <w:p w:rsidR="00357C3F" w:rsidRPr="00D01BC0" w:rsidRDefault="00357C3F" w:rsidP="00BF69E1">
            <w:pPr>
              <w:pStyle w:val="af8"/>
              <w:spacing w:before="40" w:after="40"/>
            </w:pPr>
            <w:r w:rsidRPr="00D01BC0">
              <w:t>1,3</w:t>
            </w:r>
          </w:p>
        </w:tc>
      </w:tr>
      <w:tr w:rsidR="00357C3F" w:rsidRPr="00477DE6" w:rsidTr="00BF69E1">
        <w:trPr>
          <w:trHeight w:val="20"/>
        </w:trPr>
        <w:tc>
          <w:tcPr>
            <w:tcW w:w="492" w:type="pct"/>
            <w:gridSpan w:val="2"/>
            <w:vMerge/>
            <w:vAlign w:val="center"/>
          </w:tcPr>
          <w:p w:rsidR="00357C3F" w:rsidRPr="00477DE6" w:rsidRDefault="00357C3F" w:rsidP="00BF69E1">
            <w:pPr>
              <w:pStyle w:val="af8"/>
              <w:spacing w:before="40" w:after="40"/>
              <w:rPr>
                <w:color w:val="FF0000"/>
              </w:rPr>
            </w:pPr>
          </w:p>
        </w:tc>
        <w:tc>
          <w:tcPr>
            <w:tcW w:w="1870" w:type="pct"/>
            <w:vMerge/>
            <w:vAlign w:val="center"/>
          </w:tcPr>
          <w:p w:rsidR="00357C3F" w:rsidRPr="00477DE6" w:rsidRDefault="00357C3F" w:rsidP="00BF69E1">
            <w:pPr>
              <w:pStyle w:val="af8"/>
              <w:spacing w:before="40" w:after="40"/>
              <w:rPr>
                <w:color w:val="FF0000"/>
              </w:rPr>
            </w:pPr>
          </w:p>
        </w:tc>
        <w:tc>
          <w:tcPr>
            <w:tcW w:w="1016" w:type="pct"/>
          </w:tcPr>
          <w:p w:rsidR="00357C3F" w:rsidRPr="00477DE6" w:rsidRDefault="00357C3F" w:rsidP="00BF69E1">
            <w:pPr>
              <w:pStyle w:val="af8"/>
              <w:spacing w:before="40" w:after="40"/>
              <w:rPr>
                <w:color w:val="FF0000"/>
              </w:rPr>
            </w:pPr>
            <w:r w:rsidRPr="006A5F0F">
              <w:t>%</w:t>
            </w:r>
          </w:p>
        </w:tc>
        <w:tc>
          <w:tcPr>
            <w:tcW w:w="863" w:type="pct"/>
            <w:vAlign w:val="center"/>
          </w:tcPr>
          <w:p w:rsidR="00357C3F" w:rsidRPr="00D01BC0" w:rsidRDefault="00357C3F" w:rsidP="00BF69E1">
            <w:pPr>
              <w:jc w:val="center"/>
              <w:rPr>
                <w:bCs/>
                <w:i/>
                <w:sz w:val="22"/>
                <w:szCs w:val="22"/>
              </w:rPr>
            </w:pPr>
            <w:r w:rsidRPr="00D01BC0">
              <w:rPr>
                <w:bCs/>
                <w:i/>
                <w:sz w:val="22"/>
                <w:szCs w:val="22"/>
              </w:rPr>
              <w:t>0,36</w:t>
            </w:r>
          </w:p>
        </w:tc>
        <w:tc>
          <w:tcPr>
            <w:tcW w:w="759" w:type="pct"/>
            <w:vAlign w:val="center"/>
          </w:tcPr>
          <w:p w:rsidR="00357C3F" w:rsidRPr="00D01BC0" w:rsidRDefault="00357C3F" w:rsidP="00BF69E1">
            <w:pPr>
              <w:pStyle w:val="af8"/>
              <w:spacing w:before="40" w:after="40"/>
              <w:rPr>
                <w:i/>
              </w:rPr>
            </w:pPr>
            <w:r w:rsidRPr="00D01BC0">
              <w:rPr>
                <w:i/>
              </w:rPr>
              <w:t>0,33</w:t>
            </w:r>
          </w:p>
        </w:tc>
      </w:tr>
      <w:tr w:rsidR="00357C3F" w:rsidRPr="00477DE6" w:rsidTr="00BF69E1">
        <w:trPr>
          <w:trHeight w:val="20"/>
        </w:trPr>
        <w:tc>
          <w:tcPr>
            <w:tcW w:w="492" w:type="pct"/>
            <w:gridSpan w:val="2"/>
            <w:vMerge w:val="restart"/>
            <w:vAlign w:val="center"/>
          </w:tcPr>
          <w:p w:rsidR="00357C3F" w:rsidRPr="006A5F0F" w:rsidRDefault="00357C3F" w:rsidP="00BF69E1">
            <w:pPr>
              <w:rPr>
                <w:b/>
                <w:sz w:val="22"/>
                <w:szCs w:val="22"/>
              </w:rPr>
            </w:pPr>
            <w:r w:rsidRPr="006A5F0F">
              <w:rPr>
                <w:b/>
                <w:sz w:val="22"/>
                <w:szCs w:val="22"/>
              </w:rPr>
              <w:lastRenderedPageBreak/>
              <w:t>1.</w:t>
            </w:r>
            <w:r>
              <w:rPr>
                <w:b/>
                <w:sz w:val="22"/>
                <w:szCs w:val="22"/>
              </w:rPr>
              <w:t>6</w:t>
            </w:r>
          </w:p>
        </w:tc>
        <w:tc>
          <w:tcPr>
            <w:tcW w:w="1870" w:type="pct"/>
            <w:vMerge w:val="restart"/>
            <w:vAlign w:val="center"/>
          </w:tcPr>
          <w:p w:rsidR="00357C3F" w:rsidRDefault="00357C3F" w:rsidP="00BF69E1">
            <w:pPr>
              <w:rPr>
                <w:b/>
                <w:sz w:val="22"/>
                <w:szCs w:val="22"/>
              </w:rPr>
            </w:pPr>
            <w:r w:rsidRPr="006A5F0F">
              <w:rPr>
                <w:b/>
                <w:sz w:val="22"/>
                <w:szCs w:val="22"/>
              </w:rPr>
              <w:t>Зоны инженерной и транспортной инфраструктуры</w:t>
            </w:r>
            <w:r>
              <w:rPr>
                <w:b/>
                <w:sz w:val="22"/>
                <w:szCs w:val="22"/>
              </w:rPr>
              <w:t>,</w:t>
            </w:r>
          </w:p>
          <w:p w:rsidR="00357C3F" w:rsidRPr="005F672C" w:rsidRDefault="00357C3F" w:rsidP="00BF69E1">
            <w:pPr>
              <w:rPr>
                <w:sz w:val="22"/>
                <w:szCs w:val="22"/>
              </w:rPr>
            </w:pPr>
            <w:r>
              <w:rPr>
                <w:sz w:val="22"/>
                <w:szCs w:val="22"/>
              </w:rPr>
              <w:t>в</w:t>
            </w:r>
            <w:r w:rsidRPr="005F672C">
              <w:rPr>
                <w:sz w:val="22"/>
                <w:szCs w:val="22"/>
              </w:rPr>
              <w:t xml:space="preserve"> том числе:</w:t>
            </w:r>
          </w:p>
        </w:tc>
        <w:tc>
          <w:tcPr>
            <w:tcW w:w="1016" w:type="pct"/>
          </w:tcPr>
          <w:p w:rsidR="00357C3F" w:rsidRPr="006A5F0F" w:rsidRDefault="00357C3F" w:rsidP="00BF69E1">
            <w:pPr>
              <w:pStyle w:val="af8"/>
              <w:spacing w:before="40" w:after="40"/>
            </w:pPr>
            <w:r w:rsidRPr="006A5F0F">
              <w:t>га</w:t>
            </w:r>
          </w:p>
        </w:tc>
        <w:tc>
          <w:tcPr>
            <w:tcW w:w="863" w:type="pct"/>
            <w:vAlign w:val="center"/>
          </w:tcPr>
          <w:p w:rsidR="00357C3F" w:rsidRPr="00D01BC0" w:rsidRDefault="00357C3F" w:rsidP="00BF69E1">
            <w:pPr>
              <w:jc w:val="center"/>
              <w:rPr>
                <w:sz w:val="22"/>
                <w:szCs w:val="22"/>
              </w:rPr>
            </w:pPr>
            <w:r w:rsidRPr="00D01BC0">
              <w:rPr>
                <w:sz w:val="22"/>
                <w:szCs w:val="22"/>
              </w:rPr>
              <w:t>34,</w:t>
            </w:r>
            <w:r>
              <w:rPr>
                <w:sz w:val="22"/>
                <w:szCs w:val="22"/>
              </w:rPr>
              <w:t>6</w:t>
            </w:r>
          </w:p>
        </w:tc>
        <w:tc>
          <w:tcPr>
            <w:tcW w:w="759" w:type="pct"/>
            <w:vAlign w:val="center"/>
          </w:tcPr>
          <w:p w:rsidR="00357C3F" w:rsidRPr="00D01BC0" w:rsidRDefault="00357C3F" w:rsidP="00BF69E1">
            <w:pPr>
              <w:pStyle w:val="af8"/>
              <w:spacing w:before="40" w:after="40"/>
            </w:pPr>
            <w:r w:rsidRPr="00AC1552">
              <w:t>45,2</w:t>
            </w:r>
          </w:p>
        </w:tc>
      </w:tr>
      <w:tr w:rsidR="00357C3F" w:rsidRPr="00477DE6" w:rsidTr="00BF69E1">
        <w:trPr>
          <w:trHeight w:val="20"/>
        </w:trPr>
        <w:tc>
          <w:tcPr>
            <w:tcW w:w="492" w:type="pct"/>
            <w:gridSpan w:val="2"/>
            <w:vMerge/>
            <w:vAlign w:val="center"/>
          </w:tcPr>
          <w:p w:rsidR="00357C3F" w:rsidRPr="00477DE6" w:rsidRDefault="00357C3F" w:rsidP="00BF69E1">
            <w:pPr>
              <w:pStyle w:val="af8"/>
              <w:spacing w:before="40" w:after="40"/>
              <w:rPr>
                <w:color w:val="FF0000"/>
              </w:rPr>
            </w:pPr>
          </w:p>
        </w:tc>
        <w:tc>
          <w:tcPr>
            <w:tcW w:w="1870" w:type="pct"/>
            <w:vMerge/>
            <w:vAlign w:val="center"/>
          </w:tcPr>
          <w:p w:rsidR="00357C3F" w:rsidRPr="00477DE6" w:rsidRDefault="00357C3F" w:rsidP="00BF69E1">
            <w:pPr>
              <w:pStyle w:val="af8"/>
              <w:spacing w:before="40" w:after="40"/>
              <w:rPr>
                <w:color w:val="FF0000"/>
              </w:rPr>
            </w:pPr>
          </w:p>
        </w:tc>
        <w:tc>
          <w:tcPr>
            <w:tcW w:w="1016" w:type="pct"/>
          </w:tcPr>
          <w:p w:rsidR="00357C3F" w:rsidRPr="00477DE6" w:rsidRDefault="00357C3F" w:rsidP="00BF69E1">
            <w:pPr>
              <w:pStyle w:val="af8"/>
              <w:spacing w:before="40" w:after="40"/>
              <w:rPr>
                <w:color w:val="FF0000"/>
              </w:rPr>
            </w:pPr>
            <w:r w:rsidRPr="006A5F0F">
              <w:t>%</w:t>
            </w:r>
          </w:p>
        </w:tc>
        <w:tc>
          <w:tcPr>
            <w:tcW w:w="863" w:type="pct"/>
            <w:vAlign w:val="center"/>
          </w:tcPr>
          <w:p w:rsidR="00357C3F" w:rsidRPr="00D01BC0" w:rsidRDefault="00357C3F" w:rsidP="00BF69E1">
            <w:pPr>
              <w:jc w:val="center"/>
              <w:rPr>
                <w:bCs/>
                <w:i/>
                <w:sz w:val="22"/>
                <w:szCs w:val="22"/>
              </w:rPr>
            </w:pPr>
            <w:r w:rsidRPr="00D01BC0">
              <w:rPr>
                <w:bCs/>
                <w:i/>
                <w:sz w:val="22"/>
                <w:szCs w:val="22"/>
              </w:rPr>
              <w:t>8,78</w:t>
            </w:r>
          </w:p>
        </w:tc>
        <w:tc>
          <w:tcPr>
            <w:tcW w:w="759" w:type="pct"/>
            <w:vAlign w:val="center"/>
          </w:tcPr>
          <w:p w:rsidR="00357C3F" w:rsidRPr="00D01BC0" w:rsidRDefault="00357C3F" w:rsidP="00BF69E1">
            <w:pPr>
              <w:pStyle w:val="af8"/>
              <w:spacing w:before="40" w:after="40"/>
              <w:rPr>
                <w:i/>
              </w:rPr>
            </w:pPr>
            <w:r w:rsidRPr="00D01BC0">
              <w:rPr>
                <w:i/>
              </w:rPr>
              <w:t>11,48</w:t>
            </w:r>
          </w:p>
        </w:tc>
      </w:tr>
      <w:tr w:rsidR="00357C3F" w:rsidRPr="00477DE6" w:rsidTr="00BF69E1">
        <w:trPr>
          <w:trHeight w:val="20"/>
        </w:trPr>
        <w:tc>
          <w:tcPr>
            <w:tcW w:w="492" w:type="pct"/>
            <w:gridSpan w:val="2"/>
            <w:vMerge w:val="restart"/>
            <w:vAlign w:val="center"/>
          </w:tcPr>
          <w:p w:rsidR="00357C3F" w:rsidRPr="006A5F0F" w:rsidRDefault="00357C3F" w:rsidP="00BF69E1">
            <w:pPr>
              <w:pStyle w:val="af8"/>
              <w:spacing w:before="40" w:after="40"/>
              <w:jc w:val="left"/>
            </w:pPr>
            <w:r w:rsidRPr="006A5F0F">
              <w:t>1.</w:t>
            </w:r>
            <w:r>
              <w:t>6</w:t>
            </w:r>
            <w:r w:rsidRPr="006A5F0F">
              <w:t>.1</w:t>
            </w:r>
          </w:p>
        </w:tc>
        <w:tc>
          <w:tcPr>
            <w:tcW w:w="1870" w:type="pct"/>
            <w:vMerge w:val="restart"/>
            <w:vAlign w:val="center"/>
          </w:tcPr>
          <w:p w:rsidR="00357C3F" w:rsidRPr="006A5F0F" w:rsidRDefault="00357C3F" w:rsidP="00BF69E1">
            <w:pPr>
              <w:pStyle w:val="af8"/>
              <w:spacing w:before="40" w:after="40"/>
              <w:jc w:val="left"/>
            </w:pPr>
            <w:r w:rsidRPr="006A5F0F">
              <w:t>Инженерной инфраструктуры</w:t>
            </w:r>
          </w:p>
        </w:tc>
        <w:tc>
          <w:tcPr>
            <w:tcW w:w="1016" w:type="pct"/>
          </w:tcPr>
          <w:p w:rsidR="00357C3F" w:rsidRPr="006A5F0F" w:rsidRDefault="00357C3F" w:rsidP="00BF69E1">
            <w:pPr>
              <w:pStyle w:val="af8"/>
              <w:spacing w:before="40" w:after="40"/>
            </w:pPr>
            <w:r w:rsidRPr="006A5F0F">
              <w:t>га</w:t>
            </w:r>
          </w:p>
        </w:tc>
        <w:tc>
          <w:tcPr>
            <w:tcW w:w="863" w:type="pct"/>
            <w:vAlign w:val="center"/>
          </w:tcPr>
          <w:p w:rsidR="00357C3F" w:rsidRPr="00D01BC0" w:rsidRDefault="00357C3F" w:rsidP="00BF69E1">
            <w:pPr>
              <w:jc w:val="center"/>
              <w:rPr>
                <w:bCs/>
                <w:sz w:val="22"/>
                <w:szCs w:val="22"/>
              </w:rPr>
            </w:pPr>
            <w:r w:rsidRPr="00D01BC0">
              <w:rPr>
                <w:bCs/>
                <w:sz w:val="22"/>
                <w:szCs w:val="22"/>
              </w:rPr>
              <w:t xml:space="preserve"> 1,1</w:t>
            </w:r>
          </w:p>
        </w:tc>
        <w:tc>
          <w:tcPr>
            <w:tcW w:w="759" w:type="pct"/>
            <w:vAlign w:val="center"/>
          </w:tcPr>
          <w:p w:rsidR="00357C3F" w:rsidRPr="00D01BC0" w:rsidRDefault="00357C3F" w:rsidP="00BF69E1">
            <w:pPr>
              <w:pStyle w:val="af8"/>
              <w:spacing w:before="40" w:after="40"/>
            </w:pPr>
            <w:r w:rsidRPr="00D01BC0">
              <w:t>1,5</w:t>
            </w:r>
          </w:p>
        </w:tc>
      </w:tr>
      <w:tr w:rsidR="00357C3F" w:rsidRPr="00477DE6" w:rsidTr="00BF69E1">
        <w:trPr>
          <w:trHeight w:val="20"/>
        </w:trPr>
        <w:tc>
          <w:tcPr>
            <w:tcW w:w="492" w:type="pct"/>
            <w:gridSpan w:val="2"/>
            <w:vMerge/>
          </w:tcPr>
          <w:p w:rsidR="00357C3F" w:rsidRPr="00477DE6" w:rsidRDefault="00357C3F" w:rsidP="00BF69E1">
            <w:pPr>
              <w:pStyle w:val="af8"/>
              <w:spacing w:before="40" w:after="40"/>
              <w:rPr>
                <w:color w:val="FF0000"/>
              </w:rPr>
            </w:pPr>
          </w:p>
        </w:tc>
        <w:tc>
          <w:tcPr>
            <w:tcW w:w="1870" w:type="pct"/>
            <w:vMerge/>
          </w:tcPr>
          <w:p w:rsidR="00357C3F" w:rsidRPr="00477DE6" w:rsidRDefault="00357C3F" w:rsidP="00BF69E1">
            <w:pPr>
              <w:pStyle w:val="af8"/>
              <w:spacing w:before="40" w:after="40"/>
              <w:rPr>
                <w:color w:val="FF0000"/>
              </w:rPr>
            </w:pPr>
          </w:p>
        </w:tc>
        <w:tc>
          <w:tcPr>
            <w:tcW w:w="1016" w:type="pct"/>
          </w:tcPr>
          <w:p w:rsidR="00357C3F" w:rsidRPr="00477DE6" w:rsidRDefault="00357C3F" w:rsidP="00BF69E1">
            <w:pPr>
              <w:pStyle w:val="af8"/>
              <w:spacing w:before="40" w:after="40"/>
              <w:rPr>
                <w:color w:val="FF0000"/>
              </w:rPr>
            </w:pPr>
            <w:r w:rsidRPr="006A5F0F">
              <w:t>%</w:t>
            </w:r>
          </w:p>
        </w:tc>
        <w:tc>
          <w:tcPr>
            <w:tcW w:w="863" w:type="pct"/>
            <w:vAlign w:val="center"/>
          </w:tcPr>
          <w:p w:rsidR="00357C3F" w:rsidRPr="00D01BC0" w:rsidRDefault="00357C3F" w:rsidP="00BF69E1">
            <w:pPr>
              <w:jc w:val="center"/>
              <w:rPr>
                <w:bCs/>
                <w:i/>
                <w:sz w:val="22"/>
                <w:szCs w:val="22"/>
              </w:rPr>
            </w:pPr>
            <w:r w:rsidRPr="00D01BC0">
              <w:rPr>
                <w:bCs/>
                <w:i/>
                <w:sz w:val="22"/>
                <w:szCs w:val="22"/>
              </w:rPr>
              <w:t>0,28</w:t>
            </w:r>
          </w:p>
        </w:tc>
        <w:tc>
          <w:tcPr>
            <w:tcW w:w="759" w:type="pct"/>
            <w:vAlign w:val="center"/>
          </w:tcPr>
          <w:p w:rsidR="00357C3F" w:rsidRPr="00D01BC0" w:rsidRDefault="00357C3F" w:rsidP="00BF69E1">
            <w:pPr>
              <w:pStyle w:val="af8"/>
              <w:spacing w:before="40" w:after="40"/>
              <w:rPr>
                <w:i/>
              </w:rPr>
            </w:pPr>
            <w:r w:rsidRPr="00D01BC0">
              <w:rPr>
                <w:i/>
              </w:rPr>
              <w:t>0,38</w:t>
            </w:r>
          </w:p>
        </w:tc>
      </w:tr>
      <w:tr w:rsidR="00357C3F" w:rsidRPr="00477DE6" w:rsidTr="00BF69E1">
        <w:trPr>
          <w:trHeight w:val="20"/>
        </w:trPr>
        <w:tc>
          <w:tcPr>
            <w:tcW w:w="492" w:type="pct"/>
            <w:gridSpan w:val="2"/>
            <w:vMerge w:val="restart"/>
            <w:vAlign w:val="center"/>
          </w:tcPr>
          <w:p w:rsidR="00357C3F" w:rsidRPr="006A5F0F" w:rsidRDefault="00357C3F" w:rsidP="00BF69E1">
            <w:pPr>
              <w:pStyle w:val="af8"/>
              <w:spacing w:before="40" w:after="40"/>
              <w:jc w:val="left"/>
            </w:pPr>
            <w:r w:rsidRPr="006A5F0F">
              <w:t>1.</w:t>
            </w:r>
            <w:r>
              <w:t>6</w:t>
            </w:r>
            <w:r w:rsidRPr="006A5F0F">
              <w:t>.2</w:t>
            </w:r>
          </w:p>
        </w:tc>
        <w:tc>
          <w:tcPr>
            <w:tcW w:w="1870" w:type="pct"/>
            <w:vMerge w:val="restart"/>
            <w:vAlign w:val="center"/>
          </w:tcPr>
          <w:p w:rsidR="00357C3F" w:rsidRPr="006A5F0F" w:rsidRDefault="00357C3F" w:rsidP="00BF69E1">
            <w:pPr>
              <w:pStyle w:val="af8"/>
              <w:spacing w:before="40" w:after="40"/>
              <w:jc w:val="left"/>
            </w:pPr>
            <w:r w:rsidRPr="006A5F0F">
              <w:t>Транспортной инфраструктуры</w:t>
            </w:r>
          </w:p>
        </w:tc>
        <w:tc>
          <w:tcPr>
            <w:tcW w:w="1016" w:type="pct"/>
          </w:tcPr>
          <w:p w:rsidR="00357C3F" w:rsidRPr="006A5F0F" w:rsidRDefault="00357C3F" w:rsidP="00BF69E1">
            <w:pPr>
              <w:pStyle w:val="af8"/>
              <w:spacing w:before="40" w:after="40"/>
            </w:pPr>
            <w:r w:rsidRPr="006A5F0F">
              <w:t>га</w:t>
            </w:r>
          </w:p>
        </w:tc>
        <w:tc>
          <w:tcPr>
            <w:tcW w:w="863" w:type="pct"/>
            <w:vAlign w:val="center"/>
          </w:tcPr>
          <w:p w:rsidR="00357C3F" w:rsidRPr="00D01BC0" w:rsidRDefault="00357C3F" w:rsidP="00BF69E1">
            <w:pPr>
              <w:jc w:val="center"/>
              <w:rPr>
                <w:sz w:val="22"/>
                <w:szCs w:val="22"/>
              </w:rPr>
            </w:pPr>
            <w:r w:rsidRPr="00D01BC0">
              <w:rPr>
                <w:sz w:val="22"/>
                <w:szCs w:val="22"/>
              </w:rPr>
              <w:t>8,3</w:t>
            </w:r>
          </w:p>
        </w:tc>
        <w:tc>
          <w:tcPr>
            <w:tcW w:w="759" w:type="pct"/>
            <w:vAlign w:val="center"/>
          </w:tcPr>
          <w:p w:rsidR="00357C3F" w:rsidRPr="00D01BC0" w:rsidRDefault="00357C3F" w:rsidP="00BF69E1">
            <w:pPr>
              <w:pStyle w:val="af8"/>
              <w:spacing w:before="40" w:after="40"/>
            </w:pPr>
            <w:r w:rsidRPr="00D01BC0">
              <w:t>4,5</w:t>
            </w:r>
          </w:p>
        </w:tc>
      </w:tr>
      <w:tr w:rsidR="00357C3F" w:rsidRPr="00477DE6" w:rsidTr="00BF69E1">
        <w:trPr>
          <w:trHeight w:val="20"/>
        </w:trPr>
        <w:tc>
          <w:tcPr>
            <w:tcW w:w="492" w:type="pct"/>
            <w:gridSpan w:val="2"/>
            <w:vMerge/>
            <w:vAlign w:val="center"/>
          </w:tcPr>
          <w:p w:rsidR="00357C3F" w:rsidRPr="00477DE6" w:rsidRDefault="00357C3F" w:rsidP="00BF69E1">
            <w:pPr>
              <w:pStyle w:val="af8"/>
              <w:spacing w:before="40" w:after="40"/>
              <w:rPr>
                <w:color w:val="FF0000"/>
              </w:rPr>
            </w:pPr>
          </w:p>
        </w:tc>
        <w:tc>
          <w:tcPr>
            <w:tcW w:w="1870" w:type="pct"/>
            <w:vMerge/>
            <w:vAlign w:val="center"/>
          </w:tcPr>
          <w:p w:rsidR="00357C3F" w:rsidRPr="00477DE6" w:rsidRDefault="00357C3F" w:rsidP="00BF69E1">
            <w:pPr>
              <w:pStyle w:val="af8"/>
              <w:spacing w:before="40" w:after="40"/>
              <w:rPr>
                <w:color w:val="FF0000"/>
              </w:rPr>
            </w:pPr>
          </w:p>
        </w:tc>
        <w:tc>
          <w:tcPr>
            <w:tcW w:w="1016" w:type="pct"/>
          </w:tcPr>
          <w:p w:rsidR="00357C3F" w:rsidRPr="00477DE6" w:rsidRDefault="00357C3F" w:rsidP="00BF69E1">
            <w:pPr>
              <w:pStyle w:val="af8"/>
              <w:spacing w:before="40" w:after="40"/>
              <w:rPr>
                <w:color w:val="FF0000"/>
              </w:rPr>
            </w:pPr>
            <w:r w:rsidRPr="006A5F0F">
              <w:t>%</w:t>
            </w:r>
          </w:p>
        </w:tc>
        <w:tc>
          <w:tcPr>
            <w:tcW w:w="863" w:type="pct"/>
            <w:vAlign w:val="center"/>
          </w:tcPr>
          <w:p w:rsidR="00357C3F" w:rsidRPr="00D01BC0" w:rsidRDefault="00357C3F" w:rsidP="00BF69E1">
            <w:pPr>
              <w:jc w:val="center"/>
              <w:rPr>
                <w:bCs/>
                <w:i/>
                <w:sz w:val="22"/>
                <w:szCs w:val="22"/>
              </w:rPr>
            </w:pPr>
            <w:r w:rsidRPr="00D01BC0">
              <w:rPr>
                <w:bCs/>
                <w:i/>
                <w:sz w:val="22"/>
                <w:szCs w:val="22"/>
              </w:rPr>
              <w:t>2,11</w:t>
            </w:r>
          </w:p>
        </w:tc>
        <w:tc>
          <w:tcPr>
            <w:tcW w:w="759" w:type="pct"/>
            <w:vAlign w:val="center"/>
          </w:tcPr>
          <w:p w:rsidR="00357C3F" w:rsidRPr="00D01BC0" w:rsidRDefault="00357C3F" w:rsidP="00BF69E1">
            <w:pPr>
              <w:pStyle w:val="af8"/>
              <w:spacing w:before="40" w:after="40"/>
              <w:rPr>
                <w:i/>
              </w:rPr>
            </w:pPr>
            <w:r w:rsidRPr="00D01BC0">
              <w:rPr>
                <w:i/>
              </w:rPr>
              <w:t>1,14</w:t>
            </w:r>
          </w:p>
        </w:tc>
      </w:tr>
      <w:tr w:rsidR="00357C3F" w:rsidRPr="00477DE6" w:rsidTr="00BF69E1">
        <w:trPr>
          <w:trHeight w:val="20"/>
        </w:trPr>
        <w:tc>
          <w:tcPr>
            <w:tcW w:w="492" w:type="pct"/>
            <w:gridSpan w:val="2"/>
            <w:vMerge w:val="restart"/>
            <w:vAlign w:val="center"/>
          </w:tcPr>
          <w:p w:rsidR="00357C3F" w:rsidRPr="006A5F0F" w:rsidRDefault="00357C3F" w:rsidP="00BF69E1">
            <w:pPr>
              <w:pStyle w:val="af8"/>
              <w:spacing w:before="40" w:after="40"/>
              <w:jc w:val="left"/>
            </w:pPr>
            <w:r w:rsidRPr="006A5F0F">
              <w:t>1.</w:t>
            </w:r>
            <w:r>
              <w:t>6.3</w:t>
            </w:r>
          </w:p>
        </w:tc>
        <w:tc>
          <w:tcPr>
            <w:tcW w:w="1870" w:type="pct"/>
            <w:vMerge w:val="restart"/>
            <w:vAlign w:val="center"/>
          </w:tcPr>
          <w:p w:rsidR="00357C3F" w:rsidRPr="006A5F0F" w:rsidRDefault="00357C3F" w:rsidP="00BF69E1">
            <w:pPr>
              <w:pStyle w:val="af8"/>
              <w:spacing w:before="40" w:after="40"/>
              <w:jc w:val="left"/>
            </w:pPr>
            <w:r w:rsidRPr="006A5F0F">
              <w:t>Улично-дорожная сеть</w:t>
            </w:r>
          </w:p>
        </w:tc>
        <w:tc>
          <w:tcPr>
            <w:tcW w:w="1016" w:type="pct"/>
          </w:tcPr>
          <w:p w:rsidR="00357C3F" w:rsidRPr="006A5F0F" w:rsidRDefault="00357C3F" w:rsidP="00BF69E1">
            <w:pPr>
              <w:pStyle w:val="af8"/>
              <w:spacing w:before="40" w:after="40"/>
            </w:pPr>
            <w:r w:rsidRPr="006A5F0F">
              <w:t>га</w:t>
            </w:r>
          </w:p>
        </w:tc>
        <w:tc>
          <w:tcPr>
            <w:tcW w:w="863" w:type="pct"/>
            <w:vAlign w:val="center"/>
          </w:tcPr>
          <w:p w:rsidR="00357C3F" w:rsidRPr="00D01BC0" w:rsidRDefault="00357C3F" w:rsidP="00BF69E1">
            <w:pPr>
              <w:jc w:val="center"/>
              <w:rPr>
                <w:sz w:val="22"/>
                <w:szCs w:val="22"/>
              </w:rPr>
            </w:pPr>
            <w:r w:rsidRPr="00D01BC0">
              <w:rPr>
                <w:sz w:val="22"/>
                <w:szCs w:val="22"/>
              </w:rPr>
              <w:t>25,</w:t>
            </w:r>
            <w:r>
              <w:rPr>
                <w:sz w:val="22"/>
                <w:szCs w:val="22"/>
              </w:rPr>
              <w:t>2</w:t>
            </w:r>
          </w:p>
        </w:tc>
        <w:tc>
          <w:tcPr>
            <w:tcW w:w="759" w:type="pct"/>
            <w:vAlign w:val="center"/>
          </w:tcPr>
          <w:p w:rsidR="00357C3F" w:rsidRPr="00D01BC0" w:rsidRDefault="00357C3F" w:rsidP="00BF69E1">
            <w:pPr>
              <w:pStyle w:val="af8"/>
              <w:spacing w:before="40" w:after="40"/>
            </w:pPr>
            <w:r w:rsidRPr="00AC1552">
              <w:t>39,2</w:t>
            </w:r>
          </w:p>
        </w:tc>
      </w:tr>
      <w:tr w:rsidR="00357C3F" w:rsidRPr="00477DE6" w:rsidTr="00BF69E1">
        <w:trPr>
          <w:trHeight w:val="20"/>
        </w:trPr>
        <w:tc>
          <w:tcPr>
            <w:tcW w:w="492" w:type="pct"/>
            <w:gridSpan w:val="2"/>
            <w:vMerge/>
            <w:vAlign w:val="center"/>
          </w:tcPr>
          <w:p w:rsidR="00357C3F" w:rsidRPr="00477DE6" w:rsidRDefault="00357C3F" w:rsidP="00BF69E1">
            <w:pPr>
              <w:pStyle w:val="af8"/>
              <w:spacing w:before="40" w:after="40"/>
              <w:rPr>
                <w:color w:val="FF0000"/>
              </w:rPr>
            </w:pPr>
          </w:p>
        </w:tc>
        <w:tc>
          <w:tcPr>
            <w:tcW w:w="1870" w:type="pct"/>
            <w:vMerge/>
            <w:vAlign w:val="center"/>
          </w:tcPr>
          <w:p w:rsidR="00357C3F" w:rsidRPr="00477DE6" w:rsidRDefault="00357C3F" w:rsidP="00BF69E1">
            <w:pPr>
              <w:pStyle w:val="af8"/>
              <w:spacing w:before="40" w:after="40"/>
              <w:rPr>
                <w:color w:val="FF0000"/>
              </w:rPr>
            </w:pPr>
          </w:p>
        </w:tc>
        <w:tc>
          <w:tcPr>
            <w:tcW w:w="1016" w:type="pct"/>
          </w:tcPr>
          <w:p w:rsidR="00357C3F" w:rsidRPr="00477DE6" w:rsidRDefault="00357C3F" w:rsidP="00BF69E1">
            <w:pPr>
              <w:pStyle w:val="af8"/>
              <w:spacing w:before="40" w:after="40"/>
              <w:rPr>
                <w:color w:val="FF0000"/>
              </w:rPr>
            </w:pPr>
            <w:r w:rsidRPr="006A5F0F">
              <w:t>%</w:t>
            </w:r>
          </w:p>
        </w:tc>
        <w:tc>
          <w:tcPr>
            <w:tcW w:w="863" w:type="pct"/>
            <w:vAlign w:val="center"/>
          </w:tcPr>
          <w:p w:rsidR="00357C3F" w:rsidRPr="00D01BC0" w:rsidRDefault="00357C3F" w:rsidP="00BF69E1">
            <w:pPr>
              <w:jc w:val="center"/>
              <w:rPr>
                <w:bCs/>
                <w:i/>
                <w:sz w:val="22"/>
                <w:szCs w:val="22"/>
              </w:rPr>
            </w:pPr>
            <w:r w:rsidRPr="00D01BC0">
              <w:rPr>
                <w:bCs/>
                <w:i/>
                <w:sz w:val="22"/>
                <w:szCs w:val="22"/>
              </w:rPr>
              <w:t>6,39</w:t>
            </w:r>
          </w:p>
        </w:tc>
        <w:tc>
          <w:tcPr>
            <w:tcW w:w="759" w:type="pct"/>
            <w:vAlign w:val="center"/>
          </w:tcPr>
          <w:p w:rsidR="00357C3F" w:rsidRPr="00D01BC0" w:rsidRDefault="00357C3F" w:rsidP="00BF69E1">
            <w:pPr>
              <w:pStyle w:val="af8"/>
              <w:spacing w:before="40" w:after="40"/>
              <w:rPr>
                <w:i/>
              </w:rPr>
            </w:pPr>
            <w:r w:rsidRPr="00D01BC0">
              <w:rPr>
                <w:i/>
              </w:rPr>
              <w:t>9,96</w:t>
            </w:r>
          </w:p>
        </w:tc>
      </w:tr>
      <w:tr w:rsidR="00357C3F" w:rsidRPr="00477DE6" w:rsidTr="00BF69E1">
        <w:trPr>
          <w:trHeight w:val="20"/>
        </w:trPr>
        <w:tc>
          <w:tcPr>
            <w:tcW w:w="492" w:type="pct"/>
            <w:gridSpan w:val="2"/>
            <w:vMerge w:val="restart"/>
            <w:vAlign w:val="center"/>
          </w:tcPr>
          <w:p w:rsidR="00357C3F" w:rsidRPr="006A5F0F" w:rsidRDefault="00357C3F" w:rsidP="00BF69E1">
            <w:pPr>
              <w:pStyle w:val="af8"/>
              <w:spacing w:before="40" w:after="40"/>
              <w:jc w:val="left"/>
              <w:rPr>
                <w:b/>
              </w:rPr>
            </w:pPr>
            <w:r w:rsidRPr="006A5F0F">
              <w:rPr>
                <w:b/>
              </w:rPr>
              <w:t>1.</w:t>
            </w:r>
            <w:r>
              <w:rPr>
                <w:b/>
              </w:rPr>
              <w:t>7</w:t>
            </w:r>
          </w:p>
        </w:tc>
        <w:tc>
          <w:tcPr>
            <w:tcW w:w="1870" w:type="pct"/>
            <w:vMerge w:val="restart"/>
            <w:vAlign w:val="center"/>
          </w:tcPr>
          <w:p w:rsidR="00357C3F" w:rsidRDefault="00357C3F" w:rsidP="00BF69E1">
            <w:pPr>
              <w:pStyle w:val="af8"/>
              <w:spacing w:before="40" w:after="40"/>
              <w:jc w:val="left"/>
              <w:rPr>
                <w:b/>
              </w:rPr>
            </w:pPr>
            <w:r w:rsidRPr="006A5F0F">
              <w:rPr>
                <w:b/>
              </w:rPr>
              <w:t>Зон</w:t>
            </w:r>
            <w:r>
              <w:rPr>
                <w:b/>
              </w:rPr>
              <w:t>а рекреационного назначения,</w:t>
            </w:r>
          </w:p>
          <w:p w:rsidR="00357C3F" w:rsidRPr="005F672C" w:rsidRDefault="00357C3F" w:rsidP="00BF69E1">
            <w:pPr>
              <w:pStyle w:val="af8"/>
              <w:spacing w:before="40" w:after="40"/>
              <w:jc w:val="left"/>
            </w:pPr>
            <w:r>
              <w:t>в</w:t>
            </w:r>
            <w:r w:rsidRPr="005F672C">
              <w:t xml:space="preserve"> том числе</w:t>
            </w:r>
            <w:r>
              <w:t>:</w:t>
            </w:r>
          </w:p>
        </w:tc>
        <w:tc>
          <w:tcPr>
            <w:tcW w:w="1016" w:type="pct"/>
          </w:tcPr>
          <w:p w:rsidR="00357C3F" w:rsidRPr="006A5F0F" w:rsidRDefault="00357C3F" w:rsidP="00BF69E1">
            <w:pPr>
              <w:pStyle w:val="af8"/>
              <w:spacing w:before="40" w:after="40"/>
            </w:pPr>
            <w:r w:rsidRPr="006A5F0F">
              <w:t>га</w:t>
            </w:r>
          </w:p>
        </w:tc>
        <w:tc>
          <w:tcPr>
            <w:tcW w:w="863" w:type="pct"/>
            <w:vAlign w:val="center"/>
          </w:tcPr>
          <w:p w:rsidR="00357C3F" w:rsidRPr="00D01BC0" w:rsidRDefault="00357C3F" w:rsidP="00BF69E1">
            <w:pPr>
              <w:jc w:val="center"/>
              <w:rPr>
                <w:bCs/>
                <w:sz w:val="22"/>
                <w:szCs w:val="22"/>
              </w:rPr>
            </w:pPr>
            <w:r w:rsidRPr="00D01BC0">
              <w:rPr>
                <w:bCs/>
                <w:sz w:val="22"/>
                <w:szCs w:val="22"/>
              </w:rPr>
              <w:t>0,04</w:t>
            </w:r>
          </w:p>
        </w:tc>
        <w:tc>
          <w:tcPr>
            <w:tcW w:w="759" w:type="pct"/>
            <w:vAlign w:val="center"/>
          </w:tcPr>
          <w:p w:rsidR="00357C3F" w:rsidRPr="00D01BC0" w:rsidRDefault="00357C3F" w:rsidP="00BF69E1">
            <w:pPr>
              <w:pStyle w:val="af8"/>
              <w:spacing w:before="40" w:after="40"/>
            </w:pPr>
            <w:r w:rsidRPr="00AC1552">
              <w:t>1,4</w:t>
            </w:r>
          </w:p>
        </w:tc>
      </w:tr>
      <w:tr w:rsidR="00357C3F" w:rsidRPr="00477DE6" w:rsidTr="00BF69E1">
        <w:trPr>
          <w:trHeight w:val="20"/>
        </w:trPr>
        <w:tc>
          <w:tcPr>
            <w:tcW w:w="492" w:type="pct"/>
            <w:gridSpan w:val="2"/>
            <w:vMerge/>
            <w:vAlign w:val="center"/>
          </w:tcPr>
          <w:p w:rsidR="00357C3F" w:rsidRPr="00477DE6" w:rsidRDefault="00357C3F" w:rsidP="00BF69E1">
            <w:pPr>
              <w:pStyle w:val="af8"/>
              <w:spacing w:before="40" w:after="40"/>
              <w:rPr>
                <w:color w:val="FF0000"/>
              </w:rPr>
            </w:pPr>
          </w:p>
        </w:tc>
        <w:tc>
          <w:tcPr>
            <w:tcW w:w="1870" w:type="pct"/>
            <w:vMerge/>
            <w:vAlign w:val="center"/>
          </w:tcPr>
          <w:p w:rsidR="00357C3F" w:rsidRPr="00477DE6" w:rsidRDefault="00357C3F" w:rsidP="00BF69E1">
            <w:pPr>
              <w:pStyle w:val="af8"/>
              <w:spacing w:before="40" w:after="40"/>
              <w:rPr>
                <w:color w:val="FF0000"/>
              </w:rPr>
            </w:pPr>
          </w:p>
        </w:tc>
        <w:tc>
          <w:tcPr>
            <w:tcW w:w="1016" w:type="pct"/>
          </w:tcPr>
          <w:p w:rsidR="00357C3F" w:rsidRPr="00477DE6" w:rsidRDefault="00357C3F" w:rsidP="00BF69E1">
            <w:pPr>
              <w:pStyle w:val="af8"/>
              <w:spacing w:before="40" w:after="40"/>
              <w:rPr>
                <w:color w:val="FF0000"/>
              </w:rPr>
            </w:pPr>
            <w:r w:rsidRPr="006A5F0F">
              <w:t>%</w:t>
            </w:r>
          </w:p>
        </w:tc>
        <w:tc>
          <w:tcPr>
            <w:tcW w:w="863" w:type="pct"/>
            <w:vAlign w:val="center"/>
          </w:tcPr>
          <w:p w:rsidR="00357C3F" w:rsidRPr="00D01BC0" w:rsidRDefault="00357C3F" w:rsidP="00BF69E1">
            <w:pPr>
              <w:jc w:val="center"/>
              <w:rPr>
                <w:bCs/>
                <w:i/>
                <w:sz w:val="22"/>
                <w:szCs w:val="22"/>
              </w:rPr>
            </w:pPr>
            <w:r w:rsidRPr="00D01BC0">
              <w:rPr>
                <w:bCs/>
                <w:i/>
                <w:sz w:val="22"/>
                <w:szCs w:val="22"/>
              </w:rPr>
              <w:t>0,01</w:t>
            </w:r>
          </w:p>
        </w:tc>
        <w:tc>
          <w:tcPr>
            <w:tcW w:w="759" w:type="pct"/>
            <w:vAlign w:val="center"/>
          </w:tcPr>
          <w:p w:rsidR="00357C3F" w:rsidRPr="00D01BC0" w:rsidRDefault="00357C3F" w:rsidP="00BF69E1">
            <w:pPr>
              <w:pStyle w:val="af8"/>
              <w:spacing w:before="40" w:after="40"/>
              <w:rPr>
                <w:i/>
              </w:rPr>
            </w:pPr>
            <w:r w:rsidRPr="00D01BC0">
              <w:rPr>
                <w:i/>
              </w:rPr>
              <w:t>0,35</w:t>
            </w:r>
          </w:p>
        </w:tc>
      </w:tr>
      <w:tr w:rsidR="00357C3F" w:rsidRPr="00477DE6" w:rsidTr="00BF69E1">
        <w:trPr>
          <w:trHeight w:val="20"/>
        </w:trPr>
        <w:tc>
          <w:tcPr>
            <w:tcW w:w="492" w:type="pct"/>
            <w:gridSpan w:val="2"/>
            <w:vMerge w:val="restart"/>
            <w:vAlign w:val="center"/>
          </w:tcPr>
          <w:p w:rsidR="00357C3F" w:rsidRPr="005F672C" w:rsidRDefault="00357C3F" w:rsidP="00BF69E1">
            <w:pPr>
              <w:pStyle w:val="af8"/>
              <w:spacing w:before="40" w:after="40"/>
              <w:jc w:val="left"/>
            </w:pPr>
            <w:r>
              <w:t>1.7.1</w:t>
            </w:r>
          </w:p>
        </w:tc>
        <w:tc>
          <w:tcPr>
            <w:tcW w:w="1870" w:type="pct"/>
            <w:vMerge w:val="restart"/>
            <w:vAlign w:val="center"/>
          </w:tcPr>
          <w:p w:rsidR="00357C3F" w:rsidRPr="006A5F0F" w:rsidRDefault="00357C3F" w:rsidP="00BF69E1">
            <w:pPr>
              <w:pStyle w:val="af8"/>
              <w:spacing w:before="40" w:after="40"/>
              <w:jc w:val="left"/>
            </w:pPr>
            <w:r w:rsidRPr="006A5F0F">
              <w:t>Озелененных территорий общего пользования</w:t>
            </w:r>
          </w:p>
        </w:tc>
        <w:tc>
          <w:tcPr>
            <w:tcW w:w="1016" w:type="pct"/>
          </w:tcPr>
          <w:p w:rsidR="00357C3F" w:rsidRPr="006A5F0F" w:rsidRDefault="00357C3F" w:rsidP="00BF69E1">
            <w:pPr>
              <w:pStyle w:val="af8"/>
              <w:spacing w:before="40" w:after="40"/>
            </w:pPr>
            <w:r w:rsidRPr="006A5F0F">
              <w:t>га</w:t>
            </w:r>
          </w:p>
        </w:tc>
        <w:tc>
          <w:tcPr>
            <w:tcW w:w="863" w:type="pct"/>
            <w:vAlign w:val="center"/>
          </w:tcPr>
          <w:p w:rsidR="00357C3F" w:rsidRPr="00D01BC0" w:rsidRDefault="00357C3F" w:rsidP="00BF69E1">
            <w:pPr>
              <w:jc w:val="center"/>
              <w:rPr>
                <w:bCs/>
                <w:sz w:val="22"/>
                <w:szCs w:val="22"/>
              </w:rPr>
            </w:pPr>
            <w:r w:rsidRPr="00D01BC0">
              <w:rPr>
                <w:bCs/>
                <w:sz w:val="22"/>
                <w:szCs w:val="22"/>
              </w:rPr>
              <w:t>0,04</w:t>
            </w:r>
          </w:p>
        </w:tc>
        <w:tc>
          <w:tcPr>
            <w:tcW w:w="759" w:type="pct"/>
            <w:vAlign w:val="center"/>
          </w:tcPr>
          <w:p w:rsidR="00357C3F" w:rsidRPr="00D01BC0" w:rsidRDefault="00357C3F" w:rsidP="00BF69E1">
            <w:pPr>
              <w:pStyle w:val="af8"/>
              <w:spacing w:before="40" w:after="40"/>
            </w:pPr>
            <w:r w:rsidRPr="00AC1552">
              <w:t>1,4</w:t>
            </w:r>
          </w:p>
        </w:tc>
      </w:tr>
      <w:tr w:rsidR="00357C3F" w:rsidRPr="00477DE6" w:rsidTr="00BF69E1">
        <w:trPr>
          <w:trHeight w:val="20"/>
        </w:trPr>
        <w:tc>
          <w:tcPr>
            <w:tcW w:w="492" w:type="pct"/>
            <w:gridSpan w:val="2"/>
            <w:vMerge/>
            <w:vAlign w:val="center"/>
          </w:tcPr>
          <w:p w:rsidR="00357C3F" w:rsidRPr="00477DE6" w:rsidRDefault="00357C3F" w:rsidP="00BF69E1">
            <w:pPr>
              <w:pStyle w:val="af8"/>
              <w:spacing w:before="40" w:after="40"/>
              <w:rPr>
                <w:color w:val="FF0000"/>
              </w:rPr>
            </w:pPr>
          </w:p>
        </w:tc>
        <w:tc>
          <w:tcPr>
            <w:tcW w:w="1870" w:type="pct"/>
            <w:vMerge/>
            <w:vAlign w:val="center"/>
          </w:tcPr>
          <w:p w:rsidR="00357C3F" w:rsidRPr="00477DE6" w:rsidRDefault="00357C3F" w:rsidP="00BF69E1">
            <w:pPr>
              <w:pStyle w:val="af8"/>
              <w:spacing w:before="40" w:after="40"/>
              <w:rPr>
                <w:color w:val="FF0000"/>
              </w:rPr>
            </w:pPr>
          </w:p>
        </w:tc>
        <w:tc>
          <w:tcPr>
            <w:tcW w:w="1016" w:type="pct"/>
          </w:tcPr>
          <w:p w:rsidR="00357C3F" w:rsidRPr="00477DE6" w:rsidRDefault="00357C3F" w:rsidP="00BF69E1">
            <w:pPr>
              <w:pStyle w:val="af8"/>
              <w:spacing w:before="40" w:after="40"/>
              <w:rPr>
                <w:color w:val="FF0000"/>
              </w:rPr>
            </w:pPr>
            <w:r w:rsidRPr="006A5F0F">
              <w:t>%</w:t>
            </w:r>
          </w:p>
        </w:tc>
        <w:tc>
          <w:tcPr>
            <w:tcW w:w="863" w:type="pct"/>
            <w:vAlign w:val="center"/>
          </w:tcPr>
          <w:p w:rsidR="00357C3F" w:rsidRPr="00D01BC0" w:rsidRDefault="00357C3F" w:rsidP="00BF69E1">
            <w:pPr>
              <w:jc w:val="center"/>
              <w:rPr>
                <w:bCs/>
                <w:i/>
                <w:sz w:val="22"/>
                <w:szCs w:val="22"/>
              </w:rPr>
            </w:pPr>
            <w:r w:rsidRPr="00D01BC0">
              <w:rPr>
                <w:bCs/>
                <w:i/>
                <w:sz w:val="22"/>
                <w:szCs w:val="22"/>
              </w:rPr>
              <w:t>0,04</w:t>
            </w:r>
          </w:p>
        </w:tc>
        <w:tc>
          <w:tcPr>
            <w:tcW w:w="759" w:type="pct"/>
            <w:vAlign w:val="center"/>
          </w:tcPr>
          <w:p w:rsidR="00357C3F" w:rsidRPr="00D01BC0" w:rsidRDefault="00357C3F" w:rsidP="00BF69E1">
            <w:pPr>
              <w:pStyle w:val="af8"/>
              <w:spacing w:before="40" w:after="40"/>
              <w:rPr>
                <w:i/>
              </w:rPr>
            </w:pPr>
            <w:r w:rsidRPr="00D01BC0">
              <w:rPr>
                <w:i/>
              </w:rPr>
              <w:t>0,35</w:t>
            </w:r>
          </w:p>
        </w:tc>
      </w:tr>
      <w:tr w:rsidR="00357C3F" w:rsidRPr="00477DE6" w:rsidTr="00BF69E1">
        <w:trPr>
          <w:trHeight w:val="20"/>
        </w:trPr>
        <w:tc>
          <w:tcPr>
            <w:tcW w:w="492" w:type="pct"/>
            <w:gridSpan w:val="2"/>
            <w:vMerge w:val="restart"/>
            <w:vAlign w:val="center"/>
          </w:tcPr>
          <w:p w:rsidR="00357C3F" w:rsidRPr="005F672C" w:rsidRDefault="00357C3F" w:rsidP="00BF69E1">
            <w:pPr>
              <w:pStyle w:val="af8"/>
              <w:spacing w:before="40" w:after="40"/>
              <w:jc w:val="left"/>
              <w:rPr>
                <w:b/>
              </w:rPr>
            </w:pPr>
            <w:r w:rsidRPr="005F672C">
              <w:rPr>
                <w:b/>
              </w:rPr>
              <w:t>1.</w:t>
            </w:r>
            <w:r>
              <w:rPr>
                <w:b/>
              </w:rPr>
              <w:t>8</w:t>
            </w:r>
          </w:p>
        </w:tc>
        <w:tc>
          <w:tcPr>
            <w:tcW w:w="1870" w:type="pct"/>
            <w:vMerge w:val="restart"/>
            <w:vAlign w:val="center"/>
          </w:tcPr>
          <w:p w:rsidR="00357C3F" w:rsidRDefault="00357C3F" w:rsidP="00BF69E1">
            <w:pPr>
              <w:pStyle w:val="af8"/>
              <w:spacing w:before="40" w:after="40"/>
              <w:jc w:val="left"/>
              <w:rPr>
                <w:b/>
              </w:rPr>
            </w:pPr>
            <w:r w:rsidRPr="005F672C">
              <w:rPr>
                <w:b/>
              </w:rPr>
              <w:t>Зон</w:t>
            </w:r>
            <w:r>
              <w:rPr>
                <w:b/>
              </w:rPr>
              <w:t>а</w:t>
            </w:r>
            <w:r w:rsidRPr="005F672C">
              <w:rPr>
                <w:b/>
              </w:rPr>
              <w:t xml:space="preserve"> природного ландшафта</w:t>
            </w:r>
            <w:r>
              <w:rPr>
                <w:b/>
              </w:rPr>
              <w:t>,</w:t>
            </w:r>
          </w:p>
          <w:p w:rsidR="00357C3F" w:rsidRPr="005F672C" w:rsidRDefault="00357C3F" w:rsidP="00BF69E1">
            <w:pPr>
              <w:pStyle w:val="af8"/>
              <w:spacing w:before="40" w:after="40"/>
              <w:jc w:val="left"/>
            </w:pPr>
            <w:r>
              <w:t>в</w:t>
            </w:r>
            <w:r w:rsidRPr="005F672C">
              <w:t xml:space="preserve"> том числе:</w:t>
            </w:r>
          </w:p>
        </w:tc>
        <w:tc>
          <w:tcPr>
            <w:tcW w:w="1016" w:type="pct"/>
          </w:tcPr>
          <w:p w:rsidR="00357C3F" w:rsidRPr="006A5F0F" w:rsidRDefault="00357C3F" w:rsidP="00BF69E1">
            <w:pPr>
              <w:pStyle w:val="af8"/>
              <w:spacing w:before="40" w:after="40"/>
            </w:pPr>
            <w:r w:rsidRPr="006A5F0F">
              <w:t>га</w:t>
            </w:r>
          </w:p>
        </w:tc>
        <w:tc>
          <w:tcPr>
            <w:tcW w:w="863" w:type="pct"/>
            <w:vAlign w:val="center"/>
          </w:tcPr>
          <w:p w:rsidR="00357C3F" w:rsidRPr="00D01BC0" w:rsidRDefault="00357C3F" w:rsidP="00BF69E1">
            <w:pPr>
              <w:jc w:val="center"/>
              <w:rPr>
                <w:bCs/>
                <w:sz w:val="22"/>
                <w:szCs w:val="22"/>
              </w:rPr>
            </w:pPr>
            <w:r w:rsidRPr="00D01BC0">
              <w:rPr>
                <w:bCs/>
                <w:sz w:val="22"/>
                <w:szCs w:val="22"/>
              </w:rPr>
              <w:t>262,9</w:t>
            </w:r>
          </w:p>
        </w:tc>
        <w:tc>
          <w:tcPr>
            <w:tcW w:w="759" w:type="pct"/>
            <w:vAlign w:val="center"/>
          </w:tcPr>
          <w:p w:rsidR="00357C3F" w:rsidRPr="00331374" w:rsidRDefault="00357C3F" w:rsidP="00BF69E1">
            <w:pPr>
              <w:pStyle w:val="af8"/>
              <w:spacing w:before="40" w:after="40"/>
            </w:pPr>
            <w:r w:rsidRPr="00331374">
              <w:t>248,9</w:t>
            </w:r>
          </w:p>
        </w:tc>
      </w:tr>
      <w:tr w:rsidR="00357C3F" w:rsidRPr="00477DE6" w:rsidTr="00BF69E1">
        <w:trPr>
          <w:trHeight w:val="20"/>
        </w:trPr>
        <w:tc>
          <w:tcPr>
            <w:tcW w:w="492" w:type="pct"/>
            <w:gridSpan w:val="2"/>
            <w:vMerge/>
            <w:vAlign w:val="center"/>
          </w:tcPr>
          <w:p w:rsidR="00357C3F" w:rsidRPr="00477DE6" w:rsidRDefault="00357C3F" w:rsidP="00BF69E1">
            <w:pPr>
              <w:pStyle w:val="af8"/>
              <w:spacing w:before="40" w:after="40"/>
              <w:rPr>
                <w:color w:val="FF0000"/>
              </w:rPr>
            </w:pPr>
          </w:p>
        </w:tc>
        <w:tc>
          <w:tcPr>
            <w:tcW w:w="1870" w:type="pct"/>
            <w:vMerge/>
            <w:vAlign w:val="center"/>
          </w:tcPr>
          <w:p w:rsidR="00357C3F" w:rsidRPr="00477DE6" w:rsidRDefault="00357C3F" w:rsidP="00BF69E1">
            <w:pPr>
              <w:pStyle w:val="af8"/>
              <w:spacing w:before="40" w:after="40"/>
              <w:rPr>
                <w:color w:val="FF0000"/>
              </w:rPr>
            </w:pPr>
          </w:p>
        </w:tc>
        <w:tc>
          <w:tcPr>
            <w:tcW w:w="1016" w:type="pct"/>
          </w:tcPr>
          <w:p w:rsidR="00357C3F" w:rsidRPr="00477DE6" w:rsidRDefault="00357C3F" w:rsidP="00BF69E1">
            <w:pPr>
              <w:pStyle w:val="af8"/>
              <w:spacing w:before="40" w:after="40"/>
              <w:rPr>
                <w:color w:val="FF0000"/>
              </w:rPr>
            </w:pPr>
            <w:r w:rsidRPr="006A5F0F">
              <w:t>%</w:t>
            </w:r>
          </w:p>
        </w:tc>
        <w:tc>
          <w:tcPr>
            <w:tcW w:w="863" w:type="pct"/>
            <w:vAlign w:val="center"/>
          </w:tcPr>
          <w:p w:rsidR="00357C3F" w:rsidRPr="00D01BC0" w:rsidRDefault="00357C3F" w:rsidP="00BF69E1">
            <w:pPr>
              <w:jc w:val="center"/>
              <w:rPr>
                <w:bCs/>
                <w:i/>
                <w:sz w:val="22"/>
                <w:szCs w:val="22"/>
              </w:rPr>
            </w:pPr>
            <w:r w:rsidRPr="00D01BC0">
              <w:rPr>
                <w:bCs/>
                <w:i/>
                <w:sz w:val="22"/>
                <w:szCs w:val="22"/>
              </w:rPr>
              <w:t>66,73</w:t>
            </w:r>
          </w:p>
        </w:tc>
        <w:tc>
          <w:tcPr>
            <w:tcW w:w="759" w:type="pct"/>
            <w:vAlign w:val="center"/>
          </w:tcPr>
          <w:p w:rsidR="00357C3F" w:rsidRPr="00331374" w:rsidRDefault="00357C3F" w:rsidP="00BF69E1">
            <w:pPr>
              <w:pStyle w:val="af8"/>
              <w:spacing w:before="40" w:after="40"/>
              <w:rPr>
                <w:i/>
              </w:rPr>
            </w:pPr>
            <w:r w:rsidRPr="00331374">
              <w:rPr>
                <w:i/>
              </w:rPr>
              <w:t>63,15</w:t>
            </w:r>
          </w:p>
        </w:tc>
      </w:tr>
      <w:tr w:rsidR="00357C3F" w:rsidRPr="00477DE6" w:rsidTr="00BF69E1">
        <w:trPr>
          <w:trHeight w:val="20"/>
        </w:trPr>
        <w:tc>
          <w:tcPr>
            <w:tcW w:w="492" w:type="pct"/>
            <w:gridSpan w:val="2"/>
            <w:vMerge w:val="restart"/>
            <w:vAlign w:val="center"/>
          </w:tcPr>
          <w:p w:rsidR="00357C3F" w:rsidRPr="006A5F0F" w:rsidRDefault="00357C3F" w:rsidP="00BF69E1">
            <w:pPr>
              <w:pStyle w:val="af8"/>
              <w:spacing w:before="40" w:after="40"/>
              <w:jc w:val="left"/>
            </w:pPr>
            <w:r w:rsidRPr="006A5F0F">
              <w:t>1</w:t>
            </w:r>
            <w:r w:rsidRPr="006A5F0F">
              <w:rPr>
                <w:lang w:val="en-US"/>
              </w:rPr>
              <w:t>.</w:t>
            </w:r>
            <w:r>
              <w:t>8.1</w:t>
            </w:r>
          </w:p>
        </w:tc>
        <w:tc>
          <w:tcPr>
            <w:tcW w:w="1870" w:type="pct"/>
            <w:vMerge w:val="restart"/>
            <w:vAlign w:val="center"/>
          </w:tcPr>
          <w:p w:rsidR="00357C3F" w:rsidRPr="006A5F0F" w:rsidRDefault="00357C3F" w:rsidP="00BF69E1">
            <w:pPr>
              <w:pStyle w:val="af8"/>
              <w:spacing w:before="40" w:after="40"/>
              <w:jc w:val="left"/>
            </w:pPr>
            <w:r w:rsidRPr="006A5F0F">
              <w:t>Природного ландшафта</w:t>
            </w:r>
          </w:p>
        </w:tc>
        <w:tc>
          <w:tcPr>
            <w:tcW w:w="1016" w:type="pct"/>
          </w:tcPr>
          <w:p w:rsidR="00357C3F" w:rsidRPr="006A5F0F" w:rsidRDefault="00357C3F" w:rsidP="00BF69E1">
            <w:pPr>
              <w:pStyle w:val="af8"/>
              <w:spacing w:before="40" w:after="40"/>
            </w:pPr>
            <w:r w:rsidRPr="006A5F0F">
              <w:t>га</w:t>
            </w:r>
          </w:p>
        </w:tc>
        <w:tc>
          <w:tcPr>
            <w:tcW w:w="863" w:type="pct"/>
            <w:vAlign w:val="center"/>
          </w:tcPr>
          <w:p w:rsidR="00357C3F" w:rsidRPr="00D01BC0" w:rsidRDefault="00357C3F" w:rsidP="00BF69E1">
            <w:pPr>
              <w:jc w:val="center"/>
              <w:rPr>
                <w:bCs/>
                <w:sz w:val="22"/>
                <w:szCs w:val="22"/>
              </w:rPr>
            </w:pPr>
            <w:r w:rsidRPr="00D01BC0">
              <w:rPr>
                <w:bCs/>
                <w:sz w:val="22"/>
                <w:szCs w:val="22"/>
              </w:rPr>
              <w:t>185,4</w:t>
            </w:r>
          </w:p>
        </w:tc>
        <w:tc>
          <w:tcPr>
            <w:tcW w:w="759" w:type="pct"/>
            <w:vAlign w:val="center"/>
          </w:tcPr>
          <w:p w:rsidR="00357C3F" w:rsidRPr="00331374" w:rsidRDefault="00357C3F" w:rsidP="00BF69E1">
            <w:pPr>
              <w:pStyle w:val="af8"/>
              <w:spacing w:before="40" w:after="40"/>
            </w:pPr>
            <w:r w:rsidRPr="00331374">
              <w:t>174,1</w:t>
            </w:r>
          </w:p>
        </w:tc>
      </w:tr>
      <w:tr w:rsidR="00357C3F" w:rsidRPr="00477DE6" w:rsidTr="00BF69E1">
        <w:trPr>
          <w:trHeight w:val="20"/>
        </w:trPr>
        <w:tc>
          <w:tcPr>
            <w:tcW w:w="492" w:type="pct"/>
            <w:gridSpan w:val="2"/>
            <w:vMerge/>
            <w:vAlign w:val="center"/>
          </w:tcPr>
          <w:p w:rsidR="00357C3F" w:rsidRPr="00477DE6" w:rsidRDefault="00357C3F" w:rsidP="00BF69E1">
            <w:pPr>
              <w:pStyle w:val="af8"/>
              <w:spacing w:before="40" w:after="40"/>
              <w:rPr>
                <w:color w:val="FF0000"/>
              </w:rPr>
            </w:pPr>
          </w:p>
        </w:tc>
        <w:tc>
          <w:tcPr>
            <w:tcW w:w="1870" w:type="pct"/>
            <w:vMerge/>
            <w:vAlign w:val="center"/>
          </w:tcPr>
          <w:p w:rsidR="00357C3F" w:rsidRPr="00477DE6" w:rsidRDefault="00357C3F" w:rsidP="00BF69E1">
            <w:pPr>
              <w:pStyle w:val="af8"/>
              <w:spacing w:before="40" w:after="40"/>
              <w:rPr>
                <w:color w:val="FF0000"/>
              </w:rPr>
            </w:pPr>
          </w:p>
        </w:tc>
        <w:tc>
          <w:tcPr>
            <w:tcW w:w="1016" w:type="pct"/>
          </w:tcPr>
          <w:p w:rsidR="00357C3F" w:rsidRPr="00477DE6" w:rsidRDefault="00357C3F" w:rsidP="00BF69E1">
            <w:pPr>
              <w:pStyle w:val="af8"/>
              <w:spacing w:before="40" w:after="40"/>
              <w:rPr>
                <w:color w:val="FF0000"/>
              </w:rPr>
            </w:pPr>
            <w:r w:rsidRPr="006A5F0F">
              <w:t>%</w:t>
            </w:r>
          </w:p>
        </w:tc>
        <w:tc>
          <w:tcPr>
            <w:tcW w:w="863" w:type="pct"/>
            <w:vAlign w:val="center"/>
          </w:tcPr>
          <w:p w:rsidR="00357C3F" w:rsidRPr="00D01BC0" w:rsidRDefault="00357C3F" w:rsidP="00BF69E1">
            <w:pPr>
              <w:jc w:val="center"/>
              <w:rPr>
                <w:bCs/>
                <w:i/>
                <w:sz w:val="22"/>
                <w:szCs w:val="22"/>
              </w:rPr>
            </w:pPr>
            <w:r w:rsidRPr="00D01BC0">
              <w:rPr>
                <w:bCs/>
                <w:i/>
                <w:sz w:val="22"/>
                <w:szCs w:val="22"/>
              </w:rPr>
              <w:t>47,06</w:t>
            </w:r>
          </w:p>
        </w:tc>
        <w:tc>
          <w:tcPr>
            <w:tcW w:w="759" w:type="pct"/>
            <w:vAlign w:val="center"/>
          </w:tcPr>
          <w:p w:rsidR="00357C3F" w:rsidRPr="00331374" w:rsidRDefault="00357C3F" w:rsidP="00BF69E1">
            <w:pPr>
              <w:pStyle w:val="af8"/>
              <w:spacing w:before="40" w:after="40"/>
              <w:rPr>
                <w:i/>
              </w:rPr>
            </w:pPr>
            <w:r w:rsidRPr="00331374">
              <w:rPr>
                <w:i/>
              </w:rPr>
              <w:t>44,19</w:t>
            </w:r>
          </w:p>
        </w:tc>
      </w:tr>
      <w:tr w:rsidR="00357C3F" w:rsidRPr="00477DE6" w:rsidTr="00BF69E1">
        <w:trPr>
          <w:trHeight w:val="20"/>
        </w:trPr>
        <w:tc>
          <w:tcPr>
            <w:tcW w:w="492" w:type="pct"/>
            <w:gridSpan w:val="2"/>
            <w:vMerge w:val="restart"/>
            <w:vAlign w:val="center"/>
          </w:tcPr>
          <w:p w:rsidR="00357C3F" w:rsidRPr="006A5F0F" w:rsidRDefault="00357C3F" w:rsidP="00BF69E1">
            <w:pPr>
              <w:pStyle w:val="af8"/>
              <w:spacing w:before="40" w:after="40"/>
              <w:jc w:val="left"/>
            </w:pPr>
            <w:r w:rsidRPr="006A5F0F">
              <w:t>1</w:t>
            </w:r>
            <w:r w:rsidRPr="006A5F0F">
              <w:rPr>
                <w:lang w:val="en-US"/>
              </w:rPr>
              <w:t>.</w:t>
            </w:r>
            <w:r>
              <w:t>8.2</w:t>
            </w:r>
          </w:p>
        </w:tc>
        <w:tc>
          <w:tcPr>
            <w:tcW w:w="1870" w:type="pct"/>
            <w:vMerge w:val="restart"/>
            <w:vAlign w:val="center"/>
          </w:tcPr>
          <w:p w:rsidR="00357C3F" w:rsidRPr="006A5F0F" w:rsidRDefault="00357C3F" w:rsidP="00BF69E1">
            <w:pPr>
              <w:pStyle w:val="af8"/>
              <w:spacing w:before="40" w:after="40"/>
              <w:jc w:val="left"/>
            </w:pPr>
            <w:r w:rsidRPr="006A5F0F">
              <w:t>Территории, покрытые лесом и кустарниками</w:t>
            </w:r>
          </w:p>
        </w:tc>
        <w:tc>
          <w:tcPr>
            <w:tcW w:w="1016" w:type="pct"/>
          </w:tcPr>
          <w:p w:rsidR="00357C3F" w:rsidRPr="006A5F0F" w:rsidRDefault="00357C3F" w:rsidP="00BF69E1">
            <w:pPr>
              <w:pStyle w:val="af8"/>
              <w:spacing w:before="40" w:after="40"/>
            </w:pPr>
            <w:r w:rsidRPr="006A5F0F">
              <w:t>га</w:t>
            </w:r>
          </w:p>
        </w:tc>
        <w:tc>
          <w:tcPr>
            <w:tcW w:w="863" w:type="pct"/>
            <w:vAlign w:val="center"/>
          </w:tcPr>
          <w:p w:rsidR="00357C3F" w:rsidRPr="00D01BC0" w:rsidRDefault="00357C3F" w:rsidP="00BF69E1">
            <w:pPr>
              <w:jc w:val="center"/>
              <w:rPr>
                <w:bCs/>
                <w:sz w:val="22"/>
                <w:szCs w:val="22"/>
              </w:rPr>
            </w:pPr>
            <w:r w:rsidRPr="00D01BC0">
              <w:rPr>
                <w:bCs/>
                <w:sz w:val="22"/>
                <w:szCs w:val="22"/>
              </w:rPr>
              <w:t>77,5</w:t>
            </w:r>
          </w:p>
        </w:tc>
        <w:tc>
          <w:tcPr>
            <w:tcW w:w="759" w:type="pct"/>
            <w:vAlign w:val="center"/>
          </w:tcPr>
          <w:p w:rsidR="00357C3F" w:rsidRPr="00331374" w:rsidRDefault="00357C3F" w:rsidP="00BF69E1">
            <w:pPr>
              <w:pStyle w:val="af8"/>
              <w:spacing w:before="40" w:after="40"/>
            </w:pPr>
            <w:r w:rsidRPr="00331374">
              <w:t>74,8</w:t>
            </w:r>
          </w:p>
        </w:tc>
      </w:tr>
      <w:tr w:rsidR="00357C3F" w:rsidRPr="00477DE6" w:rsidTr="00BF69E1">
        <w:trPr>
          <w:trHeight w:val="20"/>
        </w:trPr>
        <w:tc>
          <w:tcPr>
            <w:tcW w:w="492" w:type="pct"/>
            <w:gridSpan w:val="2"/>
            <w:vMerge/>
            <w:vAlign w:val="center"/>
          </w:tcPr>
          <w:p w:rsidR="00357C3F" w:rsidRPr="00477DE6" w:rsidRDefault="00357C3F" w:rsidP="00BF69E1">
            <w:pPr>
              <w:pStyle w:val="af8"/>
              <w:spacing w:before="40" w:after="40"/>
              <w:rPr>
                <w:color w:val="FF0000"/>
              </w:rPr>
            </w:pPr>
          </w:p>
        </w:tc>
        <w:tc>
          <w:tcPr>
            <w:tcW w:w="1870" w:type="pct"/>
            <w:vMerge/>
            <w:vAlign w:val="center"/>
          </w:tcPr>
          <w:p w:rsidR="00357C3F" w:rsidRPr="00477DE6" w:rsidRDefault="00357C3F" w:rsidP="00BF69E1">
            <w:pPr>
              <w:pStyle w:val="af8"/>
              <w:spacing w:before="40" w:after="40"/>
              <w:rPr>
                <w:color w:val="FF0000"/>
              </w:rPr>
            </w:pPr>
          </w:p>
        </w:tc>
        <w:tc>
          <w:tcPr>
            <w:tcW w:w="1016" w:type="pct"/>
          </w:tcPr>
          <w:p w:rsidR="00357C3F" w:rsidRPr="00477DE6" w:rsidRDefault="00357C3F" w:rsidP="00BF69E1">
            <w:pPr>
              <w:pStyle w:val="af8"/>
              <w:spacing w:before="40" w:after="40"/>
              <w:rPr>
                <w:color w:val="FF0000"/>
              </w:rPr>
            </w:pPr>
            <w:r w:rsidRPr="006A5F0F">
              <w:t>%</w:t>
            </w:r>
          </w:p>
        </w:tc>
        <w:tc>
          <w:tcPr>
            <w:tcW w:w="863" w:type="pct"/>
            <w:vAlign w:val="center"/>
          </w:tcPr>
          <w:p w:rsidR="00357C3F" w:rsidRPr="00D01BC0" w:rsidRDefault="00357C3F" w:rsidP="00BF69E1">
            <w:pPr>
              <w:jc w:val="center"/>
              <w:rPr>
                <w:bCs/>
                <w:i/>
                <w:sz w:val="22"/>
                <w:szCs w:val="22"/>
              </w:rPr>
            </w:pPr>
            <w:r w:rsidRPr="00D01BC0">
              <w:rPr>
                <w:bCs/>
                <w:i/>
                <w:sz w:val="22"/>
                <w:szCs w:val="22"/>
              </w:rPr>
              <w:t>19,67</w:t>
            </w:r>
          </w:p>
        </w:tc>
        <w:tc>
          <w:tcPr>
            <w:tcW w:w="759" w:type="pct"/>
            <w:vAlign w:val="center"/>
          </w:tcPr>
          <w:p w:rsidR="00357C3F" w:rsidRPr="00D01BC0" w:rsidRDefault="00357C3F" w:rsidP="00BF69E1">
            <w:pPr>
              <w:pStyle w:val="af8"/>
              <w:spacing w:before="40" w:after="40"/>
              <w:rPr>
                <w:i/>
              </w:rPr>
            </w:pPr>
            <w:r w:rsidRPr="00D01BC0">
              <w:rPr>
                <w:i/>
              </w:rPr>
              <w:t>18,96</w:t>
            </w:r>
          </w:p>
        </w:tc>
      </w:tr>
      <w:tr w:rsidR="00357C3F" w:rsidRPr="00477DE6" w:rsidTr="00BF69E1">
        <w:trPr>
          <w:trHeight w:val="20"/>
        </w:trPr>
        <w:tc>
          <w:tcPr>
            <w:tcW w:w="492" w:type="pct"/>
            <w:gridSpan w:val="2"/>
            <w:vMerge w:val="restart"/>
            <w:vAlign w:val="center"/>
          </w:tcPr>
          <w:p w:rsidR="00357C3F" w:rsidRPr="006A5F0F" w:rsidRDefault="00357C3F" w:rsidP="00BF69E1">
            <w:pPr>
              <w:pStyle w:val="af8"/>
              <w:spacing w:before="40" w:after="40"/>
              <w:jc w:val="left"/>
              <w:rPr>
                <w:b/>
              </w:rPr>
            </w:pPr>
            <w:r w:rsidRPr="006A5F0F">
              <w:rPr>
                <w:b/>
              </w:rPr>
              <w:t>1.</w:t>
            </w:r>
            <w:r>
              <w:rPr>
                <w:b/>
              </w:rPr>
              <w:t>9</w:t>
            </w:r>
          </w:p>
        </w:tc>
        <w:tc>
          <w:tcPr>
            <w:tcW w:w="1870" w:type="pct"/>
            <w:vMerge w:val="restart"/>
            <w:vAlign w:val="center"/>
          </w:tcPr>
          <w:p w:rsidR="00357C3F" w:rsidRDefault="00357C3F" w:rsidP="00BF69E1">
            <w:pPr>
              <w:pStyle w:val="af8"/>
              <w:spacing w:before="40" w:after="40"/>
              <w:jc w:val="left"/>
              <w:rPr>
                <w:b/>
              </w:rPr>
            </w:pPr>
            <w:r w:rsidRPr="006A5F0F">
              <w:rPr>
                <w:b/>
              </w:rPr>
              <w:t>Зон</w:t>
            </w:r>
            <w:r>
              <w:rPr>
                <w:b/>
              </w:rPr>
              <w:t>а</w:t>
            </w:r>
            <w:r w:rsidRPr="006A5F0F">
              <w:rPr>
                <w:b/>
              </w:rPr>
              <w:t xml:space="preserve"> специального назначения</w:t>
            </w:r>
            <w:r>
              <w:rPr>
                <w:b/>
              </w:rPr>
              <w:t>,</w:t>
            </w:r>
          </w:p>
          <w:p w:rsidR="00357C3F" w:rsidRPr="006A5F0F" w:rsidRDefault="00357C3F" w:rsidP="00BF69E1">
            <w:pPr>
              <w:pStyle w:val="af8"/>
              <w:spacing w:before="40" w:after="40"/>
              <w:jc w:val="left"/>
            </w:pPr>
            <w:r>
              <w:t>в</w:t>
            </w:r>
            <w:r w:rsidRPr="006A5F0F">
              <w:t xml:space="preserve"> том числе</w:t>
            </w:r>
            <w:r>
              <w:t>:</w:t>
            </w:r>
          </w:p>
        </w:tc>
        <w:tc>
          <w:tcPr>
            <w:tcW w:w="1016" w:type="pct"/>
          </w:tcPr>
          <w:p w:rsidR="00357C3F" w:rsidRPr="006A5F0F" w:rsidRDefault="00357C3F" w:rsidP="00BF69E1">
            <w:pPr>
              <w:pStyle w:val="af8"/>
              <w:spacing w:before="40" w:after="40"/>
            </w:pPr>
            <w:r w:rsidRPr="006A5F0F">
              <w:t>га</w:t>
            </w:r>
          </w:p>
        </w:tc>
        <w:tc>
          <w:tcPr>
            <w:tcW w:w="863" w:type="pct"/>
            <w:vAlign w:val="center"/>
          </w:tcPr>
          <w:p w:rsidR="00357C3F" w:rsidRPr="00D01BC0" w:rsidRDefault="00357C3F" w:rsidP="00BF69E1">
            <w:pPr>
              <w:jc w:val="center"/>
              <w:rPr>
                <w:bCs/>
                <w:sz w:val="22"/>
                <w:szCs w:val="22"/>
              </w:rPr>
            </w:pPr>
            <w:r w:rsidRPr="00D01BC0">
              <w:rPr>
                <w:bCs/>
                <w:sz w:val="22"/>
                <w:szCs w:val="22"/>
              </w:rPr>
              <w:t>1,8</w:t>
            </w:r>
          </w:p>
        </w:tc>
        <w:tc>
          <w:tcPr>
            <w:tcW w:w="759" w:type="pct"/>
            <w:vAlign w:val="center"/>
          </w:tcPr>
          <w:p w:rsidR="00357C3F" w:rsidRPr="00D01BC0" w:rsidRDefault="00357C3F" w:rsidP="00BF69E1">
            <w:pPr>
              <w:pStyle w:val="af8"/>
              <w:spacing w:before="40" w:after="40"/>
            </w:pPr>
            <w:r w:rsidRPr="00D01BC0">
              <w:t>0,1</w:t>
            </w:r>
          </w:p>
        </w:tc>
      </w:tr>
      <w:tr w:rsidR="00357C3F" w:rsidRPr="00477DE6" w:rsidTr="00BF69E1">
        <w:trPr>
          <w:trHeight w:val="20"/>
        </w:trPr>
        <w:tc>
          <w:tcPr>
            <w:tcW w:w="492" w:type="pct"/>
            <w:gridSpan w:val="2"/>
            <w:vMerge/>
            <w:vAlign w:val="center"/>
          </w:tcPr>
          <w:p w:rsidR="00357C3F" w:rsidRPr="00477DE6" w:rsidRDefault="00357C3F" w:rsidP="00BF69E1">
            <w:pPr>
              <w:pStyle w:val="af8"/>
              <w:spacing w:before="40" w:after="40"/>
              <w:rPr>
                <w:color w:val="FF0000"/>
              </w:rPr>
            </w:pPr>
          </w:p>
        </w:tc>
        <w:tc>
          <w:tcPr>
            <w:tcW w:w="1870" w:type="pct"/>
            <w:vMerge/>
            <w:vAlign w:val="center"/>
          </w:tcPr>
          <w:p w:rsidR="00357C3F" w:rsidRPr="00477DE6" w:rsidRDefault="00357C3F" w:rsidP="00BF69E1">
            <w:pPr>
              <w:pStyle w:val="af8"/>
              <w:spacing w:before="40" w:after="40"/>
              <w:rPr>
                <w:color w:val="FF0000"/>
              </w:rPr>
            </w:pPr>
          </w:p>
        </w:tc>
        <w:tc>
          <w:tcPr>
            <w:tcW w:w="1016" w:type="pct"/>
          </w:tcPr>
          <w:p w:rsidR="00357C3F" w:rsidRPr="00477DE6" w:rsidRDefault="00357C3F" w:rsidP="00BF69E1">
            <w:pPr>
              <w:pStyle w:val="af8"/>
              <w:spacing w:before="40" w:after="40"/>
              <w:rPr>
                <w:color w:val="FF0000"/>
              </w:rPr>
            </w:pPr>
            <w:r w:rsidRPr="006A5F0F">
              <w:t>%</w:t>
            </w:r>
          </w:p>
        </w:tc>
        <w:tc>
          <w:tcPr>
            <w:tcW w:w="863" w:type="pct"/>
            <w:vAlign w:val="center"/>
          </w:tcPr>
          <w:p w:rsidR="00357C3F" w:rsidRPr="00D01BC0" w:rsidRDefault="00357C3F" w:rsidP="00BF69E1">
            <w:pPr>
              <w:jc w:val="center"/>
              <w:rPr>
                <w:bCs/>
                <w:i/>
                <w:sz w:val="22"/>
                <w:szCs w:val="22"/>
              </w:rPr>
            </w:pPr>
            <w:r w:rsidRPr="00D01BC0">
              <w:rPr>
                <w:bCs/>
                <w:i/>
                <w:sz w:val="22"/>
                <w:szCs w:val="22"/>
              </w:rPr>
              <w:t>0,46</w:t>
            </w:r>
          </w:p>
        </w:tc>
        <w:tc>
          <w:tcPr>
            <w:tcW w:w="759" w:type="pct"/>
            <w:vAlign w:val="center"/>
          </w:tcPr>
          <w:p w:rsidR="00357C3F" w:rsidRPr="00D01BC0" w:rsidRDefault="00357C3F" w:rsidP="00BF69E1">
            <w:pPr>
              <w:pStyle w:val="af8"/>
              <w:spacing w:before="40" w:after="40"/>
              <w:rPr>
                <w:i/>
              </w:rPr>
            </w:pPr>
            <w:r w:rsidRPr="00D01BC0">
              <w:rPr>
                <w:i/>
              </w:rPr>
              <w:t>0,03</w:t>
            </w:r>
          </w:p>
        </w:tc>
      </w:tr>
      <w:tr w:rsidR="00357C3F" w:rsidRPr="00477DE6" w:rsidTr="00BF69E1">
        <w:trPr>
          <w:trHeight w:val="20"/>
        </w:trPr>
        <w:tc>
          <w:tcPr>
            <w:tcW w:w="492" w:type="pct"/>
            <w:gridSpan w:val="2"/>
            <w:vMerge w:val="restart"/>
            <w:vAlign w:val="center"/>
          </w:tcPr>
          <w:p w:rsidR="00357C3F" w:rsidRPr="006A5F0F" w:rsidRDefault="00357C3F" w:rsidP="00BF69E1">
            <w:pPr>
              <w:pStyle w:val="af8"/>
              <w:spacing w:before="40" w:after="40"/>
              <w:jc w:val="left"/>
            </w:pPr>
            <w:r w:rsidRPr="006A5F0F">
              <w:t>1</w:t>
            </w:r>
            <w:r w:rsidRPr="006A5F0F">
              <w:rPr>
                <w:lang w:val="en-US"/>
              </w:rPr>
              <w:t>.</w:t>
            </w:r>
            <w:r>
              <w:t>9.1</w:t>
            </w:r>
          </w:p>
        </w:tc>
        <w:tc>
          <w:tcPr>
            <w:tcW w:w="1870" w:type="pct"/>
            <w:vMerge w:val="restart"/>
            <w:vAlign w:val="center"/>
          </w:tcPr>
          <w:p w:rsidR="00357C3F" w:rsidRPr="006A5F0F" w:rsidRDefault="00357C3F" w:rsidP="00BF69E1">
            <w:pPr>
              <w:pStyle w:val="af8"/>
              <w:spacing w:before="40" w:after="40"/>
              <w:jc w:val="left"/>
            </w:pPr>
            <w:r w:rsidRPr="006A5F0F">
              <w:t>Ритуального назначения</w:t>
            </w:r>
          </w:p>
        </w:tc>
        <w:tc>
          <w:tcPr>
            <w:tcW w:w="1016" w:type="pct"/>
          </w:tcPr>
          <w:p w:rsidR="00357C3F" w:rsidRPr="006A5F0F" w:rsidRDefault="00357C3F" w:rsidP="00BF69E1">
            <w:pPr>
              <w:pStyle w:val="af8"/>
              <w:spacing w:before="40" w:after="40"/>
            </w:pPr>
            <w:r w:rsidRPr="006A5F0F">
              <w:t>га</w:t>
            </w:r>
          </w:p>
        </w:tc>
        <w:tc>
          <w:tcPr>
            <w:tcW w:w="863" w:type="pct"/>
            <w:vAlign w:val="center"/>
          </w:tcPr>
          <w:p w:rsidR="00357C3F" w:rsidRPr="00D01BC0" w:rsidRDefault="00357C3F" w:rsidP="00BF69E1">
            <w:pPr>
              <w:jc w:val="center"/>
              <w:rPr>
                <w:bCs/>
                <w:sz w:val="22"/>
                <w:szCs w:val="22"/>
              </w:rPr>
            </w:pPr>
            <w:r w:rsidRPr="00D01BC0">
              <w:rPr>
                <w:bCs/>
                <w:sz w:val="22"/>
                <w:szCs w:val="22"/>
              </w:rPr>
              <w:t>0,1</w:t>
            </w:r>
          </w:p>
        </w:tc>
        <w:tc>
          <w:tcPr>
            <w:tcW w:w="759" w:type="pct"/>
            <w:vAlign w:val="center"/>
          </w:tcPr>
          <w:p w:rsidR="00357C3F" w:rsidRPr="00D01BC0" w:rsidRDefault="00357C3F" w:rsidP="00BF69E1">
            <w:pPr>
              <w:pStyle w:val="af8"/>
              <w:spacing w:before="40" w:after="40"/>
            </w:pPr>
            <w:r w:rsidRPr="00D01BC0">
              <w:t>0,1</w:t>
            </w:r>
          </w:p>
        </w:tc>
      </w:tr>
      <w:tr w:rsidR="00357C3F" w:rsidRPr="00477DE6" w:rsidTr="00BF69E1">
        <w:trPr>
          <w:trHeight w:val="20"/>
        </w:trPr>
        <w:tc>
          <w:tcPr>
            <w:tcW w:w="492" w:type="pct"/>
            <w:gridSpan w:val="2"/>
            <w:vMerge/>
            <w:vAlign w:val="center"/>
          </w:tcPr>
          <w:p w:rsidR="00357C3F" w:rsidRPr="00477DE6" w:rsidRDefault="00357C3F" w:rsidP="00BF69E1">
            <w:pPr>
              <w:pStyle w:val="af8"/>
              <w:spacing w:before="40" w:after="40"/>
              <w:rPr>
                <w:color w:val="FF0000"/>
              </w:rPr>
            </w:pPr>
          </w:p>
        </w:tc>
        <w:tc>
          <w:tcPr>
            <w:tcW w:w="1870" w:type="pct"/>
            <w:vMerge/>
            <w:vAlign w:val="center"/>
          </w:tcPr>
          <w:p w:rsidR="00357C3F" w:rsidRPr="00477DE6" w:rsidRDefault="00357C3F" w:rsidP="00BF69E1">
            <w:pPr>
              <w:pStyle w:val="af8"/>
              <w:spacing w:before="40" w:after="40"/>
              <w:rPr>
                <w:color w:val="FF0000"/>
              </w:rPr>
            </w:pPr>
          </w:p>
        </w:tc>
        <w:tc>
          <w:tcPr>
            <w:tcW w:w="1016" w:type="pct"/>
          </w:tcPr>
          <w:p w:rsidR="00357C3F" w:rsidRPr="00477DE6" w:rsidRDefault="00357C3F" w:rsidP="00BF69E1">
            <w:pPr>
              <w:pStyle w:val="af8"/>
              <w:spacing w:before="40" w:after="40"/>
              <w:rPr>
                <w:color w:val="FF0000"/>
              </w:rPr>
            </w:pPr>
            <w:r w:rsidRPr="006A5F0F">
              <w:t>%</w:t>
            </w:r>
          </w:p>
        </w:tc>
        <w:tc>
          <w:tcPr>
            <w:tcW w:w="863" w:type="pct"/>
            <w:vAlign w:val="center"/>
          </w:tcPr>
          <w:p w:rsidR="00357C3F" w:rsidRPr="00D01BC0" w:rsidRDefault="00357C3F" w:rsidP="00BF69E1">
            <w:pPr>
              <w:jc w:val="center"/>
              <w:rPr>
                <w:bCs/>
                <w:i/>
                <w:sz w:val="22"/>
                <w:szCs w:val="22"/>
              </w:rPr>
            </w:pPr>
            <w:r w:rsidRPr="00D01BC0">
              <w:rPr>
                <w:bCs/>
                <w:i/>
                <w:sz w:val="22"/>
                <w:szCs w:val="22"/>
              </w:rPr>
              <w:t>0,03</w:t>
            </w:r>
          </w:p>
        </w:tc>
        <w:tc>
          <w:tcPr>
            <w:tcW w:w="759" w:type="pct"/>
            <w:vAlign w:val="center"/>
          </w:tcPr>
          <w:p w:rsidR="00357C3F" w:rsidRPr="00D01BC0" w:rsidRDefault="00357C3F" w:rsidP="00BF69E1">
            <w:pPr>
              <w:pStyle w:val="af8"/>
              <w:spacing w:before="40" w:after="40"/>
              <w:rPr>
                <w:i/>
              </w:rPr>
            </w:pPr>
            <w:r w:rsidRPr="00D01BC0">
              <w:rPr>
                <w:i/>
              </w:rPr>
              <w:t>0,03</w:t>
            </w:r>
          </w:p>
        </w:tc>
      </w:tr>
      <w:tr w:rsidR="00357C3F" w:rsidRPr="00477DE6" w:rsidTr="00BF69E1">
        <w:trPr>
          <w:trHeight w:val="20"/>
        </w:trPr>
        <w:tc>
          <w:tcPr>
            <w:tcW w:w="492" w:type="pct"/>
            <w:gridSpan w:val="2"/>
            <w:vMerge w:val="restart"/>
            <w:vAlign w:val="center"/>
          </w:tcPr>
          <w:p w:rsidR="00357C3F" w:rsidRPr="000F55AE" w:rsidRDefault="00357C3F" w:rsidP="00BF69E1">
            <w:pPr>
              <w:pStyle w:val="af8"/>
              <w:spacing w:before="40" w:after="40"/>
              <w:jc w:val="left"/>
            </w:pPr>
            <w:r w:rsidRPr="000F55AE">
              <w:t>1.</w:t>
            </w:r>
            <w:r>
              <w:t>9</w:t>
            </w:r>
            <w:r w:rsidRPr="000F55AE">
              <w:t>.2</w:t>
            </w:r>
          </w:p>
        </w:tc>
        <w:tc>
          <w:tcPr>
            <w:tcW w:w="1870" w:type="pct"/>
            <w:vMerge w:val="restart"/>
            <w:vAlign w:val="center"/>
          </w:tcPr>
          <w:p w:rsidR="00357C3F" w:rsidRPr="000F55AE" w:rsidRDefault="00357C3F" w:rsidP="00BF69E1">
            <w:pPr>
              <w:pStyle w:val="af8"/>
              <w:spacing w:before="40" w:after="40"/>
              <w:jc w:val="left"/>
            </w:pPr>
            <w:r w:rsidRPr="000F55AE">
              <w:t>Складирования и захоронения отходов</w:t>
            </w:r>
          </w:p>
        </w:tc>
        <w:tc>
          <w:tcPr>
            <w:tcW w:w="1016" w:type="pct"/>
          </w:tcPr>
          <w:p w:rsidR="00357C3F" w:rsidRPr="006A5F0F" w:rsidRDefault="00357C3F" w:rsidP="00BF69E1">
            <w:pPr>
              <w:pStyle w:val="af8"/>
              <w:spacing w:before="40" w:after="40"/>
            </w:pPr>
            <w:r w:rsidRPr="006A5F0F">
              <w:t>га</w:t>
            </w:r>
          </w:p>
        </w:tc>
        <w:tc>
          <w:tcPr>
            <w:tcW w:w="863" w:type="pct"/>
            <w:vAlign w:val="center"/>
          </w:tcPr>
          <w:p w:rsidR="00357C3F" w:rsidRPr="00D01BC0" w:rsidRDefault="00357C3F" w:rsidP="00BF69E1">
            <w:pPr>
              <w:jc w:val="center"/>
              <w:rPr>
                <w:bCs/>
                <w:sz w:val="22"/>
                <w:szCs w:val="22"/>
              </w:rPr>
            </w:pPr>
            <w:r w:rsidRPr="00D01BC0">
              <w:rPr>
                <w:bCs/>
                <w:sz w:val="22"/>
                <w:szCs w:val="22"/>
              </w:rPr>
              <w:t>1,7</w:t>
            </w:r>
          </w:p>
        </w:tc>
        <w:tc>
          <w:tcPr>
            <w:tcW w:w="759" w:type="pct"/>
            <w:vAlign w:val="center"/>
          </w:tcPr>
          <w:p w:rsidR="00357C3F" w:rsidRPr="00D01BC0" w:rsidRDefault="00357C3F" w:rsidP="00BF69E1">
            <w:pPr>
              <w:pStyle w:val="af8"/>
              <w:spacing w:before="40" w:after="40"/>
            </w:pPr>
            <w:r w:rsidRPr="00D01BC0">
              <w:t>-</w:t>
            </w:r>
          </w:p>
        </w:tc>
      </w:tr>
      <w:tr w:rsidR="00357C3F" w:rsidRPr="00477DE6" w:rsidTr="00BF69E1">
        <w:trPr>
          <w:trHeight w:val="20"/>
        </w:trPr>
        <w:tc>
          <w:tcPr>
            <w:tcW w:w="492" w:type="pct"/>
            <w:gridSpan w:val="2"/>
            <w:vMerge/>
            <w:vAlign w:val="center"/>
          </w:tcPr>
          <w:p w:rsidR="00357C3F" w:rsidRPr="00477DE6" w:rsidRDefault="00357C3F" w:rsidP="00BF69E1">
            <w:pPr>
              <w:pStyle w:val="af8"/>
              <w:spacing w:before="40" w:after="40"/>
              <w:rPr>
                <w:color w:val="FF0000"/>
              </w:rPr>
            </w:pPr>
          </w:p>
        </w:tc>
        <w:tc>
          <w:tcPr>
            <w:tcW w:w="1870" w:type="pct"/>
            <w:vMerge/>
            <w:vAlign w:val="center"/>
          </w:tcPr>
          <w:p w:rsidR="00357C3F" w:rsidRPr="00477DE6" w:rsidRDefault="00357C3F" w:rsidP="00BF69E1">
            <w:pPr>
              <w:pStyle w:val="af8"/>
              <w:spacing w:before="40" w:after="40"/>
              <w:rPr>
                <w:color w:val="FF0000"/>
              </w:rPr>
            </w:pPr>
          </w:p>
        </w:tc>
        <w:tc>
          <w:tcPr>
            <w:tcW w:w="1016" w:type="pct"/>
          </w:tcPr>
          <w:p w:rsidR="00357C3F" w:rsidRPr="006A5F0F" w:rsidRDefault="00357C3F" w:rsidP="00BF69E1">
            <w:pPr>
              <w:pStyle w:val="af8"/>
              <w:spacing w:before="40" w:after="40"/>
            </w:pPr>
            <w:r w:rsidRPr="006A5F0F">
              <w:t>%</w:t>
            </w:r>
          </w:p>
        </w:tc>
        <w:tc>
          <w:tcPr>
            <w:tcW w:w="863" w:type="pct"/>
            <w:vAlign w:val="center"/>
          </w:tcPr>
          <w:p w:rsidR="00357C3F" w:rsidRPr="00D01BC0" w:rsidRDefault="00357C3F" w:rsidP="00BF69E1">
            <w:pPr>
              <w:jc w:val="center"/>
              <w:rPr>
                <w:bCs/>
                <w:i/>
                <w:sz w:val="22"/>
                <w:szCs w:val="22"/>
              </w:rPr>
            </w:pPr>
            <w:r w:rsidRPr="00D01BC0">
              <w:rPr>
                <w:bCs/>
                <w:i/>
                <w:sz w:val="22"/>
                <w:szCs w:val="22"/>
              </w:rPr>
              <w:t>0,43</w:t>
            </w:r>
          </w:p>
        </w:tc>
        <w:tc>
          <w:tcPr>
            <w:tcW w:w="759" w:type="pct"/>
            <w:vAlign w:val="center"/>
          </w:tcPr>
          <w:p w:rsidR="00357C3F" w:rsidRPr="00D01BC0" w:rsidRDefault="00357C3F" w:rsidP="00BF69E1">
            <w:pPr>
              <w:pStyle w:val="af8"/>
              <w:spacing w:before="40" w:after="40"/>
            </w:pPr>
            <w:r w:rsidRPr="00D01BC0">
              <w:t>-</w:t>
            </w:r>
          </w:p>
        </w:tc>
      </w:tr>
      <w:tr w:rsidR="00357C3F" w:rsidRPr="00477DE6" w:rsidTr="00BF69E1">
        <w:trPr>
          <w:trHeight w:val="20"/>
        </w:trPr>
        <w:tc>
          <w:tcPr>
            <w:tcW w:w="492" w:type="pct"/>
            <w:gridSpan w:val="2"/>
            <w:vMerge w:val="restart"/>
            <w:vAlign w:val="center"/>
          </w:tcPr>
          <w:p w:rsidR="00357C3F" w:rsidRPr="006A5F0F" w:rsidRDefault="00357C3F" w:rsidP="00BF69E1">
            <w:pPr>
              <w:pStyle w:val="af8"/>
              <w:spacing w:before="40" w:after="40"/>
              <w:jc w:val="left"/>
              <w:rPr>
                <w:b/>
              </w:rPr>
            </w:pPr>
            <w:r w:rsidRPr="006A5F0F">
              <w:rPr>
                <w:b/>
              </w:rPr>
              <w:t>1</w:t>
            </w:r>
            <w:r w:rsidRPr="006A5F0F">
              <w:rPr>
                <w:b/>
                <w:lang w:val="en-US"/>
              </w:rPr>
              <w:t>.</w:t>
            </w:r>
            <w:r>
              <w:rPr>
                <w:b/>
              </w:rPr>
              <w:t>10</w:t>
            </w:r>
          </w:p>
        </w:tc>
        <w:tc>
          <w:tcPr>
            <w:tcW w:w="1870" w:type="pct"/>
            <w:vMerge w:val="restart"/>
            <w:vAlign w:val="center"/>
          </w:tcPr>
          <w:p w:rsidR="00357C3F" w:rsidRPr="006A5F0F" w:rsidRDefault="00357C3F" w:rsidP="00BF69E1">
            <w:pPr>
              <w:pStyle w:val="af8"/>
              <w:spacing w:before="40" w:after="40"/>
              <w:jc w:val="left"/>
              <w:rPr>
                <w:b/>
              </w:rPr>
            </w:pPr>
            <w:r>
              <w:rPr>
                <w:b/>
              </w:rPr>
              <w:t>Зона а</w:t>
            </w:r>
            <w:r w:rsidRPr="006A5F0F">
              <w:rPr>
                <w:b/>
              </w:rPr>
              <w:t>кваторий</w:t>
            </w:r>
          </w:p>
        </w:tc>
        <w:tc>
          <w:tcPr>
            <w:tcW w:w="1016" w:type="pct"/>
          </w:tcPr>
          <w:p w:rsidR="00357C3F" w:rsidRPr="006A5F0F" w:rsidRDefault="00357C3F" w:rsidP="00BF69E1">
            <w:pPr>
              <w:pStyle w:val="af8"/>
              <w:spacing w:before="40" w:after="40"/>
            </w:pPr>
            <w:r w:rsidRPr="006A5F0F">
              <w:t>га</w:t>
            </w:r>
          </w:p>
        </w:tc>
        <w:tc>
          <w:tcPr>
            <w:tcW w:w="863" w:type="pct"/>
            <w:vAlign w:val="center"/>
          </w:tcPr>
          <w:p w:rsidR="00357C3F" w:rsidRPr="00D01BC0" w:rsidRDefault="00357C3F" w:rsidP="00BF69E1">
            <w:pPr>
              <w:jc w:val="center"/>
              <w:rPr>
                <w:bCs/>
                <w:sz w:val="22"/>
                <w:szCs w:val="22"/>
              </w:rPr>
            </w:pPr>
            <w:r w:rsidRPr="00D01BC0">
              <w:rPr>
                <w:bCs/>
                <w:sz w:val="22"/>
                <w:szCs w:val="22"/>
              </w:rPr>
              <w:t>66,4</w:t>
            </w:r>
          </w:p>
        </w:tc>
        <w:tc>
          <w:tcPr>
            <w:tcW w:w="759" w:type="pct"/>
            <w:vAlign w:val="center"/>
          </w:tcPr>
          <w:p w:rsidR="00357C3F" w:rsidRPr="00D01BC0" w:rsidRDefault="00357C3F" w:rsidP="00BF69E1">
            <w:pPr>
              <w:pStyle w:val="af8"/>
              <w:spacing w:before="40" w:after="40"/>
            </w:pPr>
            <w:r w:rsidRPr="00D01BC0">
              <w:t>66,4</w:t>
            </w:r>
          </w:p>
        </w:tc>
      </w:tr>
      <w:tr w:rsidR="00357C3F" w:rsidRPr="00477DE6" w:rsidTr="00BF69E1">
        <w:trPr>
          <w:trHeight w:val="20"/>
        </w:trPr>
        <w:tc>
          <w:tcPr>
            <w:tcW w:w="492" w:type="pct"/>
            <w:gridSpan w:val="2"/>
            <w:vMerge/>
          </w:tcPr>
          <w:p w:rsidR="00357C3F" w:rsidRPr="00477DE6" w:rsidRDefault="00357C3F" w:rsidP="00BF69E1">
            <w:pPr>
              <w:pStyle w:val="af8"/>
              <w:spacing w:before="40" w:after="40"/>
              <w:rPr>
                <w:color w:val="FF0000"/>
              </w:rPr>
            </w:pPr>
          </w:p>
        </w:tc>
        <w:tc>
          <w:tcPr>
            <w:tcW w:w="1870" w:type="pct"/>
            <w:vMerge/>
          </w:tcPr>
          <w:p w:rsidR="00357C3F" w:rsidRPr="00477DE6" w:rsidRDefault="00357C3F" w:rsidP="00BF69E1">
            <w:pPr>
              <w:pStyle w:val="af8"/>
              <w:spacing w:before="40" w:after="40"/>
              <w:rPr>
                <w:color w:val="FF0000"/>
              </w:rPr>
            </w:pPr>
          </w:p>
        </w:tc>
        <w:tc>
          <w:tcPr>
            <w:tcW w:w="1016" w:type="pct"/>
          </w:tcPr>
          <w:p w:rsidR="00357C3F" w:rsidRPr="006A5F0F" w:rsidRDefault="00357C3F" w:rsidP="00BF69E1">
            <w:pPr>
              <w:pStyle w:val="af8"/>
              <w:spacing w:before="40" w:after="40"/>
            </w:pPr>
            <w:r w:rsidRPr="006A5F0F">
              <w:t>%</w:t>
            </w:r>
          </w:p>
        </w:tc>
        <w:tc>
          <w:tcPr>
            <w:tcW w:w="863" w:type="pct"/>
            <w:vAlign w:val="center"/>
          </w:tcPr>
          <w:p w:rsidR="00357C3F" w:rsidRPr="00D01BC0" w:rsidRDefault="00357C3F" w:rsidP="00BF69E1">
            <w:pPr>
              <w:jc w:val="center"/>
              <w:rPr>
                <w:bCs/>
                <w:i/>
                <w:sz w:val="22"/>
                <w:szCs w:val="22"/>
              </w:rPr>
            </w:pPr>
            <w:r w:rsidRPr="00D01BC0">
              <w:rPr>
                <w:bCs/>
                <w:i/>
                <w:sz w:val="22"/>
                <w:szCs w:val="22"/>
              </w:rPr>
              <w:t>16,852</w:t>
            </w:r>
          </w:p>
        </w:tc>
        <w:tc>
          <w:tcPr>
            <w:tcW w:w="759" w:type="pct"/>
            <w:vAlign w:val="center"/>
          </w:tcPr>
          <w:p w:rsidR="00357C3F" w:rsidRPr="00D01BC0" w:rsidRDefault="00357C3F" w:rsidP="00BF69E1">
            <w:pPr>
              <w:pStyle w:val="af8"/>
              <w:spacing w:before="40" w:after="40"/>
              <w:rPr>
                <w:i/>
              </w:rPr>
            </w:pPr>
            <w:r w:rsidRPr="00D01BC0">
              <w:rPr>
                <w:i/>
              </w:rPr>
              <w:t>16,85</w:t>
            </w:r>
          </w:p>
        </w:tc>
      </w:tr>
      <w:tr w:rsidR="00357C3F" w:rsidRPr="00477DE6" w:rsidTr="00BF69E1">
        <w:trPr>
          <w:trHeight w:val="135"/>
        </w:trPr>
        <w:tc>
          <w:tcPr>
            <w:tcW w:w="492" w:type="pct"/>
            <w:gridSpan w:val="2"/>
          </w:tcPr>
          <w:p w:rsidR="00357C3F" w:rsidRPr="00477DE6" w:rsidRDefault="00357C3F" w:rsidP="00BF69E1">
            <w:pPr>
              <w:spacing w:before="40" w:after="40"/>
              <w:jc w:val="center"/>
              <w:rPr>
                <w:b/>
                <w:bCs/>
                <w:sz w:val="22"/>
                <w:szCs w:val="22"/>
              </w:rPr>
            </w:pPr>
            <w:r w:rsidRPr="00477DE6">
              <w:rPr>
                <w:b/>
                <w:bCs/>
                <w:sz w:val="22"/>
                <w:szCs w:val="22"/>
              </w:rPr>
              <w:t>2</w:t>
            </w:r>
          </w:p>
        </w:tc>
        <w:tc>
          <w:tcPr>
            <w:tcW w:w="1870" w:type="pct"/>
          </w:tcPr>
          <w:p w:rsidR="00357C3F" w:rsidRPr="00477DE6" w:rsidRDefault="00357C3F" w:rsidP="00BF69E1">
            <w:pPr>
              <w:spacing w:before="40" w:after="40"/>
              <w:jc w:val="center"/>
              <w:rPr>
                <w:b/>
                <w:bCs/>
                <w:sz w:val="22"/>
                <w:szCs w:val="22"/>
              </w:rPr>
            </w:pPr>
            <w:r w:rsidRPr="00477DE6">
              <w:rPr>
                <w:b/>
                <w:bCs/>
                <w:sz w:val="22"/>
                <w:szCs w:val="22"/>
              </w:rPr>
              <w:t>НАСЕЛЕНИЕ</w:t>
            </w:r>
          </w:p>
        </w:tc>
        <w:tc>
          <w:tcPr>
            <w:tcW w:w="1016" w:type="pct"/>
          </w:tcPr>
          <w:p w:rsidR="00357C3F" w:rsidRPr="00477DE6" w:rsidRDefault="00357C3F" w:rsidP="00BF69E1">
            <w:pPr>
              <w:spacing w:before="40" w:after="40"/>
              <w:jc w:val="center"/>
              <w:rPr>
                <w:b/>
                <w:bCs/>
                <w:color w:val="FF0000"/>
                <w:sz w:val="22"/>
                <w:szCs w:val="22"/>
              </w:rPr>
            </w:pPr>
          </w:p>
        </w:tc>
        <w:tc>
          <w:tcPr>
            <w:tcW w:w="863" w:type="pct"/>
          </w:tcPr>
          <w:p w:rsidR="00357C3F" w:rsidRPr="00477DE6" w:rsidRDefault="00357C3F" w:rsidP="00BF69E1">
            <w:pPr>
              <w:spacing w:before="40" w:after="40"/>
              <w:jc w:val="center"/>
              <w:rPr>
                <w:b/>
                <w:bCs/>
                <w:color w:val="FF0000"/>
                <w:sz w:val="22"/>
                <w:szCs w:val="22"/>
              </w:rPr>
            </w:pPr>
          </w:p>
        </w:tc>
        <w:tc>
          <w:tcPr>
            <w:tcW w:w="759" w:type="pct"/>
          </w:tcPr>
          <w:p w:rsidR="00357C3F" w:rsidRPr="00477DE6" w:rsidRDefault="00357C3F" w:rsidP="00BF69E1">
            <w:pPr>
              <w:spacing w:before="40" w:after="40"/>
              <w:jc w:val="center"/>
              <w:rPr>
                <w:b/>
                <w:bCs/>
                <w:color w:val="FF0000"/>
                <w:sz w:val="22"/>
                <w:szCs w:val="22"/>
              </w:rPr>
            </w:pPr>
          </w:p>
        </w:tc>
      </w:tr>
      <w:tr w:rsidR="00357C3F" w:rsidRPr="00477DE6" w:rsidTr="00BF69E1">
        <w:trPr>
          <w:trHeight w:val="135"/>
        </w:trPr>
        <w:tc>
          <w:tcPr>
            <w:tcW w:w="492" w:type="pct"/>
            <w:gridSpan w:val="2"/>
          </w:tcPr>
          <w:p w:rsidR="00357C3F" w:rsidRPr="00477DE6" w:rsidRDefault="00357C3F" w:rsidP="00BF69E1">
            <w:pPr>
              <w:pStyle w:val="af8"/>
              <w:spacing w:before="20" w:after="20"/>
              <w:rPr>
                <w:b/>
              </w:rPr>
            </w:pPr>
            <w:r w:rsidRPr="00477DE6">
              <w:t>2.1</w:t>
            </w:r>
          </w:p>
        </w:tc>
        <w:tc>
          <w:tcPr>
            <w:tcW w:w="1870" w:type="pct"/>
          </w:tcPr>
          <w:p w:rsidR="00357C3F" w:rsidRPr="00477DE6" w:rsidRDefault="00357C3F" w:rsidP="00BF69E1">
            <w:pPr>
              <w:pStyle w:val="af8"/>
              <w:spacing w:before="20" w:after="20"/>
              <w:rPr>
                <w:b/>
              </w:rPr>
            </w:pPr>
            <w:r w:rsidRPr="00477DE6">
              <w:t>Общая численность постоянного населения</w:t>
            </w:r>
          </w:p>
        </w:tc>
        <w:tc>
          <w:tcPr>
            <w:tcW w:w="1016" w:type="pct"/>
            <w:vAlign w:val="center"/>
          </w:tcPr>
          <w:p w:rsidR="00357C3F" w:rsidRPr="00362B31" w:rsidRDefault="00357C3F" w:rsidP="00BF69E1">
            <w:pPr>
              <w:pStyle w:val="af8"/>
              <w:spacing w:before="20" w:after="20"/>
              <w:rPr>
                <w:b/>
              </w:rPr>
            </w:pPr>
            <w:r w:rsidRPr="00362B31">
              <w:t>чел.</w:t>
            </w:r>
          </w:p>
        </w:tc>
        <w:tc>
          <w:tcPr>
            <w:tcW w:w="863" w:type="pct"/>
            <w:vAlign w:val="center"/>
          </w:tcPr>
          <w:p w:rsidR="00357C3F" w:rsidRPr="00362B31" w:rsidRDefault="00357C3F" w:rsidP="00BF69E1">
            <w:pPr>
              <w:jc w:val="center"/>
              <w:rPr>
                <w:sz w:val="22"/>
                <w:szCs w:val="22"/>
              </w:rPr>
            </w:pPr>
            <w:r w:rsidRPr="00362B31">
              <w:rPr>
                <w:sz w:val="22"/>
                <w:szCs w:val="22"/>
              </w:rPr>
              <w:t>590</w:t>
            </w:r>
          </w:p>
        </w:tc>
        <w:tc>
          <w:tcPr>
            <w:tcW w:w="759" w:type="pct"/>
            <w:vAlign w:val="center"/>
          </w:tcPr>
          <w:p w:rsidR="00357C3F" w:rsidRPr="00362B31" w:rsidRDefault="00357C3F" w:rsidP="00BF69E1">
            <w:pPr>
              <w:jc w:val="center"/>
              <w:rPr>
                <w:sz w:val="22"/>
                <w:szCs w:val="22"/>
              </w:rPr>
            </w:pPr>
            <w:r w:rsidRPr="00362B31">
              <w:rPr>
                <w:sz w:val="22"/>
                <w:szCs w:val="22"/>
              </w:rPr>
              <w:t>750</w:t>
            </w:r>
          </w:p>
        </w:tc>
      </w:tr>
      <w:tr w:rsidR="00357C3F" w:rsidRPr="00477DE6" w:rsidTr="00BF69E1">
        <w:trPr>
          <w:trHeight w:val="135"/>
        </w:trPr>
        <w:tc>
          <w:tcPr>
            <w:tcW w:w="492" w:type="pct"/>
            <w:gridSpan w:val="2"/>
          </w:tcPr>
          <w:p w:rsidR="00357C3F" w:rsidRPr="00477DE6" w:rsidRDefault="00357C3F" w:rsidP="00BF69E1">
            <w:pPr>
              <w:spacing w:before="20" w:after="20"/>
              <w:jc w:val="center"/>
              <w:rPr>
                <w:b/>
                <w:bCs/>
                <w:sz w:val="22"/>
                <w:szCs w:val="22"/>
              </w:rPr>
            </w:pPr>
            <w:r w:rsidRPr="00477DE6">
              <w:rPr>
                <w:sz w:val="22"/>
                <w:szCs w:val="22"/>
              </w:rPr>
              <w:t>2.2</w:t>
            </w:r>
          </w:p>
        </w:tc>
        <w:tc>
          <w:tcPr>
            <w:tcW w:w="1870" w:type="pct"/>
          </w:tcPr>
          <w:p w:rsidR="00357C3F" w:rsidRPr="00477DE6" w:rsidRDefault="00357C3F" w:rsidP="00BF69E1">
            <w:pPr>
              <w:spacing w:before="20" w:after="20"/>
              <w:jc w:val="center"/>
              <w:rPr>
                <w:b/>
                <w:bCs/>
                <w:sz w:val="22"/>
                <w:szCs w:val="22"/>
              </w:rPr>
            </w:pPr>
            <w:r w:rsidRPr="00477DE6">
              <w:rPr>
                <w:sz w:val="22"/>
                <w:szCs w:val="22"/>
              </w:rPr>
              <w:t>Плотность населения на территории жилой застройки постоянного проживания</w:t>
            </w:r>
          </w:p>
        </w:tc>
        <w:tc>
          <w:tcPr>
            <w:tcW w:w="1016" w:type="pct"/>
            <w:vAlign w:val="center"/>
          </w:tcPr>
          <w:p w:rsidR="00357C3F" w:rsidRPr="00362B31" w:rsidRDefault="00357C3F" w:rsidP="00BF69E1">
            <w:pPr>
              <w:spacing w:before="20" w:after="20"/>
              <w:jc w:val="center"/>
              <w:rPr>
                <w:b/>
                <w:bCs/>
                <w:sz w:val="22"/>
                <w:szCs w:val="22"/>
              </w:rPr>
            </w:pPr>
            <w:r w:rsidRPr="00362B31">
              <w:rPr>
                <w:sz w:val="22"/>
                <w:szCs w:val="22"/>
              </w:rPr>
              <w:t>чел./га</w:t>
            </w:r>
          </w:p>
        </w:tc>
        <w:tc>
          <w:tcPr>
            <w:tcW w:w="863" w:type="pct"/>
            <w:vAlign w:val="center"/>
          </w:tcPr>
          <w:p w:rsidR="00357C3F" w:rsidRPr="00362B31" w:rsidRDefault="00357C3F" w:rsidP="00BF69E1">
            <w:pPr>
              <w:spacing w:before="20" w:after="20"/>
              <w:jc w:val="center"/>
              <w:rPr>
                <w:bCs/>
                <w:sz w:val="22"/>
                <w:szCs w:val="22"/>
              </w:rPr>
            </w:pPr>
            <w:r w:rsidRPr="00362B31">
              <w:rPr>
                <w:sz w:val="22"/>
                <w:szCs w:val="22"/>
              </w:rPr>
              <w:t>28</w:t>
            </w:r>
          </w:p>
        </w:tc>
        <w:tc>
          <w:tcPr>
            <w:tcW w:w="759" w:type="pct"/>
            <w:vAlign w:val="center"/>
          </w:tcPr>
          <w:p w:rsidR="00357C3F" w:rsidRPr="00362B31" w:rsidRDefault="00357C3F" w:rsidP="00BF69E1">
            <w:pPr>
              <w:spacing w:before="20" w:after="20"/>
              <w:jc w:val="center"/>
              <w:rPr>
                <w:bCs/>
                <w:sz w:val="22"/>
                <w:szCs w:val="22"/>
              </w:rPr>
            </w:pPr>
            <w:r w:rsidRPr="00362B31">
              <w:rPr>
                <w:bCs/>
                <w:sz w:val="22"/>
                <w:szCs w:val="22"/>
              </w:rPr>
              <w:t>28</w:t>
            </w:r>
          </w:p>
        </w:tc>
      </w:tr>
      <w:tr w:rsidR="00357C3F" w:rsidRPr="00477DE6" w:rsidTr="00BF69E1">
        <w:trPr>
          <w:trHeight w:val="135"/>
        </w:trPr>
        <w:tc>
          <w:tcPr>
            <w:tcW w:w="492" w:type="pct"/>
            <w:gridSpan w:val="2"/>
          </w:tcPr>
          <w:p w:rsidR="00357C3F" w:rsidRPr="00477DE6" w:rsidRDefault="00357C3F" w:rsidP="00BF69E1">
            <w:pPr>
              <w:spacing w:before="40" w:after="40"/>
              <w:jc w:val="center"/>
              <w:rPr>
                <w:b/>
                <w:bCs/>
                <w:sz w:val="22"/>
                <w:szCs w:val="22"/>
              </w:rPr>
            </w:pPr>
            <w:r w:rsidRPr="00477DE6">
              <w:rPr>
                <w:b/>
                <w:bCs/>
                <w:sz w:val="22"/>
                <w:szCs w:val="22"/>
              </w:rPr>
              <w:t>3</w:t>
            </w:r>
          </w:p>
        </w:tc>
        <w:tc>
          <w:tcPr>
            <w:tcW w:w="1870" w:type="pct"/>
          </w:tcPr>
          <w:p w:rsidR="00357C3F" w:rsidRPr="00477DE6" w:rsidRDefault="00357C3F" w:rsidP="00BF69E1">
            <w:pPr>
              <w:spacing w:before="40" w:after="40"/>
              <w:jc w:val="center"/>
              <w:rPr>
                <w:b/>
                <w:bCs/>
                <w:sz w:val="22"/>
                <w:szCs w:val="22"/>
              </w:rPr>
            </w:pPr>
            <w:r w:rsidRPr="00477DE6">
              <w:rPr>
                <w:b/>
                <w:bCs/>
                <w:sz w:val="22"/>
                <w:szCs w:val="22"/>
              </w:rPr>
              <w:t>ЖИЛИЩНЫЙ ФОНД</w:t>
            </w:r>
          </w:p>
        </w:tc>
        <w:tc>
          <w:tcPr>
            <w:tcW w:w="1016" w:type="pct"/>
          </w:tcPr>
          <w:p w:rsidR="00357C3F" w:rsidRPr="00477DE6" w:rsidRDefault="00357C3F" w:rsidP="00BF69E1">
            <w:pPr>
              <w:pStyle w:val="af8"/>
              <w:spacing w:before="40" w:after="40"/>
              <w:rPr>
                <w:b/>
                <w:bCs/>
                <w:color w:val="FF0000"/>
              </w:rPr>
            </w:pPr>
          </w:p>
        </w:tc>
        <w:tc>
          <w:tcPr>
            <w:tcW w:w="863" w:type="pct"/>
          </w:tcPr>
          <w:p w:rsidR="00357C3F" w:rsidRPr="00477DE6" w:rsidRDefault="00357C3F" w:rsidP="00BF69E1">
            <w:pPr>
              <w:pStyle w:val="af8"/>
              <w:spacing w:before="40" w:after="40"/>
              <w:rPr>
                <w:b/>
                <w:bCs/>
                <w:color w:val="FF0000"/>
              </w:rPr>
            </w:pPr>
          </w:p>
        </w:tc>
        <w:tc>
          <w:tcPr>
            <w:tcW w:w="759" w:type="pct"/>
          </w:tcPr>
          <w:p w:rsidR="00357C3F" w:rsidRPr="00477DE6" w:rsidRDefault="00357C3F" w:rsidP="00BF69E1">
            <w:pPr>
              <w:pStyle w:val="af8"/>
              <w:spacing w:before="40" w:after="40"/>
              <w:rPr>
                <w:b/>
                <w:bCs/>
                <w:color w:val="FF0000"/>
              </w:rPr>
            </w:pPr>
          </w:p>
        </w:tc>
      </w:tr>
      <w:tr w:rsidR="00357C3F" w:rsidRPr="00477DE6" w:rsidTr="00BF69E1">
        <w:trPr>
          <w:trHeight w:val="135"/>
        </w:trPr>
        <w:tc>
          <w:tcPr>
            <w:tcW w:w="492" w:type="pct"/>
            <w:gridSpan w:val="2"/>
          </w:tcPr>
          <w:p w:rsidR="00357C3F" w:rsidRPr="00362B31" w:rsidRDefault="00357C3F" w:rsidP="00BF69E1">
            <w:pPr>
              <w:spacing w:before="20" w:after="20"/>
              <w:jc w:val="center"/>
              <w:rPr>
                <w:sz w:val="22"/>
                <w:szCs w:val="22"/>
              </w:rPr>
            </w:pPr>
            <w:r w:rsidRPr="00362B31">
              <w:rPr>
                <w:sz w:val="22"/>
                <w:szCs w:val="22"/>
              </w:rPr>
              <w:t>3.1</w:t>
            </w:r>
          </w:p>
        </w:tc>
        <w:tc>
          <w:tcPr>
            <w:tcW w:w="1870" w:type="pct"/>
          </w:tcPr>
          <w:p w:rsidR="00357C3F" w:rsidRPr="00362B31" w:rsidRDefault="00357C3F" w:rsidP="00BF69E1">
            <w:pPr>
              <w:spacing w:before="20" w:after="20"/>
              <w:jc w:val="center"/>
              <w:rPr>
                <w:sz w:val="22"/>
                <w:szCs w:val="22"/>
              </w:rPr>
            </w:pPr>
            <w:r w:rsidRPr="00362B31">
              <w:rPr>
                <w:sz w:val="22"/>
                <w:szCs w:val="22"/>
              </w:rPr>
              <w:t>Средняя обеспеченность населения общей площадью жилищного фонда</w:t>
            </w:r>
          </w:p>
        </w:tc>
        <w:tc>
          <w:tcPr>
            <w:tcW w:w="1016" w:type="pct"/>
          </w:tcPr>
          <w:p w:rsidR="00357C3F" w:rsidRPr="00362B31" w:rsidRDefault="00357C3F" w:rsidP="00BF69E1">
            <w:pPr>
              <w:pStyle w:val="af8"/>
              <w:spacing w:before="20" w:after="20"/>
            </w:pPr>
            <w:r w:rsidRPr="00362B31">
              <w:t>кв. м на человека</w:t>
            </w:r>
          </w:p>
        </w:tc>
        <w:tc>
          <w:tcPr>
            <w:tcW w:w="863" w:type="pct"/>
          </w:tcPr>
          <w:p w:rsidR="00357C3F" w:rsidRPr="00362B31" w:rsidRDefault="00357C3F" w:rsidP="00BF69E1">
            <w:pPr>
              <w:pStyle w:val="af8"/>
              <w:spacing w:before="20" w:after="20"/>
            </w:pPr>
            <w:r w:rsidRPr="00362B31">
              <w:t>18,6</w:t>
            </w:r>
          </w:p>
        </w:tc>
        <w:tc>
          <w:tcPr>
            <w:tcW w:w="759" w:type="pct"/>
          </w:tcPr>
          <w:p w:rsidR="00357C3F" w:rsidRPr="00362B31" w:rsidRDefault="00357C3F" w:rsidP="00BF69E1">
            <w:pPr>
              <w:pStyle w:val="af8"/>
              <w:spacing w:before="20" w:after="20"/>
            </w:pPr>
            <w:r w:rsidRPr="00362B31">
              <w:t>19</w:t>
            </w:r>
          </w:p>
        </w:tc>
      </w:tr>
      <w:tr w:rsidR="00357C3F" w:rsidRPr="00477DE6" w:rsidTr="00BF69E1">
        <w:trPr>
          <w:trHeight w:val="135"/>
        </w:trPr>
        <w:tc>
          <w:tcPr>
            <w:tcW w:w="492" w:type="pct"/>
            <w:gridSpan w:val="2"/>
          </w:tcPr>
          <w:p w:rsidR="00357C3F" w:rsidRPr="00362B31" w:rsidRDefault="00357C3F" w:rsidP="00BF69E1">
            <w:pPr>
              <w:spacing w:before="20" w:after="20"/>
              <w:jc w:val="center"/>
              <w:rPr>
                <w:b/>
                <w:bCs/>
                <w:sz w:val="22"/>
                <w:szCs w:val="22"/>
              </w:rPr>
            </w:pPr>
            <w:r w:rsidRPr="00362B31">
              <w:rPr>
                <w:sz w:val="22"/>
                <w:szCs w:val="22"/>
              </w:rPr>
              <w:t>3.2</w:t>
            </w:r>
          </w:p>
        </w:tc>
        <w:tc>
          <w:tcPr>
            <w:tcW w:w="1870" w:type="pct"/>
          </w:tcPr>
          <w:p w:rsidR="00357C3F" w:rsidRPr="00362B31" w:rsidRDefault="00357C3F" w:rsidP="00BF69E1">
            <w:pPr>
              <w:spacing w:before="20" w:after="20"/>
              <w:jc w:val="center"/>
              <w:rPr>
                <w:b/>
                <w:bCs/>
                <w:sz w:val="22"/>
                <w:szCs w:val="22"/>
              </w:rPr>
            </w:pPr>
            <w:r w:rsidRPr="00362B31">
              <w:rPr>
                <w:sz w:val="22"/>
                <w:szCs w:val="22"/>
              </w:rPr>
              <w:t>Общий объем жилищного фонда</w:t>
            </w:r>
          </w:p>
        </w:tc>
        <w:tc>
          <w:tcPr>
            <w:tcW w:w="1016" w:type="pct"/>
          </w:tcPr>
          <w:p w:rsidR="00357C3F" w:rsidRPr="00362B31" w:rsidRDefault="00357C3F" w:rsidP="00BF69E1">
            <w:pPr>
              <w:pStyle w:val="af8"/>
              <w:spacing w:before="20" w:after="20"/>
              <w:rPr>
                <w:b/>
                <w:bCs/>
              </w:rPr>
            </w:pPr>
            <w:r w:rsidRPr="00362B31">
              <w:t>тыс. кв. м</w:t>
            </w:r>
          </w:p>
        </w:tc>
        <w:tc>
          <w:tcPr>
            <w:tcW w:w="863" w:type="pct"/>
          </w:tcPr>
          <w:p w:rsidR="00357C3F" w:rsidRPr="00362B31" w:rsidRDefault="00357C3F" w:rsidP="00BF69E1">
            <w:pPr>
              <w:pStyle w:val="af8"/>
              <w:spacing w:before="20" w:after="20"/>
              <w:rPr>
                <w:b/>
                <w:bCs/>
              </w:rPr>
            </w:pPr>
            <w:r w:rsidRPr="00362B31">
              <w:t>10,7</w:t>
            </w:r>
          </w:p>
        </w:tc>
        <w:tc>
          <w:tcPr>
            <w:tcW w:w="759" w:type="pct"/>
          </w:tcPr>
          <w:p w:rsidR="00357C3F" w:rsidRPr="00362B31" w:rsidRDefault="00357C3F" w:rsidP="00BF69E1">
            <w:pPr>
              <w:pStyle w:val="af8"/>
              <w:spacing w:before="20" w:after="20"/>
              <w:rPr>
                <w:b/>
                <w:bCs/>
              </w:rPr>
            </w:pPr>
            <w:r w:rsidRPr="00362B31">
              <w:t>14,4</w:t>
            </w:r>
          </w:p>
        </w:tc>
      </w:tr>
      <w:tr w:rsidR="00357C3F" w:rsidRPr="00477DE6" w:rsidTr="00BF69E1">
        <w:trPr>
          <w:trHeight w:val="135"/>
        </w:trPr>
        <w:tc>
          <w:tcPr>
            <w:tcW w:w="492" w:type="pct"/>
            <w:gridSpan w:val="2"/>
          </w:tcPr>
          <w:p w:rsidR="00357C3F" w:rsidRPr="00362B31" w:rsidRDefault="00357C3F" w:rsidP="00BF69E1">
            <w:pPr>
              <w:spacing w:before="20" w:after="20"/>
              <w:jc w:val="center"/>
              <w:rPr>
                <w:sz w:val="22"/>
                <w:szCs w:val="22"/>
              </w:rPr>
            </w:pPr>
            <w:r w:rsidRPr="00362B31">
              <w:rPr>
                <w:sz w:val="22"/>
                <w:szCs w:val="22"/>
              </w:rPr>
              <w:t>3.3</w:t>
            </w:r>
          </w:p>
        </w:tc>
        <w:tc>
          <w:tcPr>
            <w:tcW w:w="1870" w:type="pct"/>
          </w:tcPr>
          <w:p w:rsidR="00357C3F" w:rsidRPr="00362B31" w:rsidRDefault="00357C3F" w:rsidP="00BF69E1">
            <w:pPr>
              <w:spacing w:before="20" w:after="20"/>
              <w:jc w:val="center"/>
              <w:rPr>
                <w:sz w:val="22"/>
                <w:szCs w:val="22"/>
              </w:rPr>
            </w:pPr>
            <w:r w:rsidRPr="00362B31">
              <w:rPr>
                <w:sz w:val="22"/>
                <w:szCs w:val="22"/>
              </w:rPr>
              <w:t>Общий объем убыли жилищного фонда</w:t>
            </w:r>
          </w:p>
        </w:tc>
        <w:tc>
          <w:tcPr>
            <w:tcW w:w="1016" w:type="pct"/>
          </w:tcPr>
          <w:p w:rsidR="00357C3F" w:rsidRPr="00362B31" w:rsidRDefault="00357C3F" w:rsidP="00BF69E1">
            <w:pPr>
              <w:pStyle w:val="af8"/>
              <w:spacing w:before="20" w:after="20"/>
              <w:rPr>
                <w:b/>
                <w:bCs/>
              </w:rPr>
            </w:pPr>
            <w:r w:rsidRPr="00362B31">
              <w:t>тыс. кв.м</w:t>
            </w:r>
          </w:p>
        </w:tc>
        <w:tc>
          <w:tcPr>
            <w:tcW w:w="863" w:type="pct"/>
          </w:tcPr>
          <w:p w:rsidR="00357C3F" w:rsidRPr="00362B31" w:rsidRDefault="00357C3F" w:rsidP="00BF69E1">
            <w:pPr>
              <w:pStyle w:val="af8"/>
              <w:spacing w:before="20" w:after="20"/>
            </w:pPr>
            <w:r w:rsidRPr="00362B31">
              <w:t>-</w:t>
            </w:r>
          </w:p>
        </w:tc>
        <w:tc>
          <w:tcPr>
            <w:tcW w:w="759" w:type="pct"/>
          </w:tcPr>
          <w:p w:rsidR="00357C3F" w:rsidRPr="00362B31" w:rsidRDefault="00357C3F" w:rsidP="00BF69E1">
            <w:pPr>
              <w:pStyle w:val="af8"/>
              <w:spacing w:before="20" w:after="20"/>
            </w:pPr>
            <w:r w:rsidRPr="00362B31">
              <w:t>-</w:t>
            </w:r>
          </w:p>
        </w:tc>
      </w:tr>
      <w:tr w:rsidR="00357C3F" w:rsidRPr="00477DE6" w:rsidTr="00BF69E1">
        <w:trPr>
          <w:trHeight w:val="135"/>
        </w:trPr>
        <w:tc>
          <w:tcPr>
            <w:tcW w:w="492" w:type="pct"/>
            <w:gridSpan w:val="2"/>
          </w:tcPr>
          <w:p w:rsidR="00357C3F" w:rsidRPr="00362B31" w:rsidRDefault="00357C3F" w:rsidP="00BF69E1">
            <w:pPr>
              <w:spacing w:before="20" w:after="20"/>
              <w:jc w:val="center"/>
              <w:rPr>
                <w:sz w:val="22"/>
                <w:szCs w:val="22"/>
              </w:rPr>
            </w:pPr>
            <w:r w:rsidRPr="00362B31">
              <w:rPr>
                <w:sz w:val="22"/>
                <w:szCs w:val="22"/>
              </w:rPr>
              <w:t>3.4</w:t>
            </w:r>
          </w:p>
        </w:tc>
        <w:tc>
          <w:tcPr>
            <w:tcW w:w="1870" w:type="pct"/>
          </w:tcPr>
          <w:p w:rsidR="00357C3F" w:rsidRPr="00362B31" w:rsidRDefault="00357C3F" w:rsidP="00BF69E1">
            <w:pPr>
              <w:spacing w:before="20" w:after="20"/>
              <w:jc w:val="center"/>
              <w:rPr>
                <w:sz w:val="22"/>
                <w:szCs w:val="22"/>
              </w:rPr>
            </w:pPr>
            <w:r w:rsidRPr="00362B31">
              <w:rPr>
                <w:sz w:val="22"/>
                <w:szCs w:val="22"/>
              </w:rPr>
              <w:t>Общий объём нового жилищного строительства</w:t>
            </w:r>
          </w:p>
        </w:tc>
        <w:tc>
          <w:tcPr>
            <w:tcW w:w="1016" w:type="pct"/>
          </w:tcPr>
          <w:p w:rsidR="00357C3F" w:rsidRPr="00362B31" w:rsidRDefault="00357C3F" w:rsidP="00BF69E1">
            <w:pPr>
              <w:pStyle w:val="af8"/>
              <w:spacing w:before="20" w:after="20"/>
            </w:pPr>
            <w:r w:rsidRPr="00362B31">
              <w:t>тыс. кв. м</w:t>
            </w:r>
          </w:p>
        </w:tc>
        <w:tc>
          <w:tcPr>
            <w:tcW w:w="863" w:type="pct"/>
          </w:tcPr>
          <w:p w:rsidR="00357C3F" w:rsidRPr="00362B31" w:rsidRDefault="00357C3F" w:rsidP="00BF69E1">
            <w:pPr>
              <w:pStyle w:val="af8"/>
              <w:spacing w:before="20" w:after="20"/>
            </w:pPr>
            <w:r w:rsidRPr="00362B31">
              <w:t>-</w:t>
            </w:r>
          </w:p>
        </w:tc>
        <w:tc>
          <w:tcPr>
            <w:tcW w:w="759" w:type="pct"/>
          </w:tcPr>
          <w:p w:rsidR="00357C3F" w:rsidRPr="00362B31" w:rsidRDefault="00357C3F" w:rsidP="00BF69E1">
            <w:pPr>
              <w:spacing w:before="20" w:after="20"/>
              <w:jc w:val="center"/>
              <w:rPr>
                <w:sz w:val="22"/>
                <w:szCs w:val="22"/>
              </w:rPr>
            </w:pPr>
            <w:r w:rsidRPr="00362B31">
              <w:rPr>
                <w:sz w:val="22"/>
                <w:szCs w:val="22"/>
              </w:rPr>
              <w:t>3,7</w:t>
            </w:r>
          </w:p>
        </w:tc>
      </w:tr>
      <w:tr w:rsidR="00357C3F" w:rsidRPr="00477DE6" w:rsidTr="00BF69E1">
        <w:trPr>
          <w:trHeight w:val="135"/>
        </w:trPr>
        <w:tc>
          <w:tcPr>
            <w:tcW w:w="492" w:type="pct"/>
            <w:gridSpan w:val="2"/>
          </w:tcPr>
          <w:p w:rsidR="00357C3F" w:rsidRPr="000E2BE2" w:rsidRDefault="00357C3F" w:rsidP="00BF69E1">
            <w:pPr>
              <w:pStyle w:val="af8"/>
              <w:spacing w:before="40" w:after="40"/>
              <w:rPr>
                <w:b/>
              </w:rPr>
            </w:pPr>
            <w:r w:rsidRPr="000E2BE2">
              <w:rPr>
                <w:b/>
              </w:rPr>
              <w:t>4</w:t>
            </w:r>
          </w:p>
        </w:tc>
        <w:tc>
          <w:tcPr>
            <w:tcW w:w="1870" w:type="pct"/>
          </w:tcPr>
          <w:p w:rsidR="00357C3F" w:rsidRPr="000E2BE2" w:rsidRDefault="00357C3F" w:rsidP="00BF69E1">
            <w:pPr>
              <w:pStyle w:val="af8"/>
              <w:spacing w:before="40" w:after="40"/>
              <w:rPr>
                <w:b/>
              </w:rPr>
            </w:pPr>
            <w:r w:rsidRPr="000E2BE2">
              <w:rPr>
                <w:b/>
              </w:rPr>
              <w:t>ТРАНСПОРТНАЯ ИНФРАСТРУКТУРА</w:t>
            </w:r>
          </w:p>
        </w:tc>
        <w:tc>
          <w:tcPr>
            <w:tcW w:w="1016" w:type="pct"/>
          </w:tcPr>
          <w:p w:rsidR="00357C3F" w:rsidRPr="00477DE6" w:rsidRDefault="00357C3F" w:rsidP="00BF69E1">
            <w:pPr>
              <w:pStyle w:val="af8"/>
              <w:spacing w:before="40" w:after="40"/>
            </w:pPr>
          </w:p>
        </w:tc>
        <w:tc>
          <w:tcPr>
            <w:tcW w:w="863" w:type="pct"/>
          </w:tcPr>
          <w:p w:rsidR="00357C3F" w:rsidRPr="00477DE6" w:rsidRDefault="00357C3F" w:rsidP="00BF69E1">
            <w:pPr>
              <w:pStyle w:val="af8"/>
              <w:spacing w:before="40" w:after="40"/>
            </w:pPr>
          </w:p>
        </w:tc>
        <w:tc>
          <w:tcPr>
            <w:tcW w:w="759" w:type="pct"/>
          </w:tcPr>
          <w:p w:rsidR="00357C3F" w:rsidRPr="00477DE6" w:rsidRDefault="00357C3F" w:rsidP="00BF69E1">
            <w:pPr>
              <w:pStyle w:val="af8"/>
              <w:spacing w:before="40" w:after="40"/>
            </w:pPr>
          </w:p>
        </w:tc>
      </w:tr>
      <w:tr w:rsidR="00357C3F" w:rsidRPr="00477DE6" w:rsidTr="00BF69E1">
        <w:trPr>
          <w:trHeight w:val="135"/>
        </w:trPr>
        <w:tc>
          <w:tcPr>
            <w:tcW w:w="492" w:type="pct"/>
            <w:gridSpan w:val="2"/>
          </w:tcPr>
          <w:p w:rsidR="00357C3F" w:rsidRPr="00477DE6" w:rsidRDefault="00357C3F" w:rsidP="00BF69E1">
            <w:pPr>
              <w:pStyle w:val="af8"/>
              <w:spacing w:before="40" w:after="40"/>
            </w:pPr>
            <w:r w:rsidRPr="00477DE6">
              <w:t>4.1</w:t>
            </w:r>
          </w:p>
        </w:tc>
        <w:tc>
          <w:tcPr>
            <w:tcW w:w="1870" w:type="pct"/>
          </w:tcPr>
          <w:p w:rsidR="00357C3F" w:rsidRPr="00477DE6" w:rsidRDefault="00357C3F" w:rsidP="00BF69E1">
            <w:pPr>
              <w:pStyle w:val="af8"/>
              <w:spacing w:before="40" w:after="40"/>
            </w:pPr>
            <w:r w:rsidRPr="00477DE6">
              <w:t>Протяженность автомобильных дорог</w:t>
            </w:r>
          </w:p>
        </w:tc>
        <w:tc>
          <w:tcPr>
            <w:tcW w:w="1016" w:type="pct"/>
          </w:tcPr>
          <w:p w:rsidR="00357C3F" w:rsidRPr="00477DE6" w:rsidRDefault="00357C3F" w:rsidP="00BF69E1">
            <w:pPr>
              <w:pStyle w:val="af8"/>
              <w:spacing w:before="40" w:after="40"/>
            </w:pPr>
            <w:r w:rsidRPr="00477DE6">
              <w:rPr>
                <w:lang w:val="en-US"/>
              </w:rPr>
              <w:t>км</w:t>
            </w:r>
          </w:p>
        </w:tc>
        <w:tc>
          <w:tcPr>
            <w:tcW w:w="863" w:type="pct"/>
          </w:tcPr>
          <w:p w:rsidR="00357C3F" w:rsidRPr="00477DE6" w:rsidRDefault="00357C3F" w:rsidP="00BF69E1">
            <w:pPr>
              <w:pStyle w:val="af8"/>
              <w:spacing w:before="40" w:after="40"/>
              <w:rPr>
                <w:lang w:val="en-US"/>
              </w:rPr>
            </w:pPr>
            <w:r w:rsidRPr="00477DE6">
              <w:t>0</w:t>
            </w:r>
            <w:r w:rsidRPr="00477DE6">
              <w:rPr>
                <w:lang w:val="en-US"/>
              </w:rPr>
              <w:t>,0</w:t>
            </w:r>
          </w:p>
        </w:tc>
        <w:tc>
          <w:tcPr>
            <w:tcW w:w="759" w:type="pct"/>
          </w:tcPr>
          <w:p w:rsidR="00357C3F" w:rsidRPr="00477DE6" w:rsidRDefault="00357C3F" w:rsidP="00BF69E1">
            <w:pPr>
              <w:pStyle w:val="af8"/>
              <w:spacing w:before="40" w:after="40"/>
            </w:pPr>
            <w:r>
              <w:rPr>
                <w:lang w:val="en-US"/>
              </w:rPr>
              <w:t>2</w:t>
            </w:r>
            <w:r w:rsidRPr="00477DE6">
              <w:rPr>
                <w:lang w:val="en-US"/>
              </w:rPr>
              <w:t>,</w:t>
            </w:r>
            <w:r>
              <w:rPr>
                <w:lang w:val="en-US"/>
              </w:rPr>
              <w:t>0</w:t>
            </w:r>
          </w:p>
        </w:tc>
      </w:tr>
      <w:tr w:rsidR="00357C3F" w:rsidRPr="00477DE6" w:rsidTr="00BF69E1">
        <w:trPr>
          <w:trHeight w:val="135"/>
        </w:trPr>
        <w:tc>
          <w:tcPr>
            <w:tcW w:w="492" w:type="pct"/>
            <w:gridSpan w:val="2"/>
            <w:shd w:val="clear" w:color="auto" w:fill="auto"/>
          </w:tcPr>
          <w:p w:rsidR="00357C3F" w:rsidRPr="000E2BE2" w:rsidRDefault="00357C3F" w:rsidP="00BF69E1">
            <w:pPr>
              <w:pStyle w:val="af8"/>
              <w:spacing w:before="40" w:after="40"/>
              <w:rPr>
                <w:b/>
              </w:rPr>
            </w:pPr>
            <w:r w:rsidRPr="000E2BE2">
              <w:rPr>
                <w:b/>
              </w:rPr>
              <w:lastRenderedPageBreak/>
              <w:t>5</w:t>
            </w:r>
          </w:p>
        </w:tc>
        <w:tc>
          <w:tcPr>
            <w:tcW w:w="1870" w:type="pct"/>
            <w:shd w:val="clear" w:color="auto" w:fill="auto"/>
          </w:tcPr>
          <w:p w:rsidR="00357C3F" w:rsidRPr="000E2BE2" w:rsidRDefault="00357C3F" w:rsidP="00BF69E1">
            <w:pPr>
              <w:pStyle w:val="af8"/>
              <w:spacing w:before="40" w:after="40"/>
              <w:rPr>
                <w:b/>
              </w:rPr>
            </w:pPr>
            <w:r w:rsidRPr="000E2BE2">
              <w:rPr>
                <w:b/>
              </w:rPr>
              <w:t>ИНЖЕНЕРНОЕ ОБЕСПЕЧЕНИЕ</w:t>
            </w:r>
          </w:p>
        </w:tc>
        <w:tc>
          <w:tcPr>
            <w:tcW w:w="1016" w:type="pct"/>
            <w:shd w:val="clear" w:color="auto" w:fill="auto"/>
          </w:tcPr>
          <w:p w:rsidR="00357C3F" w:rsidRPr="00477DE6" w:rsidRDefault="00357C3F" w:rsidP="00BF69E1">
            <w:pPr>
              <w:pStyle w:val="af8"/>
              <w:spacing w:before="40" w:after="40"/>
            </w:pPr>
          </w:p>
        </w:tc>
        <w:tc>
          <w:tcPr>
            <w:tcW w:w="863" w:type="pct"/>
            <w:shd w:val="clear" w:color="auto" w:fill="auto"/>
          </w:tcPr>
          <w:p w:rsidR="00357C3F" w:rsidRPr="00477DE6" w:rsidRDefault="00357C3F" w:rsidP="00BF69E1">
            <w:pPr>
              <w:pStyle w:val="af8"/>
              <w:spacing w:before="40" w:after="40"/>
            </w:pPr>
          </w:p>
        </w:tc>
        <w:tc>
          <w:tcPr>
            <w:tcW w:w="759" w:type="pct"/>
            <w:shd w:val="clear" w:color="auto" w:fill="auto"/>
          </w:tcPr>
          <w:p w:rsidR="00357C3F" w:rsidRPr="00477DE6" w:rsidRDefault="00357C3F" w:rsidP="00BF69E1">
            <w:pPr>
              <w:pStyle w:val="af8"/>
              <w:spacing w:before="40" w:after="40"/>
            </w:pPr>
          </w:p>
        </w:tc>
      </w:tr>
      <w:tr w:rsidR="00357C3F" w:rsidRPr="00477DE6" w:rsidTr="00BF69E1">
        <w:trPr>
          <w:trHeight w:val="135"/>
        </w:trPr>
        <w:tc>
          <w:tcPr>
            <w:tcW w:w="485" w:type="pct"/>
          </w:tcPr>
          <w:p w:rsidR="00357C3F" w:rsidRPr="00477DE6" w:rsidRDefault="00357C3F" w:rsidP="00BF69E1">
            <w:pPr>
              <w:pStyle w:val="af8"/>
              <w:spacing w:before="40" w:after="40"/>
            </w:pPr>
            <w:r>
              <w:t>5</w:t>
            </w:r>
            <w:r w:rsidRPr="00477DE6">
              <w:t>.1</w:t>
            </w:r>
          </w:p>
        </w:tc>
        <w:tc>
          <w:tcPr>
            <w:tcW w:w="1877" w:type="pct"/>
            <w:gridSpan w:val="2"/>
          </w:tcPr>
          <w:p w:rsidR="00357C3F" w:rsidRPr="00477DE6" w:rsidRDefault="00357C3F" w:rsidP="00BF69E1">
            <w:pPr>
              <w:pStyle w:val="af8"/>
              <w:spacing w:before="40" w:after="40"/>
            </w:pPr>
            <w:r w:rsidRPr="00477DE6">
              <w:t>Водоснабжение</w:t>
            </w:r>
          </w:p>
        </w:tc>
        <w:tc>
          <w:tcPr>
            <w:tcW w:w="1016" w:type="pct"/>
          </w:tcPr>
          <w:p w:rsidR="00357C3F" w:rsidRPr="00477DE6" w:rsidRDefault="00357C3F" w:rsidP="00BF69E1">
            <w:pPr>
              <w:pStyle w:val="af8"/>
              <w:spacing w:before="40" w:after="40"/>
            </w:pPr>
          </w:p>
        </w:tc>
        <w:tc>
          <w:tcPr>
            <w:tcW w:w="863" w:type="pct"/>
          </w:tcPr>
          <w:p w:rsidR="00357C3F" w:rsidRPr="00477DE6" w:rsidRDefault="00357C3F" w:rsidP="00BF69E1">
            <w:pPr>
              <w:pStyle w:val="af8"/>
              <w:spacing w:before="40" w:after="40"/>
            </w:pPr>
          </w:p>
        </w:tc>
        <w:tc>
          <w:tcPr>
            <w:tcW w:w="759" w:type="pct"/>
          </w:tcPr>
          <w:p w:rsidR="00357C3F" w:rsidRPr="00477DE6" w:rsidRDefault="00357C3F" w:rsidP="00BF69E1">
            <w:pPr>
              <w:pStyle w:val="af8"/>
              <w:spacing w:before="40" w:after="40"/>
            </w:pPr>
          </w:p>
        </w:tc>
      </w:tr>
      <w:tr w:rsidR="00357C3F" w:rsidRPr="00477DE6" w:rsidTr="00BF69E1">
        <w:trPr>
          <w:trHeight w:val="135"/>
        </w:trPr>
        <w:tc>
          <w:tcPr>
            <w:tcW w:w="485" w:type="pct"/>
          </w:tcPr>
          <w:p w:rsidR="00357C3F" w:rsidRPr="00477DE6" w:rsidRDefault="00357C3F" w:rsidP="00BF69E1">
            <w:pPr>
              <w:pStyle w:val="af8"/>
              <w:spacing w:before="40" w:after="40"/>
            </w:pPr>
            <w:r>
              <w:t>5</w:t>
            </w:r>
            <w:r w:rsidRPr="00477DE6">
              <w:t>.1.1</w:t>
            </w:r>
          </w:p>
        </w:tc>
        <w:tc>
          <w:tcPr>
            <w:tcW w:w="1877" w:type="pct"/>
            <w:gridSpan w:val="2"/>
          </w:tcPr>
          <w:p w:rsidR="00357C3F" w:rsidRPr="00477DE6" w:rsidRDefault="00357C3F" w:rsidP="00BF69E1">
            <w:pPr>
              <w:pStyle w:val="af8"/>
              <w:spacing w:before="40" w:after="40"/>
            </w:pPr>
            <w:r w:rsidRPr="00477DE6">
              <w:t xml:space="preserve">Водопотребление </w:t>
            </w:r>
          </w:p>
        </w:tc>
        <w:tc>
          <w:tcPr>
            <w:tcW w:w="1016" w:type="pct"/>
          </w:tcPr>
          <w:p w:rsidR="00357C3F" w:rsidRPr="00477DE6" w:rsidRDefault="00357C3F" w:rsidP="00BF69E1">
            <w:pPr>
              <w:pStyle w:val="af8"/>
              <w:spacing w:before="40" w:after="40"/>
            </w:pPr>
          </w:p>
        </w:tc>
        <w:tc>
          <w:tcPr>
            <w:tcW w:w="863" w:type="pct"/>
          </w:tcPr>
          <w:p w:rsidR="00357C3F" w:rsidRPr="00477DE6" w:rsidRDefault="00357C3F" w:rsidP="00BF69E1">
            <w:pPr>
              <w:pStyle w:val="af8"/>
              <w:spacing w:before="40" w:after="40"/>
            </w:pPr>
          </w:p>
        </w:tc>
        <w:tc>
          <w:tcPr>
            <w:tcW w:w="759" w:type="pct"/>
          </w:tcPr>
          <w:p w:rsidR="00357C3F" w:rsidRPr="00477DE6" w:rsidRDefault="00357C3F" w:rsidP="00BF69E1">
            <w:pPr>
              <w:pStyle w:val="af8"/>
              <w:spacing w:before="40" w:after="40"/>
            </w:pPr>
          </w:p>
        </w:tc>
      </w:tr>
      <w:tr w:rsidR="00357C3F" w:rsidRPr="00477DE6" w:rsidTr="00BF69E1">
        <w:trPr>
          <w:trHeight w:val="135"/>
        </w:trPr>
        <w:tc>
          <w:tcPr>
            <w:tcW w:w="485" w:type="pct"/>
          </w:tcPr>
          <w:p w:rsidR="00357C3F" w:rsidRPr="00477DE6" w:rsidRDefault="00357C3F" w:rsidP="00BF69E1">
            <w:pPr>
              <w:pStyle w:val="af8"/>
              <w:spacing w:before="40" w:after="40"/>
            </w:pPr>
          </w:p>
        </w:tc>
        <w:tc>
          <w:tcPr>
            <w:tcW w:w="1877" w:type="pct"/>
            <w:gridSpan w:val="2"/>
          </w:tcPr>
          <w:p w:rsidR="00357C3F" w:rsidRPr="00477DE6" w:rsidRDefault="00357C3F" w:rsidP="00BF69E1">
            <w:pPr>
              <w:pStyle w:val="af8"/>
              <w:spacing w:before="40" w:after="40"/>
            </w:pPr>
            <w:r w:rsidRPr="00477DE6">
              <w:t>всего</w:t>
            </w:r>
          </w:p>
        </w:tc>
        <w:tc>
          <w:tcPr>
            <w:tcW w:w="1016" w:type="pct"/>
          </w:tcPr>
          <w:p w:rsidR="00357C3F" w:rsidRPr="00477DE6" w:rsidRDefault="00357C3F" w:rsidP="00BF69E1">
            <w:pPr>
              <w:pStyle w:val="af8"/>
              <w:spacing w:before="40" w:after="40"/>
            </w:pPr>
            <w:r w:rsidRPr="00477DE6">
              <w:t>куб. м./в сутки</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144,90</w:t>
            </w:r>
          </w:p>
        </w:tc>
      </w:tr>
      <w:tr w:rsidR="00357C3F" w:rsidRPr="00477DE6" w:rsidTr="00BF69E1">
        <w:trPr>
          <w:trHeight w:val="135"/>
        </w:trPr>
        <w:tc>
          <w:tcPr>
            <w:tcW w:w="485" w:type="pct"/>
          </w:tcPr>
          <w:p w:rsidR="00357C3F" w:rsidRPr="00477DE6" w:rsidRDefault="00357C3F" w:rsidP="00BF69E1">
            <w:pPr>
              <w:pStyle w:val="af8"/>
              <w:spacing w:before="40" w:after="40"/>
            </w:pPr>
          </w:p>
        </w:tc>
        <w:tc>
          <w:tcPr>
            <w:tcW w:w="1877" w:type="pct"/>
            <w:gridSpan w:val="2"/>
          </w:tcPr>
          <w:p w:rsidR="00357C3F" w:rsidRPr="00477DE6" w:rsidRDefault="00357C3F" w:rsidP="00BF69E1">
            <w:pPr>
              <w:pStyle w:val="af8"/>
              <w:spacing w:before="40" w:after="40"/>
            </w:pPr>
            <w:r w:rsidRPr="00477DE6">
              <w:t>в том числе:</w:t>
            </w:r>
          </w:p>
        </w:tc>
        <w:tc>
          <w:tcPr>
            <w:tcW w:w="1016" w:type="pct"/>
          </w:tcPr>
          <w:p w:rsidR="00357C3F" w:rsidRPr="00477DE6" w:rsidRDefault="00357C3F" w:rsidP="00BF69E1">
            <w:pPr>
              <w:pStyle w:val="af8"/>
              <w:spacing w:before="40" w:after="40"/>
            </w:pPr>
          </w:p>
        </w:tc>
        <w:tc>
          <w:tcPr>
            <w:tcW w:w="863" w:type="pct"/>
          </w:tcPr>
          <w:p w:rsidR="00357C3F" w:rsidRPr="00477DE6" w:rsidRDefault="00357C3F" w:rsidP="00BF69E1">
            <w:pPr>
              <w:pStyle w:val="af8"/>
              <w:spacing w:before="40" w:after="40"/>
            </w:pPr>
          </w:p>
        </w:tc>
        <w:tc>
          <w:tcPr>
            <w:tcW w:w="759" w:type="pct"/>
          </w:tcPr>
          <w:p w:rsidR="00357C3F" w:rsidRPr="00477DE6" w:rsidRDefault="00357C3F" w:rsidP="00BF69E1">
            <w:pPr>
              <w:pStyle w:val="af8"/>
              <w:spacing w:before="40" w:after="40"/>
            </w:pPr>
          </w:p>
        </w:tc>
      </w:tr>
      <w:tr w:rsidR="00357C3F" w:rsidRPr="00477DE6" w:rsidTr="00BF69E1">
        <w:trPr>
          <w:trHeight w:val="135"/>
        </w:trPr>
        <w:tc>
          <w:tcPr>
            <w:tcW w:w="485" w:type="pct"/>
          </w:tcPr>
          <w:p w:rsidR="00357C3F" w:rsidRPr="00477DE6" w:rsidRDefault="00357C3F" w:rsidP="00BF69E1">
            <w:pPr>
              <w:pStyle w:val="af8"/>
              <w:spacing w:before="40" w:after="40"/>
            </w:pPr>
          </w:p>
        </w:tc>
        <w:tc>
          <w:tcPr>
            <w:tcW w:w="1877" w:type="pct"/>
            <w:gridSpan w:val="2"/>
          </w:tcPr>
          <w:p w:rsidR="00357C3F" w:rsidRPr="00477DE6" w:rsidRDefault="00357C3F" w:rsidP="00BF69E1">
            <w:pPr>
              <w:pStyle w:val="af8"/>
              <w:spacing w:before="40" w:after="40"/>
            </w:pPr>
            <w:r w:rsidRPr="00477DE6">
              <w:t>на хозяйствен</w:t>
            </w:r>
            <w:r w:rsidRPr="00477DE6">
              <w:softHyphen/>
              <w:t xml:space="preserve">но-питьевые нужды </w:t>
            </w:r>
          </w:p>
          <w:p w:rsidR="00357C3F" w:rsidRPr="00477DE6" w:rsidRDefault="00357C3F" w:rsidP="00BF69E1">
            <w:pPr>
              <w:pStyle w:val="af8"/>
              <w:spacing w:before="40" w:after="40"/>
            </w:pPr>
          </w:p>
        </w:tc>
        <w:tc>
          <w:tcPr>
            <w:tcW w:w="1016" w:type="pct"/>
          </w:tcPr>
          <w:p w:rsidR="00357C3F" w:rsidRPr="00477DE6" w:rsidRDefault="00357C3F" w:rsidP="00BF69E1">
            <w:pPr>
              <w:pStyle w:val="af8"/>
              <w:spacing w:before="40" w:after="40"/>
            </w:pPr>
            <w:r w:rsidRPr="00477DE6">
              <w:t>куб. м./в сутки</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135,00</w:t>
            </w:r>
          </w:p>
        </w:tc>
      </w:tr>
      <w:tr w:rsidR="00357C3F" w:rsidRPr="00477DE6" w:rsidTr="00BF69E1">
        <w:trPr>
          <w:trHeight w:val="135"/>
        </w:trPr>
        <w:tc>
          <w:tcPr>
            <w:tcW w:w="485" w:type="pct"/>
          </w:tcPr>
          <w:p w:rsidR="00357C3F" w:rsidRPr="00477DE6" w:rsidRDefault="00357C3F" w:rsidP="00BF69E1">
            <w:pPr>
              <w:pStyle w:val="af8"/>
              <w:spacing w:before="40" w:after="40"/>
              <w:rPr>
                <w:highlight w:val="yellow"/>
              </w:rPr>
            </w:pPr>
          </w:p>
        </w:tc>
        <w:tc>
          <w:tcPr>
            <w:tcW w:w="1877" w:type="pct"/>
            <w:gridSpan w:val="2"/>
          </w:tcPr>
          <w:p w:rsidR="00357C3F" w:rsidRPr="00477DE6" w:rsidRDefault="00357C3F" w:rsidP="00BF69E1">
            <w:pPr>
              <w:pStyle w:val="af8"/>
              <w:spacing w:before="40" w:after="40"/>
            </w:pPr>
            <w:r w:rsidRPr="00477DE6">
              <w:t xml:space="preserve"> на производственные нужды</w:t>
            </w:r>
          </w:p>
        </w:tc>
        <w:tc>
          <w:tcPr>
            <w:tcW w:w="1016" w:type="pct"/>
          </w:tcPr>
          <w:p w:rsidR="00357C3F" w:rsidRPr="00477DE6" w:rsidRDefault="00357C3F" w:rsidP="00BF69E1">
            <w:pPr>
              <w:pStyle w:val="af8"/>
              <w:spacing w:before="40" w:after="40"/>
            </w:pPr>
            <w:r w:rsidRPr="00477DE6">
              <w:t>куб. м./в сутки</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9,9</w:t>
            </w:r>
          </w:p>
        </w:tc>
      </w:tr>
      <w:tr w:rsidR="00357C3F" w:rsidRPr="00477DE6" w:rsidTr="00BF69E1">
        <w:trPr>
          <w:trHeight w:val="135"/>
        </w:trPr>
        <w:tc>
          <w:tcPr>
            <w:tcW w:w="485" w:type="pct"/>
          </w:tcPr>
          <w:p w:rsidR="00357C3F" w:rsidRPr="00477DE6" w:rsidRDefault="00357C3F" w:rsidP="00BF69E1">
            <w:pPr>
              <w:pStyle w:val="af8"/>
              <w:spacing w:before="40" w:after="40"/>
            </w:pPr>
            <w:r>
              <w:t>5</w:t>
            </w:r>
            <w:r w:rsidRPr="00477DE6">
              <w:t>.1.2</w:t>
            </w:r>
          </w:p>
        </w:tc>
        <w:tc>
          <w:tcPr>
            <w:tcW w:w="1877" w:type="pct"/>
            <w:gridSpan w:val="2"/>
          </w:tcPr>
          <w:p w:rsidR="00357C3F" w:rsidRPr="00477DE6" w:rsidRDefault="00357C3F" w:rsidP="00BF69E1">
            <w:pPr>
              <w:pStyle w:val="af8"/>
              <w:spacing w:before="40" w:after="40"/>
            </w:pPr>
            <w:r w:rsidRPr="00477DE6">
              <w:t>Протяженность сетей</w:t>
            </w:r>
          </w:p>
        </w:tc>
        <w:tc>
          <w:tcPr>
            <w:tcW w:w="1016" w:type="pct"/>
          </w:tcPr>
          <w:p w:rsidR="00357C3F" w:rsidRPr="00477DE6" w:rsidRDefault="00357C3F" w:rsidP="00BF69E1">
            <w:pPr>
              <w:pStyle w:val="af8"/>
              <w:spacing w:before="40" w:after="40"/>
            </w:pPr>
            <w:r w:rsidRPr="00477DE6">
              <w:t>км</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6,1</w:t>
            </w:r>
          </w:p>
        </w:tc>
      </w:tr>
      <w:tr w:rsidR="00357C3F" w:rsidRPr="00477DE6" w:rsidTr="00BF69E1">
        <w:trPr>
          <w:trHeight w:val="135"/>
        </w:trPr>
        <w:tc>
          <w:tcPr>
            <w:tcW w:w="485" w:type="pct"/>
          </w:tcPr>
          <w:p w:rsidR="00357C3F" w:rsidRPr="00477DE6" w:rsidRDefault="00357C3F" w:rsidP="00BF69E1">
            <w:pPr>
              <w:pStyle w:val="af8"/>
              <w:spacing w:before="40" w:after="40"/>
            </w:pPr>
            <w:r>
              <w:t>5</w:t>
            </w:r>
            <w:r w:rsidRPr="00477DE6">
              <w:t>.1.3</w:t>
            </w:r>
          </w:p>
        </w:tc>
        <w:tc>
          <w:tcPr>
            <w:tcW w:w="1877" w:type="pct"/>
            <w:gridSpan w:val="2"/>
          </w:tcPr>
          <w:p w:rsidR="00357C3F" w:rsidRPr="00477DE6" w:rsidRDefault="00357C3F" w:rsidP="00BF69E1">
            <w:pPr>
              <w:pStyle w:val="af8"/>
              <w:spacing w:before="40" w:after="40"/>
            </w:pPr>
            <w:r w:rsidRPr="00477DE6">
              <w:t>Вторичное использование воды</w:t>
            </w:r>
          </w:p>
        </w:tc>
        <w:tc>
          <w:tcPr>
            <w:tcW w:w="1016" w:type="pct"/>
          </w:tcPr>
          <w:p w:rsidR="00357C3F" w:rsidRPr="00477DE6" w:rsidRDefault="00357C3F" w:rsidP="00BF69E1">
            <w:pPr>
              <w:pStyle w:val="af8"/>
              <w:spacing w:before="40" w:after="40"/>
            </w:pPr>
            <w:r w:rsidRPr="00477DE6">
              <w:t>%</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w:t>
            </w:r>
          </w:p>
        </w:tc>
      </w:tr>
      <w:tr w:rsidR="00357C3F" w:rsidRPr="00477DE6" w:rsidTr="00BF69E1">
        <w:trPr>
          <w:trHeight w:val="135"/>
        </w:trPr>
        <w:tc>
          <w:tcPr>
            <w:tcW w:w="485" w:type="pct"/>
          </w:tcPr>
          <w:p w:rsidR="00357C3F" w:rsidRPr="00477DE6" w:rsidRDefault="00357C3F" w:rsidP="00BF69E1">
            <w:pPr>
              <w:pStyle w:val="af8"/>
              <w:spacing w:before="40" w:after="40"/>
            </w:pPr>
            <w:r>
              <w:t>5</w:t>
            </w:r>
            <w:r w:rsidRPr="00477DE6">
              <w:t>.2</w:t>
            </w:r>
          </w:p>
        </w:tc>
        <w:tc>
          <w:tcPr>
            <w:tcW w:w="1877" w:type="pct"/>
            <w:gridSpan w:val="2"/>
          </w:tcPr>
          <w:p w:rsidR="00357C3F" w:rsidRPr="00477DE6" w:rsidRDefault="00357C3F" w:rsidP="00BF69E1">
            <w:pPr>
              <w:pStyle w:val="af8"/>
              <w:spacing w:before="40" w:after="40"/>
            </w:pPr>
            <w:r w:rsidRPr="00477DE6">
              <w:t>Канализация</w:t>
            </w:r>
          </w:p>
        </w:tc>
        <w:tc>
          <w:tcPr>
            <w:tcW w:w="1016" w:type="pct"/>
          </w:tcPr>
          <w:p w:rsidR="00357C3F" w:rsidRPr="00477DE6" w:rsidRDefault="00357C3F" w:rsidP="00BF69E1">
            <w:pPr>
              <w:pStyle w:val="af8"/>
              <w:spacing w:before="40" w:after="40"/>
            </w:pPr>
          </w:p>
        </w:tc>
        <w:tc>
          <w:tcPr>
            <w:tcW w:w="863" w:type="pct"/>
          </w:tcPr>
          <w:p w:rsidR="00357C3F" w:rsidRPr="00477DE6" w:rsidRDefault="00357C3F" w:rsidP="00BF69E1">
            <w:pPr>
              <w:pStyle w:val="af8"/>
              <w:spacing w:before="40" w:after="40"/>
            </w:pPr>
          </w:p>
        </w:tc>
        <w:tc>
          <w:tcPr>
            <w:tcW w:w="759" w:type="pct"/>
          </w:tcPr>
          <w:p w:rsidR="00357C3F" w:rsidRPr="00477DE6" w:rsidRDefault="00357C3F" w:rsidP="00BF69E1">
            <w:pPr>
              <w:pStyle w:val="af8"/>
              <w:spacing w:before="40" w:after="40"/>
            </w:pPr>
          </w:p>
        </w:tc>
      </w:tr>
      <w:tr w:rsidR="00357C3F" w:rsidRPr="00477DE6" w:rsidTr="00BF69E1">
        <w:trPr>
          <w:trHeight w:val="135"/>
        </w:trPr>
        <w:tc>
          <w:tcPr>
            <w:tcW w:w="485" w:type="pct"/>
          </w:tcPr>
          <w:p w:rsidR="00357C3F" w:rsidRPr="00477DE6" w:rsidRDefault="00357C3F" w:rsidP="00BF69E1">
            <w:pPr>
              <w:pStyle w:val="af8"/>
              <w:spacing w:before="40" w:after="40"/>
            </w:pPr>
            <w:r>
              <w:t>5</w:t>
            </w:r>
            <w:r w:rsidRPr="00477DE6">
              <w:t>.2.1</w:t>
            </w:r>
          </w:p>
        </w:tc>
        <w:tc>
          <w:tcPr>
            <w:tcW w:w="1877" w:type="pct"/>
            <w:gridSpan w:val="2"/>
          </w:tcPr>
          <w:p w:rsidR="00357C3F" w:rsidRPr="00477DE6" w:rsidRDefault="00357C3F" w:rsidP="00BF69E1">
            <w:pPr>
              <w:pStyle w:val="af8"/>
              <w:spacing w:before="40" w:after="40"/>
            </w:pPr>
            <w:r w:rsidRPr="00477DE6">
              <w:t xml:space="preserve">Общее поступление сточных вод </w:t>
            </w:r>
          </w:p>
        </w:tc>
        <w:tc>
          <w:tcPr>
            <w:tcW w:w="1016" w:type="pct"/>
          </w:tcPr>
          <w:p w:rsidR="00357C3F" w:rsidRPr="00477DE6" w:rsidRDefault="00357C3F" w:rsidP="00BF69E1">
            <w:pPr>
              <w:pStyle w:val="af8"/>
              <w:spacing w:before="40" w:after="40"/>
            </w:pPr>
          </w:p>
        </w:tc>
        <w:tc>
          <w:tcPr>
            <w:tcW w:w="863" w:type="pct"/>
          </w:tcPr>
          <w:p w:rsidR="00357C3F" w:rsidRPr="00477DE6" w:rsidRDefault="00357C3F" w:rsidP="00BF69E1">
            <w:pPr>
              <w:pStyle w:val="af8"/>
              <w:spacing w:before="40" w:after="40"/>
            </w:pPr>
          </w:p>
        </w:tc>
        <w:tc>
          <w:tcPr>
            <w:tcW w:w="759" w:type="pct"/>
          </w:tcPr>
          <w:p w:rsidR="00357C3F" w:rsidRPr="00477DE6" w:rsidRDefault="00357C3F" w:rsidP="00BF69E1">
            <w:pPr>
              <w:pStyle w:val="af8"/>
              <w:spacing w:before="40" w:after="40"/>
            </w:pPr>
          </w:p>
        </w:tc>
      </w:tr>
      <w:tr w:rsidR="00357C3F" w:rsidRPr="00477DE6" w:rsidTr="00BF69E1">
        <w:trPr>
          <w:trHeight w:val="135"/>
        </w:trPr>
        <w:tc>
          <w:tcPr>
            <w:tcW w:w="485" w:type="pct"/>
          </w:tcPr>
          <w:p w:rsidR="00357C3F" w:rsidRPr="00477DE6" w:rsidRDefault="00357C3F" w:rsidP="00BF69E1">
            <w:pPr>
              <w:pStyle w:val="af8"/>
              <w:spacing w:before="40" w:after="40"/>
            </w:pPr>
          </w:p>
        </w:tc>
        <w:tc>
          <w:tcPr>
            <w:tcW w:w="1877" w:type="pct"/>
            <w:gridSpan w:val="2"/>
          </w:tcPr>
          <w:p w:rsidR="00357C3F" w:rsidRPr="00477DE6" w:rsidRDefault="00357C3F" w:rsidP="00BF69E1">
            <w:pPr>
              <w:pStyle w:val="af8"/>
              <w:spacing w:before="40" w:after="40"/>
            </w:pPr>
            <w:r w:rsidRPr="00477DE6">
              <w:t>- всего</w:t>
            </w:r>
          </w:p>
        </w:tc>
        <w:tc>
          <w:tcPr>
            <w:tcW w:w="1016" w:type="pct"/>
          </w:tcPr>
          <w:p w:rsidR="00357C3F" w:rsidRPr="00477DE6" w:rsidRDefault="00357C3F" w:rsidP="00BF69E1">
            <w:pPr>
              <w:pStyle w:val="af8"/>
              <w:spacing w:before="40" w:after="40"/>
            </w:pPr>
            <w:r w:rsidRPr="00477DE6">
              <w:t>куб. м./в сутки</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108,9</w:t>
            </w:r>
          </w:p>
        </w:tc>
      </w:tr>
      <w:tr w:rsidR="00357C3F" w:rsidRPr="00477DE6" w:rsidTr="00BF69E1">
        <w:trPr>
          <w:trHeight w:val="135"/>
        </w:trPr>
        <w:tc>
          <w:tcPr>
            <w:tcW w:w="485" w:type="pct"/>
          </w:tcPr>
          <w:p w:rsidR="00357C3F" w:rsidRPr="00477DE6" w:rsidRDefault="00357C3F" w:rsidP="00BF69E1">
            <w:pPr>
              <w:pStyle w:val="af8"/>
              <w:spacing w:before="40" w:after="40"/>
            </w:pPr>
          </w:p>
        </w:tc>
        <w:tc>
          <w:tcPr>
            <w:tcW w:w="1877" w:type="pct"/>
            <w:gridSpan w:val="2"/>
          </w:tcPr>
          <w:p w:rsidR="00357C3F" w:rsidRPr="00477DE6" w:rsidRDefault="00357C3F" w:rsidP="00BF69E1">
            <w:pPr>
              <w:pStyle w:val="af8"/>
              <w:spacing w:before="40" w:after="40"/>
            </w:pPr>
            <w:r w:rsidRPr="00477DE6">
              <w:t xml:space="preserve">в том числе: </w:t>
            </w:r>
          </w:p>
        </w:tc>
        <w:tc>
          <w:tcPr>
            <w:tcW w:w="1016" w:type="pct"/>
          </w:tcPr>
          <w:p w:rsidR="00357C3F" w:rsidRPr="00477DE6" w:rsidRDefault="00357C3F" w:rsidP="00BF69E1">
            <w:pPr>
              <w:pStyle w:val="af8"/>
              <w:spacing w:before="40" w:after="40"/>
            </w:pPr>
          </w:p>
        </w:tc>
        <w:tc>
          <w:tcPr>
            <w:tcW w:w="863" w:type="pct"/>
          </w:tcPr>
          <w:p w:rsidR="00357C3F" w:rsidRPr="00477DE6" w:rsidRDefault="00357C3F" w:rsidP="00BF69E1">
            <w:pPr>
              <w:pStyle w:val="af8"/>
              <w:spacing w:before="40" w:after="40"/>
            </w:pPr>
          </w:p>
        </w:tc>
        <w:tc>
          <w:tcPr>
            <w:tcW w:w="759" w:type="pct"/>
          </w:tcPr>
          <w:p w:rsidR="00357C3F" w:rsidRPr="00477DE6" w:rsidRDefault="00357C3F" w:rsidP="00BF69E1">
            <w:pPr>
              <w:pStyle w:val="af8"/>
              <w:spacing w:before="40" w:after="40"/>
            </w:pPr>
          </w:p>
        </w:tc>
      </w:tr>
      <w:tr w:rsidR="00357C3F" w:rsidRPr="00477DE6" w:rsidTr="00BF69E1">
        <w:trPr>
          <w:trHeight w:val="135"/>
        </w:trPr>
        <w:tc>
          <w:tcPr>
            <w:tcW w:w="485" w:type="pct"/>
          </w:tcPr>
          <w:p w:rsidR="00357C3F" w:rsidRPr="00477DE6" w:rsidRDefault="00357C3F" w:rsidP="00BF69E1">
            <w:pPr>
              <w:pStyle w:val="af8"/>
              <w:spacing w:before="40" w:after="40"/>
            </w:pPr>
          </w:p>
        </w:tc>
        <w:tc>
          <w:tcPr>
            <w:tcW w:w="1877" w:type="pct"/>
            <w:gridSpan w:val="2"/>
          </w:tcPr>
          <w:p w:rsidR="00357C3F" w:rsidRPr="00477DE6" w:rsidRDefault="00357C3F" w:rsidP="00BF69E1">
            <w:pPr>
              <w:pStyle w:val="af8"/>
              <w:spacing w:before="40" w:after="40"/>
            </w:pPr>
            <w:r w:rsidRPr="00477DE6">
              <w:t>- хозяйственно-бытовые сточные воды</w:t>
            </w:r>
          </w:p>
        </w:tc>
        <w:tc>
          <w:tcPr>
            <w:tcW w:w="1016" w:type="pct"/>
          </w:tcPr>
          <w:p w:rsidR="00357C3F" w:rsidRPr="00477DE6" w:rsidRDefault="00357C3F" w:rsidP="00BF69E1">
            <w:pPr>
              <w:pStyle w:val="af8"/>
              <w:spacing w:before="40" w:after="40"/>
            </w:pPr>
            <w:r w:rsidRPr="00477DE6">
              <w:t>куб. м./в сутки</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99,00</w:t>
            </w:r>
          </w:p>
        </w:tc>
      </w:tr>
      <w:tr w:rsidR="00357C3F" w:rsidRPr="00477DE6" w:rsidTr="00BF69E1">
        <w:trPr>
          <w:trHeight w:val="135"/>
        </w:trPr>
        <w:tc>
          <w:tcPr>
            <w:tcW w:w="485" w:type="pct"/>
          </w:tcPr>
          <w:p w:rsidR="00357C3F" w:rsidRPr="00477DE6" w:rsidRDefault="00357C3F" w:rsidP="00BF69E1">
            <w:pPr>
              <w:pStyle w:val="af8"/>
              <w:spacing w:before="40" w:after="40"/>
            </w:pPr>
          </w:p>
        </w:tc>
        <w:tc>
          <w:tcPr>
            <w:tcW w:w="1877" w:type="pct"/>
            <w:gridSpan w:val="2"/>
          </w:tcPr>
          <w:p w:rsidR="00357C3F" w:rsidRPr="00477DE6" w:rsidRDefault="00357C3F" w:rsidP="00BF69E1">
            <w:pPr>
              <w:pStyle w:val="af8"/>
              <w:spacing w:before="40" w:after="40"/>
            </w:pPr>
            <w:r w:rsidRPr="00477DE6">
              <w:t>- производственные сточные воды</w:t>
            </w:r>
          </w:p>
        </w:tc>
        <w:tc>
          <w:tcPr>
            <w:tcW w:w="1016" w:type="pct"/>
          </w:tcPr>
          <w:p w:rsidR="00357C3F" w:rsidRPr="00477DE6" w:rsidRDefault="00357C3F" w:rsidP="00BF69E1">
            <w:pPr>
              <w:pStyle w:val="af8"/>
              <w:spacing w:before="40" w:after="40"/>
            </w:pPr>
            <w:r w:rsidRPr="00477DE6">
              <w:t>куб. м./в сутки</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9,9</w:t>
            </w:r>
          </w:p>
        </w:tc>
      </w:tr>
      <w:tr w:rsidR="00357C3F" w:rsidRPr="00477DE6" w:rsidTr="00BF69E1">
        <w:trPr>
          <w:trHeight w:val="135"/>
        </w:trPr>
        <w:tc>
          <w:tcPr>
            <w:tcW w:w="485" w:type="pct"/>
          </w:tcPr>
          <w:p w:rsidR="00357C3F" w:rsidRPr="00477DE6" w:rsidRDefault="00357C3F" w:rsidP="00BF69E1">
            <w:pPr>
              <w:pStyle w:val="af8"/>
              <w:spacing w:before="40" w:after="40"/>
            </w:pPr>
            <w:r>
              <w:t>5</w:t>
            </w:r>
            <w:r w:rsidRPr="00477DE6">
              <w:t>.2.2</w:t>
            </w:r>
          </w:p>
        </w:tc>
        <w:tc>
          <w:tcPr>
            <w:tcW w:w="1877" w:type="pct"/>
            <w:gridSpan w:val="2"/>
          </w:tcPr>
          <w:p w:rsidR="00357C3F" w:rsidRPr="00477DE6" w:rsidRDefault="00357C3F" w:rsidP="00BF69E1">
            <w:pPr>
              <w:pStyle w:val="af8"/>
              <w:spacing w:before="40" w:after="40"/>
            </w:pPr>
            <w:r w:rsidRPr="00477DE6">
              <w:t>Протяженность сетей</w:t>
            </w:r>
          </w:p>
        </w:tc>
        <w:tc>
          <w:tcPr>
            <w:tcW w:w="1016" w:type="pct"/>
          </w:tcPr>
          <w:p w:rsidR="00357C3F" w:rsidRPr="00477DE6" w:rsidRDefault="00357C3F" w:rsidP="00BF69E1">
            <w:pPr>
              <w:pStyle w:val="af8"/>
              <w:spacing w:before="40" w:after="40"/>
            </w:pPr>
            <w:r w:rsidRPr="00477DE6">
              <w:t>км</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w:t>
            </w:r>
          </w:p>
        </w:tc>
      </w:tr>
      <w:tr w:rsidR="00357C3F" w:rsidRPr="00477DE6" w:rsidTr="00BF69E1">
        <w:trPr>
          <w:trHeight w:val="135"/>
        </w:trPr>
        <w:tc>
          <w:tcPr>
            <w:tcW w:w="485" w:type="pct"/>
          </w:tcPr>
          <w:p w:rsidR="00357C3F" w:rsidRPr="00477DE6" w:rsidRDefault="00357C3F" w:rsidP="00BF69E1">
            <w:pPr>
              <w:pStyle w:val="af8"/>
              <w:spacing w:before="40" w:after="40"/>
            </w:pPr>
            <w:r>
              <w:t>5</w:t>
            </w:r>
            <w:r w:rsidRPr="00477DE6">
              <w:t>.3</w:t>
            </w:r>
          </w:p>
        </w:tc>
        <w:tc>
          <w:tcPr>
            <w:tcW w:w="1877" w:type="pct"/>
            <w:gridSpan w:val="2"/>
          </w:tcPr>
          <w:p w:rsidR="00357C3F" w:rsidRPr="00477DE6" w:rsidRDefault="00357C3F" w:rsidP="00BF69E1">
            <w:pPr>
              <w:pStyle w:val="af8"/>
              <w:spacing w:before="40" w:after="40"/>
            </w:pPr>
            <w:r w:rsidRPr="00477DE6">
              <w:t>Теплоснабжение</w:t>
            </w:r>
          </w:p>
        </w:tc>
        <w:tc>
          <w:tcPr>
            <w:tcW w:w="1016" w:type="pct"/>
          </w:tcPr>
          <w:p w:rsidR="00357C3F" w:rsidRPr="00477DE6" w:rsidRDefault="00357C3F" w:rsidP="00BF69E1">
            <w:pPr>
              <w:pStyle w:val="af8"/>
              <w:spacing w:before="40" w:after="40"/>
            </w:pPr>
          </w:p>
        </w:tc>
        <w:tc>
          <w:tcPr>
            <w:tcW w:w="863" w:type="pct"/>
          </w:tcPr>
          <w:p w:rsidR="00357C3F" w:rsidRPr="00477DE6" w:rsidRDefault="00357C3F" w:rsidP="00BF69E1">
            <w:pPr>
              <w:pStyle w:val="af8"/>
              <w:spacing w:before="40" w:after="40"/>
            </w:pPr>
          </w:p>
        </w:tc>
        <w:tc>
          <w:tcPr>
            <w:tcW w:w="759" w:type="pct"/>
          </w:tcPr>
          <w:p w:rsidR="00357C3F" w:rsidRPr="00477DE6" w:rsidRDefault="00357C3F" w:rsidP="00BF69E1">
            <w:pPr>
              <w:pStyle w:val="af8"/>
              <w:spacing w:before="40" w:after="40"/>
            </w:pPr>
          </w:p>
        </w:tc>
      </w:tr>
      <w:tr w:rsidR="00357C3F" w:rsidRPr="00477DE6" w:rsidTr="00BF69E1">
        <w:trPr>
          <w:trHeight w:val="135"/>
        </w:trPr>
        <w:tc>
          <w:tcPr>
            <w:tcW w:w="485" w:type="pct"/>
          </w:tcPr>
          <w:p w:rsidR="00357C3F" w:rsidRPr="00477DE6" w:rsidRDefault="00357C3F" w:rsidP="00BF69E1">
            <w:pPr>
              <w:pStyle w:val="af8"/>
              <w:spacing w:before="40" w:after="40"/>
            </w:pPr>
            <w:r>
              <w:t>5</w:t>
            </w:r>
            <w:r w:rsidRPr="00477DE6">
              <w:t>.3.1</w:t>
            </w:r>
          </w:p>
        </w:tc>
        <w:tc>
          <w:tcPr>
            <w:tcW w:w="1877" w:type="pct"/>
            <w:gridSpan w:val="2"/>
          </w:tcPr>
          <w:p w:rsidR="00357C3F" w:rsidRPr="00477DE6" w:rsidRDefault="00357C3F" w:rsidP="00BF69E1">
            <w:pPr>
              <w:pStyle w:val="af8"/>
              <w:spacing w:before="40" w:after="40"/>
            </w:pPr>
            <w:r w:rsidRPr="00477DE6">
              <w:t>Потребление тепла</w:t>
            </w:r>
          </w:p>
          <w:p w:rsidR="00357C3F" w:rsidRPr="00477DE6" w:rsidRDefault="00357C3F" w:rsidP="00BF69E1">
            <w:pPr>
              <w:pStyle w:val="af8"/>
              <w:spacing w:before="40" w:after="40"/>
            </w:pPr>
            <w:r w:rsidRPr="00477DE6">
              <w:t>в том числе на коммунально-бытовые нужды</w:t>
            </w:r>
          </w:p>
        </w:tc>
        <w:tc>
          <w:tcPr>
            <w:tcW w:w="1016" w:type="pct"/>
          </w:tcPr>
          <w:p w:rsidR="00357C3F" w:rsidRPr="00477DE6" w:rsidRDefault="00357C3F" w:rsidP="00BF69E1">
            <w:pPr>
              <w:pStyle w:val="af8"/>
              <w:spacing w:before="40" w:after="40"/>
            </w:pPr>
            <w:r w:rsidRPr="00477DE6">
              <w:t>Гкал/год</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9477</w:t>
            </w:r>
          </w:p>
          <w:p w:rsidR="00357C3F" w:rsidRPr="00477DE6" w:rsidRDefault="00357C3F" w:rsidP="00BF69E1">
            <w:pPr>
              <w:pStyle w:val="af8"/>
              <w:spacing w:before="40" w:after="40"/>
            </w:pPr>
          </w:p>
        </w:tc>
      </w:tr>
      <w:tr w:rsidR="00357C3F" w:rsidRPr="00477DE6" w:rsidTr="00BF69E1">
        <w:trPr>
          <w:trHeight w:val="135"/>
        </w:trPr>
        <w:tc>
          <w:tcPr>
            <w:tcW w:w="485" w:type="pct"/>
          </w:tcPr>
          <w:p w:rsidR="00357C3F" w:rsidRPr="00477DE6" w:rsidRDefault="00357C3F" w:rsidP="00BF69E1">
            <w:pPr>
              <w:pStyle w:val="af8"/>
              <w:spacing w:before="40" w:after="40"/>
            </w:pPr>
          </w:p>
        </w:tc>
        <w:tc>
          <w:tcPr>
            <w:tcW w:w="1877" w:type="pct"/>
            <w:gridSpan w:val="2"/>
          </w:tcPr>
          <w:p w:rsidR="00357C3F" w:rsidRPr="00477DE6" w:rsidRDefault="00357C3F" w:rsidP="00BF69E1">
            <w:pPr>
              <w:pStyle w:val="af8"/>
              <w:spacing w:before="40" w:after="40"/>
            </w:pPr>
            <w:r w:rsidRPr="00477DE6">
              <w:t>в том числе</w:t>
            </w:r>
          </w:p>
        </w:tc>
        <w:tc>
          <w:tcPr>
            <w:tcW w:w="1016" w:type="pct"/>
          </w:tcPr>
          <w:p w:rsidR="00357C3F" w:rsidRPr="00477DE6" w:rsidRDefault="00357C3F" w:rsidP="00BF69E1">
            <w:pPr>
              <w:pStyle w:val="af8"/>
              <w:spacing w:before="40" w:after="40"/>
            </w:pPr>
          </w:p>
        </w:tc>
        <w:tc>
          <w:tcPr>
            <w:tcW w:w="863" w:type="pct"/>
          </w:tcPr>
          <w:p w:rsidR="00357C3F" w:rsidRPr="00477DE6" w:rsidRDefault="00357C3F" w:rsidP="00BF69E1">
            <w:pPr>
              <w:pStyle w:val="af8"/>
              <w:spacing w:before="40" w:after="40"/>
            </w:pPr>
          </w:p>
        </w:tc>
        <w:tc>
          <w:tcPr>
            <w:tcW w:w="759" w:type="pct"/>
          </w:tcPr>
          <w:p w:rsidR="00357C3F" w:rsidRPr="00477DE6" w:rsidRDefault="00357C3F" w:rsidP="00BF69E1">
            <w:pPr>
              <w:pStyle w:val="af8"/>
              <w:spacing w:before="40" w:after="40"/>
            </w:pPr>
          </w:p>
        </w:tc>
      </w:tr>
      <w:tr w:rsidR="00357C3F" w:rsidRPr="00477DE6" w:rsidTr="00BF69E1">
        <w:trPr>
          <w:trHeight w:val="135"/>
        </w:trPr>
        <w:tc>
          <w:tcPr>
            <w:tcW w:w="485" w:type="pct"/>
          </w:tcPr>
          <w:p w:rsidR="00357C3F" w:rsidRPr="00477DE6" w:rsidRDefault="00357C3F" w:rsidP="00BF69E1">
            <w:pPr>
              <w:pStyle w:val="af8"/>
              <w:spacing w:before="40" w:after="40"/>
            </w:pPr>
          </w:p>
        </w:tc>
        <w:tc>
          <w:tcPr>
            <w:tcW w:w="1877" w:type="pct"/>
            <w:gridSpan w:val="2"/>
          </w:tcPr>
          <w:p w:rsidR="00357C3F" w:rsidRPr="00477DE6" w:rsidRDefault="00357C3F" w:rsidP="00BF69E1">
            <w:pPr>
              <w:pStyle w:val="af8"/>
              <w:spacing w:before="40" w:after="40"/>
            </w:pPr>
            <w:r w:rsidRPr="00477DE6">
              <w:t>на коммунально-бытовые нужды</w:t>
            </w:r>
          </w:p>
        </w:tc>
        <w:tc>
          <w:tcPr>
            <w:tcW w:w="1016" w:type="pct"/>
          </w:tcPr>
          <w:p w:rsidR="00357C3F" w:rsidRPr="00477DE6" w:rsidRDefault="00357C3F" w:rsidP="00BF69E1">
            <w:pPr>
              <w:pStyle w:val="af8"/>
              <w:spacing w:before="40" w:after="40"/>
            </w:pPr>
            <w:r w:rsidRPr="00477DE6">
              <w:t>Гкал/год</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9477</w:t>
            </w:r>
          </w:p>
        </w:tc>
      </w:tr>
      <w:tr w:rsidR="00357C3F" w:rsidRPr="00477DE6" w:rsidTr="00BF69E1">
        <w:trPr>
          <w:trHeight w:val="135"/>
        </w:trPr>
        <w:tc>
          <w:tcPr>
            <w:tcW w:w="485" w:type="pct"/>
          </w:tcPr>
          <w:p w:rsidR="00357C3F" w:rsidRPr="00477DE6" w:rsidRDefault="00357C3F" w:rsidP="00BF69E1">
            <w:pPr>
              <w:pStyle w:val="af8"/>
              <w:spacing w:before="40" w:after="40"/>
            </w:pPr>
            <w:r>
              <w:t>5</w:t>
            </w:r>
            <w:r w:rsidRPr="00477DE6">
              <w:t>.3.2</w:t>
            </w:r>
          </w:p>
        </w:tc>
        <w:tc>
          <w:tcPr>
            <w:tcW w:w="1877" w:type="pct"/>
            <w:gridSpan w:val="2"/>
          </w:tcPr>
          <w:p w:rsidR="00357C3F" w:rsidRPr="00477DE6" w:rsidRDefault="00357C3F" w:rsidP="00BF69E1">
            <w:pPr>
              <w:pStyle w:val="af8"/>
              <w:spacing w:before="40" w:after="40"/>
            </w:pPr>
            <w:r w:rsidRPr="00477DE6">
              <w:t xml:space="preserve">Производительность централизованных источников теплоснабжения </w:t>
            </w:r>
          </w:p>
          <w:p w:rsidR="00357C3F" w:rsidRPr="00477DE6" w:rsidRDefault="00357C3F" w:rsidP="00BF69E1">
            <w:pPr>
              <w:pStyle w:val="af8"/>
              <w:spacing w:before="40" w:after="40"/>
            </w:pPr>
            <w:r w:rsidRPr="00477DE6">
              <w:t>-всего</w:t>
            </w:r>
          </w:p>
        </w:tc>
        <w:tc>
          <w:tcPr>
            <w:tcW w:w="1016" w:type="pct"/>
          </w:tcPr>
          <w:p w:rsidR="00357C3F" w:rsidRPr="00477DE6" w:rsidRDefault="00357C3F" w:rsidP="00BF69E1">
            <w:pPr>
              <w:pStyle w:val="af8"/>
              <w:spacing w:before="40" w:after="40"/>
            </w:pPr>
            <w:r w:rsidRPr="00477DE6">
              <w:t>Гкал/ч</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w:t>
            </w:r>
          </w:p>
        </w:tc>
      </w:tr>
      <w:tr w:rsidR="00357C3F" w:rsidRPr="00477DE6" w:rsidTr="00BF69E1">
        <w:trPr>
          <w:trHeight w:val="135"/>
        </w:trPr>
        <w:tc>
          <w:tcPr>
            <w:tcW w:w="485" w:type="pct"/>
          </w:tcPr>
          <w:p w:rsidR="00357C3F" w:rsidRPr="00477DE6" w:rsidRDefault="00357C3F" w:rsidP="00BF69E1">
            <w:pPr>
              <w:pStyle w:val="af8"/>
              <w:spacing w:before="40" w:after="40"/>
            </w:pPr>
          </w:p>
        </w:tc>
        <w:tc>
          <w:tcPr>
            <w:tcW w:w="1877" w:type="pct"/>
            <w:gridSpan w:val="2"/>
          </w:tcPr>
          <w:p w:rsidR="00357C3F" w:rsidRPr="00477DE6" w:rsidRDefault="00357C3F" w:rsidP="00BF69E1">
            <w:pPr>
              <w:pStyle w:val="af8"/>
              <w:spacing w:before="40" w:after="40"/>
            </w:pPr>
            <w:r w:rsidRPr="00477DE6">
              <w:t>в том числе:</w:t>
            </w:r>
          </w:p>
          <w:p w:rsidR="00357C3F" w:rsidRPr="00477DE6" w:rsidRDefault="00357C3F" w:rsidP="00BF69E1">
            <w:pPr>
              <w:pStyle w:val="af8"/>
              <w:spacing w:before="40" w:after="40"/>
            </w:pPr>
            <w:r w:rsidRPr="00477DE6">
              <w:t>- ТЭЦ (АТЭС, АСТ)</w:t>
            </w:r>
          </w:p>
          <w:p w:rsidR="00357C3F" w:rsidRPr="00477DE6" w:rsidRDefault="00357C3F" w:rsidP="00BF69E1">
            <w:pPr>
              <w:pStyle w:val="af8"/>
              <w:spacing w:before="40" w:after="40"/>
            </w:pPr>
            <w:r w:rsidRPr="00477DE6">
              <w:t>- районные котельные</w:t>
            </w:r>
          </w:p>
        </w:tc>
        <w:tc>
          <w:tcPr>
            <w:tcW w:w="1016" w:type="pct"/>
          </w:tcPr>
          <w:p w:rsidR="00357C3F" w:rsidRPr="00477DE6" w:rsidRDefault="00357C3F" w:rsidP="00BF69E1">
            <w:pPr>
              <w:pStyle w:val="af8"/>
              <w:spacing w:before="40" w:after="40"/>
            </w:pPr>
          </w:p>
          <w:p w:rsidR="00357C3F" w:rsidRPr="00477DE6" w:rsidRDefault="00357C3F" w:rsidP="00BF69E1">
            <w:pPr>
              <w:pStyle w:val="af8"/>
              <w:spacing w:before="40" w:after="40"/>
            </w:pPr>
            <w:r w:rsidRPr="00477DE6">
              <w:t>Гкал/ч</w:t>
            </w:r>
          </w:p>
          <w:p w:rsidR="00357C3F" w:rsidRPr="00477DE6" w:rsidRDefault="00357C3F" w:rsidP="00BF69E1">
            <w:pPr>
              <w:pStyle w:val="af8"/>
              <w:spacing w:before="40" w:after="40"/>
            </w:pPr>
            <w:r w:rsidRPr="00477DE6">
              <w:t>Гкал/ч</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rPr>
                <w:highlight w:val="yellow"/>
              </w:rPr>
            </w:pPr>
            <w:r w:rsidRPr="00477DE6">
              <w:t>-</w:t>
            </w:r>
          </w:p>
        </w:tc>
      </w:tr>
      <w:tr w:rsidR="00357C3F" w:rsidRPr="00477DE6" w:rsidTr="00BF69E1">
        <w:trPr>
          <w:trHeight w:val="135"/>
        </w:trPr>
        <w:tc>
          <w:tcPr>
            <w:tcW w:w="485" w:type="pct"/>
          </w:tcPr>
          <w:p w:rsidR="00357C3F" w:rsidRPr="00477DE6" w:rsidRDefault="00357C3F" w:rsidP="00BF69E1">
            <w:pPr>
              <w:pStyle w:val="af8"/>
              <w:spacing w:before="40" w:after="40"/>
            </w:pPr>
            <w:r>
              <w:t>5</w:t>
            </w:r>
            <w:r w:rsidRPr="00477DE6">
              <w:t>.3.3</w:t>
            </w:r>
          </w:p>
        </w:tc>
        <w:tc>
          <w:tcPr>
            <w:tcW w:w="1877" w:type="pct"/>
            <w:gridSpan w:val="2"/>
          </w:tcPr>
          <w:p w:rsidR="00357C3F" w:rsidRPr="00477DE6" w:rsidRDefault="00357C3F" w:rsidP="00BF69E1">
            <w:pPr>
              <w:pStyle w:val="af8"/>
              <w:spacing w:before="40" w:after="40"/>
            </w:pPr>
            <w:r w:rsidRPr="00477DE6">
              <w:t>Производительность локальных источников теплоснабжения</w:t>
            </w:r>
          </w:p>
        </w:tc>
        <w:tc>
          <w:tcPr>
            <w:tcW w:w="1016" w:type="pct"/>
          </w:tcPr>
          <w:p w:rsidR="00357C3F" w:rsidRPr="00477DE6" w:rsidRDefault="00357C3F" w:rsidP="00BF69E1">
            <w:pPr>
              <w:pStyle w:val="af8"/>
              <w:spacing w:before="40" w:after="40"/>
            </w:pPr>
            <w:r w:rsidRPr="00477DE6">
              <w:t>Гкал/ч</w:t>
            </w:r>
          </w:p>
        </w:tc>
        <w:tc>
          <w:tcPr>
            <w:tcW w:w="863" w:type="pct"/>
          </w:tcPr>
          <w:p w:rsidR="00357C3F" w:rsidRPr="00477DE6" w:rsidRDefault="00357C3F" w:rsidP="00BF69E1">
            <w:pPr>
              <w:pStyle w:val="af8"/>
              <w:spacing w:before="40" w:after="40"/>
            </w:pPr>
            <w:r w:rsidRPr="00477DE6">
              <w:t>2,945</w:t>
            </w:r>
          </w:p>
        </w:tc>
        <w:tc>
          <w:tcPr>
            <w:tcW w:w="759" w:type="pct"/>
            <w:shd w:val="clear" w:color="auto" w:fill="auto"/>
          </w:tcPr>
          <w:p w:rsidR="00357C3F" w:rsidRPr="00477DE6" w:rsidRDefault="00357C3F" w:rsidP="00BF69E1">
            <w:pPr>
              <w:pStyle w:val="af8"/>
              <w:spacing w:before="40" w:after="40"/>
            </w:pPr>
            <w:r w:rsidRPr="00477DE6">
              <w:t>4,905</w:t>
            </w:r>
          </w:p>
        </w:tc>
      </w:tr>
      <w:tr w:rsidR="00357C3F" w:rsidRPr="00477DE6" w:rsidTr="00BF69E1">
        <w:trPr>
          <w:trHeight w:val="135"/>
        </w:trPr>
        <w:tc>
          <w:tcPr>
            <w:tcW w:w="485" w:type="pct"/>
          </w:tcPr>
          <w:p w:rsidR="00357C3F" w:rsidRPr="00477DE6" w:rsidRDefault="00357C3F" w:rsidP="00BF69E1">
            <w:pPr>
              <w:pStyle w:val="af8"/>
              <w:spacing w:before="40" w:after="40"/>
            </w:pPr>
            <w:r>
              <w:t>5</w:t>
            </w:r>
            <w:r w:rsidRPr="00477DE6">
              <w:t>.3.4</w:t>
            </w:r>
          </w:p>
        </w:tc>
        <w:tc>
          <w:tcPr>
            <w:tcW w:w="1877" w:type="pct"/>
            <w:gridSpan w:val="2"/>
          </w:tcPr>
          <w:p w:rsidR="00357C3F" w:rsidRPr="00477DE6" w:rsidRDefault="00357C3F" w:rsidP="00BF69E1">
            <w:pPr>
              <w:pStyle w:val="af8"/>
              <w:spacing w:before="40" w:after="40"/>
            </w:pPr>
            <w:r w:rsidRPr="00477DE6">
              <w:t>Протяженность сетей (двухтрубная)</w:t>
            </w:r>
          </w:p>
        </w:tc>
        <w:tc>
          <w:tcPr>
            <w:tcW w:w="1016" w:type="pct"/>
          </w:tcPr>
          <w:p w:rsidR="00357C3F" w:rsidRPr="00477DE6" w:rsidRDefault="00357C3F" w:rsidP="00BF69E1">
            <w:pPr>
              <w:pStyle w:val="af8"/>
              <w:spacing w:before="40" w:after="40"/>
            </w:pPr>
            <w:r w:rsidRPr="00477DE6">
              <w:t>км</w:t>
            </w:r>
          </w:p>
        </w:tc>
        <w:tc>
          <w:tcPr>
            <w:tcW w:w="863" w:type="pct"/>
          </w:tcPr>
          <w:p w:rsidR="00357C3F" w:rsidRPr="00477DE6" w:rsidRDefault="00357C3F" w:rsidP="00BF69E1">
            <w:pPr>
              <w:pStyle w:val="af8"/>
              <w:spacing w:before="40" w:after="40"/>
            </w:pPr>
            <w:r w:rsidRPr="00477DE6">
              <w:t>0,8</w:t>
            </w:r>
          </w:p>
        </w:tc>
        <w:tc>
          <w:tcPr>
            <w:tcW w:w="759" w:type="pct"/>
          </w:tcPr>
          <w:p w:rsidR="00357C3F" w:rsidRPr="00477DE6" w:rsidRDefault="00357C3F" w:rsidP="00BF69E1">
            <w:pPr>
              <w:pStyle w:val="af8"/>
              <w:spacing w:before="40" w:after="40"/>
            </w:pPr>
            <w:r w:rsidRPr="00477DE6">
              <w:t>1,8</w:t>
            </w:r>
          </w:p>
        </w:tc>
      </w:tr>
      <w:tr w:rsidR="00357C3F" w:rsidRPr="00E003A1" w:rsidTr="00BF69E1">
        <w:trPr>
          <w:trHeight w:val="135"/>
        </w:trPr>
        <w:tc>
          <w:tcPr>
            <w:tcW w:w="485" w:type="pct"/>
          </w:tcPr>
          <w:p w:rsidR="00357C3F" w:rsidRPr="00E003A1" w:rsidRDefault="00357C3F" w:rsidP="00BF69E1">
            <w:pPr>
              <w:pStyle w:val="af8"/>
              <w:spacing w:before="40" w:after="40"/>
              <w:rPr>
                <w:color w:val="000000" w:themeColor="text1"/>
              </w:rPr>
            </w:pPr>
            <w:r>
              <w:rPr>
                <w:color w:val="000000" w:themeColor="text1"/>
              </w:rPr>
              <w:t>5</w:t>
            </w:r>
            <w:r w:rsidRPr="00E003A1">
              <w:rPr>
                <w:color w:val="000000" w:themeColor="text1"/>
              </w:rPr>
              <w:t>.4</w:t>
            </w:r>
          </w:p>
        </w:tc>
        <w:tc>
          <w:tcPr>
            <w:tcW w:w="1877" w:type="pct"/>
            <w:gridSpan w:val="2"/>
          </w:tcPr>
          <w:p w:rsidR="00357C3F" w:rsidRPr="00E003A1" w:rsidRDefault="00357C3F" w:rsidP="00BF69E1">
            <w:pPr>
              <w:pStyle w:val="af8"/>
              <w:spacing w:before="40" w:after="40"/>
              <w:rPr>
                <w:color w:val="000000" w:themeColor="text1"/>
              </w:rPr>
            </w:pPr>
            <w:r w:rsidRPr="00E003A1">
              <w:rPr>
                <w:color w:val="000000" w:themeColor="text1"/>
              </w:rPr>
              <w:t>Газоснабжение</w:t>
            </w:r>
          </w:p>
        </w:tc>
        <w:tc>
          <w:tcPr>
            <w:tcW w:w="1016" w:type="pct"/>
          </w:tcPr>
          <w:p w:rsidR="00357C3F" w:rsidRPr="00E003A1" w:rsidRDefault="00357C3F" w:rsidP="00BF69E1">
            <w:pPr>
              <w:pStyle w:val="af8"/>
              <w:spacing w:before="40" w:after="40"/>
              <w:rPr>
                <w:color w:val="000000" w:themeColor="text1"/>
              </w:rPr>
            </w:pPr>
          </w:p>
        </w:tc>
        <w:tc>
          <w:tcPr>
            <w:tcW w:w="863" w:type="pct"/>
          </w:tcPr>
          <w:p w:rsidR="00357C3F" w:rsidRPr="00E003A1" w:rsidRDefault="00357C3F" w:rsidP="00BF69E1">
            <w:pPr>
              <w:pStyle w:val="af8"/>
              <w:spacing w:before="40" w:after="40"/>
              <w:rPr>
                <w:color w:val="000000" w:themeColor="text1"/>
              </w:rPr>
            </w:pPr>
          </w:p>
        </w:tc>
        <w:tc>
          <w:tcPr>
            <w:tcW w:w="759" w:type="pct"/>
          </w:tcPr>
          <w:p w:rsidR="00357C3F" w:rsidRPr="00E003A1" w:rsidRDefault="00357C3F" w:rsidP="00BF69E1">
            <w:pPr>
              <w:pStyle w:val="af8"/>
              <w:spacing w:before="40" w:after="40"/>
              <w:rPr>
                <w:color w:val="000000" w:themeColor="text1"/>
                <w:highlight w:val="yellow"/>
              </w:rPr>
            </w:pPr>
          </w:p>
        </w:tc>
      </w:tr>
      <w:tr w:rsidR="00357C3F" w:rsidRPr="00E003A1" w:rsidTr="00BF69E1">
        <w:trPr>
          <w:trHeight w:val="135"/>
        </w:trPr>
        <w:tc>
          <w:tcPr>
            <w:tcW w:w="485" w:type="pct"/>
          </w:tcPr>
          <w:p w:rsidR="00357C3F" w:rsidRPr="00E003A1" w:rsidRDefault="00357C3F" w:rsidP="00BF69E1">
            <w:pPr>
              <w:pStyle w:val="af8"/>
              <w:spacing w:before="40" w:after="40"/>
              <w:rPr>
                <w:color w:val="000000" w:themeColor="text1"/>
              </w:rPr>
            </w:pPr>
            <w:r>
              <w:rPr>
                <w:color w:val="000000" w:themeColor="text1"/>
              </w:rPr>
              <w:t>5</w:t>
            </w:r>
            <w:r w:rsidRPr="00E003A1">
              <w:rPr>
                <w:color w:val="000000" w:themeColor="text1"/>
              </w:rPr>
              <w:t>.4.1</w:t>
            </w:r>
          </w:p>
        </w:tc>
        <w:tc>
          <w:tcPr>
            <w:tcW w:w="1877" w:type="pct"/>
            <w:gridSpan w:val="2"/>
          </w:tcPr>
          <w:p w:rsidR="00357C3F" w:rsidRPr="00E003A1" w:rsidRDefault="00357C3F" w:rsidP="00BF69E1">
            <w:pPr>
              <w:pStyle w:val="af8"/>
              <w:spacing w:before="40" w:after="40"/>
              <w:rPr>
                <w:color w:val="000000" w:themeColor="text1"/>
              </w:rPr>
            </w:pPr>
            <w:r w:rsidRPr="00E003A1">
              <w:rPr>
                <w:color w:val="000000" w:themeColor="text1"/>
              </w:rPr>
              <w:t>Удельный вес газа в топливном балансе города</w:t>
            </w:r>
          </w:p>
        </w:tc>
        <w:tc>
          <w:tcPr>
            <w:tcW w:w="1016" w:type="pct"/>
          </w:tcPr>
          <w:p w:rsidR="00357C3F" w:rsidRPr="00E003A1" w:rsidRDefault="00357C3F" w:rsidP="00BF69E1">
            <w:pPr>
              <w:pStyle w:val="af8"/>
              <w:spacing w:before="40" w:after="40"/>
              <w:rPr>
                <w:color w:val="000000" w:themeColor="text1"/>
              </w:rPr>
            </w:pPr>
            <w:r w:rsidRPr="00E003A1">
              <w:rPr>
                <w:color w:val="000000" w:themeColor="text1"/>
              </w:rPr>
              <w:t>%</w:t>
            </w:r>
          </w:p>
        </w:tc>
        <w:tc>
          <w:tcPr>
            <w:tcW w:w="863" w:type="pct"/>
          </w:tcPr>
          <w:p w:rsidR="00357C3F" w:rsidRPr="00E003A1" w:rsidRDefault="00357C3F" w:rsidP="00BF69E1">
            <w:pPr>
              <w:pStyle w:val="af8"/>
              <w:spacing w:before="40" w:after="40"/>
              <w:rPr>
                <w:color w:val="000000" w:themeColor="text1"/>
              </w:rPr>
            </w:pPr>
            <w:r w:rsidRPr="00E003A1">
              <w:rPr>
                <w:color w:val="000000" w:themeColor="text1"/>
              </w:rPr>
              <w:t>-</w:t>
            </w:r>
          </w:p>
        </w:tc>
        <w:tc>
          <w:tcPr>
            <w:tcW w:w="759" w:type="pct"/>
          </w:tcPr>
          <w:p w:rsidR="00357C3F" w:rsidRPr="00E003A1" w:rsidRDefault="00357C3F" w:rsidP="00BF69E1">
            <w:pPr>
              <w:pStyle w:val="af8"/>
              <w:spacing w:before="40" w:after="40"/>
              <w:rPr>
                <w:color w:val="000000" w:themeColor="text1"/>
              </w:rPr>
            </w:pPr>
            <w:r w:rsidRPr="00E003A1">
              <w:rPr>
                <w:color w:val="000000" w:themeColor="text1"/>
              </w:rPr>
              <w:t>-</w:t>
            </w:r>
          </w:p>
        </w:tc>
      </w:tr>
      <w:tr w:rsidR="00357C3F" w:rsidRPr="00E003A1" w:rsidTr="00BF69E1">
        <w:trPr>
          <w:trHeight w:val="135"/>
        </w:trPr>
        <w:tc>
          <w:tcPr>
            <w:tcW w:w="485" w:type="pct"/>
          </w:tcPr>
          <w:p w:rsidR="00357C3F" w:rsidRPr="00E003A1" w:rsidRDefault="00357C3F" w:rsidP="00BF69E1">
            <w:pPr>
              <w:pStyle w:val="af8"/>
              <w:spacing w:before="40" w:after="40"/>
              <w:rPr>
                <w:color w:val="000000" w:themeColor="text1"/>
              </w:rPr>
            </w:pPr>
            <w:r>
              <w:rPr>
                <w:color w:val="000000" w:themeColor="text1"/>
              </w:rPr>
              <w:t>5</w:t>
            </w:r>
            <w:r w:rsidRPr="00E003A1">
              <w:rPr>
                <w:color w:val="000000" w:themeColor="text1"/>
              </w:rPr>
              <w:t>.5</w:t>
            </w:r>
          </w:p>
        </w:tc>
        <w:tc>
          <w:tcPr>
            <w:tcW w:w="1877" w:type="pct"/>
            <w:gridSpan w:val="2"/>
          </w:tcPr>
          <w:p w:rsidR="00357C3F" w:rsidRPr="00E003A1" w:rsidRDefault="00357C3F" w:rsidP="00BF69E1">
            <w:pPr>
              <w:pStyle w:val="af8"/>
              <w:spacing w:before="40" w:after="40"/>
              <w:rPr>
                <w:color w:val="000000" w:themeColor="text1"/>
              </w:rPr>
            </w:pPr>
            <w:r w:rsidRPr="00E003A1">
              <w:rPr>
                <w:color w:val="000000" w:themeColor="text1"/>
              </w:rPr>
              <w:t>Связь</w:t>
            </w:r>
          </w:p>
        </w:tc>
        <w:tc>
          <w:tcPr>
            <w:tcW w:w="1016" w:type="pct"/>
          </w:tcPr>
          <w:p w:rsidR="00357C3F" w:rsidRPr="00E003A1" w:rsidRDefault="00357C3F" w:rsidP="00BF69E1">
            <w:pPr>
              <w:pStyle w:val="af8"/>
              <w:spacing w:before="40" w:after="40"/>
              <w:rPr>
                <w:color w:val="000000" w:themeColor="text1"/>
              </w:rPr>
            </w:pPr>
          </w:p>
        </w:tc>
        <w:tc>
          <w:tcPr>
            <w:tcW w:w="863" w:type="pct"/>
          </w:tcPr>
          <w:p w:rsidR="00357C3F" w:rsidRPr="00E003A1" w:rsidRDefault="00357C3F" w:rsidP="00BF69E1">
            <w:pPr>
              <w:pStyle w:val="af8"/>
              <w:spacing w:before="40" w:after="40"/>
              <w:rPr>
                <w:color w:val="000000" w:themeColor="text1"/>
              </w:rPr>
            </w:pPr>
          </w:p>
        </w:tc>
        <w:tc>
          <w:tcPr>
            <w:tcW w:w="759" w:type="pct"/>
          </w:tcPr>
          <w:p w:rsidR="00357C3F" w:rsidRPr="00E003A1" w:rsidRDefault="00357C3F" w:rsidP="00BF69E1">
            <w:pPr>
              <w:pStyle w:val="af8"/>
              <w:spacing w:before="40" w:after="40"/>
              <w:rPr>
                <w:color w:val="000000" w:themeColor="text1"/>
              </w:rPr>
            </w:pPr>
          </w:p>
        </w:tc>
      </w:tr>
      <w:tr w:rsidR="00357C3F" w:rsidRPr="00E003A1" w:rsidTr="00BF69E1">
        <w:trPr>
          <w:trHeight w:val="135"/>
        </w:trPr>
        <w:tc>
          <w:tcPr>
            <w:tcW w:w="485" w:type="pct"/>
          </w:tcPr>
          <w:p w:rsidR="00357C3F" w:rsidRPr="00E003A1" w:rsidRDefault="00357C3F" w:rsidP="00BF69E1">
            <w:pPr>
              <w:pStyle w:val="af8"/>
              <w:spacing w:before="40" w:after="40"/>
              <w:rPr>
                <w:color w:val="000000" w:themeColor="text1"/>
              </w:rPr>
            </w:pPr>
            <w:r>
              <w:rPr>
                <w:color w:val="000000" w:themeColor="text1"/>
              </w:rPr>
              <w:t>5</w:t>
            </w:r>
            <w:r w:rsidRPr="00E003A1">
              <w:rPr>
                <w:color w:val="000000" w:themeColor="text1"/>
              </w:rPr>
              <w:t>.5.1</w:t>
            </w:r>
          </w:p>
        </w:tc>
        <w:tc>
          <w:tcPr>
            <w:tcW w:w="1877" w:type="pct"/>
            <w:gridSpan w:val="2"/>
          </w:tcPr>
          <w:p w:rsidR="00357C3F" w:rsidRPr="00E003A1" w:rsidRDefault="00357C3F" w:rsidP="00BF69E1">
            <w:pPr>
              <w:pStyle w:val="af8"/>
              <w:spacing w:before="40" w:after="40"/>
              <w:rPr>
                <w:color w:val="000000" w:themeColor="text1"/>
              </w:rPr>
            </w:pPr>
            <w:r w:rsidRPr="00E003A1">
              <w:rPr>
                <w:color w:val="000000" w:themeColor="text1"/>
              </w:rPr>
              <w:t>Охват населения телевизионным вещанием</w:t>
            </w:r>
          </w:p>
        </w:tc>
        <w:tc>
          <w:tcPr>
            <w:tcW w:w="1016" w:type="pct"/>
          </w:tcPr>
          <w:p w:rsidR="00357C3F" w:rsidRPr="00E003A1" w:rsidRDefault="00357C3F" w:rsidP="00BF69E1">
            <w:pPr>
              <w:pStyle w:val="af8"/>
              <w:spacing w:before="40" w:after="40"/>
              <w:rPr>
                <w:color w:val="000000" w:themeColor="text1"/>
              </w:rPr>
            </w:pPr>
            <w:r w:rsidRPr="00E003A1">
              <w:rPr>
                <w:color w:val="000000" w:themeColor="text1"/>
              </w:rPr>
              <w:t>% от населения</w:t>
            </w:r>
          </w:p>
        </w:tc>
        <w:tc>
          <w:tcPr>
            <w:tcW w:w="863" w:type="pct"/>
          </w:tcPr>
          <w:p w:rsidR="00357C3F" w:rsidRPr="00E003A1" w:rsidRDefault="00357C3F" w:rsidP="00BF69E1">
            <w:pPr>
              <w:pStyle w:val="af8"/>
              <w:spacing w:before="40" w:after="40"/>
              <w:rPr>
                <w:color w:val="000000" w:themeColor="text1"/>
              </w:rPr>
            </w:pPr>
            <w:r w:rsidRPr="00E003A1">
              <w:rPr>
                <w:color w:val="000000" w:themeColor="text1"/>
              </w:rPr>
              <w:t>100</w:t>
            </w:r>
          </w:p>
        </w:tc>
        <w:tc>
          <w:tcPr>
            <w:tcW w:w="759" w:type="pct"/>
          </w:tcPr>
          <w:p w:rsidR="00357C3F" w:rsidRPr="00E003A1" w:rsidRDefault="00357C3F" w:rsidP="00BF69E1">
            <w:pPr>
              <w:pStyle w:val="af8"/>
              <w:spacing w:before="40" w:after="40"/>
              <w:rPr>
                <w:color w:val="000000" w:themeColor="text1"/>
              </w:rPr>
            </w:pPr>
            <w:r w:rsidRPr="00E003A1">
              <w:rPr>
                <w:color w:val="000000" w:themeColor="text1"/>
              </w:rPr>
              <w:t>100</w:t>
            </w:r>
          </w:p>
        </w:tc>
      </w:tr>
      <w:tr w:rsidR="00357C3F" w:rsidRPr="00E003A1" w:rsidTr="00BF69E1">
        <w:trPr>
          <w:trHeight w:val="135"/>
        </w:trPr>
        <w:tc>
          <w:tcPr>
            <w:tcW w:w="485" w:type="pct"/>
          </w:tcPr>
          <w:p w:rsidR="00357C3F" w:rsidRPr="00E003A1" w:rsidRDefault="00357C3F" w:rsidP="00BF69E1">
            <w:pPr>
              <w:pStyle w:val="af8"/>
              <w:spacing w:before="40" w:after="40"/>
              <w:rPr>
                <w:color w:val="000000" w:themeColor="text1"/>
              </w:rPr>
            </w:pPr>
            <w:r>
              <w:rPr>
                <w:color w:val="000000" w:themeColor="text1"/>
              </w:rPr>
              <w:t>5</w:t>
            </w:r>
            <w:r w:rsidRPr="00E003A1">
              <w:rPr>
                <w:color w:val="000000" w:themeColor="text1"/>
              </w:rPr>
              <w:t>.5.2</w:t>
            </w:r>
          </w:p>
        </w:tc>
        <w:tc>
          <w:tcPr>
            <w:tcW w:w="1877" w:type="pct"/>
            <w:gridSpan w:val="2"/>
          </w:tcPr>
          <w:p w:rsidR="00357C3F" w:rsidRPr="00E003A1" w:rsidRDefault="00357C3F" w:rsidP="00BF69E1">
            <w:pPr>
              <w:pStyle w:val="af8"/>
              <w:spacing w:before="40" w:after="40"/>
              <w:rPr>
                <w:color w:val="000000" w:themeColor="text1"/>
              </w:rPr>
            </w:pPr>
            <w:r w:rsidRPr="00E003A1">
              <w:rPr>
                <w:color w:val="000000" w:themeColor="text1"/>
              </w:rPr>
              <w:t>Обеспеченность населения телефонной сетью общего пользования</w:t>
            </w:r>
          </w:p>
        </w:tc>
        <w:tc>
          <w:tcPr>
            <w:tcW w:w="1016" w:type="pct"/>
          </w:tcPr>
          <w:p w:rsidR="00357C3F" w:rsidRPr="00E003A1" w:rsidRDefault="00357C3F" w:rsidP="00BF69E1">
            <w:pPr>
              <w:pStyle w:val="af8"/>
              <w:spacing w:before="40" w:after="40"/>
              <w:rPr>
                <w:color w:val="000000" w:themeColor="text1"/>
              </w:rPr>
            </w:pPr>
            <w:r w:rsidRPr="00E003A1">
              <w:rPr>
                <w:color w:val="000000" w:themeColor="text1"/>
              </w:rPr>
              <w:t>номеров на 1000 чел</w:t>
            </w:r>
          </w:p>
        </w:tc>
        <w:tc>
          <w:tcPr>
            <w:tcW w:w="863" w:type="pct"/>
          </w:tcPr>
          <w:p w:rsidR="00357C3F" w:rsidRPr="00E003A1" w:rsidRDefault="00357C3F" w:rsidP="00BF69E1">
            <w:pPr>
              <w:pStyle w:val="af8"/>
              <w:spacing w:before="40" w:after="40"/>
              <w:rPr>
                <w:color w:val="000000" w:themeColor="text1"/>
              </w:rPr>
            </w:pPr>
            <w:r w:rsidRPr="00E003A1">
              <w:rPr>
                <w:color w:val="000000" w:themeColor="text1"/>
              </w:rPr>
              <w:t>-</w:t>
            </w:r>
          </w:p>
        </w:tc>
        <w:tc>
          <w:tcPr>
            <w:tcW w:w="759" w:type="pct"/>
          </w:tcPr>
          <w:p w:rsidR="00357C3F" w:rsidRPr="00E003A1" w:rsidRDefault="00357C3F" w:rsidP="00BF69E1">
            <w:pPr>
              <w:pStyle w:val="af8"/>
              <w:spacing w:before="40" w:after="40"/>
              <w:rPr>
                <w:color w:val="000000" w:themeColor="text1"/>
              </w:rPr>
            </w:pPr>
            <w:r w:rsidRPr="00E003A1">
              <w:rPr>
                <w:color w:val="000000" w:themeColor="text1"/>
              </w:rPr>
              <w:t>400</w:t>
            </w:r>
          </w:p>
        </w:tc>
      </w:tr>
      <w:tr w:rsidR="00357C3F" w:rsidRPr="00E003A1" w:rsidTr="00BF69E1">
        <w:trPr>
          <w:trHeight w:val="135"/>
        </w:trPr>
        <w:tc>
          <w:tcPr>
            <w:tcW w:w="485" w:type="pct"/>
          </w:tcPr>
          <w:p w:rsidR="00357C3F" w:rsidRPr="00E003A1" w:rsidRDefault="00357C3F" w:rsidP="00BF69E1">
            <w:pPr>
              <w:pStyle w:val="af8"/>
              <w:spacing w:before="40" w:after="40"/>
              <w:rPr>
                <w:color w:val="000000" w:themeColor="text1"/>
              </w:rPr>
            </w:pPr>
            <w:r>
              <w:rPr>
                <w:color w:val="000000" w:themeColor="text1"/>
              </w:rPr>
              <w:t>5</w:t>
            </w:r>
            <w:r w:rsidRPr="00E003A1">
              <w:rPr>
                <w:color w:val="000000" w:themeColor="text1"/>
              </w:rPr>
              <w:t>.6</w:t>
            </w:r>
          </w:p>
        </w:tc>
        <w:tc>
          <w:tcPr>
            <w:tcW w:w="1877" w:type="pct"/>
            <w:gridSpan w:val="2"/>
          </w:tcPr>
          <w:p w:rsidR="00357C3F" w:rsidRPr="00E003A1" w:rsidRDefault="00357C3F" w:rsidP="00BF69E1">
            <w:pPr>
              <w:pStyle w:val="af8"/>
              <w:spacing w:before="40" w:after="40"/>
              <w:rPr>
                <w:color w:val="000000" w:themeColor="text1"/>
              </w:rPr>
            </w:pPr>
            <w:r w:rsidRPr="00E003A1">
              <w:rPr>
                <w:color w:val="000000" w:themeColor="text1"/>
              </w:rPr>
              <w:t>Электроснабжение</w:t>
            </w:r>
          </w:p>
        </w:tc>
        <w:tc>
          <w:tcPr>
            <w:tcW w:w="1016" w:type="pct"/>
          </w:tcPr>
          <w:p w:rsidR="00357C3F" w:rsidRPr="00E003A1" w:rsidRDefault="00357C3F" w:rsidP="00BF69E1">
            <w:pPr>
              <w:pStyle w:val="af8"/>
              <w:spacing w:before="40" w:after="40"/>
              <w:rPr>
                <w:color w:val="000000" w:themeColor="text1"/>
              </w:rPr>
            </w:pPr>
          </w:p>
        </w:tc>
        <w:tc>
          <w:tcPr>
            <w:tcW w:w="863" w:type="pct"/>
          </w:tcPr>
          <w:p w:rsidR="00357C3F" w:rsidRPr="00E003A1" w:rsidRDefault="00357C3F" w:rsidP="00BF69E1">
            <w:pPr>
              <w:pStyle w:val="af8"/>
              <w:spacing w:before="40" w:after="40"/>
              <w:rPr>
                <w:color w:val="000000" w:themeColor="text1"/>
              </w:rPr>
            </w:pPr>
          </w:p>
        </w:tc>
        <w:tc>
          <w:tcPr>
            <w:tcW w:w="759" w:type="pct"/>
          </w:tcPr>
          <w:p w:rsidR="00357C3F" w:rsidRPr="00E003A1" w:rsidRDefault="00357C3F" w:rsidP="00BF69E1">
            <w:pPr>
              <w:pStyle w:val="af8"/>
              <w:spacing w:before="40" w:after="40"/>
              <w:rPr>
                <w:color w:val="000000" w:themeColor="text1"/>
              </w:rPr>
            </w:pPr>
          </w:p>
        </w:tc>
      </w:tr>
      <w:tr w:rsidR="00357C3F" w:rsidRPr="00E003A1" w:rsidTr="00BF69E1">
        <w:trPr>
          <w:trHeight w:val="135"/>
        </w:trPr>
        <w:tc>
          <w:tcPr>
            <w:tcW w:w="485" w:type="pct"/>
          </w:tcPr>
          <w:p w:rsidR="00357C3F" w:rsidRPr="00E003A1" w:rsidRDefault="00357C3F" w:rsidP="00BF69E1">
            <w:pPr>
              <w:pStyle w:val="af8"/>
              <w:spacing w:before="40" w:after="40"/>
              <w:rPr>
                <w:color w:val="000000" w:themeColor="text1"/>
              </w:rPr>
            </w:pPr>
            <w:r>
              <w:rPr>
                <w:color w:val="000000" w:themeColor="text1"/>
              </w:rPr>
              <w:t>5</w:t>
            </w:r>
            <w:r w:rsidRPr="00E003A1">
              <w:rPr>
                <w:color w:val="000000" w:themeColor="text1"/>
              </w:rPr>
              <w:t>.6.1</w:t>
            </w:r>
          </w:p>
        </w:tc>
        <w:tc>
          <w:tcPr>
            <w:tcW w:w="1877" w:type="pct"/>
            <w:gridSpan w:val="2"/>
          </w:tcPr>
          <w:p w:rsidR="00357C3F" w:rsidRPr="00E003A1" w:rsidRDefault="00357C3F" w:rsidP="00BF69E1">
            <w:pPr>
              <w:pStyle w:val="af8"/>
              <w:spacing w:before="40" w:after="40"/>
              <w:rPr>
                <w:color w:val="000000" w:themeColor="text1"/>
              </w:rPr>
            </w:pPr>
            <w:r w:rsidRPr="00E003A1">
              <w:rPr>
                <w:color w:val="000000" w:themeColor="text1"/>
              </w:rPr>
              <w:t xml:space="preserve">Потребность в электроэнергии </w:t>
            </w:r>
          </w:p>
        </w:tc>
        <w:tc>
          <w:tcPr>
            <w:tcW w:w="1016" w:type="pct"/>
          </w:tcPr>
          <w:p w:rsidR="00357C3F" w:rsidRPr="00E003A1" w:rsidRDefault="00357C3F" w:rsidP="00BF69E1">
            <w:pPr>
              <w:pStyle w:val="af8"/>
              <w:spacing w:before="40" w:after="40"/>
              <w:rPr>
                <w:color w:val="000000" w:themeColor="text1"/>
              </w:rPr>
            </w:pPr>
          </w:p>
        </w:tc>
        <w:tc>
          <w:tcPr>
            <w:tcW w:w="863" w:type="pct"/>
          </w:tcPr>
          <w:p w:rsidR="00357C3F" w:rsidRPr="00E003A1" w:rsidRDefault="00357C3F" w:rsidP="00BF69E1">
            <w:pPr>
              <w:pStyle w:val="af8"/>
              <w:spacing w:before="40" w:after="40"/>
              <w:rPr>
                <w:color w:val="000000" w:themeColor="text1"/>
              </w:rPr>
            </w:pPr>
          </w:p>
        </w:tc>
        <w:tc>
          <w:tcPr>
            <w:tcW w:w="759" w:type="pct"/>
          </w:tcPr>
          <w:p w:rsidR="00357C3F" w:rsidRPr="00E003A1" w:rsidRDefault="00357C3F" w:rsidP="00BF69E1">
            <w:pPr>
              <w:pStyle w:val="af8"/>
              <w:spacing w:before="40" w:after="40"/>
              <w:rPr>
                <w:color w:val="000000" w:themeColor="text1"/>
              </w:rPr>
            </w:pPr>
          </w:p>
        </w:tc>
      </w:tr>
      <w:tr w:rsidR="00357C3F" w:rsidRPr="00E003A1" w:rsidTr="00BF69E1">
        <w:trPr>
          <w:trHeight w:val="135"/>
        </w:trPr>
        <w:tc>
          <w:tcPr>
            <w:tcW w:w="485" w:type="pct"/>
          </w:tcPr>
          <w:p w:rsidR="00357C3F" w:rsidRPr="00E003A1" w:rsidRDefault="00357C3F" w:rsidP="00BF69E1">
            <w:pPr>
              <w:pStyle w:val="af8"/>
              <w:spacing w:before="40" w:after="40"/>
              <w:rPr>
                <w:color w:val="000000" w:themeColor="text1"/>
              </w:rPr>
            </w:pPr>
          </w:p>
        </w:tc>
        <w:tc>
          <w:tcPr>
            <w:tcW w:w="1877" w:type="pct"/>
            <w:gridSpan w:val="2"/>
          </w:tcPr>
          <w:p w:rsidR="00357C3F" w:rsidRPr="00E003A1" w:rsidRDefault="00357C3F" w:rsidP="00BF69E1">
            <w:pPr>
              <w:pStyle w:val="af8"/>
              <w:spacing w:before="40" w:after="40"/>
              <w:rPr>
                <w:color w:val="000000" w:themeColor="text1"/>
              </w:rPr>
            </w:pPr>
            <w:r w:rsidRPr="00E003A1">
              <w:rPr>
                <w:color w:val="000000" w:themeColor="text1"/>
              </w:rPr>
              <w:t>- всего</w:t>
            </w:r>
          </w:p>
        </w:tc>
        <w:tc>
          <w:tcPr>
            <w:tcW w:w="1016" w:type="pct"/>
          </w:tcPr>
          <w:p w:rsidR="00357C3F" w:rsidRPr="00E003A1" w:rsidRDefault="00357C3F" w:rsidP="00BF69E1">
            <w:pPr>
              <w:pStyle w:val="af8"/>
              <w:spacing w:before="40" w:after="40"/>
              <w:rPr>
                <w:color w:val="000000" w:themeColor="text1"/>
              </w:rPr>
            </w:pPr>
            <w:r w:rsidRPr="00E003A1">
              <w:rPr>
                <w:color w:val="000000" w:themeColor="text1"/>
              </w:rPr>
              <w:t>млн. кВт.ч./в год</w:t>
            </w:r>
          </w:p>
        </w:tc>
        <w:tc>
          <w:tcPr>
            <w:tcW w:w="863" w:type="pct"/>
          </w:tcPr>
          <w:p w:rsidR="00357C3F" w:rsidRPr="00E003A1" w:rsidRDefault="00357C3F" w:rsidP="00BF69E1">
            <w:pPr>
              <w:pStyle w:val="af8"/>
              <w:tabs>
                <w:tab w:val="left" w:pos="502"/>
                <w:tab w:val="center" w:pos="718"/>
              </w:tabs>
              <w:spacing w:before="40" w:after="40"/>
              <w:rPr>
                <w:color w:val="000000" w:themeColor="text1"/>
              </w:rPr>
            </w:pPr>
            <w:r>
              <w:rPr>
                <w:color w:val="000000" w:themeColor="text1"/>
              </w:rPr>
              <w:t>1,13</w:t>
            </w:r>
          </w:p>
        </w:tc>
        <w:tc>
          <w:tcPr>
            <w:tcW w:w="759" w:type="pct"/>
          </w:tcPr>
          <w:p w:rsidR="00357C3F" w:rsidRPr="00E003A1" w:rsidRDefault="00357C3F" w:rsidP="00BF69E1">
            <w:pPr>
              <w:pStyle w:val="af8"/>
              <w:spacing w:before="40" w:after="40"/>
              <w:rPr>
                <w:color w:val="000000" w:themeColor="text1"/>
              </w:rPr>
            </w:pPr>
            <w:r>
              <w:rPr>
                <w:color w:val="000000" w:themeColor="text1"/>
              </w:rPr>
              <w:t>1,31</w:t>
            </w:r>
          </w:p>
        </w:tc>
      </w:tr>
      <w:tr w:rsidR="00357C3F" w:rsidRPr="00E003A1" w:rsidTr="00BF69E1">
        <w:trPr>
          <w:trHeight w:val="135"/>
        </w:trPr>
        <w:tc>
          <w:tcPr>
            <w:tcW w:w="485" w:type="pct"/>
          </w:tcPr>
          <w:p w:rsidR="00357C3F" w:rsidRPr="00E003A1" w:rsidRDefault="00357C3F" w:rsidP="00BF69E1">
            <w:pPr>
              <w:pStyle w:val="af8"/>
              <w:spacing w:before="40" w:after="40"/>
              <w:rPr>
                <w:color w:val="000000" w:themeColor="text1"/>
              </w:rPr>
            </w:pPr>
          </w:p>
        </w:tc>
        <w:tc>
          <w:tcPr>
            <w:tcW w:w="1877" w:type="pct"/>
            <w:gridSpan w:val="2"/>
          </w:tcPr>
          <w:p w:rsidR="00357C3F" w:rsidRPr="00E003A1" w:rsidRDefault="00357C3F" w:rsidP="00BF69E1">
            <w:pPr>
              <w:pStyle w:val="af8"/>
              <w:spacing w:before="40" w:after="40"/>
              <w:rPr>
                <w:color w:val="000000" w:themeColor="text1"/>
              </w:rPr>
            </w:pPr>
            <w:r w:rsidRPr="00E003A1">
              <w:rPr>
                <w:color w:val="000000" w:themeColor="text1"/>
              </w:rPr>
              <w:t xml:space="preserve">в том числе: </w:t>
            </w:r>
          </w:p>
        </w:tc>
        <w:tc>
          <w:tcPr>
            <w:tcW w:w="1016" w:type="pct"/>
          </w:tcPr>
          <w:p w:rsidR="00357C3F" w:rsidRPr="00E003A1" w:rsidRDefault="00357C3F" w:rsidP="00BF69E1">
            <w:pPr>
              <w:pStyle w:val="af8"/>
              <w:spacing w:before="40" w:after="40"/>
              <w:rPr>
                <w:color w:val="000000" w:themeColor="text1"/>
              </w:rPr>
            </w:pPr>
          </w:p>
        </w:tc>
        <w:tc>
          <w:tcPr>
            <w:tcW w:w="863" w:type="pct"/>
          </w:tcPr>
          <w:p w:rsidR="00357C3F" w:rsidRPr="00E003A1" w:rsidRDefault="00357C3F" w:rsidP="00BF69E1">
            <w:pPr>
              <w:pStyle w:val="af8"/>
              <w:spacing w:before="40" w:after="40"/>
              <w:rPr>
                <w:color w:val="000000" w:themeColor="text1"/>
              </w:rPr>
            </w:pPr>
          </w:p>
        </w:tc>
        <w:tc>
          <w:tcPr>
            <w:tcW w:w="759" w:type="pct"/>
          </w:tcPr>
          <w:p w:rsidR="00357C3F" w:rsidRPr="00E003A1" w:rsidRDefault="00357C3F" w:rsidP="00BF69E1">
            <w:pPr>
              <w:pStyle w:val="af8"/>
              <w:spacing w:before="40" w:after="40"/>
              <w:rPr>
                <w:color w:val="000000" w:themeColor="text1"/>
              </w:rPr>
            </w:pPr>
          </w:p>
        </w:tc>
      </w:tr>
      <w:tr w:rsidR="00357C3F" w:rsidRPr="00E003A1" w:rsidTr="00BF69E1">
        <w:trPr>
          <w:trHeight w:val="135"/>
        </w:trPr>
        <w:tc>
          <w:tcPr>
            <w:tcW w:w="485" w:type="pct"/>
          </w:tcPr>
          <w:p w:rsidR="00357C3F" w:rsidRPr="00E003A1" w:rsidRDefault="00357C3F" w:rsidP="00BF69E1">
            <w:pPr>
              <w:pStyle w:val="af8"/>
              <w:spacing w:before="40" w:after="40"/>
              <w:rPr>
                <w:color w:val="000000" w:themeColor="text1"/>
              </w:rPr>
            </w:pPr>
          </w:p>
        </w:tc>
        <w:tc>
          <w:tcPr>
            <w:tcW w:w="1877" w:type="pct"/>
            <w:gridSpan w:val="2"/>
          </w:tcPr>
          <w:p w:rsidR="00357C3F" w:rsidRPr="00E003A1" w:rsidRDefault="00357C3F" w:rsidP="00BF69E1">
            <w:pPr>
              <w:pStyle w:val="af8"/>
              <w:spacing w:before="40" w:after="40"/>
              <w:rPr>
                <w:color w:val="000000" w:themeColor="text1"/>
              </w:rPr>
            </w:pPr>
            <w:r w:rsidRPr="00E003A1">
              <w:rPr>
                <w:color w:val="000000" w:themeColor="text1"/>
              </w:rPr>
              <w:t xml:space="preserve">- на производственные нужды </w:t>
            </w:r>
          </w:p>
        </w:tc>
        <w:tc>
          <w:tcPr>
            <w:tcW w:w="1016" w:type="pct"/>
          </w:tcPr>
          <w:p w:rsidR="00357C3F" w:rsidRPr="00E003A1" w:rsidRDefault="00357C3F" w:rsidP="00BF69E1">
            <w:pPr>
              <w:pStyle w:val="af8"/>
              <w:spacing w:before="40" w:after="40"/>
              <w:rPr>
                <w:color w:val="000000" w:themeColor="text1"/>
              </w:rPr>
            </w:pPr>
            <w:r w:rsidRPr="00E003A1">
              <w:rPr>
                <w:color w:val="000000" w:themeColor="text1"/>
              </w:rPr>
              <w:t>млн. кВт.ч./в год</w:t>
            </w:r>
          </w:p>
        </w:tc>
        <w:tc>
          <w:tcPr>
            <w:tcW w:w="863" w:type="pct"/>
          </w:tcPr>
          <w:p w:rsidR="00357C3F" w:rsidRPr="00E003A1" w:rsidRDefault="00357C3F" w:rsidP="00BF69E1">
            <w:pPr>
              <w:pStyle w:val="af8"/>
              <w:spacing w:before="40" w:after="40"/>
              <w:rPr>
                <w:color w:val="000000" w:themeColor="text1"/>
              </w:rPr>
            </w:pPr>
            <w:r w:rsidRPr="00E003A1">
              <w:rPr>
                <w:color w:val="000000" w:themeColor="text1"/>
              </w:rPr>
              <w:t>-</w:t>
            </w:r>
          </w:p>
        </w:tc>
        <w:tc>
          <w:tcPr>
            <w:tcW w:w="759" w:type="pct"/>
          </w:tcPr>
          <w:p w:rsidR="00357C3F" w:rsidRPr="00E003A1" w:rsidRDefault="00357C3F" w:rsidP="00BF69E1">
            <w:pPr>
              <w:pStyle w:val="af8"/>
              <w:spacing w:before="40" w:after="40"/>
              <w:rPr>
                <w:color w:val="000000" w:themeColor="text1"/>
              </w:rPr>
            </w:pPr>
            <w:r w:rsidRPr="00E003A1">
              <w:rPr>
                <w:color w:val="000000" w:themeColor="text1"/>
              </w:rPr>
              <w:t>-</w:t>
            </w:r>
          </w:p>
        </w:tc>
      </w:tr>
      <w:tr w:rsidR="00357C3F" w:rsidRPr="00E003A1" w:rsidTr="00BF69E1">
        <w:trPr>
          <w:trHeight w:val="135"/>
        </w:trPr>
        <w:tc>
          <w:tcPr>
            <w:tcW w:w="485" w:type="pct"/>
          </w:tcPr>
          <w:p w:rsidR="00357C3F" w:rsidRPr="00E003A1" w:rsidRDefault="00357C3F" w:rsidP="00BF69E1">
            <w:pPr>
              <w:pStyle w:val="af8"/>
              <w:spacing w:before="40" w:after="40"/>
              <w:rPr>
                <w:color w:val="000000" w:themeColor="text1"/>
              </w:rPr>
            </w:pPr>
          </w:p>
        </w:tc>
        <w:tc>
          <w:tcPr>
            <w:tcW w:w="1877" w:type="pct"/>
            <w:gridSpan w:val="2"/>
          </w:tcPr>
          <w:p w:rsidR="00357C3F" w:rsidRPr="00E003A1" w:rsidRDefault="00357C3F" w:rsidP="00BF69E1">
            <w:pPr>
              <w:pStyle w:val="af8"/>
              <w:spacing w:before="40" w:after="40"/>
              <w:rPr>
                <w:color w:val="000000" w:themeColor="text1"/>
              </w:rPr>
            </w:pPr>
            <w:r w:rsidRPr="00E003A1">
              <w:rPr>
                <w:color w:val="000000" w:themeColor="text1"/>
              </w:rPr>
              <w:t>- на коммунально-бытовые нужды</w:t>
            </w:r>
          </w:p>
        </w:tc>
        <w:tc>
          <w:tcPr>
            <w:tcW w:w="1016" w:type="pct"/>
          </w:tcPr>
          <w:p w:rsidR="00357C3F" w:rsidRPr="00E003A1" w:rsidRDefault="00357C3F" w:rsidP="00BF69E1">
            <w:pPr>
              <w:pStyle w:val="af8"/>
              <w:spacing w:before="40" w:after="40"/>
              <w:rPr>
                <w:color w:val="000000" w:themeColor="text1"/>
              </w:rPr>
            </w:pPr>
            <w:r w:rsidRPr="00E003A1">
              <w:rPr>
                <w:color w:val="000000" w:themeColor="text1"/>
              </w:rPr>
              <w:t>млн. кВт.ч./в год</w:t>
            </w:r>
          </w:p>
        </w:tc>
        <w:tc>
          <w:tcPr>
            <w:tcW w:w="863" w:type="pct"/>
          </w:tcPr>
          <w:p w:rsidR="00357C3F" w:rsidRPr="00E003A1" w:rsidRDefault="00357C3F" w:rsidP="00BF69E1">
            <w:pPr>
              <w:pStyle w:val="af8"/>
              <w:tabs>
                <w:tab w:val="left" w:pos="502"/>
                <w:tab w:val="center" w:pos="718"/>
              </w:tabs>
              <w:spacing w:before="40" w:after="40"/>
              <w:rPr>
                <w:color w:val="000000" w:themeColor="text1"/>
              </w:rPr>
            </w:pPr>
            <w:r>
              <w:rPr>
                <w:color w:val="000000" w:themeColor="text1"/>
              </w:rPr>
              <w:t>1,13</w:t>
            </w:r>
          </w:p>
        </w:tc>
        <w:tc>
          <w:tcPr>
            <w:tcW w:w="759" w:type="pct"/>
          </w:tcPr>
          <w:p w:rsidR="00357C3F" w:rsidRPr="00E003A1" w:rsidRDefault="00357C3F" w:rsidP="00BF69E1">
            <w:pPr>
              <w:pStyle w:val="af8"/>
              <w:spacing w:before="40" w:after="40"/>
              <w:rPr>
                <w:color w:val="000000" w:themeColor="text1"/>
              </w:rPr>
            </w:pPr>
            <w:r>
              <w:rPr>
                <w:color w:val="000000" w:themeColor="text1"/>
              </w:rPr>
              <w:t>1,31</w:t>
            </w:r>
          </w:p>
        </w:tc>
      </w:tr>
      <w:tr w:rsidR="00357C3F" w:rsidRPr="00E003A1" w:rsidTr="00BF69E1">
        <w:trPr>
          <w:trHeight w:val="135"/>
        </w:trPr>
        <w:tc>
          <w:tcPr>
            <w:tcW w:w="485" w:type="pct"/>
          </w:tcPr>
          <w:p w:rsidR="00357C3F" w:rsidRPr="00E003A1" w:rsidRDefault="00357C3F" w:rsidP="00BF69E1">
            <w:pPr>
              <w:pStyle w:val="af8"/>
              <w:spacing w:before="40" w:after="40"/>
              <w:rPr>
                <w:color w:val="000000" w:themeColor="text1"/>
              </w:rPr>
            </w:pPr>
            <w:r>
              <w:rPr>
                <w:color w:val="000000" w:themeColor="text1"/>
              </w:rPr>
              <w:t>5</w:t>
            </w:r>
            <w:r w:rsidRPr="00E003A1">
              <w:rPr>
                <w:color w:val="000000" w:themeColor="text1"/>
              </w:rPr>
              <w:t>.6.2</w:t>
            </w:r>
          </w:p>
        </w:tc>
        <w:tc>
          <w:tcPr>
            <w:tcW w:w="1877" w:type="pct"/>
            <w:gridSpan w:val="2"/>
          </w:tcPr>
          <w:p w:rsidR="00357C3F" w:rsidRPr="00E003A1" w:rsidRDefault="00357C3F" w:rsidP="00BF69E1">
            <w:pPr>
              <w:pStyle w:val="af8"/>
              <w:spacing w:before="40" w:after="40"/>
              <w:rPr>
                <w:color w:val="000000" w:themeColor="text1"/>
              </w:rPr>
            </w:pPr>
            <w:r w:rsidRPr="00E003A1">
              <w:rPr>
                <w:color w:val="000000" w:themeColor="text1"/>
              </w:rPr>
              <w:t>Годовое число часов использования максимума электрической нагрузки</w:t>
            </w:r>
          </w:p>
        </w:tc>
        <w:tc>
          <w:tcPr>
            <w:tcW w:w="1016" w:type="pct"/>
          </w:tcPr>
          <w:p w:rsidR="00357C3F" w:rsidRPr="00E003A1" w:rsidRDefault="00357C3F" w:rsidP="00BF69E1">
            <w:pPr>
              <w:pStyle w:val="af8"/>
              <w:spacing w:before="40" w:after="40"/>
              <w:rPr>
                <w:color w:val="000000" w:themeColor="text1"/>
              </w:rPr>
            </w:pPr>
            <w:r w:rsidRPr="00E003A1">
              <w:rPr>
                <w:color w:val="000000" w:themeColor="text1"/>
              </w:rPr>
              <w:t>ч</w:t>
            </w:r>
          </w:p>
        </w:tc>
        <w:tc>
          <w:tcPr>
            <w:tcW w:w="863" w:type="pct"/>
          </w:tcPr>
          <w:p w:rsidR="00357C3F" w:rsidRPr="00E003A1" w:rsidRDefault="00357C3F" w:rsidP="00BF69E1">
            <w:pPr>
              <w:pStyle w:val="af8"/>
              <w:spacing w:before="40" w:after="40"/>
              <w:rPr>
                <w:color w:val="000000" w:themeColor="text1"/>
              </w:rPr>
            </w:pPr>
            <w:r w:rsidRPr="00E003A1">
              <w:rPr>
                <w:color w:val="000000" w:themeColor="text1"/>
              </w:rPr>
              <w:t>2700</w:t>
            </w:r>
          </w:p>
        </w:tc>
        <w:tc>
          <w:tcPr>
            <w:tcW w:w="759" w:type="pct"/>
          </w:tcPr>
          <w:p w:rsidR="00357C3F" w:rsidRPr="00E003A1" w:rsidRDefault="00357C3F" w:rsidP="00BF69E1">
            <w:pPr>
              <w:pStyle w:val="af8"/>
              <w:spacing w:before="40" w:after="40"/>
              <w:rPr>
                <w:color w:val="000000" w:themeColor="text1"/>
              </w:rPr>
            </w:pPr>
            <w:r w:rsidRPr="00E003A1">
              <w:rPr>
                <w:color w:val="000000" w:themeColor="text1"/>
              </w:rPr>
              <w:t>2700</w:t>
            </w:r>
          </w:p>
        </w:tc>
      </w:tr>
      <w:tr w:rsidR="00357C3F" w:rsidRPr="00E003A1" w:rsidTr="00BF69E1">
        <w:trPr>
          <w:trHeight w:val="60"/>
        </w:trPr>
        <w:tc>
          <w:tcPr>
            <w:tcW w:w="485" w:type="pct"/>
          </w:tcPr>
          <w:p w:rsidR="00357C3F" w:rsidRPr="00E003A1" w:rsidRDefault="00357C3F" w:rsidP="00BF69E1">
            <w:pPr>
              <w:pStyle w:val="af8"/>
              <w:spacing w:before="40" w:after="40"/>
              <w:rPr>
                <w:color w:val="000000" w:themeColor="text1"/>
              </w:rPr>
            </w:pPr>
          </w:p>
        </w:tc>
        <w:tc>
          <w:tcPr>
            <w:tcW w:w="1877" w:type="pct"/>
            <w:gridSpan w:val="2"/>
          </w:tcPr>
          <w:p w:rsidR="00357C3F" w:rsidRPr="00E003A1" w:rsidRDefault="00357C3F" w:rsidP="00BF69E1">
            <w:pPr>
              <w:pStyle w:val="af8"/>
              <w:spacing w:before="40" w:after="40"/>
              <w:rPr>
                <w:color w:val="000000" w:themeColor="text1"/>
              </w:rPr>
            </w:pPr>
            <w:r w:rsidRPr="00E003A1">
              <w:rPr>
                <w:color w:val="000000" w:themeColor="text1"/>
              </w:rPr>
              <w:t xml:space="preserve">в том числе: </w:t>
            </w:r>
          </w:p>
          <w:p w:rsidR="00357C3F" w:rsidRPr="00E003A1" w:rsidRDefault="00357C3F" w:rsidP="00BF69E1">
            <w:pPr>
              <w:pStyle w:val="af8"/>
              <w:spacing w:before="40" w:after="40"/>
              <w:rPr>
                <w:color w:val="000000" w:themeColor="text1"/>
              </w:rPr>
            </w:pPr>
            <w:r w:rsidRPr="00E003A1">
              <w:rPr>
                <w:color w:val="000000" w:themeColor="text1"/>
              </w:rPr>
              <w:t>-на коммунально-бытовые нужды</w:t>
            </w:r>
          </w:p>
        </w:tc>
        <w:tc>
          <w:tcPr>
            <w:tcW w:w="1016" w:type="pct"/>
          </w:tcPr>
          <w:p w:rsidR="00357C3F" w:rsidRPr="00E003A1" w:rsidRDefault="00357C3F" w:rsidP="00BF69E1">
            <w:pPr>
              <w:pStyle w:val="af8"/>
              <w:spacing w:before="40" w:after="40"/>
              <w:rPr>
                <w:color w:val="000000" w:themeColor="text1"/>
              </w:rPr>
            </w:pPr>
            <w:r w:rsidRPr="00E003A1">
              <w:rPr>
                <w:color w:val="000000" w:themeColor="text1"/>
              </w:rPr>
              <w:t>ч</w:t>
            </w:r>
          </w:p>
        </w:tc>
        <w:tc>
          <w:tcPr>
            <w:tcW w:w="863" w:type="pct"/>
          </w:tcPr>
          <w:p w:rsidR="00357C3F" w:rsidRPr="00E003A1" w:rsidRDefault="00357C3F" w:rsidP="00BF69E1">
            <w:pPr>
              <w:pStyle w:val="af8"/>
              <w:spacing w:before="40" w:after="40"/>
              <w:rPr>
                <w:color w:val="000000" w:themeColor="text1"/>
              </w:rPr>
            </w:pPr>
            <w:r w:rsidRPr="00E003A1">
              <w:rPr>
                <w:color w:val="000000" w:themeColor="text1"/>
              </w:rPr>
              <w:t>2700</w:t>
            </w:r>
          </w:p>
        </w:tc>
        <w:tc>
          <w:tcPr>
            <w:tcW w:w="759" w:type="pct"/>
          </w:tcPr>
          <w:p w:rsidR="00357C3F" w:rsidRPr="00E003A1" w:rsidRDefault="00357C3F" w:rsidP="00BF69E1">
            <w:pPr>
              <w:pStyle w:val="af8"/>
              <w:spacing w:before="40" w:after="40"/>
              <w:rPr>
                <w:color w:val="000000" w:themeColor="text1"/>
              </w:rPr>
            </w:pPr>
            <w:r w:rsidRPr="00E003A1">
              <w:rPr>
                <w:color w:val="000000" w:themeColor="text1"/>
              </w:rPr>
              <w:t>2700</w:t>
            </w:r>
          </w:p>
        </w:tc>
      </w:tr>
      <w:tr w:rsidR="00357C3F" w:rsidRPr="00E003A1" w:rsidTr="00BF69E1">
        <w:trPr>
          <w:trHeight w:val="60"/>
        </w:trPr>
        <w:tc>
          <w:tcPr>
            <w:tcW w:w="485" w:type="pct"/>
          </w:tcPr>
          <w:p w:rsidR="00357C3F" w:rsidRPr="00E003A1" w:rsidRDefault="00357C3F" w:rsidP="00BF69E1">
            <w:pPr>
              <w:pStyle w:val="af8"/>
              <w:spacing w:before="40" w:after="40"/>
              <w:rPr>
                <w:color w:val="000000" w:themeColor="text1"/>
              </w:rPr>
            </w:pPr>
            <w:r>
              <w:rPr>
                <w:color w:val="000000" w:themeColor="text1"/>
              </w:rPr>
              <w:t>5</w:t>
            </w:r>
            <w:r w:rsidRPr="00E003A1">
              <w:rPr>
                <w:color w:val="000000" w:themeColor="text1"/>
              </w:rPr>
              <w:t>.6.3</w:t>
            </w:r>
          </w:p>
        </w:tc>
        <w:tc>
          <w:tcPr>
            <w:tcW w:w="1877" w:type="pct"/>
            <w:gridSpan w:val="2"/>
          </w:tcPr>
          <w:p w:rsidR="00357C3F" w:rsidRPr="00E003A1" w:rsidRDefault="00357C3F" w:rsidP="00BF69E1">
            <w:pPr>
              <w:pStyle w:val="af8"/>
              <w:spacing w:before="40" w:after="40"/>
              <w:rPr>
                <w:color w:val="000000" w:themeColor="text1"/>
              </w:rPr>
            </w:pPr>
            <w:r w:rsidRPr="00E003A1">
              <w:rPr>
                <w:color w:val="000000" w:themeColor="text1"/>
              </w:rPr>
              <w:t>Протяженность сетей</w:t>
            </w:r>
          </w:p>
        </w:tc>
        <w:tc>
          <w:tcPr>
            <w:tcW w:w="1016" w:type="pct"/>
          </w:tcPr>
          <w:p w:rsidR="00357C3F" w:rsidRPr="00E003A1" w:rsidRDefault="00357C3F" w:rsidP="00BF69E1">
            <w:pPr>
              <w:pStyle w:val="af8"/>
              <w:spacing w:before="40" w:after="40"/>
              <w:rPr>
                <w:color w:val="000000" w:themeColor="text1"/>
              </w:rPr>
            </w:pPr>
            <w:r w:rsidRPr="00E003A1">
              <w:rPr>
                <w:color w:val="000000" w:themeColor="text1"/>
              </w:rPr>
              <w:t>км</w:t>
            </w:r>
          </w:p>
        </w:tc>
        <w:tc>
          <w:tcPr>
            <w:tcW w:w="863" w:type="pct"/>
          </w:tcPr>
          <w:p w:rsidR="00357C3F" w:rsidRPr="00E003A1" w:rsidRDefault="00357C3F" w:rsidP="00BF69E1">
            <w:pPr>
              <w:pStyle w:val="af8"/>
              <w:spacing w:before="40" w:after="40"/>
              <w:rPr>
                <w:color w:val="000000" w:themeColor="text1"/>
              </w:rPr>
            </w:pPr>
            <w:r>
              <w:rPr>
                <w:color w:val="000000" w:themeColor="text1"/>
              </w:rPr>
              <w:t>-</w:t>
            </w:r>
          </w:p>
        </w:tc>
        <w:tc>
          <w:tcPr>
            <w:tcW w:w="759" w:type="pct"/>
          </w:tcPr>
          <w:p w:rsidR="00357C3F" w:rsidRPr="00E003A1" w:rsidRDefault="00357C3F" w:rsidP="00BF69E1">
            <w:pPr>
              <w:pStyle w:val="af8"/>
              <w:spacing w:before="40" w:after="40"/>
              <w:rPr>
                <w:color w:val="000000" w:themeColor="text1"/>
              </w:rPr>
            </w:pPr>
            <w:r>
              <w:rPr>
                <w:color w:val="000000" w:themeColor="text1"/>
              </w:rPr>
              <w:t>-</w:t>
            </w:r>
          </w:p>
        </w:tc>
      </w:tr>
    </w:tbl>
    <w:p w:rsidR="00357C3F" w:rsidRPr="00477DE6" w:rsidRDefault="00357C3F" w:rsidP="00357C3F">
      <w:pPr>
        <w:pStyle w:val="a4"/>
        <w:ind w:firstLine="0"/>
        <w:rPr>
          <w:rFonts w:ascii="Times New Roman" w:hAnsi="Times New Roman"/>
          <w:b/>
          <w:color w:val="FF0000"/>
        </w:rPr>
      </w:pPr>
    </w:p>
    <w:p w:rsidR="00357C3F" w:rsidRPr="00477DE6" w:rsidRDefault="00357C3F" w:rsidP="00357C3F">
      <w:pPr>
        <w:pStyle w:val="a4"/>
        <w:keepNext/>
        <w:ind w:firstLine="0"/>
        <w:rPr>
          <w:rFonts w:ascii="Times New Roman" w:hAnsi="Times New Roman"/>
          <w:b/>
        </w:rPr>
      </w:pPr>
      <w:r w:rsidRPr="00477DE6">
        <w:rPr>
          <w:rFonts w:ascii="Times New Roman" w:hAnsi="Times New Roman"/>
          <w:b/>
        </w:rPr>
        <w:t>Поселок Каратайка</w:t>
      </w:r>
    </w:p>
    <w:tbl>
      <w:tblPr>
        <w:tblStyle w:val="aff7"/>
        <w:tblW w:w="5001" w:type="pct"/>
        <w:tblLook w:val="0000" w:firstRow="0" w:lastRow="0" w:firstColumn="0" w:lastColumn="0" w:noHBand="0" w:noVBand="0"/>
      </w:tblPr>
      <w:tblGrid>
        <w:gridCol w:w="931"/>
        <w:gridCol w:w="11"/>
        <w:gridCol w:w="3573"/>
        <w:gridCol w:w="8"/>
        <w:gridCol w:w="1945"/>
        <w:gridCol w:w="1652"/>
        <w:gridCol w:w="1453"/>
      </w:tblGrid>
      <w:tr w:rsidR="00357C3F" w:rsidRPr="00477DE6" w:rsidTr="00BF69E1">
        <w:trPr>
          <w:trHeight w:val="20"/>
          <w:tblHeader/>
        </w:trPr>
        <w:tc>
          <w:tcPr>
            <w:tcW w:w="486" w:type="pct"/>
            <w:vAlign w:val="center"/>
          </w:tcPr>
          <w:p w:rsidR="00357C3F" w:rsidRPr="00864BCB" w:rsidRDefault="00357C3F" w:rsidP="00BF69E1">
            <w:pPr>
              <w:pStyle w:val="af7"/>
            </w:pPr>
            <w:r w:rsidRPr="00864BCB">
              <w:t>№ п/п</w:t>
            </w:r>
          </w:p>
        </w:tc>
        <w:tc>
          <w:tcPr>
            <w:tcW w:w="1872" w:type="pct"/>
            <w:gridSpan w:val="2"/>
            <w:vAlign w:val="center"/>
          </w:tcPr>
          <w:p w:rsidR="00357C3F" w:rsidRPr="00864BCB" w:rsidRDefault="00357C3F" w:rsidP="00BF69E1">
            <w:pPr>
              <w:pStyle w:val="af7"/>
            </w:pPr>
            <w:r w:rsidRPr="00864BCB">
              <w:t>Наименование показателя</w:t>
            </w:r>
          </w:p>
        </w:tc>
        <w:tc>
          <w:tcPr>
            <w:tcW w:w="1020" w:type="pct"/>
            <w:gridSpan w:val="2"/>
            <w:vAlign w:val="center"/>
          </w:tcPr>
          <w:p w:rsidR="00357C3F" w:rsidRPr="00864BCB" w:rsidRDefault="00357C3F" w:rsidP="00BF69E1">
            <w:pPr>
              <w:pStyle w:val="af7"/>
            </w:pPr>
            <w:r w:rsidRPr="00864BCB">
              <w:t>Единица измерения</w:t>
            </w:r>
          </w:p>
        </w:tc>
        <w:tc>
          <w:tcPr>
            <w:tcW w:w="863" w:type="pct"/>
            <w:vAlign w:val="center"/>
          </w:tcPr>
          <w:p w:rsidR="00357C3F" w:rsidRPr="00864BCB" w:rsidRDefault="00357C3F" w:rsidP="00BF69E1">
            <w:pPr>
              <w:pStyle w:val="af7"/>
            </w:pPr>
            <w:r w:rsidRPr="00864BCB">
              <w:t>Современное состояние</w:t>
            </w:r>
          </w:p>
          <w:p w:rsidR="00357C3F" w:rsidRPr="00864BCB" w:rsidRDefault="00357C3F" w:rsidP="00BF69E1">
            <w:pPr>
              <w:pStyle w:val="af7"/>
            </w:pPr>
          </w:p>
        </w:tc>
        <w:tc>
          <w:tcPr>
            <w:tcW w:w="759" w:type="pct"/>
            <w:vAlign w:val="center"/>
          </w:tcPr>
          <w:p w:rsidR="00357C3F" w:rsidRPr="00864BCB" w:rsidRDefault="00357C3F" w:rsidP="00BF69E1">
            <w:pPr>
              <w:pStyle w:val="af7"/>
            </w:pPr>
            <w:r w:rsidRPr="00864BCB">
              <w:t>Расчетный срок</w:t>
            </w:r>
          </w:p>
        </w:tc>
      </w:tr>
      <w:tr w:rsidR="00357C3F" w:rsidRPr="00477DE6" w:rsidTr="00BF69E1">
        <w:trPr>
          <w:trHeight w:val="20"/>
        </w:trPr>
        <w:tc>
          <w:tcPr>
            <w:tcW w:w="486" w:type="pct"/>
          </w:tcPr>
          <w:p w:rsidR="00357C3F" w:rsidRPr="00864BCB" w:rsidRDefault="00357C3F" w:rsidP="00BF69E1">
            <w:pPr>
              <w:pStyle w:val="af8"/>
              <w:spacing w:before="40" w:after="40"/>
              <w:jc w:val="left"/>
              <w:rPr>
                <w:b/>
              </w:rPr>
            </w:pPr>
            <w:r w:rsidRPr="00864BCB">
              <w:rPr>
                <w:b/>
              </w:rPr>
              <w:t>1</w:t>
            </w:r>
          </w:p>
        </w:tc>
        <w:tc>
          <w:tcPr>
            <w:tcW w:w="1872" w:type="pct"/>
            <w:gridSpan w:val="2"/>
          </w:tcPr>
          <w:p w:rsidR="00357C3F" w:rsidRPr="00864BCB" w:rsidRDefault="00357C3F" w:rsidP="00BF69E1">
            <w:pPr>
              <w:pStyle w:val="af8"/>
              <w:spacing w:before="40" w:after="40"/>
              <w:jc w:val="left"/>
              <w:rPr>
                <w:b/>
              </w:rPr>
            </w:pPr>
            <w:r w:rsidRPr="00864BCB">
              <w:rPr>
                <w:b/>
              </w:rPr>
              <w:t>ТЕРРИТОРИЯ</w:t>
            </w:r>
          </w:p>
        </w:tc>
        <w:tc>
          <w:tcPr>
            <w:tcW w:w="1020" w:type="pct"/>
            <w:gridSpan w:val="2"/>
          </w:tcPr>
          <w:p w:rsidR="00357C3F" w:rsidRPr="00477DE6" w:rsidRDefault="00357C3F" w:rsidP="00BF69E1">
            <w:pPr>
              <w:pStyle w:val="af8"/>
              <w:spacing w:before="40" w:after="40"/>
              <w:rPr>
                <w:color w:val="FF0000"/>
              </w:rPr>
            </w:pPr>
          </w:p>
        </w:tc>
        <w:tc>
          <w:tcPr>
            <w:tcW w:w="863" w:type="pct"/>
          </w:tcPr>
          <w:p w:rsidR="00357C3F" w:rsidRPr="00477DE6" w:rsidRDefault="00357C3F" w:rsidP="00BF69E1">
            <w:pPr>
              <w:pStyle w:val="af8"/>
              <w:spacing w:before="40" w:after="40"/>
              <w:rPr>
                <w:color w:val="FF0000"/>
              </w:rPr>
            </w:pPr>
          </w:p>
        </w:tc>
        <w:tc>
          <w:tcPr>
            <w:tcW w:w="759" w:type="pct"/>
          </w:tcPr>
          <w:p w:rsidR="00357C3F" w:rsidRPr="00477DE6" w:rsidRDefault="00357C3F" w:rsidP="00BF69E1">
            <w:pPr>
              <w:pStyle w:val="af8"/>
              <w:spacing w:before="40" w:after="40"/>
              <w:rPr>
                <w:color w:val="FF0000"/>
                <w:highlight w:val="yellow"/>
              </w:rPr>
            </w:pPr>
          </w:p>
        </w:tc>
      </w:tr>
      <w:tr w:rsidR="00357C3F" w:rsidRPr="00477DE6" w:rsidTr="00BF69E1">
        <w:trPr>
          <w:trHeight w:val="20"/>
        </w:trPr>
        <w:tc>
          <w:tcPr>
            <w:tcW w:w="486" w:type="pct"/>
            <w:vMerge w:val="restart"/>
          </w:tcPr>
          <w:p w:rsidR="00357C3F" w:rsidRPr="00477DE6" w:rsidRDefault="00357C3F" w:rsidP="00BF69E1">
            <w:pPr>
              <w:pStyle w:val="af8"/>
              <w:spacing w:before="40" w:after="40"/>
              <w:rPr>
                <w:color w:val="FF0000"/>
              </w:rPr>
            </w:pPr>
          </w:p>
        </w:tc>
        <w:tc>
          <w:tcPr>
            <w:tcW w:w="1872" w:type="pct"/>
            <w:gridSpan w:val="2"/>
          </w:tcPr>
          <w:p w:rsidR="00357C3F" w:rsidRPr="00477DE6" w:rsidRDefault="00357C3F" w:rsidP="00BF69E1">
            <w:pPr>
              <w:pStyle w:val="af8"/>
              <w:spacing w:before="40" w:after="40"/>
              <w:jc w:val="left"/>
              <w:rPr>
                <w:color w:val="FF0000"/>
              </w:rPr>
            </w:pPr>
            <w:r w:rsidRPr="006A5F0F">
              <w:t>Общая площадь территории муниципального образования (населенного пункта) в установленных границах</w:t>
            </w:r>
          </w:p>
        </w:tc>
        <w:tc>
          <w:tcPr>
            <w:tcW w:w="1020" w:type="pct"/>
            <w:gridSpan w:val="2"/>
            <w:vAlign w:val="center"/>
          </w:tcPr>
          <w:p w:rsidR="00357C3F" w:rsidRPr="00864BCB" w:rsidRDefault="00357C3F" w:rsidP="00BF69E1">
            <w:pPr>
              <w:pStyle w:val="af8"/>
              <w:spacing w:before="40" w:after="40"/>
            </w:pPr>
            <w:r w:rsidRPr="00864BCB">
              <w:t>га</w:t>
            </w:r>
          </w:p>
        </w:tc>
        <w:tc>
          <w:tcPr>
            <w:tcW w:w="863" w:type="pct"/>
            <w:vAlign w:val="center"/>
          </w:tcPr>
          <w:p w:rsidR="00357C3F" w:rsidRPr="0090758D" w:rsidRDefault="00357C3F" w:rsidP="00BF69E1">
            <w:pPr>
              <w:jc w:val="center"/>
              <w:rPr>
                <w:sz w:val="22"/>
                <w:szCs w:val="22"/>
              </w:rPr>
            </w:pPr>
            <w:r w:rsidRPr="0090758D">
              <w:rPr>
                <w:sz w:val="22"/>
                <w:szCs w:val="22"/>
              </w:rPr>
              <w:t>322</w:t>
            </w:r>
          </w:p>
        </w:tc>
        <w:tc>
          <w:tcPr>
            <w:tcW w:w="759" w:type="pct"/>
            <w:vAlign w:val="center"/>
          </w:tcPr>
          <w:p w:rsidR="00357C3F" w:rsidRPr="0090758D" w:rsidRDefault="00357C3F" w:rsidP="00BF69E1">
            <w:pPr>
              <w:pStyle w:val="af8"/>
              <w:spacing w:before="40" w:after="40"/>
            </w:pPr>
            <w:r w:rsidRPr="0090758D">
              <w:t>322</w:t>
            </w:r>
          </w:p>
        </w:tc>
      </w:tr>
      <w:tr w:rsidR="00357C3F" w:rsidRPr="00477DE6" w:rsidTr="00BF69E1">
        <w:trPr>
          <w:trHeight w:val="20"/>
        </w:trPr>
        <w:tc>
          <w:tcPr>
            <w:tcW w:w="486" w:type="pct"/>
            <w:vMerge/>
          </w:tcPr>
          <w:p w:rsidR="00357C3F" w:rsidRPr="00477DE6" w:rsidRDefault="00357C3F" w:rsidP="00BF69E1">
            <w:pPr>
              <w:pStyle w:val="af8"/>
              <w:spacing w:before="40" w:after="40"/>
              <w:rPr>
                <w:color w:val="FF0000"/>
              </w:rPr>
            </w:pPr>
          </w:p>
        </w:tc>
        <w:tc>
          <w:tcPr>
            <w:tcW w:w="1872" w:type="pct"/>
            <w:gridSpan w:val="2"/>
            <w:vAlign w:val="center"/>
          </w:tcPr>
          <w:p w:rsidR="00357C3F" w:rsidRPr="00864BCB" w:rsidRDefault="00357C3F" w:rsidP="00BF69E1">
            <w:pPr>
              <w:pStyle w:val="af8"/>
              <w:spacing w:before="40" w:after="40"/>
              <w:jc w:val="left"/>
            </w:pPr>
            <w:r w:rsidRPr="00864BCB">
              <w:t>в том числе:</w:t>
            </w:r>
          </w:p>
        </w:tc>
        <w:tc>
          <w:tcPr>
            <w:tcW w:w="1020" w:type="pct"/>
            <w:gridSpan w:val="2"/>
          </w:tcPr>
          <w:p w:rsidR="00357C3F" w:rsidRPr="00477DE6" w:rsidRDefault="00357C3F" w:rsidP="00BF69E1">
            <w:pPr>
              <w:pStyle w:val="af8"/>
              <w:spacing w:before="40" w:after="40"/>
              <w:rPr>
                <w:color w:val="FF0000"/>
              </w:rPr>
            </w:pPr>
          </w:p>
        </w:tc>
        <w:tc>
          <w:tcPr>
            <w:tcW w:w="863" w:type="pct"/>
            <w:vAlign w:val="center"/>
          </w:tcPr>
          <w:p w:rsidR="00357C3F" w:rsidRPr="0090758D" w:rsidRDefault="00357C3F" w:rsidP="00BF69E1">
            <w:pPr>
              <w:jc w:val="center"/>
              <w:rPr>
                <w:sz w:val="22"/>
                <w:szCs w:val="22"/>
              </w:rPr>
            </w:pPr>
          </w:p>
        </w:tc>
        <w:tc>
          <w:tcPr>
            <w:tcW w:w="759" w:type="pct"/>
            <w:vAlign w:val="center"/>
          </w:tcPr>
          <w:p w:rsidR="00357C3F" w:rsidRPr="0090758D" w:rsidRDefault="00357C3F" w:rsidP="00BF69E1">
            <w:pPr>
              <w:pStyle w:val="af8"/>
              <w:spacing w:before="40" w:after="40"/>
            </w:pPr>
          </w:p>
        </w:tc>
      </w:tr>
      <w:tr w:rsidR="00357C3F" w:rsidRPr="00477DE6" w:rsidTr="00BF69E1">
        <w:trPr>
          <w:trHeight w:val="20"/>
        </w:trPr>
        <w:tc>
          <w:tcPr>
            <w:tcW w:w="486" w:type="pct"/>
            <w:vMerge w:val="restart"/>
            <w:vAlign w:val="center"/>
          </w:tcPr>
          <w:p w:rsidR="00357C3F" w:rsidRPr="006121C1" w:rsidRDefault="00357C3F" w:rsidP="00BF69E1">
            <w:pPr>
              <w:pStyle w:val="af8"/>
              <w:spacing w:before="40" w:after="40"/>
              <w:jc w:val="left"/>
              <w:rPr>
                <w:b/>
              </w:rPr>
            </w:pPr>
            <w:r w:rsidRPr="006121C1">
              <w:rPr>
                <w:b/>
              </w:rPr>
              <w:t>1.2</w:t>
            </w:r>
          </w:p>
        </w:tc>
        <w:tc>
          <w:tcPr>
            <w:tcW w:w="1872" w:type="pct"/>
            <w:gridSpan w:val="2"/>
            <w:vMerge w:val="restart"/>
            <w:vAlign w:val="center"/>
          </w:tcPr>
          <w:p w:rsidR="00357C3F" w:rsidRPr="005F672C" w:rsidRDefault="00357C3F" w:rsidP="00BF69E1">
            <w:pPr>
              <w:pStyle w:val="af8"/>
              <w:spacing w:before="40" w:after="40"/>
              <w:jc w:val="left"/>
              <w:rPr>
                <w:b/>
              </w:rPr>
            </w:pPr>
            <w:r w:rsidRPr="005F672C">
              <w:rPr>
                <w:b/>
              </w:rPr>
              <w:t>Жилые зоны,</w:t>
            </w:r>
          </w:p>
          <w:p w:rsidR="00357C3F" w:rsidRPr="00AC7D4D" w:rsidRDefault="00357C3F" w:rsidP="00BF69E1">
            <w:pPr>
              <w:pStyle w:val="af8"/>
              <w:spacing w:before="40" w:after="40"/>
              <w:jc w:val="left"/>
            </w:pPr>
            <w:r w:rsidRPr="005F672C">
              <w:t>в том числе:</w:t>
            </w:r>
          </w:p>
        </w:tc>
        <w:tc>
          <w:tcPr>
            <w:tcW w:w="1020" w:type="pct"/>
            <w:gridSpan w:val="2"/>
            <w:vAlign w:val="center"/>
          </w:tcPr>
          <w:p w:rsidR="00357C3F" w:rsidRPr="00AC7D4D" w:rsidRDefault="00357C3F" w:rsidP="00BF69E1">
            <w:pPr>
              <w:pStyle w:val="af8"/>
              <w:spacing w:before="40" w:after="40"/>
            </w:pPr>
            <w:r w:rsidRPr="00AC7D4D">
              <w:t>га</w:t>
            </w:r>
          </w:p>
        </w:tc>
        <w:tc>
          <w:tcPr>
            <w:tcW w:w="863" w:type="pct"/>
            <w:vAlign w:val="center"/>
          </w:tcPr>
          <w:p w:rsidR="00357C3F" w:rsidRPr="0090758D" w:rsidRDefault="00357C3F" w:rsidP="00BF69E1">
            <w:pPr>
              <w:jc w:val="center"/>
              <w:rPr>
                <w:sz w:val="22"/>
                <w:szCs w:val="22"/>
              </w:rPr>
            </w:pPr>
            <w:r w:rsidRPr="0090758D">
              <w:rPr>
                <w:sz w:val="22"/>
                <w:szCs w:val="22"/>
              </w:rPr>
              <w:t>17,7</w:t>
            </w:r>
          </w:p>
        </w:tc>
        <w:tc>
          <w:tcPr>
            <w:tcW w:w="759" w:type="pct"/>
            <w:vAlign w:val="center"/>
          </w:tcPr>
          <w:p w:rsidR="00357C3F" w:rsidRPr="0090758D" w:rsidRDefault="00357C3F" w:rsidP="00BF69E1">
            <w:pPr>
              <w:pStyle w:val="af8"/>
              <w:spacing w:before="40" w:after="40"/>
            </w:pPr>
            <w:r w:rsidRPr="0090758D">
              <w:t>16,7</w:t>
            </w:r>
          </w:p>
        </w:tc>
      </w:tr>
      <w:tr w:rsidR="00357C3F" w:rsidRPr="0090758D" w:rsidTr="00BF69E1">
        <w:trPr>
          <w:trHeight w:val="20"/>
        </w:trPr>
        <w:tc>
          <w:tcPr>
            <w:tcW w:w="486" w:type="pct"/>
            <w:vMerge/>
            <w:vAlign w:val="center"/>
          </w:tcPr>
          <w:p w:rsidR="00357C3F" w:rsidRPr="00477DE6" w:rsidRDefault="00357C3F" w:rsidP="00BF69E1">
            <w:pPr>
              <w:pStyle w:val="af8"/>
              <w:spacing w:before="40" w:after="40"/>
              <w:rPr>
                <w:color w:val="FF0000"/>
              </w:rPr>
            </w:pPr>
          </w:p>
        </w:tc>
        <w:tc>
          <w:tcPr>
            <w:tcW w:w="1872" w:type="pct"/>
            <w:gridSpan w:val="2"/>
            <w:vMerge/>
            <w:vAlign w:val="center"/>
          </w:tcPr>
          <w:p w:rsidR="00357C3F" w:rsidRPr="00477DE6" w:rsidRDefault="00357C3F" w:rsidP="00BF69E1">
            <w:pPr>
              <w:pStyle w:val="af8"/>
              <w:spacing w:before="40" w:after="40"/>
              <w:rPr>
                <w:color w:val="FF0000"/>
              </w:rPr>
            </w:pPr>
          </w:p>
        </w:tc>
        <w:tc>
          <w:tcPr>
            <w:tcW w:w="1020" w:type="pct"/>
            <w:gridSpan w:val="2"/>
            <w:vAlign w:val="center"/>
          </w:tcPr>
          <w:p w:rsidR="00357C3F" w:rsidRPr="00477DE6" w:rsidRDefault="00357C3F" w:rsidP="00BF69E1">
            <w:pPr>
              <w:pStyle w:val="af8"/>
              <w:spacing w:before="40" w:after="40"/>
              <w:rPr>
                <w:color w:val="FF0000"/>
              </w:rPr>
            </w:pPr>
            <w:r w:rsidRPr="00AC7D4D">
              <w:t>%</w:t>
            </w:r>
          </w:p>
        </w:tc>
        <w:tc>
          <w:tcPr>
            <w:tcW w:w="863" w:type="pct"/>
            <w:vAlign w:val="center"/>
          </w:tcPr>
          <w:p w:rsidR="00357C3F" w:rsidRPr="0090758D" w:rsidRDefault="00357C3F" w:rsidP="00BF69E1">
            <w:pPr>
              <w:jc w:val="center"/>
              <w:rPr>
                <w:bCs/>
                <w:i/>
                <w:sz w:val="22"/>
                <w:szCs w:val="22"/>
              </w:rPr>
            </w:pPr>
            <w:r w:rsidRPr="0090758D">
              <w:rPr>
                <w:i/>
                <w:sz w:val="22"/>
                <w:szCs w:val="22"/>
              </w:rPr>
              <w:t>5,5</w:t>
            </w:r>
          </w:p>
        </w:tc>
        <w:tc>
          <w:tcPr>
            <w:tcW w:w="759" w:type="pct"/>
            <w:vAlign w:val="center"/>
          </w:tcPr>
          <w:p w:rsidR="00357C3F" w:rsidRPr="0090758D" w:rsidRDefault="00357C3F" w:rsidP="00BF69E1">
            <w:pPr>
              <w:pStyle w:val="af8"/>
              <w:spacing w:before="40" w:after="40"/>
              <w:rPr>
                <w:i/>
              </w:rPr>
            </w:pPr>
            <w:r w:rsidRPr="0090758D">
              <w:rPr>
                <w:i/>
              </w:rPr>
              <w:t>5,19</w:t>
            </w:r>
          </w:p>
        </w:tc>
      </w:tr>
      <w:tr w:rsidR="00357C3F" w:rsidRPr="00477DE6" w:rsidTr="00BF69E1">
        <w:trPr>
          <w:trHeight w:val="20"/>
        </w:trPr>
        <w:tc>
          <w:tcPr>
            <w:tcW w:w="486" w:type="pct"/>
            <w:vMerge w:val="restart"/>
            <w:vAlign w:val="center"/>
          </w:tcPr>
          <w:p w:rsidR="00357C3F" w:rsidRPr="006A5F0F" w:rsidRDefault="00357C3F" w:rsidP="00BF69E1">
            <w:pPr>
              <w:rPr>
                <w:sz w:val="22"/>
                <w:szCs w:val="22"/>
              </w:rPr>
            </w:pPr>
            <w:r w:rsidRPr="006A5F0F">
              <w:rPr>
                <w:sz w:val="22"/>
                <w:szCs w:val="22"/>
              </w:rPr>
              <w:t>1.2.1</w:t>
            </w:r>
          </w:p>
        </w:tc>
        <w:tc>
          <w:tcPr>
            <w:tcW w:w="1872" w:type="pct"/>
            <w:gridSpan w:val="2"/>
            <w:vMerge w:val="restart"/>
            <w:vAlign w:val="center"/>
          </w:tcPr>
          <w:p w:rsidR="00357C3F" w:rsidRPr="006A5F0F" w:rsidRDefault="00357C3F" w:rsidP="00BF69E1">
            <w:pPr>
              <w:rPr>
                <w:sz w:val="22"/>
                <w:szCs w:val="22"/>
              </w:rPr>
            </w:pPr>
            <w:r w:rsidRPr="006A5F0F">
              <w:rPr>
                <w:sz w:val="22"/>
                <w:szCs w:val="22"/>
              </w:rPr>
              <w:t>Застройки индивидуальными жилыми домами</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90758D" w:rsidRDefault="00357C3F" w:rsidP="00BF69E1">
            <w:pPr>
              <w:jc w:val="center"/>
              <w:rPr>
                <w:sz w:val="22"/>
                <w:szCs w:val="22"/>
              </w:rPr>
            </w:pPr>
            <w:r w:rsidRPr="0090758D">
              <w:rPr>
                <w:sz w:val="22"/>
                <w:szCs w:val="22"/>
              </w:rPr>
              <w:t>14,1</w:t>
            </w:r>
          </w:p>
        </w:tc>
        <w:tc>
          <w:tcPr>
            <w:tcW w:w="759" w:type="pct"/>
            <w:vAlign w:val="center"/>
          </w:tcPr>
          <w:p w:rsidR="00357C3F" w:rsidRPr="0090758D" w:rsidRDefault="00357C3F" w:rsidP="00BF69E1">
            <w:pPr>
              <w:pStyle w:val="af8"/>
              <w:spacing w:before="40" w:after="40"/>
            </w:pPr>
            <w:r w:rsidRPr="0090758D">
              <w:t>13,1</w:t>
            </w:r>
          </w:p>
        </w:tc>
      </w:tr>
      <w:tr w:rsidR="00357C3F" w:rsidRPr="00477DE6" w:rsidTr="00BF69E1">
        <w:trPr>
          <w:trHeight w:val="20"/>
        </w:trPr>
        <w:tc>
          <w:tcPr>
            <w:tcW w:w="486" w:type="pct"/>
            <w:vMerge/>
            <w:vAlign w:val="center"/>
          </w:tcPr>
          <w:p w:rsidR="00357C3F" w:rsidRPr="00477DE6" w:rsidRDefault="00357C3F" w:rsidP="00BF69E1">
            <w:pPr>
              <w:pStyle w:val="af8"/>
              <w:spacing w:before="40" w:after="40"/>
              <w:rPr>
                <w:color w:val="FF0000"/>
              </w:rPr>
            </w:pPr>
          </w:p>
        </w:tc>
        <w:tc>
          <w:tcPr>
            <w:tcW w:w="1872"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90758D" w:rsidRDefault="00357C3F" w:rsidP="00BF69E1">
            <w:pPr>
              <w:jc w:val="center"/>
              <w:rPr>
                <w:i/>
                <w:sz w:val="22"/>
                <w:szCs w:val="22"/>
              </w:rPr>
            </w:pPr>
            <w:r w:rsidRPr="0090758D">
              <w:rPr>
                <w:i/>
                <w:sz w:val="22"/>
                <w:szCs w:val="22"/>
              </w:rPr>
              <w:t>4,38</w:t>
            </w:r>
          </w:p>
        </w:tc>
        <w:tc>
          <w:tcPr>
            <w:tcW w:w="759" w:type="pct"/>
            <w:vAlign w:val="center"/>
          </w:tcPr>
          <w:p w:rsidR="00357C3F" w:rsidRPr="0090758D" w:rsidRDefault="00357C3F" w:rsidP="00BF69E1">
            <w:pPr>
              <w:pStyle w:val="af8"/>
              <w:spacing w:before="40" w:after="40"/>
              <w:rPr>
                <w:i/>
              </w:rPr>
            </w:pPr>
            <w:r w:rsidRPr="0090758D">
              <w:rPr>
                <w:i/>
              </w:rPr>
              <w:t>4,07</w:t>
            </w:r>
          </w:p>
        </w:tc>
      </w:tr>
      <w:tr w:rsidR="00357C3F" w:rsidRPr="00477DE6" w:rsidTr="00BF69E1">
        <w:trPr>
          <w:trHeight w:val="20"/>
        </w:trPr>
        <w:tc>
          <w:tcPr>
            <w:tcW w:w="486" w:type="pct"/>
            <w:vMerge w:val="restart"/>
            <w:vAlign w:val="center"/>
          </w:tcPr>
          <w:p w:rsidR="00357C3F" w:rsidRPr="006A5F0F" w:rsidRDefault="00357C3F" w:rsidP="00BF69E1">
            <w:pPr>
              <w:rPr>
                <w:sz w:val="22"/>
                <w:szCs w:val="22"/>
              </w:rPr>
            </w:pPr>
            <w:r w:rsidRPr="006A5F0F">
              <w:rPr>
                <w:sz w:val="22"/>
                <w:szCs w:val="22"/>
              </w:rPr>
              <w:t>1.2.2</w:t>
            </w:r>
          </w:p>
        </w:tc>
        <w:tc>
          <w:tcPr>
            <w:tcW w:w="1872" w:type="pct"/>
            <w:gridSpan w:val="2"/>
            <w:vMerge w:val="restart"/>
            <w:vAlign w:val="center"/>
          </w:tcPr>
          <w:p w:rsidR="00357C3F" w:rsidRPr="006A5F0F" w:rsidRDefault="00357C3F" w:rsidP="00BF69E1">
            <w:pPr>
              <w:rPr>
                <w:sz w:val="22"/>
                <w:szCs w:val="22"/>
              </w:rPr>
            </w:pPr>
            <w:r w:rsidRPr="006A5F0F">
              <w:rPr>
                <w:sz w:val="22"/>
                <w:szCs w:val="22"/>
              </w:rPr>
              <w:t>Застройки малоэтажными жилыми домами</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90758D" w:rsidRDefault="00357C3F" w:rsidP="00BF69E1">
            <w:pPr>
              <w:jc w:val="center"/>
              <w:rPr>
                <w:sz w:val="22"/>
                <w:szCs w:val="22"/>
              </w:rPr>
            </w:pPr>
            <w:r w:rsidRPr="0090758D">
              <w:rPr>
                <w:sz w:val="22"/>
                <w:szCs w:val="22"/>
              </w:rPr>
              <w:t>3,6</w:t>
            </w:r>
          </w:p>
        </w:tc>
        <w:tc>
          <w:tcPr>
            <w:tcW w:w="759" w:type="pct"/>
            <w:vAlign w:val="center"/>
          </w:tcPr>
          <w:p w:rsidR="00357C3F" w:rsidRPr="0090758D" w:rsidRDefault="00357C3F" w:rsidP="00BF69E1">
            <w:pPr>
              <w:pStyle w:val="af8"/>
              <w:spacing w:before="40" w:after="40"/>
            </w:pPr>
            <w:r w:rsidRPr="0090758D">
              <w:t>3,6</w:t>
            </w:r>
          </w:p>
        </w:tc>
      </w:tr>
      <w:tr w:rsidR="00357C3F" w:rsidRPr="00477DE6" w:rsidTr="00BF69E1">
        <w:trPr>
          <w:trHeight w:val="20"/>
        </w:trPr>
        <w:tc>
          <w:tcPr>
            <w:tcW w:w="486" w:type="pct"/>
            <w:vMerge/>
            <w:vAlign w:val="center"/>
          </w:tcPr>
          <w:p w:rsidR="00357C3F" w:rsidRPr="00477DE6" w:rsidRDefault="00357C3F" w:rsidP="00BF69E1">
            <w:pPr>
              <w:pStyle w:val="af8"/>
              <w:spacing w:before="40" w:after="40"/>
              <w:rPr>
                <w:color w:val="FF0000"/>
              </w:rPr>
            </w:pPr>
          </w:p>
        </w:tc>
        <w:tc>
          <w:tcPr>
            <w:tcW w:w="1872"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90758D" w:rsidRDefault="00357C3F" w:rsidP="00BF69E1">
            <w:pPr>
              <w:jc w:val="center"/>
              <w:rPr>
                <w:i/>
                <w:sz w:val="22"/>
                <w:szCs w:val="22"/>
              </w:rPr>
            </w:pPr>
            <w:r w:rsidRPr="0090758D">
              <w:rPr>
                <w:i/>
                <w:sz w:val="22"/>
                <w:szCs w:val="22"/>
              </w:rPr>
              <w:t>1,12</w:t>
            </w:r>
          </w:p>
        </w:tc>
        <w:tc>
          <w:tcPr>
            <w:tcW w:w="759" w:type="pct"/>
            <w:vAlign w:val="center"/>
          </w:tcPr>
          <w:p w:rsidR="00357C3F" w:rsidRPr="0090758D" w:rsidRDefault="00357C3F" w:rsidP="00BF69E1">
            <w:pPr>
              <w:pStyle w:val="af8"/>
              <w:spacing w:before="40" w:after="40"/>
              <w:rPr>
                <w:i/>
              </w:rPr>
            </w:pPr>
            <w:r w:rsidRPr="0090758D">
              <w:rPr>
                <w:i/>
              </w:rPr>
              <w:t>1,49</w:t>
            </w:r>
          </w:p>
        </w:tc>
      </w:tr>
      <w:tr w:rsidR="00357C3F" w:rsidRPr="00477DE6" w:rsidTr="00BF69E1">
        <w:trPr>
          <w:trHeight w:val="20"/>
        </w:trPr>
        <w:tc>
          <w:tcPr>
            <w:tcW w:w="486" w:type="pct"/>
            <w:vMerge w:val="restart"/>
            <w:vAlign w:val="center"/>
          </w:tcPr>
          <w:p w:rsidR="00357C3F" w:rsidRPr="005F672C" w:rsidRDefault="00357C3F" w:rsidP="00BF69E1">
            <w:pPr>
              <w:pStyle w:val="af8"/>
              <w:spacing w:before="40" w:after="40"/>
              <w:jc w:val="left"/>
              <w:rPr>
                <w:b/>
              </w:rPr>
            </w:pPr>
            <w:r w:rsidRPr="005F672C">
              <w:rPr>
                <w:b/>
              </w:rPr>
              <w:t>1.3</w:t>
            </w:r>
          </w:p>
        </w:tc>
        <w:tc>
          <w:tcPr>
            <w:tcW w:w="1872" w:type="pct"/>
            <w:gridSpan w:val="2"/>
            <w:vMerge w:val="restart"/>
            <w:vAlign w:val="center"/>
          </w:tcPr>
          <w:p w:rsidR="00357C3F" w:rsidRDefault="00357C3F" w:rsidP="00BF69E1">
            <w:pPr>
              <w:rPr>
                <w:b/>
                <w:sz w:val="22"/>
                <w:szCs w:val="22"/>
              </w:rPr>
            </w:pPr>
            <w:r w:rsidRPr="006A5F0F">
              <w:rPr>
                <w:b/>
                <w:sz w:val="22"/>
                <w:szCs w:val="22"/>
              </w:rPr>
              <w:t>Общественно-деловые зоны</w:t>
            </w:r>
            <w:r>
              <w:rPr>
                <w:b/>
                <w:sz w:val="22"/>
                <w:szCs w:val="22"/>
              </w:rPr>
              <w:t>,</w:t>
            </w:r>
          </w:p>
          <w:p w:rsidR="00357C3F" w:rsidRPr="006A5F0F" w:rsidRDefault="00357C3F" w:rsidP="00BF69E1">
            <w:pPr>
              <w:rPr>
                <w:sz w:val="22"/>
                <w:szCs w:val="22"/>
              </w:rPr>
            </w:pPr>
            <w:r>
              <w:rPr>
                <w:sz w:val="22"/>
                <w:szCs w:val="22"/>
              </w:rPr>
              <w:t>в</w:t>
            </w:r>
            <w:r w:rsidRPr="006A5F0F">
              <w:rPr>
                <w:sz w:val="22"/>
                <w:szCs w:val="22"/>
              </w:rPr>
              <w:t xml:space="preserve"> том числе</w:t>
            </w:r>
            <w:r>
              <w:rPr>
                <w:sz w:val="22"/>
                <w:szCs w:val="22"/>
              </w:rPr>
              <w:t>:</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90758D" w:rsidRDefault="00357C3F" w:rsidP="00BF69E1">
            <w:pPr>
              <w:jc w:val="center"/>
              <w:rPr>
                <w:sz w:val="22"/>
                <w:szCs w:val="22"/>
              </w:rPr>
            </w:pPr>
            <w:r w:rsidRPr="0090758D">
              <w:rPr>
                <w:sz w:val="22"/>
                <w:szCs w:val="22"/>
              </w:rPr>
              <w:t>3,98</w:t>
            </w:r>
          </w:p>
        </w:tc>
        <w:tc>
          <w:tcPr>
            <w:tcW w:w="759" w:type="pct"/>
            <w:vAlign w:val="center"/>
          </w:tcPr>
          <w:p w:rsidR="00357C3F" w:rsidRPr="0090758D" w:rsidRDefault="00357C3F" w:rsidP="00BF69E1">
            <w:pPr>
              <w:pStyle w:val="af8"/>
              <w:spacing w:before="40" w:after="40"/>
            </w:pPr>
            <w:r w:rsidRPr="0090758D">
              <w:t>4,8</w:t>
            </w:r>
          </w:p>
        </w:tc>
      </w:tr>
      <w:tr w:rsidR="00357C3F" w:rsidRPr="00477DE6" w:rsidTr="00BF69E1">
        <w:trPr>
          <w:trHeight w:val="20"/>
        </w:trPr>
        <w:tc>
          <w:tcPr>
            <w:tcW w:w="486" w:type="pct"/>
            <w:vMerge/>
            <w:vAlign w:val="center"/>
          </w:tcPr>
          <w:p w:rsidR="00357C3F" w:rsidRPr="00477DE6" w:rsidRDefault="00357C3F" w:rsidP="00BF69E1">
            <w:pPr>
              <w:pStyle w:val="af8"/>
              <w:spacing w:before="40" w:after="40"/>
              <w:rPr>
                <w:color w:val="FF0000"/>
                <w:lang w:val="en-US"/>
              </w:rPr>
            </w:pPr>
          </w:p>
        </w:tc>
        <w:tc>
          <w:tcPr>
            <w:tcW w:w="1872"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90758D" w:rsidRDefault="00357C3F" w:rsidP="00BF69E1">
            <w:pPr>
              <w:jc w:val="center"/>
              <w:rPr>
                <w:bCs/>
                <w:i/>
                <w:sz w:val="22"/>
                <w:szCs w:val="22"/>
              </w:rPr>
            </w:pPr>
            <w:r w:rsidRPr="0090758D">
              <w:rPr>
                <w:bCs/>
                <w:i/>
                <w:sz w:val="22"/>
                <w:szCs w:val="22"/>
              </w:rPr>
              <w:t>1,24</w:t>
            </w:r>
          </w:p>
        </w:tc>
        <w:tc>
          <w:tcPr>
            <w:tcW w:w="759" w:type="pct"/>
            <w:vAlign w:val="center"/>
          </w:tcPr>
          <w:p w:rsidR="00357C3F" w:rsidRPr="0090758D" w:rsidRDefault="00357C3F" w:rsidP="00BF69E1">
            <w:pPr>
              <w:pStyle w:val="af8"/>
              <w:spacing w:before="40" w:after="40"/>
              <w:rPr>
                <w:i/>
              </w:rPr>
            </w:pPr>
            <w:r w:rsidRPr="0090758D">
              <w:rPr>
                <w:i/>
              </w:rPr>
              <w:t>1,49</w:t>
            </w:r>
          </w:p>
        </w:tc>
      </w:tr>
      <w:tr w:rsidR="00357C3F" w:rsidRPr="00477DE6" w:rsidTr="00BF69E1">
        <w:trPr>
          <w:trHeight w:val="20"/>
        </w:trPr>
        <w:tc>
          <w:tcPr>
            <w:tcW w:w="486" w:type="pct"/>
            <w:vMerge w:val="restart"/>
            <w:vAlign w:val="center"/>
          </w:tcPr>
          <w:p w:rsidR="00357C3F" w:rsidRPr="006A5F0F" w:rsidRDefault="00357C3F" w:rsidP="00BF69E1">
            <w:pPr>
              <w:rPr>
                <w:sz w:val="22"/>
                <w:szCs w:val="22"/>
              </w:rPr>
            </w:pPr>
            <w:r w:rsidRPr="006A5F0F">
              <w:rPr>
                <w:sz w:val="22"/>
                <w:szCs w:val="22"/>
              </w:rPr>
              <w:t>1.3.</w:t>
            </w:r>
            <w:r>
              <w:rPr>
                <w:sz w:val="22"/>
                <w:szCs w:val="22"/>
              </w:rPr>
              <w:t>1</w:t>
            </w:r>
          </w:p>
        </w:tc>
        <w:tc>
          <w:tcPr>
            <w:tcW w:w="1872" w:type="pct"/>
            <w:gridSpan w:val="2"/>
            <w:vMerge w:val="restart"/>
            <w:vAlign w:val="center"/>
          </w:tcPr>
          <w:p w:rsidR="00357C3F" w:rsidRPr="006A5F0F" w:rsidRDefault="00357C3F" w:rsidP="00BF69E1">
            <w:pPr>
              <w:rPr>
                <w:sz w:val="22"/>
                <w:szCs w:val="22"/>
              </w:rPr>
            </w:pPr>
            <w:r w:rsidRPr="006A5F0F">
              <w:rPr>
                <w:sz w:val="22"/>
                <w:szCs w:val="22"/>
              </w:rPr>
              <w:t>Административно-деловая</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90758D" w:rsidRDefault="00357C3F" w:rsidP="00BF69E1">
            <w:pPr>
              <w:jc w:val="center"/>
              <w:rPr>
                <w:sz w:val="22"/>
                <w:szCs w:val="22"/>
              </w:rPr>
            </w:pPr>
            <w:r w:rsidRPr="0090758D">
              <w:rPr>
                <w:sz w:val="22"/>
                <w:szCs w:val="22"/>
              </w:rPr>
              <w:t>0,2</w:t>
            </w:r>
          </w:p>
        </w:tc>
        <w:tc>
          <w:tcPr>
            <w:tcW w:w="759" w:type="pct"/>
            <w:vAlign w:val="center"/>
          </w:tcPr>
          <w:p w:rsidR="00357C3F" w:rsidRPr="0090758D" w:rsidRDefault="00357C3F" w:rsidP="00BF69E1">
            <w:pPr>
              <w:pStyle w:val="af8"/>
              <w:spacing w:before="40" w:after="40"/>
            </w:pPr>
            <w:r w:rsidRPr="0090758D">
              <w:t>-</w:t>
            </w:r>
          </w:p>
        </w:tc>
      </w:tr>
      <w:tr w:rsidR="00357C3F" w:rsidRPr="00477DE6" w:rsidTr="00BF69E1">
        <w:trPr>
          <w:trHeight w:val="20"/>
        </w:trPr>
        <w:tc>
          <w:tcPr>
            <w:tcW w:w="486" w:type="pct"/>
            <w:vMerge/>
            <w:vAlign w:val="center"/>
          </w:tcPr>
          <w:p w:rsidR="00357C3F" w:rsidRPr="00477DE6" w:rsidRDefault="00357C3F" w:rsidP="00BF69E1">
            <w:pPr>
              <w:pStyle w:val="af8"/>
              <w:spacing w:before="40" w:after="40"/>
              <w:rPr>
                <w:color w:val="FF0000"/>
              </w:rPr>
            </w:pPr>
          </w:p>
        </w:tc>
        <w:tc>
          <w:tcPr>
            <w:tcW w:w="1872"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90758D" w:rsidRDefault="00357C3F" w:rsidP="00BF69E1">
            <w:pPr>
              <w:jc w:val="center"/>
              <w:rPr>
                <w:i/>
                <w:sz w:val="22"/>
                <w:szCs w:val="22"/>
              </w:rPr>
            </w:pPr>
            <w:r w:rsidRPr="0090758D">
              <w:rPr>
                <w:i/>
                <w:sz w:val="22"/>
                <w:szCs w:val="22"/>
              </w:rPr>
              <w:t>0,06</w:t>
            </w:r>
          </w:p>
        </w:tc>
        <w:tc>
          <w:tcPr>
            <w:tcW w:w="759" w:type="pct"/>
            <w:vAlign w:val="center"/>
          </w:tcPr>
          <w:p w:rsidR="00357C3F" w:rsidRPr="0090758D" w:rsidRDefault="00357C3F" w:rsidP="00BF69E1">
            <w:pPr>
              <w:pStyle w:val="af8"/>
              <w:spacing w:before="40" w:after="40"/>
            </w:pPr>
            <w:r w:rsidRPr="0090758D">
              <w:t>-</w:t>
            </w:r>
          </w:p>
        </w:tc>
      </w:tr>
      <w:tr w:rsidR="00357C3F" w:rsidRPr="00477DE6" w:rsidTr="00BF69E1">
        <w:trPr>
          <w:trHeight w:val="20"/>
        </w:trPr>
        <w:tc>
          <w:tcPr>
            <w:tcW w:w="486" w:type="pct"/>
            <w:vMerge w:val="restart"/>
            <w:vAlign w:val="center"/>
          </w:tcPr>
          <w:p w:rsidR="00357C3F" w:rsidRPr="006A5F0F" w:rsidRDefault="00357C3F" w:rsidP="00BF69E1">
            <w:pPr>
              <w:rPr>
                <w:sz w:val="22"/>
                <w:szCs w:val="22"/>
              </w:rPr>
            </w:pPr>
            <w:r w:rsidRPr="006A5F0F">
              <w:rPr>
                <w:sz w:val="22"/>
                <w:szCs w:val="22"/>
              </w:rPr>
              <w:t>1.3.</w:t>
            </w:r>
            <w:r>
              <w:rPr>
                <w:sz w:val="22"/>
                <w:szCs w:val="22"/>
              </w:rPr>
              <w:t>2</w:t>
            </w:r>
          </w:p>
        </w:tc>
        <w:tc>
          <w:tcPr>
            <w:tcW w:w="1872" w:type="pct"/>
            <w:gridSpan w:val="2"/>
            <w:vMerge w:val="restart"/>
            <w:vAlign w:val="center"/>
          </w:tcPr>
          <w:p w:rsidR="00357C3F" w:rsidRPr="006A5F0F" w:rsidRDefault="00357C3F" w:rsidP="00BF69E1">
            <w:pPr>
              <w:rPr>
                <w:sz w:val="22"/>
                <w:szCs w:val="22"/>
              </w:rPr>
            </w:pPr>
            <w:r w:rsidRPr="006A5F0F">
              <w:rPr>
                <w:sz w:val="22"/>
                <w:szCs w:val="22"/>
              </w:rPr>
              <w:t>Учебно-образовательная зона</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90758D" w:rsidRDefault="00357C3F" w:rsidP="00BF69E1">
            <w:pPr>
              <w:jc w:val="center"/>
              <w:rPr>
                <w:sz w:val="22"/>
                <w:szCs w:val="22"/>
              </w:rPr>
            </w:pPr>
            <w:r w:rsidRPr="0090758D">
              <w:rPr>
                <w:sz w:val="22"/>
                <w:szCs w:val="22"/>
              </w:rPr>
              <w:t>3,3</w:t>
            </w:r>
          </w:p>
        </w:tc>
        <w:tc>
          <w:tcPr>
            <w:tcW w:w="759" w:type="pct"/>
            <w:vAlign w:val="center"/>
          </w:tcPr>
          <w:p w:rsidR="00357C3F" w:rsidRPr="0090758D" w:rsidRDefault="00357C3F" w:rsidP="00BF69E1">
            <w:pPr>
              <w:pStyle w:val="af8"/>
              <w:spacing w:before="40" w:after="40"/>
            </w:pPr>
            <w:r w:rsidRPr="0090758D">
              <w:t>3,3</w:t>
            </w:r>
          </w:p>
        </w:tc>
      </w:tr>
      <w:tr w:rsidR="00357C3F" w:rsidRPr="00477DE6" w:rsidTr="00BF69E1">
        <w:trPr>
          <w:trHeight w:val="20"/>
        </w:trPr>
        <w:tc>
          <w:tcPr>
            <w:tcW w:w="486" w:type="pct"/>
            <w:vMerge/>
            <w:vAlign w:val="center"/>
          </w:tcPr>
          <w:p w:rsidR="00357C3F" w:rsidRPr="00477DE6" w:rsidRDefault="00357C3F" w:rsidP="00BF69E1">
            <w:pPr>
              <w:pStyle w:val="af8"/>
              <w:spacing w:before="40" w:after="40"/>
              <w:rPr>
                <w:color w:val="FF0000"/>
              </w:rPr>
            </w:pPr>
          </w:p>
        </w:tc>
        <w:tc>
          <w:tcPr>
            <w:tcW w:w="1872"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90758D" w:rsidRDefault="00357C3F" w:rsidP="00BF69E1">
            <w:pPr>
              <w:jc w:val="center"/>
              <w:rPr>
                <w:i/>
                <w:sz w:val="22"/>
                <w:szCs w:val="22"/>
              </w:rPr>
            </w:pPr>
            <w:r w:rsidRPr="0090758D">
              <w:rPr>
                <w:bCs/>
                <w:i/>
                <w:sz w:val="22"/>
                <w:szCs w:val="22"/>
              </w:rPr>
              <w:t>1,02</w:t>
            </w:r>
          </w:p>
        </w:tc>
        <w:tc>
          <w:tcPr>
            <w:tcW w:w="759" w:type="pct"/>
            <w:vAlign w:val="center"/>
          </w:tcPr>
          <w:p w:rsidR="00357C3F" w:rsidRPr="0090758D" w:rsidRDefault="00357C3F" w:rsidP="00BF69E1">
            <w:pPr>
              <w:pStyle w:val="af8"/>
              <w:spacing w:before="40" w:after="40"/>
              <w:rPr>
                <w:i/>
              </w:rPr>
            </w:pPr>
            <w:r w:rsidRPr="0090758D">
              <w:rPr>
                <w:i/>
              </w:rPr>
              <w:t>1,02</w:t>
            </w:r>
          </w:p>
        </w:tc>
      </w:tr>
      <w:tr w:rsidR="00357C3F" w:rsidRPr="00477DE6" w:rsidTr="00BF69E1">
        <w:trPr>
          <w:trHeight w:val="20"/>
        </w:trPr>
        <w:tc>
          <w:tcPr>
            <w:tcW w:w="486" w:type="pct"/>
            <w:vMerge w:val="restart"/>
            <w:vAlign w:val="center"/>
          </w:tcPr>
          <w:p w:rsidR="00357C3F" w:rsidRPr="006A5F0F" w:rsidRDefault="00357C3F" w:rsidP="00BF69E1">
            <w:pPr>
              <w:rPr>
                <w:sz w:val="22"/>
                <w:szCs w:val="22"/>
              </w:rPr>
            </w:pPr>
            <w:r w:rsidRPr="006A5F0F">
              <w:rPr>
                <w:sz w:val="22"/>
                <w:szCs w:val="22"/>
              </w:rPr>
              <w:t>1.3.</w:t>
            </w:r>
            <w:r>
              <w:rPr>
                <w:sz w:val="22"/>
                <w:szCs w:val="22"/>
              </w:rPr>
              <w:t>3</w:t>
            </w:r>
          </w:p>
        </w:tc>
        <w:tc>
          <w:tcPr>
            <w:tcW w:w="1872" w:type="pct"/>
            <w:gridSpan w:val="2"/>
            <w:vMerge w:val="restart"/>
            <w:vAlign w:val="center"/>
          </w:tcPr>
          <w:p w:rsidR="00357C3F" w:rsidRPr="006A5F0F" w:rsidRDefault="00357C3F" w:rsidP="00BF69E1">
            <w:pPr>
              <w:rPr>
                <w:sz w:val="22"/>
                <w:szCs w:val="22"/>
              </w:rPr>
            </w:pPr>
            <w:r w:rsidRPr="006A5F0F">
              <w:rPr>
                <w:sz w:val="22"/>
                <w:szCs w:val="22"/>
              </w:rPr>
              <w:t>Культурно-досуговая</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90758D" w:rsidRDefault="00357C3F" w:rsidP="00BF69E1">
            <w:pPr>
              <w:jc w:val="center"/>
              <w:rPr>
                <w:sz w:val="22"/>
                <w:szCs w:val="22"/>
              </w:rPr>
            </w:pPr>
            <w:r>
              <w:rPr>
                <w:sz w:val="22"/>
                <w:szCs w:val="22"/>
              </w:rPr>
              <w:t>1</w:t>
            </w:r>
          </w:p>
        </w:tc>
        <w:tc>
          <w:tcPr>
            <w:tcW w:w="759" w:type="pct"/>
            <w:vAlign w:val="center"/>
          </w:tcPr>
          <w:p w:rsidR="00357C3F" w:rsidRPr="0090758D" w:rsidRDefault="00357C3F" w:rsidP="00BF69E1">
            <w:pPr>
              <w:pStyle w:val="af8"/>
              <w:spacing w:before="40" w:after="40"/>
            </w:pPr>
            <w:r w:rsidRPr="0090758D">
              <w:t>-</w:t>
            </w:r>
          </w:p>
        </w:tc>
      </w:tr>
      <w:tr w:rsidR="00357C3F" w:rsidRPr="00477DE6" w:rsidTr="00BF69E1">
        <w:trPr>
          <w:trHeight w:val="20"/>
        </w:trPr>
        <w:tc>
          <w:tcPr>
            <w:tcW w:w="486" w:type="pct"/>
            <w:vMerge/>
            <w:vAlign w:val="center"/>
          </w:tcPr>
          <w:p w:rsidR="00357C3F" w:rsidRPr="00477DE6" w:rsidRDefault="00357C3F" w:rsidP="00BF69E1">
            <w:pPr>
              <w:pStyle w:val="af8"/>
              <w:spacing w:before="40" w:after="40"/>
              <w:rPr>
                <w:color w:val="FF0000"/>
              </w:rPr>
            </w:pPr>
          </w:p>
        </w:tc>
        <w:tc>
          <w:tcPr>
            <w:tcW w:w="1872"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90758D" w:rsidRDefault="00357C3F" w:rsidP="00BF69E1">
            <w:pPr>
              <w:jc w:val="center"/>
              <w:rPr>
                <w:i/>
                <w:sz w:val="22"/>
                <w:szCs w:val="22"/>
              </w:rPr>
            </w:pPr>
            <w:r w:rsidRPr="0090758D">
              <w:rPr>
                <w:i/>
                <w:sz w:val="22"/>
                <w:szCs w:val="22"/>
              </w:rPr>
              <w:t>0,</w:t>
            </w:r>
            <w:r>
              <w:rPr>
                <w:i/>
                <w:sz w:val="22"/>
                <w:szCs w:val="22"/>
              </w:rPr>
              <w:t>31</w:t>
            </w:r>
          </w:p>
        </w:tc>
        <w:tc>
          <w:tcPr>
            <w:tcW w:w="759" w:type="pct"/>
            <w:vAlign w:val="center"/>
          </w:tcPr>
          <w:p w:rsidR="00357C3F" w:rsidRPr="0090758D" w:rsidRDefault="00357C3F" w:rsidP="00BF69E1">
            <w:pPr>
              <w:pStyle w:val="af8"/>
              <w:spacing w:before="40" w:after="40"/>
            </w:pPr>
            <w:r w:rsidRPr="0090758D">
              <w:t>-</w:t>
            </w:r>
          </w:p>
        </w:tc>
      </w:tr>
      <w:tr w:rsidR="00357C3F" w:rsidRPr="00477DE6" w:rsidTr="00BF69E1">
        <w:trPr>
          <w:trHeight w:val="20"/>
        </w:trPr>
        <w:tc>
          <w:tcPr>
            <w:tcW w:w="486" w:type="pct"/>
            <w:vMerge w:val="restart"/>
            <w:vAlign w:val="center"/>
          </w:tcPr>
          <w:p w:rsidR="00357C3F" w:rsidRPr="00A17A04" w:rsidRDefault="00357C3F" w:rsidP="00BF69E1">
            <w:pPr>
              <w:pStyle w:val="af8"/>
              <w:spacing w:before="40" w:after="40"/>
              <w:jc w:val="left"/>
            </w:pPr>
            <w:r w:rsidRPr="00A17A04">
              <w:t>1</w:t>
            </w:r>
            <w:r w:rsidRPr="00A17A04">
              <w:rPr>
                <w:lang w:val="en-US"/>
              </w:rPr>
              <w:t>.</w:t>
            </w:r>
            <w:r w:rsidRPr="00A17A04">
              <w:t>3.</w:t>
            </w:r>
            <w:r>
              <w:t>4</w:t>
            </w:r>
          </w:p>
        </w:tc>
        <w:tc>
          <w:tcPr>
            <w:tcW w:w="1872" w:type="pct"/>
            <w:gridSpan w:val="2"/>
            <w:vMerge w:val="restart"/>
            <w:vAlign w:val="center"/>
          </w:tcPr>
          <w:p w:rsidR="00357C3F" w:rsidRPr="006A5F0F" w:rsidRDefault="00357C3F" w:rsidP="00BF69E1">
            <w:pPr>
              <w:pStyle w:val="af8"/>
              <w:spacing w:before="40" w:after="40"/>
              <w:jc w:val="left"/>
            </w:pPr>
            <w:r w:rsidRPr="00570CF7">
              <w:t>Торгового назначения и общественного питания</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90758D" w:rsidRDefault="00357C3F" w:rsidP="00BF69E1">
            <w:pPr>
              <w:jc w:val="center"/>
              <w:rPr>
                <w:sz w:val="22"/>
                <w:szCs w:val="22"/>
              </w:rPr>
            </w:pPr>
            <w:r w:rsidRPr="0090758D">
              <w:rPr>
                <w:sz w:val="22"/>
                <w:szCs w:val="22"/>
              </w:rPr>
              <w:t>0,2</w:t>
            </w:r>
          </w:p>
        </w:tc>
        <w:tc>
          <w:tcPr>
            <w:tcW w:w="759" w:type="pct"/>
            <w:vAlign w:val="center"/>
          </w:tcPr>
          <w:p w:rsidR="00357C3F" w:rsidRPr="0090758D" w:rsidRDefault="00357C3F" w:rsidP="00BF69E1">
            <w:pPr>
              <w:pStyle w:val="af8"/>
              <w:spacing w:before="40" w:after="40"/>
            </w:pPr>
            <w:r w:rsidRPr="0090758D">
              <w:t>-</w:t>
            </w:r>
          </w:p>
        </w:tc>
      </w:tr>
      <w:tr w:rsidR="00357C3F" w:rsidRPr="00477DE6" w:rsidTr="00BF69E1">
        <w:trPr>
          <w:trHeight w:val="167"/>
        </w:trPr>
        <w:tc>
          <w:tcPr>
            <w:tcW w:w="486" w:type="pct"/>
            <w:vMerge/>
            <w:vAlign w:val="center"/>
          </w:tcPr>
          <w:p w:rsidR="00357C3F" w:rsidRPr="00477DE6" w:rsidRDefault="00357C3F" w:rsidP="00BF69E1">
            <w:pPr>
              <w:pStyle w:val="af8"/>
              <w:spacing w:before="40" w:after="40"/>
              <w:rPr>
                <w:color w:val="FF0000"/>
              </w:rPr>
            </w:pPr>
          </w:p>
        </w:tc>
        <w:tc>
          <w:tcPr>
            <w:tcW w:w="1872"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90758D" w:rsidRDefault="00357C3F" w:rsidP="00BF69E1">
            <w:pPr>
              <w:jc w:val="center"/>
              <w:rPr>
                <w:i/>
                <w:sz w:val="22"/>
                <w:szCs w:val="22"/>
              </w:rPr>
            </w:pPr>
            <w:r w:rsidRPr="0090758D">
              <w:rPr>
                <w:i/>
                <w:sz w:val="22"/>
                <w:szCs w:val="22"/>
              </w:rPr>
              <w:t>0,06</w:t>
            </w:r>
          </w:p>
        </w:tc>
        <w:tc>
          <w:tcPr>
            <w:tcW w:w="759" w:type="pct"/>
            <w:vAlign w:val="center"/>
          </w:tcPr>
          <w:p w:rsidR="00357C3F" w:rsidRPr="0090758D" w:rsidRDefault="00357C3F" w:rsidP="00BF69E1">
            <w:pPr>
              <w:pStyle w:val="af8"/>
              <w:spacing w:before="40" w:after="40"/>
            </w:pPr>
            <w:r w:rsidRPr="0090758D">
              <w:t>-</w:t>
            </w:r>
          </w:p>
        </w:tc>
      </w:tr>
      <w:tr w:rsidR="00357C3F" w:rsidRPr="00477DE6" w:rsidTr="00BF69E1">
        <w:trPr>
          <w:trHeight w:val="20"/>
        </w:trPr>
        <w:tc>
          <w:tcPr>
            <w:tcW w:w="486" w:type="pct"/>
            <w:vMerge w:val="restart"/>
            <w:vAlign w:val="center"/>
          </w:tcPr>
          <w:p w:rsidR="00357C3F" w:rsidRPr="006A5F0F" w:rsidRDefault="00357C3F" w:rsidP="00BF69E1">
            <w:pPr>
              <w:rPr>
                <w:sz w:val="22"/>
                <w:szCs w:val="22"/>
              </w:rPr>
            </w:pPr>
            <w:r w:rsidRPr="006A5F0F">
              <w:rPr>
                <w:sz w:val="22"/>
                <w:szCs w:val="22"/>
              </w:rPr>
              <w:t>1.3.</w:t>
            </w:r>
            <w:r>
              <w:rPr>
                <w:sz w:val="22"/>
                <w:szCs w:val="22"/>
              </w:rPr>
              <w:t>5</w:t>
            </w:r>
          </w:p>
        </w:tc>
        <w:tc>
          <w:tcPr>
            <w:tcW w:w="1872" w:type="pct"/>
            <w:gridSpan w:val="2"/>
            <w:vMerge w:val="restart"/>
            <w:vAlign w:val="center"/>
          </w:tcPr>
          <w:p w:rsidR="00357C3F" w:rsidRPr="006A5F0F" w:rsidRDefault="00357C3F" w:rsidP="00BF69E1">
            <w:pPr>
              <w:rPr>
                <w:sz w:val="22"/>
                <w:szCs w:val="22"/>
              </w:rPr>
            </w:pPr>
            <w:r w:rsidRPr="006A5F0F">
              <w:rPr>
                <w:sz w:val="22"/>
                <w:szCs w:val="22"/>
              </w:rPr>
              <w:t>Здравоохранения</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90758D" w:rsidRDefault="00357C3F" w:rsidP="00BF69E1">
            <w:pPr>
              <w:jc w:val="center"/>
              <w:rPr>
                <w:sz w:val="22"/>
                <w:szCs w:val="22"/>
              </w:rPr>
            </w:pPr>
            <w:r w:rsidRPr="0090758D">
              <w:rPr>
                <w:sz w:val="22"/>
                <w:szCs w:val="22"/>
              </w:rPr>
              <w:t>0,1</w:t>
            </w:r>
          </w:p>
        </w:tc>
        <w:tc>
          <w:tcPr>
            <w:tcW w:w="759" w:type="pct"/>
            <w:vAlign w:val="center"/>
          </w:tcPr>
          <w:p w:rsidR="00357C3F" w:rsidRPr="0090758D" w:rsidRDefault="00357C3F" w:rsidP="00BF69E1">
            <w:pPr>
              <w:pStyle w:val="af8"/>
              <w:spacing w:before="40" w:after="40"/>
            </w:pPr>
            <w:r w:rsidRPr="0090758D">
              <w:t>-</w:t>
            </w:r>
          </w:p>
        </w:tc>
      </w:tr>
      <w:tr w:rsidR="00357C3F" w:rsidRPr="00477DE6" w:rsidTr="00BF69E1">
        <w:trPr>
          <w:trHeight w:val="20"/>
        </w:trPr>
        <w:tc>
          <w:tcPr>
            <w:tcW w:w="486" w:type="pct"/>
            <w:vMerge/>
            <w:vAlign w:val="center"/>
          </w:tcPr>
          <w:p w:rsidR="00357C3F" w:rsidRPr="00477DE6" w:rsidRDefault="00357C3F" w:rsidP="00BF69E1">
            <w:pPr>
              <w:pStyle w:val="af8"/>
              <w:spacing w:before="40" w:after="40"/>
              <w:rPr>
                <w:color w:val="FF0000"/>
              </w:rPr>
            </w:pPr>
          </w:p>
        </w:tc>
        <w:tc>
          <w:tcPr>
            <w:tcW w:w="1872" w:type="pct"/>
            <w:gridSpan w:val="2"/>
            <w:vMerge/>
            <w:vAlign w:val="center"/>
          </w:tcPr>
          <w:p w:rsidR="00357C3F" w:rsidRPr="00477DE6" w:rsidRDefault="00357C3F" w:rsidP="00BF69E1">
            <w:pPr>
              <w:pStyle w:val="af8"/>
              <w:spacing w:before="40" w:after="40"/>
              <w:rPr>
                <w:b/>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90758D" w:rsidRDefault="00357C3F" w:rsidP="00BF69E1">
            <w:pPr>
              <w:jc w:val="center"/>
              <w:rPr>
                <w:i/>
                <w:sz w:val="22"/>
                <w:szCs w:val="22"/>
              </w:rPr>
            </w:pPr>
            <w:r w:rsidRPr="0090758D">
              <w:rPr>
                <w:i/>
                <w:sz w:val="22"/>
                <w:szCs w:val="22"/>
              </w:rPr>
              <w:t>0, 3</w:t>
            </w:r>
            <w:r>
              <w:rPr>
                <w:i/>
                <w:sz w:val="22"/>
                <w:szCs w:val="22"/>
              </w:rPr>
              <w:t>1</w:t>
            </w:r>
          </w:p>
        </w:tc>
        <w:tc>
          <w:tcPr>
            <w:tcW w:w="759" w:type="pct"/>
            <w:vAlign w:val="center"/>
          </w:tcPr>
          <w:p w:rsidR="00357C3F" w:rsidRPr="0090758D" w:rsidRDefault="00357C3F" w:rsidP="00BF69E1">
            <w:pPr>
              <w:pStyle w:val="af8"/>
              <w:spacing w:before="40" w:after="40"/>
            </w:pPr>
            <w:r w:rsidRPr="0090758D">
              <w:t>-</w:t>
            </w:r>
          </w:p>
        </w:tc>
      </w:tr>
      <w:tr w:rsidR="00357C3F" w:rsidRPr="00477DE6" w:rsidTr="00BF69E1">
        <w:trPr>
          <w:trHeight w:val="20"/>
        </w:trPr>
        <w:tc>
          <w:tcPr>
            <w:tcW w:w="486" w:type="pct"/>
            <w:vMerge w:val="restart"/>
            <w:vAlign w:val="center"/>
          </w:tcPr>
          <w:p w:rsidR="00357C3F" w:rsidRPr="00C66AC2" w:rsidRDefault="00357C3F" w:rsidP="00BF69E1">
            <w:pPr>
              <w:pStyle w:val="af8"/>
              <w:spacing w:before="40" w:after="40"/>
              <w:jc w:val="left"/>
              <w:rPr>
                <w:b/>
              </w:rPr>
            </w:pPr>
            <w:r w:rsidRPr="00C66AC2">
              <w:rPr>
                <w:b/>
              </w:rPr>
              <w:t>1.4</w:t>
            </w:r>
          </w:p>
        </w:tc>
        <w:tc>
          <w:tcPr>
            <w:tcW w:w="1872" w:type="pct"/>
            <w:gridSpan w:val="2"/>
            <w:vMerge w:val="restart"/>
            <w:vAlign w:val="center"/>
          </w:tcPr>
          <w:p w:rsidR="00357C3F" w:rsidRPr="000F55AE" w:rsidRDefault="00357C3F" w:rsidP="00BF69E1">
            <w:pPr>
              <w:pStyle w:val="af8"/>
              <w:spacing w:before="40" w:after="40"/>
              <w:jc w:val="left"/>
              <w:rPr>
                <w:b/>
              </w:rPr>
            </w:pPr>
            <w:r w:rsidRPr="006B1C4C">
              <w:rPr>
                <w:b/>
              </w:rPr>
              <w:t>Сельскохозяйственного назначения,</w:t>
            </w:r>
          </w:p>
          <w:p w:rsidR="00357C3F" w:rsidRPr="000F55AE" w:rsidRDefault="00357C3F" w:rsidP="00BF69E1">
            <w:pPr>
              <w:pStyle w:val="af8"/>
              <w:spacing w:before="40" w:after="40"/>
              <w:jc w:val="left"/>
            </w:pPr>
            <w:r>
              <w:t>в том числе:</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90758D" w:rsidRDefault="00357C3F" w:rsidP="00BF69E1">
            <w:pPr>
              <w:jc w:val="center"/>
              <w:rPr>
                <w:sz w:val="22"/>
                <w:szCs w:val="22"/>
              </w:rPr>
            </w:pPr>
            <w:r w:rsidRPr="0090758D">
              <w:rPr>
                <w:sz w:val="22"/>
                <w:szCs w:val="22"/>
              </w:rPr>
              <w:t>0,9</w:t>
            </w:r>
          </w:p>
        </w:tc>
        <w:tc>
          <w:tcPr>
            <w:tcW w:w="759" w:type="pct"/>
            <w:vAlign w:val="center"/>
          </w:tcPr>
          <w:p w:rsidR="00357C3F" w:rsidRPr="0090758D" w:rsidRDefault="00357C3F" w:rsidP="00BF69E1">
            <w:pPr>
              <w:pStyle w:val="af8"/>
              <w:spacing w:before="40" w:after="40"/>
            </w:pPr>
            <w:r w:rsidRPr="0090758D">
              <w:t>0,9</w:t>
            </w:r>
          </w:p>
        </w:tc>
      </w:tr>
      <w:tr w:rsidR="00357C3F" w:rsidRPr="00477DE6" w:rsidTr="00BF69E1">
        <w:trPr>
          <w:trHeight w:val="20"/>
        </w:trPr>
        <w:tc>
          <w:tcPr>
            <w:tcW w:w="486" w:type="pct"/>
            <w:vMerge/>
            <w:vAlign w:val="center"/>
          </w:tcPr>
          <w:p w:rsidR="00357C3F" w:rsidRPr="00477DE6" w:rsidRDefault="00357C3F" w:rsidP="00BF69E1">
            <w:pPr>
              <w:pStyle w:val="af8"/>
              <w:spacing w:before="40" w:after="40"/>
              <w:rPr>
                <w:color w:val="FF0000"/>
              </w:rPr>
            </w:pPr>
          </w:p>
        </w:tc>
        <w:tc>
          <w:tcPr>
            <w:tcW w:w="1872"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90758D" w:rsidRDefault="00357C3F" w:rsidP="00BF69E1">
            <w:pPr>
              <w:jc w:val="center"/>
              <w:rPr>
                <w:i/>
                <w:sz w:val="22"/>
                <w:szCs w:val="22"/>
              </w:rPr>
            </w:pPr>
            <w:r w:rsidRPr="0090758D">
              <w:rPr>
                <w:bCs/>
                <w:i/>
                <w:sz w:val="22"/>
                <w:szCs w:val="22"/>
              </w:rPr>
              <w:t>0,28</w:t>
            </w:r>
          </w:p>
        </w:tc>
        <w:tc>
          <w:tcPr>
            <w:tcW w:w="759" w:type="pct"/>
            <w:vAlign w:val="center"/>
          </w:tcPr>
          <w:p w:rsidR="00357C3F" w:rsidRPr="0090758D" w:rsidRDefault="00357C3F" w:rsidP="00BF69E1">
            <w:pPr>
              <w:pStyle w:val="af8"/>
              <w:spacing w:before="40" w:after="40"/>
              <w:rPr>
                <w:i/>
              </w:rPr>
            </w:pPr>
            <w:r w:rsidRPr="0090758D">
              <w:rPr>
                <w:i/>
              </w:rPr>
              <w:t>0,28</w:t>
            </w:r>
          </w:p>
        </w:tc>
      </w:tr>
      <w:tr w:rsidR="00357C3F" w:rsidRPr="00477DE6" w:rsidTr="00BF69E1">
        <w:trPr>
          <w:trHeight w:val="20"/>
        </w:trPr>
        <w:tc>
          <w:tcPr>
            <w:tcW w:w="486" w:type="pct"/>
            <w:vMerge w:val="restart"/>
            <w:vAlign w:val="center"/>
          </w:tcPr>
          <w:p w:rsidR="00357C3F" w:rsidRPr="000F55AE" w:rsidRDefault="00357C3F" w:rsidP="00BF69E1">
            <w:pPr>
              <w:pStyle w:val="af8"/>
              <w:spacing w:before="40" w:after="40"/>
              <w:jc w:val="left"/>
            </w:pPr>
            <w:r w:rsidRPr="000F55AE">
              <w:t>1.4.1</w:t>
            </w:r>
          </w:p>
        </w:tc>
        <w:tc>
          <w:tcPr>
            <w:tcW w:w="1872" w:type="pct"/>
            <w:gridSpan w:val="2"/>
            <w:vMerge w:val="restart"/>
            <w:vAlign w:val="center"/>
          </w:tcPr>
          <w:p w:rsidR="00357C3F" w:rsidRPr="000F55AE" w:rsidRDefault="00357C3F" w:rsidP="00BF69E1">
            <w:pPr>
              <w:pStyle w:val="af8"/>
              <w:spacing w:before="40" w:after="40"/>
              <w:jc w:val="left"/>
            </w:pPr>
            <w:r w:rsidRPr="000F55AE">
              <w:t>Занятая объектами сельско-хозяйственного назначения</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90758D" w:rsidRDefault="00357C3F" w:rsidP="00BF69E1">
            <w:pPr>
              <w:jc w:val="center"/>
              <w:rPr>
                <w:sz w:val="22"/>
                <w:szCs w:val="22"/>
              </w:rPr>
            </w:pPr>
            <w:r w:rsidRPr="0090758D">
              <w:rPr>
                <w:sz w:val="22"/>
                <w:szCs w:val="22"/>
              </w:rPr>
              <w:t>0,9</w:t>
            </w:r>
          </w:p>
        </w:tc>
        <w:tc>
          <w:tcPr>
            <w:tcW w:w="759" w:type="pct"/>
            <w:vAlign w:val="center"/>
          </w:tcPr>
          <w:p w:rsidR="00357C3F" w:rsidRPr="0090758D" w:rsidRDefault="00357C3F" w:rsidP="00BF69E1">
            <w:pPr>
              <w:pStyle w:val="af8"/>
              <w:spacing w:before="40" w:after="40"/>
            </w:pPr>
            <w:r w:rsidRPr="0090758D">
              <w:t>0,9</w:t>
            </w:r>
          </w:p>
        </w:tc>
      </w:tr>
      <w:tr w:rsidR="00357C3F" w:rsidRPr="00477DE6" w:rsidTr="00BF69E1">
        <w:trPr>
          <w:trHeight w:val="20"/>
        </w:trPr>
        <w:tc>
          <w:tcPr>
            <w:tcW w:w="486" w:type="pct"/>
            <w:vMerge/>
            <w:vAlign w:val="center"/>
          </w:tcPr>
          <w:p w:rsidR="00357C3F" w:rsidRPr="00477DE6" w:rsidRDefault="00357C3F" w:rsidP="00BF69E1">
            <w:pPr>
              <w:pStyle w:val="af8"/>
              <w:spacing w:before="40" w:after="40"/>
              <w:rPr>
                <w:color w:val="FF0000"/>
              </w:rPr>
            </w:pPr>
          </w:p>
        </w:tc>
        <w:tc>
          <w:tcPr>
            <w:tcW w:w="1872"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90758D" w:rsidRDefault="00357C3F" w:rsidP="00BF69E1">
            <w:pPr>
              <w:jc w:val="center"/>
              <w:rPr>
                <w:bCs/>
                <w:i/>
                <w:sz w:val="22"/>
                <w:szCs w:val="22"/>
              </w:rPr>
            </w:pPr>
            <w:r w:rsidRPr="0090758D">
              <w:rPr>
                <w:i/>
                <w:sz w:val="22"/>
                <w:szCs w:val="22"/>
              </w:rPr>
              <w:t>0,28</w:t>
            </w:r>
          </w:p>
        </w:tc>
        <w:tc>
          <w:tcPr>
            <w:tcW w:w="759" w:type="pct"/>
            <w:vAlign w:val="center"/>
          </w:tcPr>
          <w:p w:rsidR="00357C3F" w:rsidRPr="0090758D" w:rsidRDefault="00357C3F" w:rsidP="00BF69E1">
            <w:pPr>
              <w:pStyle w:val="af8"/>
              <w:spacing w:before="40" w:after="40"/>
              <w:rPr>
                <w:i/>
              </w:rPr>
            </w:pPr>
            <w:r w:rsidRPr="0090758D">
              <w:rPr>
                <w:i/>
              </w:rPr>
              <w:t>0,28</w:t>
            </w:r>
          </w:p>
        </w:tc>
      </w:tr>
      <w:tr w:rsidR="00357C3F" w:rsidRPr="00477DE6" w:rsidTr="00BF69E1">
        <w:trPr>
          <w:trHeight w:val="20"/>
        </w:trPr>
        <w:tc>
          <w:tcPr>
            <w:tcW w:w="486" w:type="pct"/>
            <w:vMerge w:val="restart"/>
            <w:vAlign w:val="center"/>
          </w:tcPr>
          <w:p w:rsidR="00357C3F" w:rsidRPr="006A5F0F" w:rsidRDefault="00357C3F" w:rsidP="00BF69E1">
            <w:pPr>
              <w:rPr>
                <w:b/>
                <w:sz w:val="22"/>
                <w:szCs w:val="22"/>
              </w:rPr>
            </w:pPr>
            <w:r w:rsidRPr="006A5F0F">
              <w:rPr>
                <w:b/>
                <w:sz w:val="22"/>
                <w:szCs w:val="22"/>
              </w:rPr>
              <w:t>1.</w:t>
            </w:r>
            <w:r>
              <w:rPr>
                <w:b/>
                <w:sz w:val="22"/>
                <w:szCs w:val="22"/>
              </w:rPr>
              <w:t>5</w:t>
            </w:r>
          </w:p>
        </w:tc>
        <w:tc>
          <w:tcPr>
            <w:tcW w:w="1872" w:type="pct"/>
            <w:gridSpan w:val="2"/>
            <w:vMerge w:val="restart"/>
            <w:vAlign w:val="center"/>
          </w:tcPr>
          <w:p w:rsidR="00357C3F" w:rsidRDefault="00357C3F" w:rsidP="00BF69E1">
            <w:pPr>
              <w:rPr>
                <w:b/>
                <w:sz w:val="22"/>
                <w:szCs w:val="22"/>
              </w:rPr>
            </w:pPr>
            <w:r w:rsidRPr="006A5F0F">
              <w:rPr>
                <w:b/>
                <w:sz w:val="22"/>
                <w:szCs w:val="22"/>
              </w:rPr>
              <w:t>Производственные и коммунально-складские зоны</w:t>
            </w:r>
            <w:r>
              <w:rPr>
                <w:b/>
                <w:sz w:val="22"/>
                <w:szCs w:val="22"/>
              </w:rPr>
              <w:t>,</w:t>
            </w:r>
          </w:p>
          <w:p w:rsidR="00357C3F" w:rsidRPr="005F672C" w:rsidRDefault="00357C3F" w:rsidP="00BF69E1">
            <w:pPr>
              <w:rPr>
                <w:sz w:val="22"/>
                <w:szCs w:val="22"/>
              </w:rPr>
            </w:pPr>
            <w:r>
              <w:rPr>
                <w:sz w:val="22"/>
                <w:szCs w:val="22"/>
              </w:rPr>
              <w:t>в</w:t>
            </w:r>
            <w:r w:rsidRPr="005F672C">
              <w:rPr>
                <w:sz w:val="22"/>
                <w:szCs w:val="22"/>
              </w:rPr>
              <w:t xml:space="preserve"> том числе:</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90758D" w:rsidRDefault="00357C3F" w:rsidP="00BF69E1">
            <w:pPr>
              <w:jc w:val="center"/>
              <w:rPr>
                <w:bCs/>
                <w:sz w:val="22"/>
                <w:szCs w:val="22"/>
              </w:rPr>
            </w:pPr>
            <w:r w:rsidRPr="0090758D">
              <w:rPr>
                <w:bCs/>
                <w:sz w:val="22"/>
                <w:szCs w:val="22"/>
              </w:rPr>
              <w:t>2</w:t>
            </w:r>
            <w:r>
              <w:rPr>
                <w:bCs/>
                <w:sz w:val="22"/>
                <w:szCs w:val="22"/>
              </w:rPr>
              <w:t>,0</w:t>
            </w:r>
          </w:p>
        </w:tc>
        <w:tc>
          <w:tcPr>
            <w:tcW w:w="759" w:type="pct"/>
            <w:vAlign w:val="center"/>
          </w:tcPr>
          <w:p w:rsidR="00357C3F" w:rsidRPr="0090758D" w:rsidRDefault="00357C3F" w:rsidP="00BF69E1">
            <w:pPr>
              <w:pStyle w:val="af8"/>
              <w:spacing w:before="40" w:after="40"/>
            </w:pPr>
            <w:r w:rsidRPr="0090758D">
              <w:t>2</w:t>
            </w:r>
            <w:r>
              <w:t>,0</w:t>
            </w:r>
          </w:p>
        </w:tc>
      </w:tr>
      <w:tr w:rsidR="00357C3F" w:rsidRPr="00477DE6" w:rsidTr="00BF69E1">
        <w:trPr>
          <w:trHeight w:val="20"/>
        </w:trPr>
        <w:tc>
          <w:tcPr>
            <w:tcW w:w="486" w:type="pct"/>
            <w:vMerge/>
            <w:vAlign w:val="center"/>
          </w:tcPr>
          <w:p w:rsidR="00357C3F" w:rsidRPr="00477DE6" w:rsidRDefault="00357C3F" w:rsidP="00BF69E1">
            <w:pPr>
              <w:pStyle w:val="af8"/>
              <w:spacing w:before="40" w:after="40"/>
              <w:rPr>
                <w:color w:val="FF0000"/>
              </w:rPr>
            </w:pPr>
          </w:p>
        </w:tc>
        <w:tc>
          <w:tcPr>
            <w:tcW w:w="1872"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90758D" w:rsidRDefault="00357C3F" w:rsidP="00BF69E1">
            <w:pPr>
              <w:jc w:val="center"/>
              <w:rPr>
                <w:bCs/>
                <w:i/>
                <w:sz w:val="22"/>
                <w:szCs w:val="22"/>
              </w:rPr>
            </w:pPr>
            <w:r w:rsidRPr="0090758D">
              <w:rPr>
                <w:i/>
                <w:sz w:val="22"/>
                <w:szCs w:val="22"/>
              </w:rPr>
              <w:t>0,62</w:t>
            </w:r>
          </w:p>
        </w:tc>
        <w:tc>
          <w:tcPr>
            <w:tcW w:w="759" w:type="pct"/>
            <w:vAlign w:val="center"/>
          </w:tcPr>
          <w:p w:rsidR="00357C3F" w:rsidRPr="0090758D" w:rsidRDefault="00357C3F" w:rsidP="00BF69E1">
            <w:pPr>
              <w:pStyle w:val="af8"/>
              <w:spacing w:before="40" w:after="40"/>
              <w:rPr>
                <w:i/>
              </w:rPr>
            </w:pPr>
            <w:r w:rsidRPr="0090758D">
              <w:rPr>
                <w:i/>
              </w:rPr>
              <w:t>0,62</w:t>
            </w:r>
          </w:p>
        </w:tc>
      </w:tr>
      <w:tr w:rsidR="00357C3F" w:rsidRPr="00477DE6" w:rsidTr="00BF69E1">
        <w:trPr>
          <w:trHeight w:val="20"/>
        </w:trPr>
        <w:tc>
          <w:tcPr>
            <w:tcW w:w="486" w:type="pct"/>
            <w:vMerge w:val="restart"/>
            <w:vAlign w:val="center"/>
          </w:tcPr>
          <w:p w:rsidR="00357C3F" w:rsidRPr="006A5F0F" w:rsidRDefault="00357C3F" w:rsidP="00BF69E1">
            <w:pPr>
              <w:rPr>
                <w:sz w:val="22"/>
                <w:szCs w:val="22"/>
              </w:rPr>
            </w:pPr>
            <w:r w:rsidRPr="006A5F0F">
              <w:rPr>
                <w:sz w:val="22"/>
                <w:szCs w:val="22"/>
              </w:rPr>
              <w:t>1.</w:t>
            </w:r>
            <w:r>
              <w:rPr>
                <w:sz w:val="22"/>
                <w:szCs w:val="22"/>
              </w:rPr>
              <w:t>5</w:t>
            </w:r>
            <w:r w:rsidRPr="006A5F0F">
              <w:rPr>
                <w:sz w:val="22"/>
                <w:szCs w:val="22"/>
              </w:rPr>
              <w:t>.1</w:t>
            </w:r>
          </w:p>
        </w:tc>
        <w:tc>
          <w:tcPr>
            <w:tcW w:w="1872" w:type="pct"/>
            <w:gridSpan w:val="2"/>
            <w:vMerge w:val="restart"/>
            <w:vAlign w:val="center"/>
          </w:tcPr>
          <w:p w:rsidR="00357C3F" w:rsidRPr="006A5F0F" w:rsidRDefault="00357C3F" w:rsidP="00BF69E1">
            <w:pPr>
              <w:pStyle w:val="af8"/>
              <w:spacing w:before="40" w:after="40"/>
              <w:jc w:val="left"/>
            </w:pPr>
            <w:r w:rsidRPr="006A5F0F">
              <w:t>Коммунально-складская</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90758D" w:rsidRDefault="00357C3F" w:rsidP="00BF69E1">
            <w:pPr>
              <w:jc w:val="center"/>
              <w:rPr>
                <w:bCs/>
                <w:sz w:val="22"/>
                <w:szCs w:val="22"/>
              </w:rPr>
            </w:pPr>
            <w:r w:rsidRPr="0090758D">
              <w:rPr>
                <w:bCs/>
                <w:sz w:val="22"/>
                <w:szCs w:val="22"/>
              </w:rPr>
              <w:t>2</w:t>
            </w:r>
            <w:r>
              <w:rPr>
                <w:bCs/>
                <w:sz w:val="22"/>
                <w:szCs w:val="22"/>
              </w:rPr>
              <w:t>,0</w:t>
            </w:r>
          </w:p>
        </w:tc>
        <w:tc>
          <w:tcPr>
            <w:tcW w:w="759" w:type="pct"/>
            <w:vAlign w:val="center"/>
          </w:tcPr>
          <w:p w:rsidR="00357C3F" w:rsidRPr="0090758D" w:rsidRDefault="00357C3F" w:rsidP="00BF69E1">
            <w:pPr>
              <w:pStyle w:val="af8"/>
              <w:spacing w:before="40" w:after="40"/>
            </w:pPr>
            <w:r w:rsidRPr="0090758D">
              <w:t>2</w:t>
            </w:r>
            <w:r>
              <w:t>,0</w:t>
            </w:r>
          </w:p>
        </w:tc>
      </w:tr>
      <w:tr w:rsidR="00357C3F" w:rsidRPr="00477DE6" w:rsidTr="00BF69E1">
        <w:trPr>
          <w:trHeight w:val="20"/>
        </w:trPr>
        <w:tc>
          <w:tcPr>
            <w:tcW w:w="486" w:type="pct"/>
            <w:vMerge/>
            <w:vAlign w:val="center"/>
          </w:tcPr>
          <w:p w:rsidR="00357C3F" w:rsidRPr="00477DE6" w:rsidRDefault="00357C3F" w:rsidP="00BF69E1">
            <w:pPr>
              <w:pStyle w:val="af8"/>
              <w:spacing w:before="40" w:after="40"/>
              <w:rPr>
                <w:color w:val="FF0000"/>
              </w:rPr>
            </w:pPr>
          </w:p>
        </w:tc>
        <w:tc>
          <w:tcPr>
            <w:tcW w:w="1872"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90758D" w:rsidRDefault="00357C3F" w:rsidP="00BF69E1">
            <w:pPr>
              <w:jc w:val="center"/>
              <w:rPr>
                <w:i/>
                <w:sz w:val="22"/>
                <w:szCs w:val="22"/>
              </w:rPr>
            </w:pPr>
            <w:r w:rsidRPr="0090758D">
              <w:rPr>
                <w:bCs/>
                <w:i/>
                <w:sz w:val="22"/>
                <w:szCs w:val="22"/>
              </w:rPr>
              <w:t>0,62</w:t>
            </w:r>
          </w:p>
        </w:tc>
        <w:tc>
          <w:tcPr>
            <w:tcW w:w="759" w:type="pct"/>
            <w:vAlign w:val="center"/>
          </w:tcPr>
          <w:p w:rsidR="00357C3F" w:rsidRPr="0090758D" w:rsidRDefault="00357C3F" w:rsidP="00BF69E1">
            <w:pPr>
              <w:pStyle w:val="af8"/>
              <w:spacing w:before="40" w:after="40"/>
              <w:rPr>
                <w:i/>
              </w:rPr>
            </w:pPr>
            <w:r w:rsidRPr="0090758D">
              <w:rPr>
                <w:i/>
              </w:rPr>
              <w:t>0,62</w:t>
            </w:r>
          </w:p>
        </w:tc>
      </w:tr>
      <w:tr w:rsidR="00357C3F" w:rsidRPr="00477DE6" w:rsidTr="00BF69E1">
        <w:trPr>
          <w:trHeight w:val="190"/>
        </w:trPr>
        <w:tc>
          <w:tcPr>
            <w:tcW w:w="486" w:type="pct"/>
            <w:vMerge w:val="restart"/>
            <w:vAlign w:val="center"/>
          </w:tcPr>
          <w:p w:rsidR="00357C3F" w:rsidRPr="006A5F0F" w:rsidRDefault="00357C3F" w:rsidP="00BF69E1">
            <w:pPr>
              <w:rPr>
                <w:b/>
                <w:sz w:val="22"/>
                <w:szCs w:val="22"/>
              </w:rPr>
            </w:pPr>
            <w:r w:rsidRPr="006A5F0F">
              <w:rPr>
                <w:b/>
                <w:sz w:val="22"/>
                <w:szCs w:val="22"/>
              </w:rPr>
              <w:t>1.</w:t>
            </w:r>
            <w:r>
              <w:rPr>
                <w:b/>
                <w:sz w:val="22"/>
                <w:szCs w:val="22"/>
              </w:rPr>
              <w:t>6</w:t>
            </w:r>
          </w:p>
        </w:tc>
        <w:tc>
          <w:tcPr>
            <w:tcW w:w="1872" w:type="pct"/>
            <w:gridSpan w:val="2"/>
            <w:vMerge w:val="restart"/>
            <w:vAlign w:val="center"/>
          </w:tcPr>
          <w:p w:rsidR="00357C3F" w:rsidRDefault="00357C3F" w:rsidP="00BF69E1">
            <w:pPr>
              <w:rPr>
                <w:b/>
                <w:sz w:val="22"/>
                <w:szCs w:val="22"/>
              </w:rPr>
            </w:pPr>
            <w:r w:rsidRPr="006A5F0F">
              <w:rPr>
                <w:b/>
                <w:sz w:val="22"/>
                <w:szCs w:val="22"/>
              </w:rPr>
              <w:t xml:space="preserve">Зоны инженерной и </w:t>
            </w:r>
            <w:r w:rsidRPr="006A5F0F">
              <w:rPr>
                <w:b/>
                <w:sz w:val="22"/>
                <w:szCs w:val="22"/>
              </w:rPr>
              <w:lastRenderedPageBreak/>
              <w:t>транспортной инфраструктуры</w:t>
            </w:r>
            <w:r>
              <w:rPr>
                <w:b/>
                <w:sz w:val="22"/>
                <w:szCs w:val="22"/>
              </w:rPr>
              <w:t>,</w:t>
            </w:r>
          </w:p>
          <w:p w:rsidR="00357C3F" w:rsidRPr="005F672C" w:rsidRDefault="00357C3F" w:rsidP="00BF69E1">
            <w:pPr>
              <w:rPr>
                <w:sz w:val="22"/>
                <w:szCs w:val="22"/>
              </w:rPr>
            </w:pPr>
            <w:r>
              <w:rPr>
                <w:sz w:val="22"/>
                <w:szCs w:val="22"/>
              </w:rPr>
              <w:t>в</w:t>
            </w:r>
            <w:r w:rsidRPr="005F672C">
              <w:rPr>
                <w:sz w:val="22"/>
                <w:szCs w:val="22"/>
              </w:rPr>
              <w:t xml:space="preserve"> том числе:</w:t>
            </w:r>
          </w:p>
        </w:tc>
        <w:tc>
          <w:tcPr>
            <w:tcW w:w="1020" w:type="pct"/>
            <w:gridSpan w:val="2"/>
          </w:tcPr>
          <w:p w:rsidR="00357C3F" w:rsidRPr="006A5F0F" w:rsidRDefault="00357C3F" w:rsidP="00BF69E1">
            <w:pPr>
              <w:pStyle w:val="af8"/>
              <w:spacing w:before="40" w:after="40"/>
            </w:pPr>
            <w:r w:rsidRPr="006A5F0F">
              <w:lastRenderedPageBreak/>
              <w:t>га</w:t>
            </w:r>
          </w:p>
        </w:tc>
        <w:tc>
          <w:tcPr>
            <w:tcW w:w="863" w:type="pct"/>
            <w:vAlign w:val="center"/>
          </w:tcPr>
          <w:p w:rsidR="00357C3F" w:rsidRPr="0090758D" w:rsidRDefault="00357C3F" w:rsidP="00BF69E1">
            <w:pPr>
              <w:jc w:val="center"/>
              <w:rPr>
                <w:sz w:val="22"/>
                <w:szCs w:val="22"/>
              </w:rPr>
            </w:pPr>
            <w:r w:rsidRPr="0090758D">
              <w:rPr>
                <w:sz w:val="22"/>
                <w:szCs w:val="22"/>
              </w:rPr>
              <w:t>33,2</w:t>
            </w:r>
          </w:p>
        </w:tc>
        <w:tc>
          <w:tcPr>
            <w:tcW w:w="759" w:type="pct"/>
            <w:vAlign w:val="center"/>
          </w:tcPr>
          <w:p w:rsidR="00357C3F" w:rsidRPr="0090758D" w:rsidRDefault="00357C3F" w:rsidP="00BF69E1">
            <w:pPr>
              <w:pStyle w:val="af8"/>
              <w:spacing w:before="40" w:after="40"/>
            </w:pPr>
            <w:r w:rsidRPr="0090758D">
              <w:t>40</w:t>
            </w:r>
          </w:p>
        </w:tc>
      </w:tr>
      <w:tr w:rsidR="00357C3F" w:rsidRPr="00477DE6" w:rsidTr="00BF69E1">
        <w:trPr>
          <w:trHeight w:val="20"/>
        </w:trPr>
        <w:tc>
          <w:tcPr>
            <w:tcW w:w="486" w:type="pct"/>
            <w:vMerge/>
            <w:vAlign w:val="center"/>
          </w:tcPr>
          <w:p w:rsidR="00357C3F" w:rsidRPr="00477DE6" w:rsidRDefault="00357C3F" w:rsidP="00BF69E1">
            <w:pPr>
              <w:pStyle w:val="af8"/>
              <w:spacing w:before="40" w:after="40"/>
              <w:rPr>
                <w:color w:val="FF0000"/>
                <w:lang w:val="en-US"/>
              </w:rPr>
            </w:pPr>
          </w:p>
        </w:tc>
        <w:tc>
          <w:tcPr>
            <w:tcW w:w="1872"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90758D" w:rsidRDefault="00357C3F" w:rsidP="00BF69E1">
            <w:pPr>
              <w:jc w:val="center"/>
              <w:rPr>
                <w:bCs/>
                <w:i/>
                <w:sz w:val="22"/>
                <w:szCs w:val="22"/>
              </w:rPr>
            </w:pPr>
            <w:r w:rsidRPr="0090758D">
              <w:rPr>
                <w:bCs/>
                <w:i/>
                <w:sz w:val="22"/>
                <w:szCs w:val="22"/>
              </w:rPr>
              <w:t>10,31</w:t>
            </w:r>
          </w:p>
        </w:tc>
        <w:tc>
          <w:tcPr>
            <w:tcW w:w="759" w:type="pct"/>
            <w:vAlign w:val="center"/>
          </w:tcPr>
          <w:p w:rsidR="00357C3F" w:rsidRPr="0090758D" w:rsidRDefault="00357C3F" w:rsidP="00BF69E1">
            <w:pPr>
              <w:pStyle w:val="af8"/>
              <w:spacing w:before="40" w:after="40"/>
              <w:rPr>
                <w:i/>
              </w:rPr>
            </w:pPr>
            <w:r w:rsidRPr="0090758D">
              <w:rPr>
                <w:i/>
              </w:rPr>
              <w:t>12,42</w:t>
            </w:r>
          </w:p>
        </w:tc>
      </w:tr>
      <w:tr w:rsidR="00357C3F" w:rsidRPr="00477DE6" w:rsidTr="00BF69E1">
        <w:trPr>
          <w:trHeight w:val="20"/>
        </w:trPr>
        <w:tc>
          <w:tcPr>
            <w:tcW w:w="486" w:type="pct"/>
            <w:vMerge w:val="restart"/>
            <w:vAlign w:val="center"/>
          </w:tcPr>
          <w:p w:rsidR="00357C3F" w:rsidRPr="006A5F0F" w:rsidRDefault="00357C3F" w:rsidP="00BF69E1">
            <w:pPr>
              <w:pStyle w:val="af8"/>
              <w:spacing w:before="40" w:after="40"/>
              <w:jc w:val="left"/>
            </w:pPr>
            <w:r w:rsidRPr="006A5F0F">
              <w:t>1.</w:t>
            </w:r>
            <w:r>
              <w:t>6</w:t>
            </w:r>
            <w:r w:rsidRPr="006A5F0F">
              <w:t>.1</w:t>
            </w:r>
          </w:p>
        </w:tc>
        <w:tc>
          <w:tcPr>
            <w:tcW w:w="1872" w:type="pct"/>
            <w:gridSpan w:val="2"/>
            <w:vMerge w:val="restart"/>
            <w:vAlign w:val="center"/>
          </w:tcPr>
          <w:p w:rsidR="00357C3F" w:rsidRPr="006A5F0F" w:rsidRDefault="00357C3F" w:rsidP="00BF69E1">
            <w:pPr>
              <w:pStyle w:val="af8"/>
              <w:spacing w:before="40" w:after="40"/>
              <w:jc w:val="left"/>
            </w:pPr>
            <w:r w:rsidRPr="006A5F0F">
              <w:t>Инженерной инфраструктуры</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90758D" w:rsidRDefault="00357C3F" w:rsidP="00BF69E1">
            <w:pPr>
              <w:jc w:val="center"/>
              <w:rPr>
                <w:bCs/>
                <w:sz w:val="22"/>
                <w:szCs w:val="22"/>
              </w:rPr>
            </w:pPr>
            <w:r w:rsidRPr="0090758D">
              <w:rPr>
                <w:bCs/>
                <w:sz w:val="22"/>
                <w:szCs w:val="22"/>
              </w:rPr>
              <w:t>1</w:t>
            </w:r>
            <w:r>
              <w:rPr>
                <w:bCs/>
                <w:sz w:val="22"/>
                <w:szCs w:val="22"/>
              </w:rPr>
              <w:t>,0</w:t>
            </w:r>
          </w:p>
        </w:tc>
        <w:tc>
          <w:tcPr>
            <w:tcW w:w="759" w:type="pct"/>
            <w:vAlign w:val="center"/>
          </w:tcPr>
          <w:p w:rsidR="00357C3F" w:rsidRPr="0090758D" w:rsidRDefault="00357C3F" w:rsidP="00BF69E1">
            <w:pPr>
              <w:pStyle w:val="af8"/>
              <w:spacing w:before="40" w:after="40"/>
            </w:pPr>
            <w:r w:rsidRPr="0090758D">
              <w:t>1,1</w:t>
            </w:r>
          </w:p>
        </w:tc>
      </w:tr>
      <w:tr w:rsidR="00357C3F" w:rsidRPr="00477DE6" w:rsidTr="00BF69E1">
        <w:trPr>
          <w:trHeight w:val="20"/>
        </w:trPr>
        <w:tc>
          <w:tcPr>
            <w:tcW w:w="486" w:type="pct"/>
            <w:vMerge/>
          </w:tcPr>
          <w:p w:rsidR="00357C3F" w:rsidRPr="00477DE6" w:rsidRDefault="00357C3F" w:rsidP="00BF69E1">
            <w:pPr>
              <w:pStyle w:val="af8"/>
              <w:spacing w:before="40" w:after="40"/>
              <w:rPr>
                <w:color w:val="FF0000"/>
              </w:rPr>
            </w:pPr>
          </w:p>
        </w:tc>
        <w:tc>
          <w:tcPr>
            <w:tcW w:w="1872" w:type="pct"/>
            <w:gridSpan w:val="2"/>
            <w:vMerge/>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90758D" w:rsidRDefault="00357C3F" w:rsidP="00BF69E1">
            <w:pPr>
              <w:jc w:val="center"/>
              <w:rPr>
                <w:i/>
                <w:sz w:val="22"/>
                <w:szCs w:val="22"/>
              </w:rPr>
            </w:pPr>
            <w:r w:rsidRPr="0090758D">
              <w:rPr>
                <w:bCs/>
                <w:i/>
                <w:sz w:val="22"/>
                <w:szCs w:val="22"/>
              </w:rPr>
              <w:t>0,31</w:t>
            </w:r>
          </w:p>
        </w:tc>
        <w:tc>
          <w:tcPr>
            <w:tcW w:w="759" w:type="pct"/>
            <w:vAlign w:val="center"/>
          </w:tcPr>
          <w:p w:rsidR="00357C3F" w:rsidRPr="0090758D" w:rsidRDefault="00357C3F" w:rsidP="00BF69E1">
            <w:pPr>
              <w:pStyle w:val="af8"/>
              <w:spacing w:before="40" w:after="40"/>
              <w:rPr>
                <w:i/>
              </w:rPr>
            </w:pPr>
            <w:r w:rsidRPr="0090758D">
              <w:rPr>
                <w:i/>
              </w:rPr>
              <w:t>0,34</w:t>
            </w:r>
          </w:p>
        </w:tc>
      </w:tr>
      <w:tr w:rsidR="00357C3F" w:rsidRPr="00477DE6" w:rsidTr="00BF69E1">
        <w:trPr>
          <w:trHeight w:val="20"/>
        </w:trPr>
        <w:tc>
          <w:tcPr>
            <w:tcW w:w="486" w:type="pct"/>
            <w:vMerge w:val="restart"/>
            <w:vAlign w:val="center"/>
          </w:tcPr>
          <w:p w:rsidR="00357C3F" w:rsidRPr="006A5F0F" w:rsidRDefault="00357C3F" w:rsidP="00BF69E1">
            <w:pPr>
              <w:pStyle w:val="af8"/>
              <w:spacing w:before="40" w:after="40"/>
              <w:jc w:val="left"/>
            </w:pPr>
            <w:r w:rsidRPr="006A5F0F">
              <w:t>1.</w:t>
            </w:r>
            <w:r>
              <w:t>6</w:t>
            </w:r>
            <w:r w:rsidRPr="006A5F0F">
              <w:t>.2</w:t>
            </w:r>
          </w:p>
        </w:tc>
        <w:tc>
          <w:tcPr>
            <w:tcW w:w="1872" w:type="pct"/>
            <w:gridSpan w:val="2"/>
            <w:vMerge w:val="restart"/>
            <w:vAlign w:val="center"/>
          </w:tcPr>
          <w:p w:rsidR="00357C3F" w:rsidRPr="006A5F0F" w:rsidRDefault="00357C3F" w:rsidP="00BF69E1">
            <w:pPr>
              <w:pStyle w:val="af8"/>
              <w:spacing w:before="40" w:after="40"/>
              <w:jc w:val="left"/>
            </w:pPr>
            <w:r w:rsidRPr="006A5F0F">
              <w:t>Транспортной инфраструктуры</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90758D" w:rsidRDefault="00357C3F" w:rsidP="00BF69E1">
            <w:pPr>
              <w:jc w:val="center"/>
              <w:rPr>
                <w:sz w:val="22"/>
                <w:szCs w:val="22"/>
              </w:rPr>
            </w:pPr>
            <w:r w:rsidRPr="0090758D">
              <w:rPr>
                <w:sz w:val="22"/>
                <w:szCs w:val="22"/>
              </w:rPr>
              <w:t>8,1</w:t>
            </w:r>
          </w:p>
        </w:tc>
        <w:tc>
          <w:tcPr>
            <w:tcW w:w="759" w:type="pct"/>
            <w:vAlign w:val="center"/>
          </w:tcPr>
          <w:p w:rsidR="00357C3F" w:rsidRPr="0090758D" w:rsidRDefault="00357C3F" w:rsidP="00BF69E1">
            <w:pPr>
              <w:pStyle w:val="af8"/>
              <w:spacing w:before="40" w:after="40"/>
            </w:pPr>
            <w:r w:rsidRPr="0090758D">
              <w:t>4,3</w:t>
            </w:r>
          </w:p>
        </w:tc>
      </w:tr>
      <w:tr w:rsidR="00357C3F" w:rsidRPr="00477DE6" w:rsidTr="00BF69E1">
        <w:trPr>
          <w:trHeight w:val="20"/>
        </w:trPr>
        <w:tc>
          <w:tcPr>
            <w:tcW w:w="486" w:type="pct"/>
            <w:vMerge/>
            <w:vAlign w:val="center"/>
          </w:tcPr>
          <w:p w:rsidR="00357C3F" w:rsidRPr="00477DE6" w:rsidRDefault="00357C3F" w:rsidP="00BF69E1">
            <w:pPr>
              <w:pStyle w:val="af8"/>
              <w:spacing w:before="40" w:after="40"/>
              <w:rPr>
                <w:color w:val="FF0000"/>
              </w:rPr>
            </w:pPr>
          </w:p>
        </w:tc>
        <w:tc>
          <w:tcPr>
            <w:tcW w:w="1872"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90758D" w:rsidRDefault="00357C3F" w:rsidP="00BF69E1">
            <w:pPr>
              <w:jc w:val="center"/>
              <w:rPr>
                <w:i/>
                <w:sz w:val="22"/>
                <w:szCs w:val="22"/>
              </w:rPr>
            </w:pPr>
            <w:r w:rsidRPr="0090758D">
              <w:rPr>
                <w:bCs/>
                <w:i/>
                <w:sz w:val="22"/>
                <w:szCs w:val="22"/>
              </w:rPr>
              <w:t>2,52</w:t>
            </w:r>
          </w:p>
        </w:tc>
        <w:tc>
          <w:tcPr>
            <w:tcW w:w="759" w:type="pct"/>
            <w:vAlign w:val="center"/>
          </w:tcPr>
          <w:p w:rsidR="00357C3F" w:rsidRPr="0090758D" w:rsidRDefault="00357C3F" w:rsidP="00BF69E1">
            <w:pPr>
              <w:pStyle w:val="af8"/>
              <w:spacing w:before="40" w:after="40"/>
              <w:rPr>
                <w:i/>
              </w:rPr>
            </w:pPr>
            <w:r w:rsidRPr="0090758D">
              <w:rPr>
                <w:i/>
              </w:rPr>
              <w:t>1,34</w:t>
            </w:r>
          </w:p>
        </w:tc>
      </w:tr>
      <w:tr w:rsidR="00357C3F" w:rsidRPr="00477DE6" w:rsidTr="00BF69E1">
        <w:trPr>
          <w:trHeight w:val="20"/>
        </w:trPr>
        <w:tc>
          <w:tcPr>
            <w:tcW w:w="486" w:type="pct"/>
            <w:vMerge w:val="restart"/>
            <w:vAlign w:val="center"/>
          </w:tcPr>
          <w:p w:rsidR="00357C3F" w:rsidRPr="006A5F0F" w:rsidRDefault="00357C3F" w:rsidP="00BF69E1">
            <w:pPr>
              <w:pStyle w:val="af8"/>
              <w:spacing w:before="40" w:after="40"/>
              <w:jc w:val="left"/>
            </w:pPr>
            <w:r w:rsidRPr="006A5F0F">
              <w:t>1.</w:t>
            </w:r>
            <w:r>
              <w:t>6.3</w:t>
            </w:r>
          </w:p>
        </w:tc>
        <w:tc>
          <w:tcPr>
            <w:tcW w:w="1872" w:type="pct"/>
            <w:gridSpan w:val="2"/>
            <w:vMerge w:val="restart"/>
            <w:vAlign w:val="center"/>
          </w:tcPr>
          <w:p w:rsidR="00357C3F" w:rsidRPr="006A5F0F" w:rsidRDefault="00357C3F" w:rsidP="00BF69E1">
            <w:pPr>
              <w:pStyle w:val="af8"/>
              <w:spacing w:before="40" w:after="40"/>
              <w:jc w:val="left"/>
            </w:pPr>
            <w:r w:rsidRPr="006A5F0F">
              <w:t>Улично-дорожная сеть</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90758D" w:rsidRDefault="00357C3F" w:rsidP="00BF69E1">
            <w:pPr>
              <w:jc w:val="center"/>
              <w:rPr>
                <w:sz w:val="22"/>
                <w:szCs w:val="22"/>
              </w:rPr>
            </w:pPr>
            <w:r w:rsidRPr="0090758D">
              <w:rPr>
                <w:sz w:val="22"/>
                <w:szCs w:val="22"/>
              </w:rPr>
              <w:t>24,1</w:t>
            </w:r>
          </w:p>
        </w:tc>
        <w:tc>
          <w:tcPr>
            <w:tcW w:w="759" w:type="pct"/>
            <w:vAlign w:val="center"/>
          </w:tcPr>
          <w:p w:rsidR="00357C3F" w:rsidRPr="0090758D" w:rsidRDefault="00357C3F" w:rsidP="00BF69E1">
            <w:pPr>
              <w:pStyle w:val="af8"/>
              <w:spacing w:before="40" w:after="40"/>
            </w:pPr>
            <w:r w:rsidRPr="0090758D">
              <w:t>34,6</w:t>
            </w:r>
          </w:p>
        </w:tc>
      </w:tr>
      <w:tr w:rsidR="00357C3F" w:rsidRPr="00477DE6" w:rsidTr="00BF69E1">
        <w:trPr>
          <w:trHeight w:val="20"/>
        </w:trPr>
        <w:tc>
          <w:tcPr>
            <w:tcW w:w="486" w:type="pct"/>
            <w:vMerge/>
            <w:vAlign w:val="center"/>
          </w:tcPr>
          <w:p w:rsidR="00357C3F" w:rsidRPr="00477DE6" w:rsidRDefault="00357C3F" w:rsidP="00BF69E1">
            <w:pPr>
              <w:pStyle w:val="af8"/>
              <w:spacing w:before="40" w:after="40"/>
              <w:rPr>
                <w:color w:val="FF0000"/>
              </w:rPr>
            </w:pPr>
          </w:p>
        </w:tc>
        <w:tc>
          <w:tcPr>
            <w:tcW w:w="1872"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90758D" w:rsidRDefault="00357C3F" w:rsidP="00BF69E1">
            <w:pPr>
              <w:jc w:val="center"/>
              <w:rPr>
                <w:i/>
                <w:sz w:val="22"/>
                <w:szCs w:val="22"/>
              </w:rPr>
            </w:pPr>
            <w:r w:rsidRPr="0090758D">
              <w:rPr>
                <w:bCs/>
                <w:i/>
                <w:sz w:val="22"/>
                <w:szCs w:val="22"/>
              </w:rPr>
              <w:t>7,48</w:t>
            </w:r>
          </w:p>
        </w:tc>
        <w:tc>
          <w:tcPr>
            <w:tcW w:w="759" w:type="pct"/>
            <w:vAlign w:val="center"/>
          </w:tcPr>
          <w:p w:rsidR="00357C3F" w:rsidRPr="0090758D" w:rsidRDefault="00357C3F" w:rsidP="00BF69E1">
            <w:pPr>
              <w:pStyle w:val="af8"/>
              <w:spacing w:before="40" w:after="40"/>
              <w:rPr>
                <w:i/>
              </w:rPr>
            </w:pPr>
            <w:r w:rsidRPr="0090758D">
              <w:rPr>
                <w:i/>
              </w:rPr>
              <w:t>10,75</w:t>
            </w:r>
          </w:p>
        </w:tc>
      </w:tr>
      <w:tr w:rsidR="00357C3F" w:rsidRPr="00477DE6" w:rsidTr="00BF69E1">
        <w:trPr>
          <w:trHeight w:val="20"/>
        </w:trPr>
        <w:tc>
          <w:tcPr>
            <w:tcW w:w="486" w:type="pct"/>
            <w:vMerge w:val="restart"/>
            <w:vAlign w:val="center"/>
          </w:tcPr>
          <w:p w:rsidR="00357C3F" w:rsidRPr="006A5F0F" w:rsidRDefault="00357C3F" w:rsidP="00BF69E1">
            <w:pPr>
              <w:pStyle w:val="af8"/>
              <w:spacing w:before="40" w:after="40"/>
              <w:jc w:val="left"/>
              <w:rPr>
                <w:b/>
              </w:rPr>
            </w:pPr>
            <w:r w:rsidRPr="006A5F0F">
              <w:rPr>
                <w:b/>
              </w:rPr>
              <w:t>1.</w:t>
            </w:r>
            <w:r>
              <w:rPr>
                <w:b/>
              </w:rPr>
              <w:t>7</w:t>
            </w:r>
          </w:p>
        </w:tc>
        <w:tc>
          <w:tcPr>
            <w:tcW w:w="1872" w:type="pct"/>
            <w:gridSpan w:val="2"/>
            <w:vMerge w:val="restart"/>
            <w:vAlign w:val="center"/>
          </w:tcPr>
          <w:p w:rsidR="00357C3F" w:rsidRDefault="00357C3F" w:rsidP="00BF69E1">
            <w:pPr>
              <w:pStyle w:val="af8"/>
              <w:spacing w:before="40" w:after="40"/>
              <w:jc w:val="left"/>
              <w:rPr>
                <w:b/>
              </w:rPr>
            </w:pPr>
            <w:r w:rsidRPr="006A5F0F">
              <w:rPr>
                <w:b/>
              </w:rPr>
              <w:t>Зоны</w:t>
            </w:r>
            <w:r>
              <w:rPr>
                <w:b/>
              </w:rPr>
              <w:t xml:space="preserve"> рекреационного назначения,</w:t>
            </w:r>
          </w:p>
          <w:p w:rsidR="00357C3F" w:rsidRPr="005F672C" w:rsidRDefault="00357C3F" w:rsidP="00BF69E1">
            <w:pPr>
              <w:pStyle w:val="af8"/>
              <w:spacing w:before="40" w:after="40"/>
              <w:jc w:val="left"/>
            </w:pPr>
            <w:r>
              <w:t>в</w:t>
            </w:r>
            <w:r w:rsidRPr="005F672C">
              <w:t xml:space="preserve"> том числе</w:t>
            </w:r>
            <w:r>
              <w:t>:</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90758D" w:rsidRDefault="00357C3F" w:rsidP="00BF69E1">
            <w:pPr>
              <w:jc w:val="center"/>
              <w:rPr>
                <w:bCs/>
                <w:sz w:val="22"/>
                <w:szCs w:val="22"/>
              </w:rPr>
            </w:pPr>
            <w:r>
              <w:rPr>
                <w:bCs/>
                <w:sz w:val="22"/>
                <w:szCs w:val="22"/>
              </w:rPr>
              <w:t>-</w:t>
            </w:r>
          </w:p>
        </w:tc>
        <w:tc>
          <w:tcPr>
            <w:tcW w:w="759" w:type="pct"/>
            <w:vAlign w:val="center"/>
          </w:tcPr>
          <w:p w:rsidR="00357C3F" w:rsidRPr="0090758D" w:rsidRDefault="00357C3F" w:rsidP="00BF69E1">
            <w:pPr>
              <w:pStyle w:val="af8"/>
              <w:spacing w:before="40" w:after="40"/>
            </w:pPr>
            <w:r w:rsidRPr="0090758D">
              <w:t>1,3</w:t>
            </w:r>
          </w:p>
        </w:tc>
      </w:tr>
      <w:tr w:rsidR="00357C3F" w:rsidRPr="00477DE6" w:rsidTr="00BF69E1">
        <w:trPr>
          <w:trHeight w:val="278"/>
        </w:trPr>
        <w:tc>
          <w:tcPr>
            <w:tcW w:w="486" w:type="pct"/>
            <w:vMerge/>
            <w:vAlign w:val="center"/>
          </w:tcPr>
          <w:p w:rsidR="00357C3F" w:rsidRPr="00477DE6" w:rsidRDefault="00357C3F" w:rsidP="00BF69E1">
            <w:pPr>
              <w:pStyle w:val="af8"/>
              <w:spacing w:before="40" w:after="40"/>
              <w:rPr>
                <w:color w:val="FF0000"/>
              </w:rPr>
            </w:pPr>
          </w:p>
        </w:tc>
        <w:tc>
          <w:tcPr>
            <w:tcW w:w="1872"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90758D" w:rsidRDefault="00357C3F" w:rsidP="00BF69E1">
            <w:pPr>
              <w:jc w:val="center"/>
              <w:rPr>
                <w:i/>
                <w:sz w:val="22"/>
                <w:szCs w:val="22"/>
              </w:rPr>
            </w:pPr>
            <w:r>
              <w:rPr>
                <w:bCs/>
                <w:i/>
                <w:sz w:val="22"/>
                <w:szCs w:val="22"/>
              </w:rPr>
              <w:t>-</w:t>
            </w:r>
          </w:p>
        </w:tc>
        <w:tc>
          <w:tcPr>
            <w:tcW w:w="759" w:type="pct"/>
            <w:vAlign w:val="center"/>
          </w:tcPr>
          <w:p w:rsidR="00357C3F" w:rsidRPr="0090758D" w:rsidRDefault="00357C3F" w:rsidP="00BF69E1">
            <w:pPr>
              <w:pStyle w:val="af8"/>
              <w:spacing w:before="40" w:after="40"/>
              <w:rPr>
                <w:i/>
              </w:rPr>
            </w:pPr>
            <w:r w:rsidRPr="0090758D">
              <w:rPr>
                <w:i/>
              </w:rPr>
              <w:t>0,4</w:t>
            </w:r>
          </w:p>
        </w:tc>
      </w:tr>
      <w:tr w:rsidR="00357C3F" w:rsidRPr="00477DE6" w:rsidTr="00BF69E1">
        <w:trPr>
          <w:trHeight w:val="20"/>
        </w:trPr>
        <w:tc>
          <w:tcPr>
            <w:tcW w:w="486" w:type="pct"/>
            <w:vMerge w:val="restart"/>
            <w:vAlign w:val="center"/>
          </w:tcPr>
          <w:p w:rsidR="00357C3F" w:rsidRPr="005F672C" w:rsidRDefault="00357C3F" w:rsidP="00BF69E1">
            <w:pPr>
              <w:pStyle w:val="af8"/>
              <w:spacing w:before="40" w:after="40"/>
              <w:jc w:val="left"/>
            </w:pPr>
            <w:r>
              <w:t>1.7.1</w:t>
            </w:r>
          </w:p>
        </w:tc>
        <w:tc>
          <w:tcPr>
            <w:tcW w:w="1872" w:type="pct"/>
            <w:gridSpan w:val="2"/>
            <w:vMerge w:val="restart"/>
            <w:vAlign w:val="center"/>
          </w:tcPr>
          <w:p w:rsidR="00357C3F" w:rsidRPr="006A5F0F" w:rsidRDefault="00357C3F" w:rsidP="00BF69E1">
            <w:pPr>
              <w:pStyle w:val="af8"/>
              <w:spacing w:before="40" w:after="40"/>
              <w:jc w:val="left"/>
            </w:pPr>
            <w:r w:rsidRPr="006A5F0F">
              <w:t>Озелененных территорий общего пользования</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90758D" w:rsidRDefault="00357C3F" w:rsidP="00BF69E1">
            <w:pPr>
              <w:jc w:val="center"/>
              <w:rPr>
                <w:bCs/>
                <w:sz w:val="22"/>
                <w:szCs w:val="22"/>
              </w:rPr>
            </w:pPr>
            <w:r>
              <w:rPr>
                <w:bCs/>
                <w:sz w:val="22"/>
                <w:szCs w:val="22"/>
              </w:rPr>
              <w:t>-</w:t>
            </w:r>
          </w:p>
        </w:tc>
        <w:tc>
          <w:tcPr>
            <w:tcW w:w="759" w:type="pct"/>
            <w:vAlign w:val="center"/>
          </w:tcPr>
          <w:p w:rsidR="00357C3F" w:rsidRPr="0090758D" w:rsidRDefault="00357C3F" w:rsidP="00BF69E1">
            <w:pPr>
              <w:pStyle w:val="af8"/>
              <w:spacing w:before="40" w:after="40"/>
            </w:pPr>
            <w:r w:rsidRPr="0090758D">
              <w:t>1,3</w:t>
            </w:r>
          </w:p>
        </w:tc>
      </w:tr>
      <w:tr w:rsidR="00357C3F" w:rsidRPr="00477DE6" w:rsidTr="00BF69E1">
        <w:trPr>
          <w:trHeight w:val="20"/>
        </w:trPr>
        <w:tc>
          <w:tcPr>
            <w:tcW w:w="486" w:type="pct"/>
            <w:vMerge/>
            <w:vAlign w:val="center"/>
          </w:tcPr>
          <w:p w:rsidR="00357C3F" w:rsidRPr="00477DE6" w:rsidRDefault="00357C3F" w:rsidP="00BF69E1">
            <w:pPr>
              <w:pStyle w:val="af8"/>
              <w:spacing w:before="40" w:after="40"/>
              <w:rPr>
                <w:color w:val="FF0000"/>
              </w:rPr>
            </w:pPr>
          </w:p>
        </w:tc>
        <w:tc>
          <w:tcPr>
            <w:tcW w:w="1872"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90758D" w:rsidRDefault="00357C3F" w:rsidP="00BF69E1">
            <w:pPr>
              <w:jc w:val="center"/>
              <w:rPr>
                <w:i/>
                <w:sz w:val="22"/>
                <w:szCs w:val="22"/>
              </w:rPr>
            </w:pPr>
            <w:r>
              <w:rPr>
                <w:bCs/>
                <w:i/>
                <w:sz w:val="22"/>
                <w:szCs w:val="22"/>
              </w:rPr>
              <w:t>-</w:t>
            </w:r>
          </w:p>
        </w:tc>
        <w:tc>
          <w:tcPr>
            <w:tcW w:w="759" w:type="pct"/>
            <w:vAlign w:val="center"/>
          </w:tcPr>
          <w:p w:rsidR="00357C3F" w:rsidRPr="0090758D" w:rsidRDefault="00357C3F" w:rsidP="00BF69E1">
            <w:pPr>
              <w:pStyle w:val="af8"/>
              <w:spacing w:before="40" w:after="40"/>
              <w:rPr>
                <w:i/>
              </w:rPr>
            </w:pPr>
            <w:r w:rsidRPr="0090758D">
              <w:rPr>
                <w:i/>
              </w:rPr>
              <w:t>0,4</w:t>
            </w:r>
          </w:p>
        </w:tc>
      </w:tr>
      <w:tr w:rsidR="00357C3F" w:rsidRPr="00477DE6" w:rsidTr="00BF69E1">
        <w:trPr>
          <w:trHeight w:val="20"/>
        </w:trPr>
        <w:tc>
          <w:tcPr>
            <w:tcW w:w="486" w:type="pct"/>
            <w:vMerge w:val="restart"/>
            <w:vAlign w:val="center"/>
          </w:tcPr>
          <w:p w:rsidR="00357C3F" w:rsidRPr="005F672C" w:rsidRDefault="00357C3F" w:rsidP="00BF69E1">
            <w:pPr>
              <w:pStyle w:val="af8"/>
              <w:spacing w:before="40" w:after="40"/>
              <w:jc w:val="left"/>
              <w:rPr>
                <w:b/>
              </w:rPr>
            </w:pPr>
            <w:r w:rsidRPr="005F672C">
              <w:rPr>
                <w:b/>
              </w:rPr>
              <w:t>1.</w:t>
            </w:r>
            <w:r>
              <w:rPr>
                <w:b/>
              </w:rPr>
              <w:t>8</w:t>
            </w:r>
          </w:p>
        </w:tc>
        <w:tc>
          <w:tcPr>
            <w:tcW w:w="1872" w:type="pct"/>
            <w:gridSpan w:val="2"/>
            <w:vMerge w:val="restart"/>
            <w:vAlign w:val="center"/>
          </w:tcPr>
          <w:p w:rsidR="00357C3F" w:rsidRDefault="00357C3F" w:rsidP="00BF69E1">
            <w:pPr>
              <w:pStyle w:val="af8"/>
              <w:spacing w:before="40" w:after="40"/>
              <w:jc w:val="left"/>
              <w:rPr>
                <w:b/>
              </w:rPr>
            </w:pPr>
            <w:r w:rsidRPr="005F672C">
              <w:rPr>
                <w:b/>
              </w:rPr>
              <w:t>Зоны природного ландшафта</w:t>
            </w:r>
            <w:r>
              <w:rPr>
                <w:b/>
              </w:rPr>
              <w:t>,</w:t>
            </w:r>
          </w:p>
          <w:p w:rsidR="00357C3F" w:rsidRPr="005F672C" w:rsidRDefault="00357C3F" w:rsidP="00BF69E1">
            <w:pPr>
              <w:pStyle w:val="af8"/>
              <w:spacing w:before="40" w:after="40"/>
              <w:jc w:val="left"/>
            </w:pPr>
            <w:r>
              <w:t>в</w:t>
            </w:r>
            <w:r w:rsidRPr="005F672C">
              <w:t xml:space="preserve"> том числе:</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90758D" w:rsidRDefault="00357C3F" w:rsidP="00BF69E1">
            <w:pPr>
              <w:jc w:val="center"/>
              <w:rPr>
                <w:bCs/>
                <w:sz w:val="22"/>
                <w:szCs w:val="22"/>
              </w:rPr>
            </w:pPr>
            <w:r w:rsidRPr="0090758D">
              <w:rPr>
                <w:bCs/>
                <w:sz w:val="22"/>
                <w:szCs w:val="22"/>
              </w:rPr>
              <w:t>200,2</w:t>
            </w:r>
          </w:p>
        </w:tc>
        <w:tc>
          <w:tcPr>
            <w:tcW w:w="759" w:type="pct"/>
            <w:vAlign w:val="center"/>
          </w:tcPr>
          <w:p w:rsidR="00357C3F" w:rsidRPr="0090758D" w:rsidRDefault="00357C3F" w:rsidP="00BF69E1">
            <w:pPr>
              <w:pStyle w:val="af8"/>
              <w:spacing w:before="40" w:after="40"/>
            </w:pPr>
            <w:r w:rsidRPr="0090758D">
              <w:t>193,8</w:t>
            </w:r>
          </w:p>
        </w:tc>
      </w:tr>
      <w:tr w:rsidR="00357C3F" w:rsidRPr="00477DE6" w:rsidTr="00BF69E1">
        <w:trPr>
          <w:trHeight w:val="20"/>
        </w:trPr>
        <w:tc>
          <w:tcPr>
            <w:tcW w:w="486" w:type="pct"/>
            <w:vMerge/>
            <w:vAlign w:val="center"/>
          </w:tcPr>
          <w:p w:rsidR="00357C3F" w:rsidRPr="00477DE6" w:rsidRDefault="00357C3F" w:rsidP="00BF69E1">
            <w:pPr>
              <w:pStyle w:val="af8"/>
              <w:spacing w:before="40" w:after="40"/>
              <w:rPr>
                <w:color w:val="FF0000"/>
              </w:rPr>
            </w:pPr>
          </w:p>
        </w:tc>
        <w:tc>
          <w:tcPr>
            <w:tcW w:w="1872"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90758D" w:rsidRDefault="00357C3F" w:rsidP="00BF69E1">
            <w:pPr>
              <w:jc w:val="center"/>
              <w:rPr>
                <w:i/>
                <w:sz w:val="22"/>
                <w:szCs w:val="22"/>
              </w:rPr>
            </w:pPr>
            <w:r w:rsidRPr="0090758D">
              <w:rPr>
                <w:bCs/>
                <w:i/>
                <w:sz w:val="22"/>
                <w:szCs w:val="22"/>
              </w:rPr>
              <w:t>62,17</w:t>
            </w:r>
          </w:p>
        </w:tc>
        <w:tc>
          <w:tcPr>
            <w:tcW w:w="759" w:type="pct"/>
            <w:vAlign w:val="center"/>
          </w:tcPr>
          <w:p w:rsidR="00357C3F" w:rsidRPr="0090758D" w:rsidRDefault="00357C3F" w:rsidP="00BF69E1">
            <w:pPr>
              <w:pStyle w:val="af8"/>
              <w:spacing w:before="40" w:after="40"/>
              <w:rPr>
                <w:i/>
              </w:rPr>
            </w:pPr>
            <w:r w:rsidRPr="0090758D">
              <w:rPr>
                <w:i/>
              </w:rPr>
              <w:t>60,19</w:t>
            </w:r>
          </w:p>
        </w:tc>
      </w:tr>
      <w:tr w:rsidR="00357C3F" w:rsidRPr="00477DE6" w:rsidTr="00BF69E1">
        <w:trPr>
          <w:trHeight w:val="20"/>
        </w:trPr>
        <w:tc>
          <w:tcPr>
            <w:tcW w:w="486" w:type="pct"/>
            <w:vMerge w:val="restart"/>
            <w:vAlign w:val="center"/>
          </w:tcPr>
          <w:p w:rsidR="00357C3F" w:rsidRPr="006A5F0F" w:rsidRDefault="00357C3F" w:rsidP="00BF69E1">
            <w:pPr>
              <w:pStyle w:val="af8"/>
              <w:spacing w:before="40" w:after="40"/>
              <w:jc w:val="left"/>
            </w:pPr>
            <w:r w:rsidRPr="006A5F0F">
              <w:t>1</w:t>
            </w:r>
            <w:r w:rsidRPr="006A5F0F">
              <w:rPr>
                <w:lang w:val="en-US"/>
              </w:rPr>
              <w:t>.</w:t>
            </w:r>
            <w:r>
              <w:t>8.1</w:t>
            </w:r>
          </w:p>
        </w:tc>
        <w:tc>
          <w:tcPr>
            <w:tcW w:w="1872" w:type="pct"/>
            <w:gridSpan w:val="2"/>
            <w:vMerge w:val="restart"/>
            <w:vAlign w:val="center"/>
          </w:tcPr>
          <w:p w:rsidR="00357C3F" w:rsidRPr="006A5F0F" w:rsidRDefault="00357C3F" w:rsidP="00BF69E1">
            <w:pPr>
              <w:pStyle w:val="af8"/>
              <w:spacing w:before="40" w:after="40"/>
              <w:jc w:val="left"/>
            </w:pPr>
            <w:r w:rsidRPr="006A5F0F">
              <w:t>Природного ландшафта</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90758D" w:rsidRDefault="00357C3F" w:rsidP="00BF69E1">
            <w:pPr>
              <w:jc w:val="center"/>
              <w:rPr>
                <w:bCs/>
                <w:sz w:val="22"/>
                <w:szCs w:val="22"/>
              </w:rPr>
            </w:pPr>
            <w:r w:rsidRPr="0090758D">
              <w:rPr>
                <w:bCs/>
                <w:sz w:val="22"/>
                <w:szCs w:val="22"/>
              </w:rPr>
              <w:t>122,7</w:t>
            </w:r>
          </w:p>
        </w:tc>
        <w:tc>
          <w:tcPr>
            <w:tcW w:w="759" w:type="pct"/>
            <w:vAlign w:val="center"/>
          </w:tcPr>
          <w:p w:rsidR="00357C3F" w:rsidRPr="0090758D" w:rsidRDefault="00357C3F" w:rsidP="00BF69E1">
            <w:pPr>
              <w:pStyle w:val="af8"/>
              <w:spacing w:before="40" w:after="40"/>
            </w:pPr>
            <w:r w:rsidRPr="0090758D">
              <w:t>119,1</w:t>
            </w:r>
          </w:p>
        </w:tc>
      </w:tr>
      <w:tr w:rsidR="00357C3F" w:rsidRPr="00477DE6" w:rsidTr="00BF69E1">
        <w:trPr>
          <w:trHeight w:val="20"/>
        </w:trPr>
        <w:tc>
          <w:tcPr>
            <w:tcW w:w="486" w:type="pct"/>
            <w:vMerge/>
            <w:vAlign w:val="center"/>
          </w:tcPr>
          <w:p w:rsidR="00357C3F" w:rsidRPr="00477DE6" w:rsidRDefault="00357C3F" w:rsidP="00BF69E1">
            <w:pPr>
              <w:pStyle w:val="af8"/>
              <w:spacing w:before="40" w:after="40"/>
              <w:rPr>
                <w:color w:val="FF0000"/>
              </w:rPr>
            </w:pPr>
          </w:p>
        </w:tc>
        <w:tc>
          <w:tcPr>
            <w:tcW w:w="1872"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90758D" w:rsidRDefault="00357C3F" w:rsidP="00BF69E1">
            <w:pPr>
              <w:jc w:val="center"/>
              <w:rPr>
                <w:i/>
                <w:sz w:val="22"/>
                <w:szCs w:val="22"/>
              </w:rPr>
            </w:pPr>
            <w:r w:rsidRPr="0090758D">
              <w:rPr>
                <w:bCs/>
                <w:i/>
                <w:sz w:val="22"/>
                <w:szCs w:val="22"/>
              </w:rPr>
              <w:t>38,1</w:t>
            </w:r>
          </w:p>
        </w:tc>
        <w:tc>
          <w:tcPr>
            <w:tcW w:w="759" w:type="pct"/>
            <w:vAlign w:val="center"/>
          </w:tcPr>
          <w:p w:rsidR="00357C3F" w:rsidRPr="0090758D" w:rsidRDefault="00357C3F" w:rsidP="00BF69E1">
            <w:pPr>
              <w:pStyle w:val="af8"/>
              <w:spacing w:before="40" w:after="40"/>
              <w:rPr>
                <w:i/>
              </w:rPr>
            </w:pPr>
            <w:r w:rsidRPr="0090758D">
              <w:rPr>
                <w:i/>
              </w:rPr>
              <w:t>36,99</w:t>
            </w:r>
          </w:p>
        </w:tc>
      </w:tr>
      <w:tr w:rsidR="00357C3F" w:rsidRPr="00477DE6" w:rsidTr="00BF69E1">
        <w:trPr>
          <w:trHeight w:val="20"/>
        </w:trPr>
        <w:tc>
          <w:tcPr>
            <w:tcW w:w="486" w:type="pct"/>
            <w:vMerge w:val="restart"/>
            <w:vAlign w:val="center"/>
          </w:tcPr>
          <w:p w:rsidR="00357C3F" w:rsidRPr="006A5F0F" w:rsidRDefault="00357C3F" w:rsidP="00BF69E1">
            <w:pPr>
              <w:pStyle w:val="af8"/>
              <w:spacing w:before="40" w:after="40"/>
              <w:jc w:val="left"/>
            </w:pPr>
            <w:r w:rsidRPr="006A5F0F">
              <w:t>1</w:t>
            </w:r>
            <w:r w:rsidRPr="006A5F0F">
              <w:rPr>
                <w:lang w:val="en-US"/>
              </w:rPr>
              <w:t>.</w:t>
            </w:r>
            <w:r>
              <w:t>8.2</w:t>
            </w:r>
          </w:p>
        </w:tc>
        <w:tc>
          <w:tcPr>
            <w:tcW w:w="1872" w:type="pct"/>
            <w:gridSpan w:val="2"/>
            <w:vMerge w:val="restart"/>
            <w:vAlign w:val="center"/>
          </w:tcPr>
          <w:p w:rsidR="00357C3F" w:rsidRPr="006A5F0F" w:rsidRDefault="00357C3F" w:rsidP="00BF69E1">
            <w:pPr>
              <w:pStyle w:val="af8"/>
              <w:spacing w:before="40" w:after="40"/>
              <w:jc w:val="left"/>
            </w:pPr>
            <w:r w:rsidRPr="006A5F0F">
              <w:t>Территории, покрытые лесом и кустарниками</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90758D" w:rsidRDefault="00357C3F" w:rsidP="00BF69E1">
            <w:pPr>
              <w:jc w:val="center"/>
              <w:rPr>
                <w:bCs/>
                <w:sz w:val="22"/>
                <w:szCs w:val="22"/>
              </w:rPr>
            </w:pPr>
            <w:r w:rsidRPr="0090758D">
              <w:rPr>
                <w:bCs/>
                <w:sz w:val="22"/>
                <w:szCs w:val="22"/>
              </w:rPr>
              <w:t>77,5</w:t>
            </w:r>
          </w:p>
        </w:tc>
        <w:tc>
          <w:tcPr>
            <w:tcW w:w="759" w:type="pct"/>
            <w:vAlign w:val="center"/>
          </w:tcPr>
          <w:p w:rsidR="00357C3F" w:rsidRPr="0090758D" w:rsidRDefault="00357C3F" w:rsidP="00BF69E1">
            <w:pPr>
              <w:pStyle w:val="af8"/>
              <w:spacing w:before="40" w:after="40"/>
            </w:pPr>
            <w:r w:rsidRPr="0090758D">
              <w:t>74,</w:t>
            </w:r>
            <w:r>
              <w:t>8</w:t>
            </w:r>
          </w:p>
        </w:tc>
      </w:tr>
      <w:tr w:rsidR="00357C3F" w:rsidRPr="00477DE6" w:rsidTr="00BF69E1">
        <w:trPr>
          <w:trHeight w:val="20"/>
        </w:trPr>
        <w:tc>
          <w:tcPr>
            <w:tcW w:w="486" w:type="pct"/>
            <w:vMerge/>
            <w:vAlign w:val="center"/>
          </w:tcPr>
          <w:p w:rsidR="00357C3F" w:rsidRPr="00477DE6" w:rsidRDefault="00357C3F" w:rsidP="00BF69E1">
            <w:pPr>
              <w:pStyle w:val="af8"/>
              <w:spacing w:before="40" w:after="40"/>
              <w:rPr>
                <w:color w:val="FF0000"/>
              </w:rPr>
            </w:pPr>
          </w:p>
        </w:tc>
        <w:tc>
          <w:tcPr>
            <w:tcW w:w="1872"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90758D" w:rsidRDefault="00357C3F" w:rsidP="00BF69E1">
            <w:pPr>
              <w:jc w:val="center"/>
              <w:rPr>
                <w:i/>
                <w:sz w:val="22"/>
                <w:szCs w:val="22"/>
              </w:rPr>
            </w:pPr>
            <w:r w:rsidRPr="0090758D">
              <w:rPr>
                <w:bCs/>
                <w:i/>
                <w:sz w:val="22"/>
                <w:szCs w:val="22"/>
              </w:rPr>
              <w:t>24,07</w:t>
            </w:r>
          </w:p>
        </w:tc>
        <w:tc>
          <w:tcPr>
            <w:tcW w:w="759" w:type="pct"/>
            <w:vAlign w:val="center"/>
          </w:tcPr>
          <w:p w:rsidR="00357C3F" w:rsidRPr="0090758D" w:rsidRDefault="00357C3F" w:rsidP="00BF69E1">
            <w:pPr>
              <w:pStyle w:val="af8"/>
              <w:spacing w:before="40" w:after="40"/>
              <w:rPr>
                <w:i/>
              </w:rPr>
            </w:pPr>
            <w:r w:rsidRPr="0090758D">
              <w:rPr>
                <w:i/>
              </w:rPr>
              <w:t>23,2</w:t>
            </w:r>
          </w:p>
        </w:tc>
      </w:tr>
      <w:tr w:rsidR="00357C3F" w:rsidRPr="00477DE6" w:rsidTr="00BF69E1">
        <w:trPr>
          <w:trHeight w:val="20"/>
        </w:trPr>
        <w:tc>
          <w:tcPr>
            <w:tcW w:w="486" w:type="pct"/>
            <w:vMerge w:val="restart"/>
            <w:vAlign w:val="center"/>
          </w:tcPr>
          <w:p w:rsidR="00357C3F" w:rsidRPr="006A5F0F" w:rsidRDefault="00357C3F" w:rsidP="00BF69E1">
            <w:pPr>
              <w:pStyle w:val="af8"/>
              <w:spacing w:before="40" w:after="40"/>
              <w:jc w:val="left"/>
              <w:rPr>
                <w:b/>
              </w:rPr>
            </w:pPr>
            <w:r w:rsidRPr="006A5F0F">
              <w:rPr>
                <w:b/>
              </w:rPr>
              <w:t>1.</w:t>
            </w:r>
            <w:r>
              <w:rPr>
                <w:b/>
              </w:rPr>
              <w:t>9</w:t>
            </w:r>
          </w:p>
        </w:tc>
        <w:tc>
          <w:tcPr>
            <w:tcW w:w="1872" w:type="pct"/>
            <w:gridSpan w:val="2"/>
            <w:vMerge w:val="restart"/>
            <w:vAlign w:val="center"/>
          </w:tcPr>
          <w:p w:rsidR="00357C3F" w:rsidRDefault="00357C3F" w:rsidP="00BF69E1">
            <w:pPr>
              <w:pStyle w:val="af8"/>
              <w:spacing w:before="40" w:after="40"/>
              <w:jc w:val="left"/>
              <w:rPr>
                <w:b/>
              </w:rPr>
            </w:pPr>
            <w:r w:rsidRPr="006A5F0F">
              <w:rPr>
                <w:b/>
              </w:rPr>
              <w:t>Зоны специального назначения</w:t>
            </w:r>
            <w:r>
              <w:rPr>
                <w:b/>
              </w:rPr>
              <w:t>,</w:t>
            </w:r>
          </w:p>
          <w:p w:rsidR="00357C3F" w:rsidRPr="006A5F0F" w:rsidRDefault="00357C3F" w:rsidP="00BF69E1">
            <w:pPr>
              <w:pStyle w:val="af8"/>
              <w:spacing w:before="40" w:after="40"/>
              <w:jc w:val="left"/>
            </w:pPr>
            <w:r>
              <w:t>в</w:t>
            </w:r>
            <w:r w:rsidRPr="006A5F0F">
              <w:t xml:space="preserve"> том числе</w:t>
            </w:r>
            <w:r>
              <w:t>:</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90758D" w:rsidRDefault="00357C3F" w:rsidP="00BF69E1">
            <w:pPr>
              <w:jc w:val="center"/>
              <w:rPr>
                <w:bCs/>
                <w:sz w:val="22"/>
                <w:szCs w:val="22"/>
              </w:rPr>
            </w:pPr>
            <w:r w:rsidRPr="0090758D">
              <w:rPr>
                <w:bCs/>
                <w:sz w:val="22"/>
                <w:szCs w:val="22"/>
              </w:rPr>
              <w:t>1,5</w:t>
            </w:r>
          </w:p>
        </w:tc>
        <w:tc>
          <w:tcPr>
            <w:tcW w:w="759" w:type="pct"/>
            <w:vAlign w:val="center"/>
          </w:tcPr>
          <w:p w:rsidR="00357C3F" w:rsidRPr="0090758D" w:rsidRDefault="00357C3F" w:rsidP="00BF69E1">
            <w:pPr>
              <w:pStyle w:val="af8"/>
              <w:spacing w:before="40" w:after="40"/>
            </w:pPr>
            <w:r w:rsidRPr="0090758D">
              <w:t>-</w:t>
            </w:r>
          </w:p>
        </w:tc>
      </w:tr>
      <w:tr w:rsidR="00357C3F" w:rsidRPr="00477DE6" w:rsidTr="00BF69E1">
        <w:trPr>
          <w:trHeight w:val="20"/>
        </w:trPr>
        <w:tc>
          <w:tcPr>
            <w:tcW w:w="486" w:type="pct"/>
            <w:vMerge/>
            <w:vAlign w:val="center"/>
          </w:tcPr>
          <w:p w:rsidR="00357C3F" w:rsidRPr="00477DE6" w:rsidRDefault="00357C3F" w:rsidP="00BF69E1">
            <w:pPr>
              <w:pStyle w:val="af8"/>
              <w:spacing w:before="40" w:after="40"/>
              <w:rPr>
                <w:color w:val="FF0000"/>
              </w:rPr>
            </w:pPr>
          </w:p>
        </w:tc>
        <w:tc>
          <w:tcPr>
            <w:tcW w:w="1872"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90758D" w:rsidRDefault="00357C3F" w:rsidP="00BF69E1">
            <w:pPr>
              <w:jc w:val="center"/>
              <w:rPr>
                <w:i/>
                <w:sz w:val="22"/>
                <w:szCs w:val="22"/>
              </w:rPr>
            </w:pPr>
            <w:r w:rsidRPr="0090758D">
              <w:rPr>
                <w:bCs/>
                <w:i/>
                <w:sz w:val="22"/>
                <w:szCs w:val="22"/>
              </w:rPr>
              <w:t>0,47</w:t>
            </w:r>
          </w:p>
        </w:tc>
        <w:tc>
          <w:tcPr>
            <w:tcW w:w="759" w:type="pct"/>
            <w:vAlign w:val="center"/>
          </w:tcPr>
          <w:p w:rsidR="00357C3F" w:rsidRPr="0090758D" w:rsidRDefault="00357C3F" w:rsidP="00BF69E1">
            <w:pPr>
              <w:pStyle w:val="af8"/>
              <w:spacing w:before="40" w:after="40"/>
            </w:pPr>
            <w:r w:rsidRPr="0090758D">
              <w:t>-</w:t>
            </w:r>
          </w:p>
        </w:tc>
      </w:tr>
      <w:tr w:rsidR="00357C3F" w:rsidRPr="00477DE6" w:rsidTr="00BF69E1">
        <w:trPr>
          <w:trHeight w:val="20"/>
        </w:trPr>
        <w:tc>
          <w:tcPr>
            <w:tcW w:w="486" w:type="pct"/>
            <w:vMerge w:val="restart"/>
            <w:vAlign w:val="center"/>
          </w:tcPr>
          <w:p w:rsidR="00357C3F" w:rsidRPr="000F55AE" w:rsidRDefault="00357C3F" w:rsidP="00BF69E1">
            <w:pPr>
              <w:pStyle w:val="af8"/>
              <w:spacing w:before="40" w:after="40"/>
              <w:jc w:val="left"/>
            </w:pPr>
            <w:r w:rsidRPr="000F55AE">
              <w:t>1.</w:t>
            </w:r>
            <w:r>
              <w:t>9</w:t>
            </w:r>
            <w:r w:rsidRPr="000F55AE">
              <w:t>.</w:t>
            </w:r>
            <w:r>
              <w:t>1</w:t>
            </w:r>
          </w:p>
        </w:tc>
        <w:tc>
          <w:tcPr>
            <w:tcW w:w="1872" w:type="pct"/>
            <w:gridSpan w:val="2"/>
            <w:vMerge w:val="restart"/>
            <w:vAlign w:val="center"/>
          </w:tcPr>
          <w:p w:rsidR="00357C3F" w:rsidRPr="000F55AE" w:rsidRDefault="00357C3F" w:rsidP="00BF69E1">
            <w:pPr>
              <w:pStyle w:val="af8"/>
              <w:spacing w:before="40" w:after="40"/>
              <w:jc w:val="left"/>
            </w:pPr>
            <w:r w:rsidRPr="000F55AE">
              <w:t>Складирования и захоронения отходов</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90758D" w:rsidRDefault="00357C3F" w:rsidP="00BF69E1">
            <w:pPr>
              <w:jc w:val="center"/>
              <w:rPr>
                <w:bCs/>
                <w:sz w:val="22"/>
                <w:szCs w:val="22"/>
              </w:rPr>
            </w:pPr>
            <w:r w:rsidRPr="0090758D">
              <w:rPr>
                <w:bCs/>
                <w:sz w:val="22"/>
                <w:szCs w:val="22"/>
              </w:rPr>
              <w:t>1,5</w:t>
            </w:r>
          </w:p>
        </w:tc>
        <w:tc>
          <w:tcPr>
            <w:tcW w:w="759" w:type="pct"/>
            <w:vAlign w:val="center"/>
          </w:tcPr>
          <w:p w:rsidR="00357C3F" w:rsidRPr="0090758D" w:rsidRDefault="00357C3F" w:rsidP="00BF69E1">
            <w:pPr>
              <w:pStyle w:val="af8"/>
              <w:spacing w:before="40" w:after="40"/>
            </w:pPr>
            <w:r w:rsidRPr="0090758D">
              <w:t>-</w:t>
            </w:r>
          </w:p>
        </w:tc>
      </w:tr>
      <w:tr w:rsidR="00357C3F" w:rsidRPr="00477DE6" w:rsidTr="00BF69E1">
        <w:trPr>
          <w:trHeight w:val="20"/>
        </w:trPr>
        <w:tc>
          <w:tcPr>
            <w:tcW w:w="486" w:type="pct"/>
            <w:vMerge/>
            <w:vAlign w:val="center"/>
          </w:tcPr>
          <w:p w:rsidR="00357C3F" w:rsidRPr="00477DE6" w:rsidRDefault="00357C3F" w:rsidP="00BF69E1">
            <w:pPr>
              <w:pStyle w:val="af8"/>
              <w:spacing w:before="40" w:after="40"/>
              <w:rPr>
                <w:color w:val="FF0000"/>
              </w:rPr>
            </w:pPr>
          </w:p>
        </w:tc>
        <w:tc>
          <w:tcPr>
            <w:tcW w:w="1872"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90758D" w:rsidRDefault="00357C3F" w:rsidP="00BF69E1">
            <w:pPr>
              <w:jc w:val="center"/>
              <w:rPr>
                <w:i/>
                <w:sz w:val="22"/>
                <w:szCs w:val="22"/>
              </w:rPr>
            </w:pPr>
            <w:r w:rsidRPr="0090758D">
              <w:rPr>
                <w:bCs/>
                <w:i/>
                <w:sz w:val="22"/>
                <w:szCs w:val="22"/>
              </w:rPr>
              <w:t>0,47</w:t>
            </w:r>
          </w:p>
        </w:tc>
        <w:tc>
          <w:tcPr>
            <w:tcW w:w="759" w:type="pct"/>
            <w:vAlign w:val="center"/>
          </w:tcPr>
          <w:p w:rsidR="00357C3F" w:rsidRPr="0090758D" w:rsidRDefault="00357C3F" w:rsidP="00BF69E1">
            <w:pPr>
              <w:pStyle w:val="af8"/>
              <w:spacing w:before="40" w:after="40"/>
            </w:pPr>
            <w:r w:rsidRPr="0090758D">
              <w:t>-</w:t>
            </w:r>
          </w:p>
        </w:tc>
      </w:tr>
      <w:tr w:rsidR="00357C3F" w:rsidRPr="00477DE6" w:rsidTr="00BF69E1">
        <w:trPr>
          <w:trHeight w:val="20"/>
        </w:trPr>
        <w:tc>
          <w:tcPr>
            <w:tcW w:w="486" w:type="pct"/>
            <w:vMerge w:val="restart"/>
            <w:vAlign w:val="center"/>
          </w:tcPr>
          <w:p w:rsidR="00357C3F" w:rsidRPr="006A5F0F" w:rsidRDefault="00357C3F" w:rsidP="00BF69E1">
            <w:pPr>
              <w:pStyle w:val="af8"/>
              <w:spacing w:before="40" w:after="40"/>
              <w:jc w:val="left"/>
              <w:rPr>
                <w:b/>
              </w:rPr>
            </w:pPr>
            <w:r w:rsidRPr="006A5F0F">
              <w:rPr>
                <w:b/>
              </w:rPr>
              <w:t>1</w:t>
            </w:r>
            <w:r w:rsidRPr="006A5F0F">
              <w:rPr>
                <w:b/>
                <w:lang w:val="en-US"/>
              </w:rPr>
              <w:t>.</w:t>
            </w:r>
            <w:r>
              <w:rPr>
                <w:b/>
              </w:rPr>
              <w:t>10</w:t>
            </w:r>
          </w:p>
        </w:tc>
        <w:tc>
          <w:tcPr>
            <w:tcW w:w="1872" w:type="pct"/>
            <w:gridSpan w:val="2"/>
            <w:vMerge w:val="restart"/>
            <w:vAlign w:val="center"/>
          </w:tcPr>
          <w:p w:rsidR="00357C3F" w:rsidRPr="006A5F0F" w:rsidRDefault="00357C3F" w:rsidP="00BF69E1">
            <w:pPr>
              <w:pStyle w:val="af8"/>
              <w:spacing w:before="40" w:after="40"/>
              <w:jc w:val="left"/>
              <w:rPr>
                <w:b/>
              </w:rPr>
            </w:pPr>
            <w:r w:rsidRPr="006A5F0F">
              <w:rPr>
                <w:b/>
              </w:rPr>
              <w:t>Акваторий</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90758D" w:rsidRDefault="00357C3F" w:rsidP="00BF69E1">
            <w:pPr>
              <w:jc w:val="center"/>
              <w:rPr>
                <w:bCs/>
                <w:sz w:val="22"/>
                <w:szCs w:val="22"/>
              </w:rPr>
            </w:pPr>
            <w:r w:rsidRPr="0090758D">
              <w:rPr>
                <w:bCs/>
                <w:sz w:val="22"/>
                <w:szCs w:val="22"/>
              </w:rPr>
              <w:t>62,5</w:t>
            </w:r>
          </w:p>
        </w:tc>
        <w:tc>
          <w:tcPr>
            <w:tcW w:w="759" w:type="pct"/>
            <w:vAlign w:val="center"/>
          </w:tcPr>
          <w:p w:rsidR="00357C3F" w:rsidRPr="0090758D" w:rsidRDefault="00357C3F" w:rsidP="00BF69E1">
            <w:pPr>
              <w:pStyle w:val="af8"/>
              <w:spacing w:before="40" w:after="40"/>
            </w:pPr>
            <w:r w:rsidRPr="0090758D">
              <w:t>62,5</w:t>
            </w:r>
          </w:p>
        </w:tc>
      </w:tr>
      <w:tr w:rsidR="00357C3F" w:rsidRPr="00477DE6" w:rsidTr="00BF69E1">
        <w:trPr>
          <w:trHeight w:val="20"/>
        </w:trPr>
        <w:tc>
          <w:tcPr>
            <w:tcW w:w="486" w:type="pct"/>
            <w:vMerge/>
          </w:tcPr>
          <w:p w:rsidR="00357C3F" w:rsidRPr="00477DE6" w:rsidRDefault="00357C3F" w:rsidP="00BF69E1">
            <w:pPr>
              <w:pStyle w:val="af8"/>
              <w:spacing w:before="40" w:after="40"/>
              <w:rPr>
                <w:color w:val="FF0000"/>
              </w:rPr>
            </w:pPr>
          </w:p>
        </w:tc>
        <w:tc>
          <w:tcPr>
            <w:tcW w:w="1872" w:type="pct"/>
            <w:gridSpan w:val="2"/>
            <w:vMerge/>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90758D" w:rsidRDefault="00357C3F" w:rsidP="00BF69E1">
            <w:pPr>
              <w:jc w:val="center"/>
              <w:rPr>
                <w:i/>
                <w:sz w:val="22"/>
                <w:szCs w:val="22"/>
              </w:rPr>
            </w:pPr>
            <w:r w:rsidRPr="0090758D">
              <w:rPr>
                <w:bCs/>
                <w:i/>
                <w:sz w:val="22"/>
                <w:szCs w:val="22"/>
              </w:rPr>
              <w:t>19,41</w:t>
            </w:r>
          </w:p>
        </w:tc>
        <w:tc>
          <w:tcPr>
            <w:tcW w:w="759" w:type="pct"/>
            <w:vAlign w:val="center"/>
          </w:tcPr>
          <w:p w:rsidR="00357C3F" w:rsidRPr="0090758D" w:rsidRDefault="00357C3F" w:rsidP="00BF69E1">
            <w:pPr>
              <w:pStyle w:val="af8"/>
              <w:spacing w:before="40" w:after="40"/>
              <w:rPr>
                <w:i/>
              </w:rPr>
            </w:pPr>
            <w:r w:rsidRPr="0090758D">
              <w:rPr>
                <w:i/>
              </w:rPr>
              <w:t>19,41</w:t>
            </w:r>
          </w:p>
        </w:tc>
      </w:tr>
      <w:tr w:rsidR="00357C3F" w:rsidRPr="00477DE6" w:rsidTr="00BF69E1">
        <w:trPr>
          <w:trHeight w:val="135"/>
        </w:trPr>
        <w:tc>
          <w:tcPr>
            <w:tcW w:w="486" w:type="pct"/>
          </w:tcPr>
          <w:p w:rsidR="00357C3F" w:rsidRPr="002D7F4F" w:rsidRDefault="00357C3F" w:rsidP="00BF69E1">
            <w:pPr>
              <w:pStyle w:val="Geonika1"/>
              <w:spacing w:before="20" w:after="20"/>
              <w:rPr>
                <w:rFonts w:ascii="Times New Roman" w:hAnsi="Times New Roman"/>
                <w:sz w:val="22"/>
                <w:szCs w:val="22"/>
              </w:rPr>
            </w:pPr>
            <w:r>
              <w:rPr>
                <w:rFonts w:ascii="Times New Roman" w:hAnsi="Times New Roman"/>
                <w:b/>
                <w:bCs/>
                <w:sz w:val="22"/>
                <w:szCs w:val="22"/>
              </w:rPr>
              <w:t>2</w:t>
            </w:r>
          </w:p>
        </w:tc>
        <w:tc>
          <w:tcPr>
            <w:tcW w:w="1872" w:type="pct"/>
            <w:gridSpan w:val="2"/>
          </w:tcPr>
          <w:p w:rsidR="00357C3F" w:rsidRPr="002D7F4F" w:rsidRDefault="00357C3F" w:rsidP="00BF69E1">
            <w:pPr>
              <w:spacing w:before="20" w:after="20"/>
              <w:jc w:val="center"/>
              <w:rPr>
                <w:sz w:val="22"/>
                <w:szCs w:val="22"/>
              </w:rPr>
            </w:pPr>
            <w:r w:rsidRPr="002D7F4F">
              <w:rPr>
                <w:b/>
                <w:bCs/>
                <w:sz w:val="22"/>
                <w:szCs w:val="22"/>
              </w:rPr>
              <w:t>ОБЪЕКТЫ СОЦИАЛЬНОГО И КУЛЬТУРНО-БЫТОВОГО ОБСЛУЖИВАНИЯ НАСЕЛЕНИЯ</w:t>
            </w:r>
          </w:p>
        </w:tc>
        <w:tc>
          <w:tcPr>
            <w:tcW w:w="1020" w:type="pct"/>
            <w:gridSpan w:val="2"/>
          </w:tcPr>
          <w:p w:rsidR="00357C3F" w:rsidRPr="002D7F4F" w:rsidRDefault="00357C3F" w:rsidP="00BF69E1">
            <w:pPr>
              <w:pStyle w:val="af8"/>
              <w:spacing w:before="20" w:after="20"/>
            </w:pPr>
          </w:p>
        </w:tc>
        <w:tc>
          <w:tcPr>
            <w:tcW w:w="863" w:type="pct"/>
          </w:tcPr>
          <w:p w:rsidR="00357C3F" w:rsidRPr="002D7F4F" w:rsidRDefault="00357C3F" w:rsidP="00BF69E1">
            <w:pPr>
              <w:pStyle w:val="af8"/>
              <w:spacing w:before="20" w:after="20"/>
              <w:rPr>
                <w:color w:val="FF0000"/>
              </w:rPr>
            </w:pPr>
          </w:p>
        </w:tc>
        <w:tc>
          <w:tcPr>
            <w:tcW w:w="759" w:type="pct"/>
          </w:tcPr>
          <w:p w:rsidR="00357C3F" w:rsidRPr="002D7F4F" w:rsidRDefault="00357C3F" w:rsidP="00BF69E1">
            <w:pPr>
              <w:pStyle w:val="af8"/>
              <w:spacing w:before="20" w:after="20"/>
              <w:rPr>
                <w:color w:val="FF0000"/>
              </w:rPr>
            </w:pPr>
          </w:p>
        </w:tc>
      </w:tr>
      <w:tr w:rsidR="00357C3F" w:rsidRPr="00477DE6" w:rsidTr="00BF69E1">
        <w:trPr>
          <w:trHeight w:val="135"/>
        </w:trPr>
        <w:tc>
          <w:tcPr>
            <w:tcW w:w="486" w:type="pct"/>
            <w:vAlign w:val="center"/>
          </w:tcPr>
          <w:p w:rsidR="00357C3F" w:rsidRPr="002D7F4F" w:rsidRDefault="00357C3F" w:rsidP="00BF69E1">
            <w:pPr>
              <w:pStyle w:val="Geonika1"/>
              <w:spacing w:before="20" w:after="20"/>
              <w:rPr>
                <w:rFonts w:ascii="Times New Roman" w:hAnsi="Times New Roman"/>
                <w:sz w:val="22"/>
                <w:szCs w:val="22"/>
              </w:rPr>
            </w:pPr>
            <w:bookmarkStart w:id="66" w:name="_Hlk462169512"/>
            <w:r>
              <w:rPr>
                <w:rFonts w:ascii="Times New Roman" w:hAnsi="Times New Roman"/>
                <w:sz w:val="22"/>
                <w:szCs w:val="22"/>
              </w:rPr>
              <w:t>2</w:t>
            </w:r>
            <w:r w:rsidRPr="002D7F4F">
              <w:rPr>
                <w:rFonts w:ascii="Times New Roman" w:hAnsi="Times New Roman"/>
                <w:sz w:val="22"/>
                <w:szCs w:val="22"/>
              </w:rPr>
              <w:t>.1</w:t>
            </w:r>
          </w:p>
        </w:tc>
        <w:tc>
          <w:tcPr>
            <w:tcW w:w="1872" w:type="pct"/>
            <w:gridSpan w:val="2"/>
            <w:vAlign w:val="center"/>
          </w:tcPr>
          <w:p w:rsidR="00357C3F" w:rsidRPr="002D7F4F" w:rsidRDefault="00357C3F" w:rsidP="00BF69E1">
            <w:pPr>
              <w:spacing w:before="20" w:after="20"/>
              <w:jc w:val="center"/>
              <w:rPr>
                <w:sz w:val="22"/>
                <w:szCs w:val="22"/>
              </w:rPr>
            </w:pPr>
            <w:r w:rsidRPr="002D7F4F">
              <w:rPr>
                <w:sz w:val="22"/>
                <w:szCs w:val="22"/>
              </w:rPr>
              <w:t>Дошкольные образовательные организации</w:t>
            </w:r>
          </w:p>
        </w:tc>
        <w:tc>
          <w:tcPr>
            <w:tcW w:w="1020" w:type="pct"/>
            <w:gridSpan w:val="2"/>
            <w:vAlign w:val="center"/>
          </w:tcPr>
          <w:p w:rsidR="00357C3F" w:rsidRPr="002D7F4F" w:rsidRDefault="00357C3F" w:rsidP="00BF69E1">
            <w:pPr>
              <w:pStyle w:val="af8"/>
              <w:spacing w:before="20" w:after="20"/>
            </w:pPr>
            <w:r w:rsidRPr="002D7F4F">
              <w:t>место</w:t>
            </w:r>
          </w:p>
        </w:tc>
        <w:tc>
          <w:tcPr>
            <w:tcW w:w="863" w:type="pct"/>
            <w:vAlign w:val="center"/>
          </w:tcPr>
          <w:p w:rsidR="00357C3F" w:rsidRPr="002D7F4F" w:rsidRDefault="00357C3F" w:rsidP="00BF69E1">
            <w:pPr>
              <w:contextualSpacing/>
              <w:jc w:val="center"/>
              <w:rPr>
                <w:sz w:val="22"/>
                <w:szCs w:val="22"/>
              </w:rPr>
            </w:pPr>
            <w:r w:rsidRPr="002D7F4F">
              <w:rPr>
                <w:sz w:val="22"/>
                <w:szCs w:val="22"/>
              </w:rPr>
              <w:t>55</w:t>
            </w:r>
          </w:p>
        </w:tc>
        <w:tc>
          <w:tcPr>
            <w:tcW w:w="759" w:type="pct"/>
            <w:vAlign w:val="center"/>
          </w:tcPr>
          <w:p w:rsidR="00357C3F" w:rsidRPr="002D7F4F" w:rsidRDefault="00357C3F" w:rsidP="00BF69E1">
            <w:pPr>
              <w:contextualSpacing/>
              <w:jc w:val="center"/>
              <w:rPr>
                <w:sz w:val="22"/>
                <w:szCs w:val="22"/>
              </w:rPr>
            </w:pPr>
            <w:r w:rsidRPr="002D7F4F">
              <w:rPr>
                <w:sz w:val="22"/>
                <w:szCs w:val="22"/>
              </w:rPr>
              <w:t>55</w:t>
            </w:r>
          </w:p>
        </w:tc>
      </w:tr>
      <w:tr w:rsidR="00357C3F" w:rsidRPr="00477DE6" w:rsidTr="00BF69E1">
        <w:trPr>
          <w:trHeight w:val="135"/>
        </w:trPr>
        <w:tc>
          <w:tcPr>
            <w:tcW w:w="486" w:type="pct"/>
            <w:vAlign w:val="center"/>
          </w:tcPr>
          <w:p w:rsidR="00357C3F" w:rsidRPr="002D7F4F" w:rsidRDefault="00357C3F" w:rsidP="00BF69E1">
            <w:pPr>
              <w:pStyle w:val="af8"/>
              <w:spacing w:before="20" w:after="20"/>
              <w:rPr>
                <w:b/>
                <w:bCs/>
              </w:rPr>
            </w:pPr>
            <w:r>
              <w:t>2</w:t>
            </w:r>
            <w:r w:rsidRPr="002D7F4F">
              <w:t>.2</w:t>
            </w:r>
          </w:p>
        </w:tc>
        <w:tc>
          <w:tcPr>
            <w:tcW w:w="1872" w:type="pct"/>
            <w:gridSpan w:val="2"/>
            <w:vAlign w:val="center"/>
          </w:tcPr>
          <w:p w:rsidR="00357C3F" w:rsidRPr="002D7F4F" w:rsidRDefault="00357C3F" w:rsidP="00BF69E1">
            <w:pPr>
              <w:spacing w:before="20" w:after="20"/>
              <w:jc w:val="center"/>
              <w:rPr>
                <w:sz w:val="22"/>
                <w:szCs w:val="22"/>
              </w:rPr>
            </w:pPr>
            <w:r w:rsidRPr="002D7F4F">
              <w:rPr>
                <w:sz w:val="22"/>
                <w:szCs w:val="22"/>
              </w:rPr>
              <w:t>Общеобразовательные организации</w:t>
            </w:r>
          </w:p>
        </w:tc>
        <w:tc>
          <w:tcPr>
            <w:tcW w:w="1020" w:type="pct"/>
            <w:gridSpan w:val="2"/>
            <w:vAlign w:val="center"/>
          </w:tcPr>
          <w:p w:rsidR="00357C3F" w:rsidRPr="002D7F4F" w:rsidRDefault="00357C3F" w:rsidP="00BF69E1">
            <w:pPr>
              <w:pStyle w:val="af8"/>
              <w:spacing w:before="20" w:after="20"/>
              <w:rPr>
                <w:b/>
              </w:rPr>
            </w:pPr>
            <w:r w:rsidRPr="002D7F4F">
              <w:t>учащийся</w:t>
            </w:r>
          </w:p>
        </w:tc>
        <w:tc>
          <w:tcPr>
            <w:tcW w:w="863" w:type="pct"/>
            <w:vAlign w:val="center"/>
          </w:tcPr>
          <w:p w:rsidR="00357C3F" w:rsidRPr="002D7F4F" w:rsidRDefault="00357C3F" w:rsidP="00BF69E1">
            <w:pPr>
              <w:contextualSpacing/>
              <w:jc w:val="center"/>
              <w:rPr>
                <w:sz w:val="22"/>
                <w:szCs w:val="22"/>
              </w:rPr>
            </w:pPr>
            <w:r w:rsidRPr="002D7F4F">
              <w:rPr>
                <w:sz w:val="22"/>
                <w:szCs w:val="22"/>
              </w:rPr>
              <w:t>190</w:t>
            </w:r>
          </w:p>
        </w:tc>
        <w:tc>
          <w:tcPr>
            <w:tcW w:w="759" w:type="pct"/>
            <w:vAlign w:val="center"/>
          </w:tcPr>
          <w:p w:rsidR="00357C3F" w:rsidRPr="002D7F4F" w:rsidRDefault="00357C3F" w:rsidP="00BF69E1">
            <w:pPr>
              <w:contextualSpacing/>
              <w:jc w:val="center"/>
              <w:rPr>
                <w:sz w:val="22"/>
                <w:szCs w:val="22"/>
              </w:rPr>
            </w:pPr>
            <w:r w:rsidRPr="002D7F4F">
              <w:rPr>
                <w:sz w:val="22"/>
                <w:szCs w:val="22"/>
              </w:rPr>
              <w:t>190</w:t>
            </w:r>
          </w:p>
        </w:tc>
      </w:tr>
      <w:tr w:rsidR="00357C3F" w:rsidRPr="00477DE6" w:rsidTr="00BF69E1">
        <w:trPr>
          <w:trHeight w:val="135"/>
        </w:trPr>
        <w:tc>
          <w:tcPr>
            <w:tcW w:w="486" w:type="pct"/>
            <w:vAlign w:val="center"/>
          </w:tcPr>
          <w:p w:rsidR="00357C3F" w:rsidRPr="002D7F4F" w:rsidRDefault="00357C3F" w:rsidP="00BF69E1">
            <w:pPr>
              <w:pStyle w:val="af8"/>
              <w:spacing w:before="20" w:after="20"/>
            </w:pPr>
            <w:r>
              <w:t>2</w:t>
            </w:r>
            <w:r w:rsidRPr="002D7F4F">
              <w:t>.3</w:t>
            </w:r>
          </w:p>
        </w:tc>
        <w:tc>
          <w:tcPr>
            <w:tcW w:w="1872" w:type="pct"/>
            <w:gridSpan w:val="2"/>
            <w:vAlign w:val="center"/>
          </w:tcPr>
          <w:p w:rsidR="00357C3F" w:rsidRPr="002D7F4F" w:rsidRDefault="00357C3F" w:rsidP="00BF69E1">
            <w:pPr>
              <w:jc w:val="center"/>
              <w:rPr>
                <w:sz w:val="22"/>
                <w:szCs w:val="22"/>
              </w:rPr>
            </w:pPr>
            <w:r w:rsidRPr="002D7F4F">
              <w:rPr>
                <w:sz w:val="22"/>
                <w:szCs w:val="22"/>
              </w:rPr>
              <w:t>Организации дополнительного образования</w:t>
            </w:r>
          </w:p>
        </w:tc>
        <w:tc>
          <w:tcPr>
            <w:tcW w:w="1020" w:type="pct"/>
            <w:gridSpan w:val="2"/>
            <w:vAlign w:val="center"/>
          </w:tcPr>
          <w:p w:rsidR="00357C3F" w:rsidRPr="002D7F4F" w:rsidRDefault="00357C3F" w:rsidP="00BF69E1">
            <w:pPr>
              <w:spacing w:before="20" w:after="20"/>
              <w:jc w:val="center"/>
              <w:rPr>
                <w:sz w:val="22"/>
                <w:szCs w:val="22"/>
              </w:rPr>
            </w:pPr>
            <w:r w:rsidRPr="002D7F4F">
              <w:rPr>
                <w:sz w:val="22"/>
                <w:szCs w:val="22"/>
              </w:rPr>
              <w:t>место</w:t>
            </w:r>
          </w:p>
        </w:tc>
        <w:tc>
          <w:tcPr>
            <w:tcW w:w="863" w:type="pct"/>
            <w:vAlign w:val="center"/>
          </w:tcPr>
          <w:p w:rsidR="00357C3F" w:rsidRPr="002D7F4F" w:rsidRDefault="00357C3F" w:rsidP="00BF69E1">
            <w:pPr>
              <w:contextualSpacing/>
              <w:jc w:val="center"/>
              <w:rPr>
                <w:sz w:val="22"/>
                <w:szCs w:val="22"/>
              </w:rPr>
            </w:pPr>
            <w:r w:rsidRPr="002D7F4F">
              <w:rPr>
                <w:sz w:val="22"/>
                <w:szCs w:val="22"/>
              </w:rPr>
              <w:t>0</w:t>
            </w:r>
          </w:p>
        </w:tc>
        <w:tc>
          <w:tcPr>
            <w:tcW w:w="759" w:type="pct"/>
            <w:vAlign w:val="center"/>
          </w:tcPr>
          <w:p w:rsidR="00357C3F" w:rsidRPr="002D7F4F" w:rsidRDefault="00357C3F" w:rsidP="00BF69E1">
            <w:pPr>
              <w:contextualSpacing/>
              <w:jc w:val="center"/>
              <w:rPr>
                <w:sz w:val="22"/>
                <w:szCs w:val="22"/>
              </w:rPr>
            </w:pPr>
            <w:r w:rsidRPr="002D7F4F">
              <w:rPr>
                <w:sz w:val="22"/>
                <w:szCs w:val="22"/>
              </w:rPr>
              <w:t>не менее 20</w:t>
            </w:r>
          </w:p>
        </w:tc>
      </w:tr>
      <w:tr w:rsidR="00357C3F" w:rsidRPr="00477DE6" w:rsidTr="00BF69E1">
        <w:trPr>
          <w:trHeight w:val="77"/>
        </w:trPr>
        <w:tc>
          <w:tcPr>
            <w:tcW w:w="486" w:type="pct"/>
            <w:vAlign w:val="center"/>
          </w:tcPr>
          <w:p w:rsidR="00357C3F" w:rsidRPr="002D7F4F" w:rsidRDefault="00357C3F" w:rsidP="00BF69E1">
            <w:pPr>
              <w:pStyle w:val="af8"/>
              <w:spacing w:before="20" w:after="20"/>
            </w:pPr>
            <w:r>
              <w:t>2</w:t>
            </w:r>
            <w:r w:rsidRPr="002D7F4F">
              <w:t>.4</w:t>
            </w:r>
          </w:p>
        </w:tc>
        <w:tc>
          <w:tcPr>
            <w:tcW w:w="1872" w:type="pct"/>
            <w:gridSpan w:val="2"/>
            <w:vAlign w:val="center"/>
          </w:tcPr>
          <w:p w:rsidR="00357C3F" w:rsidRPr="002D7F4F" w:rsidRDefault="00357C3F" w:rsidP="00BF69E1">
            <w:pPr>
              <w:jc w:val="center"/>
              <w:rPr>
                <w:sz w:val="22"/>
                <w:szCs w:val="22"/>
              </w:rPr>
            </w:pPr>
            <w:r w:rsidRPr="002D7F4F">
              <w:rPr>
                <w:sz w:val="22"/>
                <w:szCs w:val="22"/>
              </w:rPr>
              <w:t>Пришкольные интернаты</w:t>
            </w:r>
          </w:p>
        </w:tc>
        <w:tc>
          <w:tcPr>
            <w:tcW w:w="1020" w:type="pct"/>
            <w:gridSpan w:val="2"/>
            <w:vAlign w:val="center"/>
          </w:tcPr>
          <w:p w:rsidR="00357C3F" w:rsidRPr="002D7F4F" w:rsidRDefault="00357C3F" w:rsidP="00BF69E1">
            <w:pPr>
              <w:spacing w:before="20" w:after="20"/>
              <w:jc w:val="center"/>
              <w:rPr>
                <w:sz w:val="22"/>
                <w:szCs w:val="22"/>
              </w:rPr>
            </w:pPr>
            <w:r w:rsidRPr="002D7F4F">
              <w:rPr>
                <w:sz w:val="22"/>
                <w:szCs w:val="22"/>
              </w:rPr>
              <w:t>место</w:t>
            </w:r>
          </w:p>
        </w:tc>
        <w:tc>
          <w:tcPr>
            <w:tcW w:w="863" w:type="pct"/>
            <w:vAlign w:val="center"/>
          </w:tcPr>
          <w:p w:rsidR="00357C3F" w:rsidRPr="002D7F4F" w:rsidRDefault="00357C3F" w:rsidP="00BF69E1">
            <w:pPr>
              <w:contextualSpacing/>
              <w:jc w:val="center"/>
              <w:rPr>
                <w:sz w:val="22"/>
                <w:szCs w:val="22"/>
              </w:rPr>
            </w:pPr>
            <w:r w:rsidRPr="002D7F4F">
              <w:rPr>
                <w:sz w:val="22"/>
                <w:szCs w:val="22"/>
              </w:rPr>
              <w:t>н/д</w:t>
            </w:r>
          </w:p>
        </w:tc>
        <w:tc>
          <w:tcPr>
            <w:tcW w:w="759" w:type="pct"/>
            <w:vAlign w:val="center"/>
          </w:tcPr>
          <w:p w:rsidR="00357C3F" w:rsidRPr="002D7F4F" w:rsidRDefault="00357C3F" w:rsidP="00BF69E1">
            <w:pPr>
              <w:contextualSpacing/>
              <w:jc w:val="center"/>
              <w:rPr>
                <w:sz w:val="22"/>
                <w:szCs w:val="22"/>
              </w:rPr>
            </w:pPr>
            <w:r w:rsidRPr="002D7F4F">
              <w:rPr>
                <w:sz w:val="22"/>
                <w:szCs w:val="22"/>
              </w:rPr>
              <w:t>80</w:t>
            </w:r>
          </w:p>
        </w:tc>
      </w:tr>
      <w:bookmarkEnd w:id="66"/>
      <w:tr w:rsidR="00357C3F" w:rsidRPr="00477DE6" w:rsidTr="00BF69E1">
        <w:trPr>
          <w:trHeight w:val="757"/>
        </w:trPr>
        <w:tc>
          <w:tcPr>
            <w:tcW w:w="486" w:type="pct"/>
            <w:vAlign w:val="center"/>
          </w:tcPr>
          <w:p w:rsidR="00357C3F" w:rsidRPr="002D7F4F" w:rsidRDefault="00357C3F" w:rsidP="00BF69E1">
            <w:pPr>
              <w:pStyle w:val="af8"/>
              <w:spacing w:before="20" w:after="20"/>
            </w:pPr>
            <w:r>
              <w:t>2</w:t>
            </w:r>
            <w:r w:rsidRPr="002D7F4F">
              <w:t>.5</w:t>
            </w:r>
          </w:p>
        </w:tc>
        <w:tc>
          <w:tcPr>
            <w:tcW w:w="1872" w:type="pct"/>
            <w:gridSpan w:val="2"/>
            <w:vAlign w:val="center"/>
          </w:tcPr>
          <w:p w:rsidR="00357C3F" w:rsidRPr="002D7F4F" w:rsidRDefault="00357C3F" w:rsidP="00BF69E1">
            <w:pPr>
              <w:spacing w:before="20" w:after="20"/>
              <w:jc w:val="center"/>
              <w:rPr>
                <w:sz w:val="22"/>
                <w:szCs w:val="22"/>
              </w:rPr>
            </w:pPr>
            <w:r w:rsidRPr="002D7F4F">
              <w:rPr>
                <w:sz w:val="22"/>
                <w:szCs w:val="22"/>
              </w:rPr>
              <w:t>Медицинские организации, оказывающие первичную медико-санитарную помощь</w:t>
            </w:r>
          </w:p>
        </w:tc>
        <w:tc>
          <w:tcPr>
            <w:tcW w:w="1020" w:type="pct"/>
            <w:gridSpan w:val="2"/>
            <w:vAlign w:val="center"/>
          </w:tcPr>
          <w:p w:rsidR="00357C3F" w:rsidRPr="002D7F4F" w:rsidRDefault="00357C3F" w:rsidP="00BF69E1">
            <w:pPr>
              <w:spacing w:before="20" w:after="20"/>
              <w:jc w:val="center"/>
              <w:rPr>
                <w:sz w:val="22"/>
                <w:szCs w:val="22"/>
              </w:rPr>
            </w:pPr>
            <w:r w:rsidRPr="002D7F4F">
              <w:rPr>
                <w:sz w:val="22"/>
                <w:szCs w:val="22"/>
              </w:rPr>
              <w:t>посещений в смену</w:t>
            </w:r>
          </w:p>
        </w:tc>
        <w:tc>
          <w:tcPr>
            <w:tcW w:w="863" w:type="pct"/>
            <w:vAlign w:val="center"/>
          </w:tcPr>
          <w:p w:rsidR="00357C3F" w:rsidRPr="002D7F4F" w:rsidRDefault="00357C3F" w:rsidP="00BF69E1">
            <w:pPr>
              <w:jc w:val="center"/>
              <w:rPr>
                <w:sz w:val="22"/>
                <w:szCs w:val="22"/>
              </w:rPr>
            </w:pPr>
            <w:r w:rsidRPr="002D7F4F">
              <w:rPr>
                <w:sz w:val="22"/>
                <w:szCs w:val="22"/>
              </w:rPr>
              <w:t>25</w:t>
            </w:r>
          </w:p>
        </w:tc>
        <w:tc>
          <w:tcPr>
            <w:tcW w:w="759" w:type="pct"/>
            <w:vAlign w:val="center"/>
          </w:tcPr>
          <w:p w:rsidR="00357C3F" w:rsidRPr="002D7F4F" w:rsidRDefault="00357C3F" w:rsidP="00BF69E1">
            <w:pPr>
              <w:jc w:val="center"/>
              <w:rPr>
                <w:sz w:val="22"/>
                <w:szCs w:val="22"/>
              </w:rPr>
            </w:pPr>
            <w:r w:rsidRPr="002D7F4F">
              <w:rPr>
                <w:sz w:val="22"/>
                <w:szCs w:val="22"/>
              </w:rPr>
              <w:t>25</w:t>
            </w:r>
          </w:p>
        </w:tc>
      </w:tr>
      <w:tr w:rsidR="00357C3F" w:rsidRPr="00477DE6" w:rsidTr="00BF69E1">
        <w:trPr>
          <w:trHeight w:val="135"/>
        </w:trPr>
        <w:tc>
          <w:tcPr>
            <w:tcW w:w="486" w:type="pct"/>
            <w:vAlign w:val="center"/>
          </w:tcPr>
          <w:p w:rsidR="00357C3F" w:rsidRPr="002D7F4F" w:rsidRDefault="00357C3F" w:rsidP="00BF69E1">
            <w:pPr>
              <w:pStyle w:val="af8"/>
              <w:spacing w:before="20" w:after="20"/>
            </w:pPr>
            <w:r>
              <w:t>2</w:t>
            </w:r>
            <w:r w:rsidRPr="002D7F4F">
              <w:t>.6</w:t>
            </w:r>
          </w:p>
        </w:tc>
        <w:tc>
          <w:tcPr>
            <w:tcW w:w="1872" w:type="pct"/>
            <w:gridSpan w:val="2"/>
            <w:vAlign w:val="center"/>
          </w:tcPr>
          <w:p w:rsidR="00357C3F" w:rsidRPr="002D7F4F" w:rsidRDefault="00357C3F" w:rsidP="00BF69E1">
            <w:pPr>
              <w:spacing w:before="20" w:after="20"/>
              <w:jc w:val="center"/>
              <w:rPr>
                <w:sz w:val="22"/>
                <w:szCs w:val="22"/>
              </w:rPr>
            </w:pPr>
            <w:r w:rsidRPr="002D7F4F">
              <w:rPr>
                <w:sz w:val="22"/>
                <w:szCs w:val="22"/>
              </w:rPr>
              <w:t>Общедоступная библиотека с детским отделением</w:t>
            </w:r>
          </w:p>
        </w:tc>
        <w:tc>
          <w:tcPr>
            <w:tcW w:w="1020" w:type="pct"/>
            <w:gridSpan w:val="2"/>
            <w:vAlign w:val="center"/>
          </w:tcPr>
          <w:p w:rsidR="00357C3F" w:rsidRPr="002D7F4F" w:rsidRDefault="00357C3F" w:rsidP="00BF69E1">
            <w:pPr>
              <w:jc w:val="center"/>
              <w:rPr>
                <w:sz w:val="22"/>
                <w:szCs w:val="22"/>
              </w:rPr>
            </w:pPr>
            <w:r w:rsidRPr="002D7F4F">
              <w:rPr>
                <w:sz w:val="22"/>
                <w:szCs w:val="22"/>
              </w:rPr>
              <w:t>объект</w:t>
            </w:r>
          </w:p>
        </w:tc>
        <w:tc>
          <w:tcPr>
            <w:tcW w:w="863" w:type="pct"/>
            <w:vAlign w:val="center"/>
          </w:tcPr>
          <w:p w:rsidR="00357C3F" w:rsidRPr="002D7F4F" w:rsidRDefault="00357C3F" w:rsidP="00BF69E1">
            <w:pPr>
              <w:jc w:val="center"/>
              <w:rPr>
                <w:sz w:val="22"/>
                <w:szCs w:val="22"/>
              </w:rPr>
            </w:pPr>
            <w:r w:rsidRPr="002D7F4F">
              <w:rPr>
                <w:sz w:val="22"/>
                <w:szCs w:val="22"/>
              </w:rPr>
              <w:t>1</w:t>
            </w:r>
          </w:p>
        </w:tc>
        <w:tc>
          <w:tcPr>
            <w:tcW w:w="759" w:type="pct"/>
            <w:vAlign w:val="center"/>
          </w:tcPr>
          <w:p w:rsidR="00357C3F" w:rsidRPr="002D7F4F" w:rsidRDefault="00357C3F" w:rsidP="00BF69E1">
            <w:pPr>
              <w:jc w:val="center"/>
              <w:rPr>
                <w:sz w:val="22"/>
                <w:szCs w:val="22"/>
              </w:rPr>
            </w:pPr>
            <w:r w:rsidRPr="002D7F4F">
              <w:rPr>
                <w:sz w:val="22"/>
                <w:szCs w:val="22"/>
              </w:rPr>
              <w:t>1</w:t>
            </w:r>
          </w:p>
        </w:tc>
      </w:tr>
      <w:tr w:rsidR="00357C3F" w:rsidRPr="00477DE6" w:rsidDel="00234F45" w:rsidTr="00BF69E1">
        <w:trPr>
          <w:trHeight w:val="135"/>
        </w:trPr>
        <w:tc>
          <w:tcPr>
            <w:tcW w:w="486" w:type="pct"/>
            <w:vAlign w:val="center"/>
          </w:tcPr>
          <w:p w:rsidR="00357C3F" w:rsidRPr="002D7F4F" w:rsidRDefault="00357C3F" w:rsidP="00BF69E1">
            <w:pPr>
              <w:pStyle w:val="af8"/>
              <w:spacing w:before="20" w:after="20"/>
            </w:pPr>
            <w:r>
              <w:t>2</w:t>
            </w:r>
            <w:r w:rsidRPr="002D7F4F">
              <w:t>.7</w:t>
            </w:r>
          </w:p>
        </w:tc>
        <w:tc>
          <w:tcPr>
            <w:tcW w:w="1872" w:type="pct"/>
            <w:gridSpan w:val="2"/>
            <w:vAlign w:val="center"/>
          </w:tcPr>
          <w:p w:rsidR="00357C3F" w:rsidRPr="002D7F4F" w:rsidRDefault="00357C3F" w:rsidP="00BF69E1">
            <w:pPr>
              <w:spacing w:before="20" w:after="20"/>
              <w:jc w:val="center"/>
              <w:rPr>
                <w:sz w:val="22"/>
                <w:szCs w:val="22"/>
              </w:rPr>
            </w:pPr>
            <w:r w:rsidRPr="002D7F4F">
              <w:rPr>
                <w:sz w:val="22"/>
                <w:szCs w:val="22"/>
              </w:rPr>
              <w:t>Учреждения культуры клубного типа</w:t>
            </w:r>
          </w:p>
        </w:tc>
        <w:tc>
          <w:tcPr>
            <w:tcW w:w="1020" w:type="pct"/>
            <w:gridSpan w:val="2"/>
            <w:vAlign w:val="center"/>
          </w:tcPr>
          <w:p w:rsidR="00357C3F" w:rsidRPr="002D7F4F" w:rsidRDefault="00357C3F" w:rsidP="00BF69E1">
            <w:pPr>
              <w:jc w:val="center"/>
              <w:rPr>
                <w:sz w:val="22"/>
                <w:szCs w:val="22"/>
              </w:rPr>
            </w:pPr>
            <w:r w:rsidRPr="002D7F4F">
              <w:rPr>
                <w:sz w:val="22"/>
                <w:szCs w:val="22"/>
              </w:rPr>
              <w:t>посадочное место</w:t>
            </w:r>
          </w:p>
        </w:tc>
        <w:tc>
          <w:tcPr>
            <w:tcW w:w="863" w:type="pct"/>
            <w:vAlign w:val="center"/>
          </w:tcPr>
          <w:p w:rsidR="00357C3F" w:rsidRPr="002D7F4F" w:rsidRDefault="00357C3F" w:rsidP="00BF69E1">
            <w:pPr>
              <w:jc w:val="center"/>
              <w:rPr>
                <w:sz w:val="22"/>
                <w:szCs w:val="22"/>
              </w:rPr>
            </w:pPr>
            <w:r w:rsidRPr="002D7F4F">
              <w:rPr>
                <w:sz w:val="22"/>
                <w:szCs w:val="22"/>
              </w:rPr>
              <w:t>170</w:t>
            </w:r>
          </w:p>
        </w:tc>
        <w:tc>
          <w:tcPr>
            <w:tcW w:w="759" w:type="pct"/>
            <w:vAlign w:val="center"/>
          </w:tcPr>
          <w:p w:rsidR="00357C3F" w:rsidRPr="002D7F4F" w:rsidRDefault="00357C3F" w:rsidP="00BF69E1">
            <w:pPr>
              <w:jc w:val="center"/>
              <w:rPr>
                <w:sz w:val="22"/>
                <w:szCs w:val="22"/>
              </w:rPr>
            </w:pPr>
            <w:r w:rsidRPr="002D7F4F">
              <w:rPr>
                <w:sz w:val="22"/>
                <w:szCs w:val="22"/>
              </w:rPr>
              <w:t>170</w:t>
            </w:r>
          </w:p>
        </w:tc>
      </w:tr>
      <w:tr w:rsidR="00357C3F" w:rsidRPr="00477DE6" w:rsidTr="00BF69E1">
        <w:trPr>
          <w:trHeight w:val="135"/>
        </w:trPr>
        <w:tc>
          <w:tcPr>
            <w:tcW w:w="486" w:type="pct"/>
            <w:vAlign w:val="center"/>
          </w:tcPr>
          <w:p w:rsidR="00357C3F" w:rsidRPr="002D7F4F" w:rsidRDefault="00357C3F" w:rsidP="00BF69E1">
            <w:pPr>
              <w:pStyle w:val="af8"/>
              <w:spacing w:before="20" w:after="20"/>
            </w:pPr>
            <w:r>
              <w:t>2</w:t>
            </w:r>
            <w:r w:rsidRPr="002D7F4F">
              <w:t>.8</w:t>
            </w:r>
          </w:p>
        </w:tc>
        <w:tc>
          <w:tcPr>
            <w:tcW w:w="1872" w:type="pct"/>
            <w:gridSpan w:val="2"/>
            <w:vAlign w:val="center"/>
          </w:tcPr>
          <w:p w:rsidR="00357C3F" w:rsidRPr="002D7F4F" w:rsidRDefault="00357C3F" w:rsidP="00BF69E1">
            <w:pPr>
              <w:spacing w:before="20" w:after="20"/>
              <w:jc w:val="center"/>
              <w:rPr>
                <w:sz w:val="22"/>
                <w:szCs w:val="22"/>
              </w:rPr>
            </w:pPr>
            <w:r w:rsidRPr="002D7F4F">
              <w:rPr>
                <w:sz w:val="22"/>
                <w:szCs w:val="22"/>
              </w:rPr>
              <w:t>Единовременная пропускная способность всех объектов спорта</w:t>
            </w:r>
          </w:p>
        </w:tc>
        <w:tc>
          <w:tcPr>
            <w:tcW w:w="1020" w:type="pct"/>
            <w:gridSpan w:val="2"/>
            <w:vAlign w:val="center"/>
          </w:tcPr>
          <w:p w:rsidR="00357C3F" w:rsidRPr="002D7F4F" w:rsidRDefault="00357C3F" w:rsidP="00BF69E1">
            <w:pPr>
              <w:jc w:val="center"/>
              <w:rPr>
                <w:sz w:val="22"/>
                <w:szCs w:val="22"/>
              </w:rPr>
            </w:pPr>
            <w:r w:rsidRPr="002D7F4F">
              <w:rPr>
                <w:sz w:val="22"/>
                <w:szCs w:val="22"/>
              </w:rPr>
              <w:t>человек</w:t>
            </w:r>
          </w:p>
        </w:tc>
        <w:tc>
          <w:tcPr>
            <w:tcW w:w="863" w:type="pct"/>
            <w:vAlign w:val="center"/>
          </w:tcPr>
          <w:p w:rsidR="00357C3F" w:rsidRPr="002D7F4F" w:rsidRDefault="00357C3F" w:rsidP="00BF69E1">
            <w:pPr>
              <w:contextualSpacing/>
              <w:jc w:val="center"/>
              <w:rPr>
                <w:sz w:val="22"/>
                <w:szCs w:val="22"/>
              </w:rPr>
            </w:pPr>
            <w:r w:rsidRPr="002D7F4F">
              <w:rPr>
                <w:sz w:val="22"/>
                <w:szCs w:val="22"/>
              </w:rPr>
              <w:t>55</w:t>
            </w:r>
          </w:p>
        </w:tc>
        <w:tc>
          <w:tcPr>
            <w:tcW w:w="759" w:type="pct"/>
            <w:vAlign w:val="center"/>
          </w:tcPr>
          <w:p w:rsidR="00357C3F" w:rsidRPr="002D7F4F" w:rsidRDefault="00357C3F" w:rsidP="00BF69E1">
            <w:pPr>
              <w:contextualSpacing/>
              <w:jc w:val="center"/>
              <w:rPr>
                <w:sz w:val="22"/>
                <w:szCs w:val="22"/>
              </w:rPr>
            </w:pPr>
            <w:r w:rsidRPr="002D7F4F">
              <w:rPr>
                <w:sz w:val="22"/>
                <w:szCs w:val="22"/>
              </w:rPr>
              <w:t>80</w:t>
            </w:r>
          </w:p>
        </w:tc>
      </w:tr>
      <w:tr w:rsidR="00357C3F" w:rsidRPr="00477DE6" w:rsidTr="00BF69E1">
        <w:trPr>
          <w:trHeight w:val="135"/>
        </w:trPr>
        <w:tc>
          <w:tcPr>
            <w:tcW w:w="486" w:type="pct"/>
            <w:vAlign w:val="center"/>
          </w:tcPr>
          <w:p w:rsidR="00357C3F" w:rsidRPr="002D7F4F" w:rsidRDefault="00357C3F" w:rsidP="00BF69E1">
            <w:pPr>
              <w:pStyle w:val="af8"/>
              <w:spacing w:before="20" w:after="20"/>
            </w:pPr>
            <w:bookmarkStart w:id="67" w:name="_Hlk479090822"/>
            <w:r>
              <w:t>2</w:t>
            </w:r>
            <w:r w:rsidRPr="002D7F4F">
              <w:t>.9</w:t>
            </w:r>
          </w:p>
        </w:tc>
        <w:tc>
          <w:tcPr>
            <w:tcW w:w="1872" w:type="pct"/>
            <w:gridSpan w:val="2"/>
            <w:vAlign w:val="center"/>
          </w:tcPr>
          <w:p w:rsidR="00357C3F" w:rsidRPr="002D7F4F" w:rsidRDefault="00357C3F" w:rsidP="00BF69E1">
            <w:pPr>
              <w:spacing w:before="20" w:after="20"/>
              <w:jc w:val="center"/>
              <w:rPr>
                <w:sz w:val="22"/>
                <w:szCs w:val="22"/>
              </w:rPr>
            </w:pPr>
            <w:r w:rsidRPr="002D7F4F">
              <w:rPr>
                <w:sz w:val="22"/>
                <w:szCs w:val="22"/>
              </w:rPr>
              <w:t>Объекты торговли</w:t>
            </w:r>
          </w:p>
        </w:tc>
        <w:tc>
          <w:tcPr>
            <w:tcW w:w="1020" w:type="pct"/>
            <w:gridSpan w:val="2"/>
            <w:vAlign w:val="center"/>
          </w:tcPr>
          <w:p w:rsidR="00357C3F" w:rsidRPr="002D7F4F" w:rsidRDefault="00357C3F" w:rsidP="00BF69E1">
            <w:pPr>
              <w:spacing w:before="20" w:after="20"/>
              <w:jc w:val="center"/>
              <w:rPr>
                <w:sz w:val="22"/>
                <w:szCs w:val="22"/>
              </w:rPr>
            </w:pPr>
            <w:r w:rsidRPr="002D7F4F">
              <w:rPr>
                <w:sz w:val="22"/>
                <w:szCs w:val="22"/>
              </w:rPr>
              <w:t>кв.м торговой площади</w:t>
            </w:r>
          </w:p>
        </w:tc>
        <w:tc>
          <w:tcPr>
            <w:tcW w:w="863" w:type="pct"/>
            <w:vAlign w:val="center"/>
          </w:tcPr>
          <w:p w:rsidR="00357C3F" w:rsidRPr="002D7F4F" w:rsidRDefault="00357C3F" w:rsidP="00BF69E1">
            <w:pPr>
              <w:jc w:val="center"/>
              <w:rPr>
                <w:color w:val="000000"/>
                <w:sz w:val="22"/>
                <w:szCs w:val="22"/>
              </w:rPr>
            </w:pPr>
            <w:r w:rsidRPr="002D7F4F">
              <w:rPr>
                <w:color w:val="000000"/>
                <w:sz w:val="22"/>
                <w:szCs w:val="22"/>
              </w:rPr>
              <w:t>115</w:t>
            </w:r>
          </w:p>
        </w:tc>
        <w:tc>
          <w:tcPr>
            <w:tcW w:w="759" w:type="pct"/>
            <w:vAlign w:val="center"/>
          </w:tcPr>
          <w:p w:rsidR="00357C3F" w:rsidRPr="002D7F4F" w:rsidRDefault="00357C3F" w:rsidP="00BF69E1">
            <w:pPr>
              <w:jc w:val="center"/>
              <w:rPr>
                <w:color w:val="000000"/>
                <w:sz w:val="22"/>
                <w:szCs w:val="22"/>
              </w:rPr>
            </w:pPr>
            <w:r w:rsidRPr="002D7F4F">
              <w:rPr>
                <w:color w:val="000000"/>
                <w:sz w:val="22"/>
                <w:szCs w:val="22"/>
              </w:rPr>
              <w:t>115</w:t>
            </w:r>
          </w:p>
        </w:tc>
      </w:tr>
      <w:tr w:rsidR="00357C3F" w:rsidRPr="00477DE6" w:rsidTr="00BF69E1">
        <w:trPr>
          <w:trHeight w:val="135"/>
        </w:trPr>
        <w:tc>
          <w:tcPr>
            <w:tcW w:w="486" w:type="pct"/>
            <w:vAlign w:val="center"/>
          </w:tcPr>
          <w:p w:rsidR="00357C3F" w:rsidRPr="002D7F4F" w:rsidRDefault="00357C3F" w:rsidP="00BF69E1">
            <w:pPr>
              <w:pStyle w:val="af8"/>
              <w:spacing w:before="20" w:after="20"/>
            </w:pPr>
            <w:r>
              <w:lastRenderedPageBreak/>
              <w:t>2</w:t>
            </w:r>
            <w:r w:rsidRPr="002D7F4F">
              <w:t>.10</w:t>
            </w:r>
          </w:p>
        </w:tc>
        <w:tc>
          <w:tcPr>
            <w:tcW w:w="1872" w:type="pct"/>
            <w:gridSpan w:val="2"/>
            <w:vAlign w:val="center"/>
          </w:tcPr>
          <w:p w:rsidR="00357C3F" w:rsidRPr="002D7F4F" w:rsidRDefault="00357C3F" w:rsidP="00BF69E1">
            <w:pPr>
              <w:spacing w:before="20" w:after="20"/>
              <w:jc w:val="center"/>
              <w:rPr>
                <w:sz w:val="22"/>
                <w:szCs w:val="22"/>
              </w:rPr>
            </w:pPr>
            <w:r w:rsidRPr="002D7F4F">
              <w:rPr>
                <w:sz w:val="22"/>
                <w:szCs w:val="22"/>
              </w:rPr>
              <w:t>Предприятия общественного питания</w:t>
            </w:r>
          </w:p>
        </w:tc>
        <w:tc>
          <w:tcPr>
            <w:tcW w:w="1020" w:type="pct"/>
            <w:gridSpan w:val="2"/>
            <w:vAlign w:val="center"/>
          </w:tcPr>
          <w:p w:rsidR="00357C3F" w:rsidRPr="002D7F4F" w:rsidRDefault="00357C3F" w:rsidP="00BF69E1">
            <w:pPr>
              <w:spacing w:before="20" w:after="20"/>
              <w:jc w:val="center"/>
              <w:rPr>
                <w:sz w:val="22"/>
                <w:szCs w:val="22"/>
              </w:rPr>
            </w:pPr>
            <w:r w:rsidRPr="002D7F4F">
              <w:rPr>
                <w:sz w:val="22"/>
                <w:szCs w:val="22"/>
              </w:rPr>
              <w:t>место</w:t>
            </w:r>
          </w:p>
        </w:tc>
        <w:tc>
          <w:tcPr>
            <w:tcW w:w="863" w:type="pct"/>
            <w:vAlign w:val="center"/>
          </w:tcPr>
          <w:p w:rsidR="00357C3F" w:rsidRPr="002D7F4F" w:rsidRDefault="00357C3F" w:rsidP="00BF69E1">
            <w:pPr>
              <w:jc w:val="center"/>
              <w:rPr>
                <w:color w:val="000000"/>
                <w:sz w:val="22"/>
                <w:szCs w:val="22"/>
              </w:rPr>
            </w:pPr>
            <w:r w:rsidRPr="002D7F4F">
              <w:rPr>
                <w:color w:val="000000"/>
                <w:sz w:val="22"/>
                <w:szCs w:val="22"/>
              </w:rPr>
              <w:t>50</w:t>
            </w:r>
          </w:p>
        </w:tc>
        <w:tc>
          <w:tcPr>
            <w:tcW w:w="759" w:type="pct"/>
            <w:vAlign w:val="center"/>
          </w:tcPr>
          <w:p w:rsidR="00357C3F" w:rsidRPr="002D7F4F" w:rsidRDefault="00357C3F" w:rsidP="00BF69E1">
            <w:pPr>
              <w:jc w:val="center"/>
              <w:rPr>
                <w:color w:val="000000"/>
                <w:sz w:val="22"/>
                <w:szCs w:val="22"/>
              </w:rPr>
            </w:pPr>
            <w:r w:rsidRPr="002D7F4F">
              <w:rPr>
                <w:color w:val="000000"/>
                <w:sz w:val="22"/>
                <w:szCs w:val="22"/>
              </w:rPr>
              <w:t>50</w:t>
            </w:r>
          </w:p>
        </w:tc>
      </w:tr>
      <w:tr w:rsidR="00357C3F" w:rsidRPr="00477DE6" w:rsidTr="00BF69E1">
        <w:trPr>
          <w:trHeight w:val="135"/>
        </w:trPr>
        <w:tc>
          <w:tcPr>
            <w:tcW w:w="486" w:type="pct"/>
            <w:vAlign w:val="center"/>
          </w:tcPr>
          <w:p w:rsidR="00357C3F" w:rsidRPr="002D7F4F" w:rsidRDefault="00357C3F" w:rsidP="00BF69E1">
            <w:pPr>
              <w:pStyle w:val="af8"/>
              <w:spacing w:before="20" w:after="20"/>
            </w:pPr>
            <w:r>
              <w:t>2</w:t>
            </w:r>
            <w:r w:rsidRPr="002D7F4F">
              <w:t>.11</w:t>
            </w:r>
          </w:p>
        </w:tc>
        <w:tc>
          <w:tcPr>
            <w:tcW w:w="1872" w:type="pct"/>
            <w:gridSpan w:val="2"/>
            <w:vAlign w:val="center"/>
          </w:tcPr>
          <w:p w:rsidR="00357C3F" w:rsidRPr="002D7F4F" w:rsidRDefault="00357C3F" w:rsidP="00BF69E1">
            <w:pPr>
              <w:spacing w:before="20" w:after="20"/>
              <w:jc w:val="center"/>
              <w:rPr>
                <w:sz w:val="22"/>
                <w:szCs w:val="22"/>
              </w:rPr>
            </w:pPr>
            <w:r w:rsidRPr="002D7F4F">
              <w:rPr>
                <w:sz w:val="22"/>
                <w:szCs w:val="22"/>
              </w:rPr>
              <w:t>Предприятия бытового обслуживания</w:t>
            </w:r>
          </w:p>
        </w:tc>
        <w:tc>
          <w:tcPr>
            <w:tcW w:w="1020" w:type="pct"/>
            <w:gridSpan w:val="2"/>
            <w:vAlign w:val="center"/>
          </w:tcPr>
          <w:p w:rsidR="00357C3F" w:rsidRPr="002D7F4F" w:rsidRDefault="00357C3F" w:rsidP="00BF69E1">
            <w:pPr>
              <w:spacing w:before="20" w:after="20"/>
              <w:jc w:val="center"/>
              <w:rPr>
                <w:sz w:val="22"/>
                <w:szCs w:val="22"/>
              </w:rPr>
            </w:pPr>
            <w:r w:rsidRPr="002D7F4F">
              <w:rPr>
                <w:sz w:val="22"/>
                <w:szCs w:val="22"/>
              </w:rPr>
              <w:t>рабочее место</w:t>
            </w:r>
          </w:p>
        </w:tc>
        <w:tc>
          <w:tcPr>
            <w:tcW w:w="863" w:type="pct"/>
            <w:vAlign w:val="center"/>
          </w:tcPr>
          <w:p w:rsidR="00357C3F" w:rsidRPr="002D7F4F" w:rsidRDefault="00357C3F" w:rsidP="00BF69E1">
            <w:pPr>
              <w:jc w:val="center"/>
              <w:rPr>
                <w:color w:val="000000"/>
                <w:sz w:val="22"/>
                <w:szCs w:val="22"/>
              </w:rPr>
            </w:pPr>
            <w:r w:rsidRPr="002D7F4F">
              <w:rPr>
                <w:color w:val="000000"/>
                <w:sz w:val="22"/>
                <w:szCs w:val="22"/>
              </w:rPr>
              <w:t>4</w:t>
            </w:r>
          </w:p>
        </w:tc>
        <w:tc>
          <w:tcPr>
            <w:tcW w:w="759" w:type="pct"/>
            <w:vAlign w:val="center"/>
          </w:tcPr>
          <w:p w:rsidR="00357C3F" w:rsidRPr="002D7F4F" w:rsidRDefault="00357C3F" w:rsidP="00BF69E1">
            <w:pPr>
              <w:jc w:val="center"/>
              <w:rPr>
                <w:color w:val="000000"/>
                <w:sz w:val="22"/>
                <w:szCs w:val="22"/>
              </w:rPr>
            </w:pPr>
            <w:r w:rsidRPr="002D7F4F">
              <w:rPr>
                <w:color w:val="000000"/>
                <w:sz w:val="22"/>
                <w:szCs w:val="22"/>
              </w:rPr>
              <w:t>4</w:t>
            </w:r>
          </w:p>
        </w:tc>
      </w:tr>
      <w:tr w:rsidR="00357C3F" w:rsidRPr="00477DE6" w:rsidTr="00BF69E1">
        <w:trPr>
          <w:trHeight w:val="135"/>
        </w:trPr>
        <w:tc>
          <w:tcPr>
            <w:tcW w:w="486" w:type="pct"/>
            <w:vAlign w:val="center"/>
          </w:tcPr>
          <w:p w:rsidR="00357C3F" w:rsidRPr="002D7F4F" w:rsidRDefault="00357C3F" w:rsidP="00BF69E1">
            <w:pPr>
              <w:pStyle w:val="af8"/>
              <w:spacing w:before="20" w:after="20"/>
            </w:pPr>
            <w:r>
              <w:t>2</w:t>
            </w:r>
            <w:r w:rsidRPr="002D7F4F">
              <w:t>.12</w:t>
            </w:r>
          </w:p>
        </w:tc>
        <w:tc>
          <w:tcPr>
            <w:tcW w:w="1872" w:type="pct"/>
            <w:gridSpan w:val="2"/>
            <w:vAlign w:val="center"/>
          </w:tcPr>
          <w:p w:rsidR="00357C3F" w:rsidRPr="002D7F4F" w:rsidRDefault="00357C3F" w:rsidP="00BF69E1">
            <w:pPr>
              <w:spacing w:before="20" w:after="20"/>
              <w:jc w:val="center"/>
              <w:rPr>
                <w:sz w:val="22"/>
                <w:szCs w:val="22"/>
              </w:rPr>
            </w:pPr>
            <w:r w:rsidRPr="002D7F4F">
              <w:rPr>
                <w:sz w:val="22"/>
                <w:szCs w:val="22"/>
              </w:rPr>
              <w:t>Бани</w:t>
            </w:r>
          </w:p>
        </w:tc>
        <w:tc>
          <w:tcPr>
            <w:tcW w:w="1020" w:type="pct"/>
            <w:gridSpan w:val="2"/>
            <w:vAlign w:val="center"/>
          </w:tcPr>
          <w:p w:rsidR="00357C3F" w:rsidRPr="002D7F4F" w:rsidRDefault="00357C3F" w:rsidP="00BF69E1">
            <w:pPr>
              <w:spacing w:before="20" w:after="20"/>
              <w:jc w:val="center"/>
              <w:rPr>
                <w:sz w:val="22"/>
                <w:szCs w:val="22"/>
              </w:rPr>
            </w:pPr>
            <w:r w:rsidRPr="002D7F4F">
              <w:rPr>
                <w:sz w:val="22"/>
                <w:szCs w:val="22"/>
              </w:rPr>
              <w:t>место</w:t>
            </w:r>
          </w:p>
        </w:tc>
        <w:tc>
          <w:tcPr>
            <w:tcW w:w="863" w:type="pct"/>
            <w:vAlign w:val="center"/>
          </w:tcPr>
          <w:p w:rsidR="00357C3F" w:rsidRPr="002D7F4F" w:rsidRDefault="00357C3F" w:rsidP="00BF69E1">
            <w:pPr>
              <w:jc w:val="center"/>
              <w:rPr>
                <w:color w:val="000000"/>
                <w:sz w:val="22"/>
                <w:szCs w:val="22"/>
              </w:rPr>
            </w:pPr>
            <w:r w:rsidRPr="002D7F4F">
              <w:rPr>
                <w:color w:val="000000"/>
                <w:sz w:val="22"/>
                <w:szCs w:val="22"/>
              </w:rPr>
              <w:t>15</w:t>
            </w:r>
          </w:p>
        </w:tc>
        <w:tc>
          <w:tcPr>
            <w:tcW w:w="759" w:type="pct"/>
            <w:vAlign w:val="center"/>
          </w:tcPr>
          <w:p w:rsidR="00357C3F" w:rsidRPr="002D7F4F" w:rsidRDefault="00357C3F" w:rsidP="00BF69E1">
            <w:pPr>
              <w:jc w:val="center"/>
              <w:rPr>
                <w:color w:val="000000"/>
                <w:sz w:val="22"/>
                <w:szCs w:val="22"/>
              </w:rPr>
            </w:pPr>
            <w:r w:rsidRPr="002D7F4F">
              <w:rPr>
                <w:color w:val="000000"/>
                <w:sz w:val="22"/>
                <w:szCs w:val="22"/>
              </w:rPr>
              <w:t>15</w:t>
            </w:r>
          </w:p>
        </w:tc>
      </w:tr>
      <w:bookmarkEnd w:id="67"/>
      <w:tr w:rsidR="00357C3F" w:rsidRPr="00477DE6" w:rsidTr="00BF69E1">
        <w:trPr>
          <w:trHeight w:val="135"/>
        </w:trPr>
        <w:tc>
          <w:tcPr>
            <w:tcW w:w="486" w:type="pct"/>
          </w:tcPr>
          <w:p w:rsidR="00357C3F" w:rsidRPr="002D7F4F" w:rsidRDefault="00357C3F" w:rsidP="00BF69E1">
            <w:pPr>
              <w:pStyle w:val="af8"/>
              <w:spacing w:before="40" w:after="40"/>
              <w:rPr>
                <w:b/>
              </w:rPr>
            </w:pPr>
            <w:r w:rsidRPr="002D7F4F">
              <w:rPr>
                <w:b/>
              </w:rPr>
              <w:t>3</w:t>
            </w:r>
          </w:p>
        </w:tc>
        <w:tc>
          <w:tcPr>
            <w:tcW w:w="1872" w:type="pct"/>
            <w:gridSpan w:val="2"/>
          </w:tcPr>
          <w:p w:rsidR="00357C3F" w:rsidRPr="002D7F4F" w:rsidRDefault="00357C3F" w:rsidP="00BF69E1">
            <w:pPr>
              <w:pStyle w:val="af8"/>
              <w:spacing w:before="40" w:after="40"/>
              <w:rPr>
                <w:b/>
              </w:rPr>
            </w:pPr>
            <w:r w:rsidRPr="002D7F4F">
              <w:rPr>
                <w:b/>
              </w:rPr>
              <w:t>ТРАНСПОРТНАЯ ИНФРАСТРУКТУРА</w:t>
            </w:r>
          </w:p>
        </w:tc>
        <w:tc>
          <w:tcPr>
            <w:tcW w:w="1020" w:type="pct"/>
            <w:gridSpan w:val="2"/>
          </w:tcPr>
          <w:p w:rsidR="00357C3F" w:rsidRPr="00477DE6" w:rsidRDefault="00357C3F" w:rsidP="00BF69E1">
            <w:pPr>
              <w:pStyle w:val="af8"/>
              <w:spacing w:before="40" w:after="40"/>
            </w:pPr>
          </w:p>
        </w:tc>
        <w:tc>
          <w:tcPr>
            <w:tcW w:w="863" w:type="pct"/>
          </w:tcPr>
          <w:p w:rsidR="00357C3F" w:rsidRPr="00477DE6" w:rsidRDefault="00357C3F" w:rsidP="00BF69E1">
            <w:pPr>
              <w:pStyle w:val="af8"/>
              <w:spacing w:before="40" w:after="40"/>
            </w:pPr>
          </w:p>
        </w:tc>
        <w:tc>
          <w:tcPr>
            <w:tcW w:w="759" w:type="pct"/>
          </w:tcPr>
          <w:p w:rsidR="00357C3F" w:rsidRPr="00477DE6" w:rsidRDefault="00357C3F" w:rsidP="00BF69E1">
            <w:pPr>
              <w:pStyle w:val="af8"/>
              <w:spacing w:before="40" w:after="40"/>
            </w:pPr>
          </w:p>
        </w:tc>
      </w:tr>
      <w:tr w:rsidR="00357C3F" w:rsidRPr="00477DE6" w:rsidTr="00BF69E1">
        <w:trPr>
          <w:trHeight w:val="135"/>
        </w:trPr>
        <w:tc>
          <w:tcPr>
            <w:tcW w:w="486" w:type="pct"/>
          </w:tcPr>
          <w:p w:rsidR="00357C3F" w:rsidRPr="00477DE6" w:rsidRDefault="00357C3F" w:rsidP="00BF69E1">
            <w:pPr>
              <w:pStyle w:val="af8"/>
              <w:spacing w:before="40" w:after="40"/>
            </w:pPr>
            <w:r w:rsidRPr="00477DE6">
              <w:t>3.1</w:t>
            </w:r>
          </w:p>
        </w:tc>
        <w:tc>
          <w:tcPr>
            <w:tcW w:w="1872" w:type="pct"/>
            <w:gridSpan w:val="2"/>
          </w:tcPr>
          <w:p w:rsidR="00357C3F" w:rsidRPr="00477DE6" w:rsidRDefault="00357C3F" w:rsidP="00BF69E1">
            <w:pPr>
              <w:jc w:val="center"/>
              <w:rPr>
                <w:sz w:val="22"/>
                <w:szCs w:val="22"/>
              </w:rPr>
            </w:pPr>
            <w:r w:rsidRPr="00477DE6">
              <w:rPr>
                <w:sz w:val="22"/>
                <w:szCs w:val="22"/>
              </w:rPr>
              <w:t>Протяженность улично-дорожной сети, всего</w:t>
            </w:r>
          </w:p>
        </w:tc>
        <w:tc>
          <w:tcPr>
            <w:tcW w:w="1020" w:type="pct"/>
            <w:gridSpan w:val="2"/>
          </w:tcPr>
          <w:p w:rsidR="00357C3F" w:rsidRPr="00477DE6" w:rsidRDefault="00357C3F" w:rsidP="00BF69E1">
            <w:pPr>
              <w:pStyle w:val="af8"/>
              <w:spacing w:before="40" w:after="40"/>
            </w:pPr>
            <w:r w:rsidRPr="00477DE6">
              <w:t>км</w:t>
            </w:r>
          </w:p>
        </w:tc>
        <w:tc>
          <w:tcPr>
            <w:tcW w:w="863" w:type="pct"/>
          </w:tcPr>
          <w:p w:rsidR="00357C3F" w:rsidRPr="00477DE6" w:rsidRDefault="00357C3F" w:rsidP="00BF69E1">
            <w:pPr>
              <w:pStyle w:val="af8"/>
              <w:spacing w:before="40" w:after="40"/>
            </w:pPr>
            <w:r w:rsidRPr="00477DE6">
              <w:t>31,6</w:t>
            </w:r>
          </w:p>
        </w:tc>
        <w:tc>
          <w:tcPr>
            <w:tcW w:w="759" w:type="pct"/>
          </w:tcPr>
          <w:p w:rsidR="00357C3F" w:rsidRPr="00477DE6" w:rsidRDefault="00357C3F" w:rsidP="00BF69E1">
            <w:pPr>
              <w:pStyle w:val="af8"/>
              <w:spacing w:before="40" w:after="40"/>
            </w:pPr>
            <w:r w:rsidRPr="00477DE6">
              <w:t>6,9</w:t>
            </w:r>
          </w:p>
        </w:tc>
      </w:tr>
      <w:tr w:rsidR="00357C3F" w:rsidRPr="00477DE6" w:rsidTr="00BF69E1">
        <w:trPr>
          <w:trHeight w:val="135"/>
        </w:trPr>
        <w:tc>
          <w:tcPr>
            <w:tcW w:w="486" w:type="pct"/>
          </w:tcPr>
          <w:p w:rsidR="00357C3F" w:rsidRPr="00477DE6" w:rsidRDefault="00357C3F" w:rsidP="00BF69E1">
            <w:pPr>
              <w:pStyle w:val="af8"/>
              <w:spacing w:before="40" w:after="40"/>
            </w:pPr>
          </w:p>
        </w:tc>
        <w:tc>
          <w:tcPr>
            <w:tcW w:w="1872" w:type="pct"/>
            <w:gridSpan w:val="2"/>
          </w:tcPr>
          <w:p w:rsidR="00357C3F" w:rsidRPr="00477DE6" w:rsidRDefault="00357C3F" w:rsidP="00BF69E1">
            <w:pPr>
              <w:jc w:val="center"/>
              <w:rPr>
                <w:sz w:val="22"/>
                <w:szCs w:val="22"/>
              </w:rPr>
            </w:pPr>
            <w:r w:rsidRPr="00477DE6">
              <w:rPr>
                <w:sz w:val="22"/>
                <w:szCs w:val="22"/>
              </w:rPr>
              <w:t>в том числе:</w:t>
            </w:r>
          </w:p>
        </w:tc>
        <w:tc>
          <w:tcPr>
            <w:tcW w:w="1020" w:type="pct"/>
            <w:gridSpan w:val="2"/>
          </w:tcPr>
          <w:p w:rsidR="00357C3F" w:rsidRPr="00477DE6" w:rsidRDefault="00357C3F" w:rsidP="00BF69E1">
            <w:pPr>
              <w:pStyle w:val="af8"/>
              <w:spacing w:before="40" w:after="40"/>
            </w:pPr>
          </w:p>
        </w:tc>
        <w:tc>
          <w:tcPr>
            <w:tcW w:w="863" w:type="pct"/>
          </w:tcPr>
          <w:p w:rsidR="00357C3F" w:rsidRPr="00477DE6" w:rsidRDefault="00357C3F" w:rsidP="00BF69E1">
            <w:pPr>
              <w:pStyle w:val="af8"/>
              <w:spacing w:before="40" w:after="40"/>
            </w:pPr>
          </w:p>
        </w:tc>
        <w:tc>
          <w:tcPr>
            <w:tcW w:w="759" w:type="pct"/>
          </w:tcPr>
          <w:p w:rsidR="00357C3F" w:rsidRPr="00477DE6" w:rsidRDefault="00357C3F" w:rsidP="00BF69E1">
            <w:pPr>
              <w:pStyle w:val="af8"/>
              <w:spacing w:before="40" w:after="40"/>
            </w:pPr>
          </w:p>
        </w:tc>
      </w:tr>
      <w:tr w:rsidR="00357C3F" w:rsidRPr="00477DE6" w:rsidTr="00BF69E1">
        <w:trPr>
          <w:trHeight w:val="135"/>
        </w:trPr>
        <w:tc>
          <w:tcPr>
            <w:tcW w:w="486" w:type="pct"/>
          </w:tcPr>
          <w:p w:rsidR="00357C3F" w:rsidRPr="00477DE6" w:rsidRDefault="00357C3F" w:rsidP="00BF69E1">
            <w:pPr>
              <w:pStyle w:val="af8"/>
              <w:spacing w:before="40" w:after="40"/>
            </w:pPr>
          </w:p>
        </w:tc>
        <w:tc>
          <w:tcPr>
            <w:tcW w:w="1872" w:type="pct"/>
            <w:gridSpan w:val="2"/>
          </w:tcPr>
          <w:p w:rsidR="00357C3F" w:rsidRPr="00477DE6" w:rsidRDefault="00357C3F" w:rsidP="00BF69E1">
            <w:pPr>
              <w:pStyle w:val="af8"/>
              <w:spacing w:before="40" w:after="40"/>
            </w:pPr>
            <w:r w:rsidRPr="00477DE6">
              <w:t>местные улицы</w:t>
            </w:r>
          </w:p>
        </w:tc>
        <w:tc>
          <w:tcPr>
            <w:tcW w:w="1020" w:type="pct"/>
            <w:gridSpan w:val="2"/>
          </w:tcPr>
          <w:p w:rsidR="00357C3F" w:rsidRPr="00477DE6" w:rsidRDefault="00357C3F" w:rsidP="00BF69E1">
            <w:pPr>
              <w:pStyle w:val="af8"/>
              <w:spacing w:before="40" w:after="40"/>
            </w:pPr>
            <w:r w:rsidRPr="00477DE6">
              <w:t>км</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0,9</w:t>
            </w:r>
          </w:p>
        </w:tc>
      </w:tr>
      <w:tr w:rsidR="00357C3F" w:rsidRPr="00477DE6" w:rsidTr="00BF69E1">
        <w:trPr>
          <w:trHeight w:val="135"/>
        </w:trPr>
        <w:tc>
          <w:tcPr>
            <w:tcW w:w="486" w:type="pct"/>
          </w:tcPr>
          <w:p w:rsidR="00357C3F" w:rsidRPr="00477DE6" w:rsidRDefault="00357C3F" w:rsidP="00BF69E1">
            <w:pPr>
              <w:pStyle w:val="af8"/>
              <w:spacing w:before="40" w:after="40"/>
            </w:pPr>
          </w:p>
        </w:tc>
        <w:tc>
          <w:tcPr>
            <w:tcW w:w="1872" w:type="pct"/>
            <w:gridSpan w:val="2"/>
          </w:tcPr>
          <w:p w:rsidR="00357C3F" w:rsidRPr="00477DE6" w:rsidRDefault="00357C3F" w:rsidP="00BF69E1">
            <w:pPr>
              <w:pStyle w:val="af8"/>
              <w:spacing w:before="40" w:after="40"/>
            </w:pPr>
            <w:r w:rsidRPr="00477DE6">
              <w:t>проезды</w:t>
            </w:r>
          </w:p>
        </w:tc>
        <w:tc>
          <w:tcPr>
            <w:tcW w:w="1020" w:type="pct"/>
            <w:gridSpan w:val="2"/>
          </w:tcPr>
          <w:p w:rsidR="00357C3F" w:rsidRPr="00477DE6" w:rsidRDefault="00357C3F" w:rsidP="00BF69E1">
            <w:pPr>
              <w:pStyle w:val="af8"/>
              <w:spacing w:before="40" w:after="40"/>
            </w:pPr>
            <w:r w:rsidRPr="00477DE6">
              <w:t>км</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6,0</w:t>
            </w:r>
          </w:p>
        </w:tc>
      </w:tr>
      <w:tr w:rsidR="00357C3F" w:rsidRPr="00477DE6" w:rsidTr="00BF69E1">
        <w:trPr>
          <w:trHeight w:val="135"/>
        </w:trPr>
        <w:tc>
          <w:tcPr>
            <w:tcW w:w="486" w:type="pct"/>
          </w:tcPr>
          <w:p w:rsidR="00357C3F" w:rsidRPr="00477DE6" w:rsidRDefault="00357C3F" w:rsidP="00BF69E1">
            <w:pPr>
              <w:pStyle w:val="af8"/>
              <w:spacing w:before="40" w:after="40"/>
            </w:pPr>
            <w:r w:rsidRPr="00477DE6">
              <w:t>3.2</w:t>
            </w:r>
          </w:p>
        </w:tc>
        <w:tc>
          <w:tcPr>
            <w:tcW w:w="1872" w:type="pct"/>
            <w:gridSpan w:val="2"/>
          </w:tcPr>
          <w:p w:rsidR="00357C3F" w:rsidRPr="00477DE6" w:rsidRDefault="00357C3F" w:rsidP="00BF69E1">
            <w:pPr>
              <w:pStyle w:val="af8"/>
              <w:spacing w:before="40" w:after="40"/>
            </w:pPr>
            <w:r w:rsidRPr="00477DE6">
              <w:t>Лодочная станция</w:t>
            </w:r>
          </w:p>
        </w:tc>
        <w:tc>
          <w:tcPr>
            <w:tcW w:w="1020" w:type="pct"/>
            <w:gridSpan w:val="2"/>
          </w:tcPr>
          <w:p w:rsidR="00357C3F" w:rsidRPr="00477DE6" w:rsidRDefault="00357C3F" w:rsidP="00BF69E1">
            <w:pPr>
              <w:pStyle w:val="af8"/>
              <w:spacing w:before="40" w:after="40"/>
            </w:pPr>
            <w:r w:rsidRPr="00477DE6">
              <w:t>объект</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2</w:t>
            </w:r>
          </w:p>
        </w:tc>
      </w:tr>
      <w:tr w:rsidR="00357C3F" w:rsidRPr="00477DE6" w:rsidTr="00BF69E1">
        <w:trPr>
          <w:trHeight w:val="135"/>
        </w:trPr>
        <w:tc>
          <w:tcPr>
            <w:tcW w:w="486" w:type="pct"/>
            <w:shd w:val="clear" w:color="auto" w:fill="auto"/>
          </w:tcPr>
          <w:p w:rsidR="00357C3F" w:rsidRPr="002D7F4F" w:rsidRDefault="00357C3F" w:rsidP="00BF69E1">
            <w:pPr>
              <w:pStyle w:val="af8"/>
              <w:spacing w:before="40" w:after="40"/>
              <w:rPr>
                <w:b/>
              </w:rPr>
            </w:pPr>
            <w:r w:rsidRPr="002D7F4F">
              <w:rPr>
                <w:b/>
              </w:rPr>
              <w:t>4</w:t>
            </w:r>
          </w:p>
        </w:tc>
        <w:tc>
          <w:tcPr>
            <w:tcW w:w="1872" w:type="pct"/>
            <w:gridSpan w:val="2"/>
            <w:shd w:val="clear" w:color="auto" w:fill="auto"/>
          </w:tcPr>
          <w:p w:rsidR="00357C3F" w:rsidRPr="002D7F4F" w:rsidRDefault="00357C3F" w:rsidP="00BF69E1">
            <w:pPr>
              <w:pStyle w:val="af8"/>
              <w:spacing w:before="40" w:after="40"/>
              <w:rPr>
                <w:b/>
              </w:rPr>
            </w:pPr>
            <w:r w:rsidRPr="002D7F4F">
              <w:rPr>
                <w:b/>
              </w:rPr>
              <w:t>ИНЖЕНЕРНОЕ ОБЕСПЕЧЕНИЕ</w:t>
            </w:r>
          </w:p>
        </w:tc>
        <w:tc>
          <w:tcPr>
            <w:tcW w:w="1020" w:type="pct"/>
            <w:gridSpan w:val="2"/>
            <w:shd w:val="clear" w:color="auto" w:fill="auto"/>
          </w:tcPr>
          <w:p w:rsidR="00357C3F" w:rsidRPr="00477DE6" w:rsidRDefault="00357C3F" w:rsidP="00BF69E1">
            <w:pPr>
              <w:pStyle w:val="af8"/>
              <w:spacing w:before="40" w:after="40"/>
            </w:pPr>
          </w:p>
        </w:tc>
        <w:tc>
          <w:tcPr>
            <w:tcW w:w="863" w:type="pct"/>
            <w:shd w:val="clear" w:color="auto" w:fill="auto"/>
          </w:tcPr>
          <w:p w:rsidR="00357C3F" w:rsidRPr="00477DE6" w:rsidRDefault="00357C3F" w:rsidP="00BF69E1">
            <w:pPr>
              <w:pStyle w:val="af8"/>
              <w:spacing w:before="40" w:after="40"/>
            </w:pPr>
          </w:p>
        </w:tc>
        <w:tc>
          <w:tcPr>
            <w:tcW w:w="759" w:type="pct"/>
            <w:shd w:val="clear" w:color="auto" w:fill="auto"/>
          </w:tcPr>
          <w:p w:rsidR="00357C3F" w:rsidRPr="00477DE6" w:rsidRDefault="00357C3F" w:rsidP="00BF69E1">
            <w:pPr>
              <w:pStyle w:val="af8"/>
              <w:spacing w:before="40" w:after="40"/>
            </w:pPr>
          </w:p>
        </w:tc>
      </w:tr>
      <w:tr w:rsidR="00357C3F" w:rsidRPr="00477DE6" w:rsidTr="00BF69E1">
        <w:trPr>
          <w:trHeight w:val="135"/>
        </w:trPr>
        <w:tc>
          <w:tcPr>
            <w:tcW w:w="486" w:type="pct"/>
          </w:tcPr>
          <w:p w:rsidR="00357C3F" w:rsidRPr="00477DE6" w:rsidRDefault="00357C3F" w:rsidP="00BF69E1">
            <w:pPr>
              <w:pStyle w:val="af8"/>
              <w:spacing w:before="40" w:after="40"/>
            </w:pPr>
            <w:r>
              <w:t>4</w:t>
            </w:r>
            <w:r w:rsidRPr="00477DE6">
              <w:t>.1</w:t>
            </w:r>
          </w:p>
        </w:tc>
        <w:tc>
          <w:tcPr>
            <w:tcW w:w="1872" w:type="pct"/>
            <w:gridSpan w:val="2"/>
          </w:tcPr>
          <w:p w:rsidR="00357C3F" w:rsidRPr="00477DE6" w:rsidRDefault="00357C3F" w:rsidP="00BF69E1">
            <w:pPr>
              <w:pStyle w:val="af8"/>
              <w:spacing w:before="40" w:after="40"/>
            </w:pPr>
            <w:r w:rsidRPr="00477DE6">
              <w:t>Водоснабжение</w:t>
            </w:r>
          </w:p>
        </w:tc>
        <w:tc>
          <w:tcPr>
            <w:tcW w:w="1020" w:type="pct"/>
            <w:gridSpan w:val="2"/>
          </w:tcPr>
          <w:p w:rsidR="00357C3F" w:rsidRPr="00477DE6" w:rsidRDefault="00357C3F" w:rsidP="00BF69E1">
            <w:pPr>
              <w:pStyle w:val="af8"/>
              <w:spacing w:before="40" w:after="40"/>
            </w:pPr>
          </w:p>
        </w:tc>
        <w:tc>
          <w:tcPr>
            <w:tcW w:w="863" w:type="pct"/>
          </w:tcPr>
          <w:p w:rsidR="00357C3F" w:rsidRPr="00477DE6" w:rsidRDefault="00357C3F" w:rsidP="00BF69E1">
            <w:pPr>
              <w:pStyle w:val="af8"/>
              <w:spacing w:before="40" w:after="40"/>
            </w:pPr>
          </w:p>
        </w:tc>
        <w:tc>
          <w:tcPr>
            <w:tcW w:w="759" w:type="pct"/>
          </w:tcPr>
          <w:p w:rsidR="00357C3F" w:rsidRPr="00477DE6" w:rsidRDefault="00357C3F" w:rsidP="00BF69E1">
            <w:pPr>
              <w:pStyle w:val="af8"/>
              <w:spacing w:before="40" w:after="40"/>
            </w:pPr>
          </w:p>
        </w:tc>
      </w:tr>
      <w:tr w:rsidR="00357C3F" w:rsidRPr="00477DE6" w:rsidTr="00BF69E1">
        <w:trPr>
          <w:trHeight w:val="135"/>
        </w:trPr>
        <w:tc>
          <w:tcPr>
            <w:tcW w:w="486" w:type="pct"/>
          </w:tcPr>
          <w:p w:rsidR="00357C3F" w:rsidRPr="00477DE6" w:rsidRDefault="00357C3F" w:rsidP="00BF69E1">
            <w:pPr>
              <w:pStyle w:val="af8"/>
              <w:spacing w:before="40" w:after="40"/>
            </w:pPr>
            <w:r>
              <w:t>4</w:t>
            </w:r>
            <w:r w:rsidRPr="00477DE6">
              <w:t>.1.1</w:t>
            </w:r>
          </w:p>
        </w:tc>
        <w:tc>
          <w:tcPr>
            <w:tcW w:w="1872" w:type="pct"/>
            <w:gridSpan w:val="2"/>
          </w:tcPr>
          <w:p w:rsidR="00357C3F" w:rsidRPr="00477DE6" w:rsidRDefault="00357C3F" w:rsidP="00BF69E1">
            <w:pPr>
              <w:pStyle w:val="af8"/>
              <w:spacing w:before="40" w:after="40"/>
            </w:pPr>
            <w:r w:rsidRPr="00477DE6">
              <w:t xml:space="preserve">Водопотребление </w:t>
            </w:r>
          </w:p>
        </w:tc>
        <w:tc>
          <w:tcPr>
            <w:tcW w:w="1020" w:type="pct"/>
            <w:gridSpan w:val="2"/>
          </w:tcPr>
          <w:p w:rsidR="00357C3F" w:rsidRPr="00477DE6" w:rsidRDefault="00357C3F" w:rsidP="00BF69E1">
            <w:pPr>
              <w:pStyle w:val="af8"/>
              <w:spacing w:before="40" w:after="40"/>
            </w:pPr>
          </w:p>
        </w:tc>
        <w:tc>
          <w:tcPr>
            <w:tcW w:w="863" w:type="pct"/>
          </w:tcPr>
          <w:p w:rsidR="00357C3F" w:rsidRPr="00477DE6" w:rsidRDefault="00357C3F" w:rsidP="00BF69E1">
            <w:pPr>
              <w:pStyle w:val="af8"/>
              <w:spacing w:before="40" w:after="40"/>
            </w:pPr>
          </w:p>
        </w:tc>
        <w:tc>
          <w:tcPr>
            <w:tcW w:w="759" w:type="pct"/>
          </w:tcPr>
          <w:p w:rsidR="00357C3F" w:rsidRPr="00477DE6" w:rsidRDefault="00357C3F" w:rsidP="00BF69E1">
            <w:pPr>
              <w:pStyle w:val="af8"/>
              <w:spacing w:before="40" w:after="40"/>
            </w:pPr>
          </w:p>
        </w:tc>
      </w:tr>
      <w:tr w:rsidR="00357C3F" w:rsidRPr="00477DE6" w:rsidTr="00BF69E1">
        <w:trPr>
          <w:trHeight w:val="135"/>
        </w:trPr>
        <w:tc>
          <w:tcPr>
            <w:tcW w:w="486" w:type="pct"/>
          </w:tcPr>
          <w:p w:rsidR="00357C3F" w:rsidRPr="00477DE6" w:rsidRDefault="00357C3F" w:rsidP="00BF69E1">
            <w:pPr>
              <w:pStyle w:val="af8"/>
              <w:spacing w:before="40" w:after="40"/>
            </w:pPr>
          </w:p>
        </w:tc>
        <w:tc>
          <w:tcPr>
            <w:tcW w:w="1872" w:type="pct"/>
            <w:gridSpan w:val="2"/>
          </w:tcPr>
          <w:p w:rsidR="00357C3F" w:rsidRPr="00477DE6" w:rsidRDefault="00357C3F" w:rsidP="00BF69E1">
            <w:pPr>
              <w:pStyle w:val="af8"/>
              <w:spacing w:before="40" w:after="40"/>
            </w:pPr>
            <w:r w:rsidRPr="00477DE6">
              <w:t>всего</w:t>
            </w:r>
          </w:p>
        </w:tc>
        <w:tc>
          <w:tcPr>
            <w:tcW w:w="1020" w:type="pct"/>
            <w:gridSpan w:val="2"/>
          </w:tcPr>
          <w:p w:rsidR="00357C3F" w:rsidRPr="00477DE6" w:rsidRDefault="00357C3F" w:rsidP="00BF69E1">
            <w:pPr>
              <w:pStyle w:val="af8"/>
              <w:spacing w:before="40" w:after="40"/>
            </w:pPr>
            <w:r w:rsidRPr="00477DE6">
              <w:t>куб. м./в сутки</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135,00</w:t>
            </w:r>
          </w:p>
        </w:tc>
      </w:tr>
      <w:tr w:rsidR="00357C3F" w:rsidRPr="00477DE6" w:rsidTr="00BF69E1">
        <w:trPr>
          <w:trHeight w:val="135"/>
        </w:trPr>
        <w:tc>
          <w:tcPr>
            <w:tcW w:w="486" w:type="pct"/>
          </w:tcPr>
          <w:p w:rsidR="00357C3F" w:rsidRPr="00477DE6" w:rsidRDefault="00357C3F" w:rsidP="00BF69E1">
            <w:pPr>
              <w:pStyle w:val="af8"/>
              <w:spacing w:before="40" w:after="40"/>
            </w:pPr>
          </w:p>
        </w:tc>
        <w:tc>
          <w:tcPr>
            <w:tcW w:w="1872" w:type="pct"/>
            <w:gridSpan w:val="2"/>
          </w:tcPr>
          <w:p w:rsidR="00357C3F" w:rsidRPr="00477DE6" w:rsidRDefault="00357C3F" w:rsidP="00BF69E1">
            <w:pPr>
              <w:pStyle w:val="af8"/>
              <w:spacing w:before="40" w:after="40"/>
            </w:pPr>
            <w:r w:rsidRPr="00477DE6">
              <w:t>в том числе:</w:t>
            </w:r>
          </w:p>
        </w:tc>
        <w:tc>
          <w:tcPr>
            <w:tcW w:w="1020" w:type="pct"/>
            <w:gridSpan w:val="2"/>
          </w:tcPr>
          <w:p w:rsidR="00357C3F" w:rsidRPr="00477DE6" w:rsidRDefault="00357C3F" w:rsidP="00BF69E1">
            <w:pPr>
              <w:pStyle w:val="af8"/>
              <w:spacing w:before="40" w:after="40"/>
            </w:pPr>
          </w:p>
        </w:tc>
        <w:tc>
          <w:tcPr>
            <w:tcW w:w="863" w:type="pct"/>
          </w:tcPr>
          <w:p w:rsidR="00357C3F" w:rsidRPr="00477DE6" w:rsidRDefault="00357C3F" w:rsidP="00BF69E1">
            <w:pPr>
              <w:pStyle w:val="af8"/>
              <w:spacing w:before="40" w:after="40"/>
            </w:pPr>
          </w:p>
        </w:tc>
        <w:tc>
          <w:tcPr>
            <w:tcW w:w="759" w:type="pct"/>
          </w:tcPr>
          <w:p w:rsidR="00357C3F" w:rsidRPr="00477DE6" w:rsidRDefault="00357C3F" w:rsidP="00BF69E1">
            <w:pPr>
              <w:pStyle w:val="af8"/>
              <w:spacing w:before="40" w:after="40"/>
            </w:pPr>
          </w:p>
        </w:tc>
      </w:tr>
      <w:tr w:rsidR="00357C3F" w:rsidRPr="00477DE6" w:rsidTr="00BF69E1">
        <w:trPr>
          <w:trHeight w:val="135"/>
        </w:trPr>
        <w:tc>
          <w:tcPr>
            <w:tcW w:w="486" w:type="pct"/>
          </w:tcPr>
          <w:p w:rsidR="00357C3F" w:rsidRPr="00477DE6" w:rsidRDefault="00357C3F" w:rsidP="00BF69E1">
            <w:pPr>
              <w:pStyle w:val="af8"/>
              <w:spacing w:before="40" w:after="40"/>
            </w:pPr>
          </w:p>
        </w:tc>
        <w:tc>
          <w:tcPr>
            <w:tcW w:w="1872" w:type="pct"/>
            <w:gridSpan w:val="2"/>
          </w:tcPr>
          <w:p w:rsidR="00357C3F" w:rsidRPr="00477DE6" w:rsidRDefault="00357C3F" w:rsidP="00BF69E1">
            <w:pPr>
              <w:pStyle w:val="af8"/>
              <w:spacing w:before="40" w:after="40"/>
            </w:pPr>
            <w:r w:rsidRPr="00477DE6">
              <w:t>на хозяйствен</w:t>
            </w:r>
            <w:r w:rsidRPr="00477DE6">
              <w:softHyphen/>
              <w:t xml:space="preserve">но-питьевые нужды </w:t>
            </w:r>
          </w:p>
          <w:p w:rsidR="00357C3F" w:rsidRPr="00477DE6" w:rsidRDefault="00357C3F" w:rsidP="00BF69E1">
            <w:pPr>
              <w:pStyle w:val="af8"/>
              <w:spacing w:before="40" w:after="40"/>
            </w:pPr>
          </w:p>
        </w:tc>
        <w:tc>
          <w:tcPr>
            <w:tcW w:w="1020" w:type="pct"/>
            <w:gridSpan w:val="2"/>
          </w:tcPr>
          <w:p w:rsidR="00357C3F" w:rsidRPr="00477DE6" w:rsidRDefault="00357C3F" w:rsidP="00BF69E1">
            <w:pPr>
              <w:pStyle w:val="af8"/>
              <w:spacing w:before="40" w:after="40"/>
            </w:pPr>
            <w:r w:rsidRPr="00477DE6">
              <w:t>куб. м./в сутки</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126,00</w:t>
            </w:r>
          </w:p>
        </w:tc>
      </w:tr>
      <w:tr w:rsidR="00357C3F" w:rsidRPr="00477DE6" w:rsidTr="00BF69E1">
        <w:trPr>
          <w:trHeight w:val="135"/>
        </w:trPr>
        <w:tc>
          <w:tcPr>
            <w:tcW w:w="486" w:type="pct"/>
          </w:tcPr>
          <w:p w:rsidR="00357C3F" w:rsidRPr="00477DE6" w:rsidRDefault="00357C3F" w:rsidP="00BF69E1">
            <w:pPr>
              <w:pStyle w:val="af8"/>
              <w:spacing w:before="40" w:after="40"/>
              <w:rPr>
                <w:highlight w:val="yellow"/>
              </w:rPr>
            </w:pPr>
          </w:p>
        </w:tc>
        <w:tc>
          <w:tcPr>
            <w:tcW w:w="1872" w:type="pct"/>
            <w:gridSpan w:val="2"/>
          </w:tcPr>
          <w:p w:rsidR="00357C3F" w:rsidRPr="00477DE6" w:rsidRDefault="00357C3F" w:rsidP="00BF69E1">
            <w:pPr>
              <w:pStyle w:val="af8"/>
              <w:spacing w:before="40" w:after="40"/>
            </w:pPr>
            <w:r w:rsidRPr="00477DE6">
              <w:t xml:space="preserve"> на производственные нужды</w:t>
            </w:r>
          </w:p>
        </w:tc>
        <w:tc>
          <w:tcPr>
            <w:tcW w:w="1020" w:type="pct"/>
            <w:gridSpan w:val="2"/>
          </w:tcPr>
          <w:p w:rsidR="00357C3F" w:rsidRPr="00477DE6" w:rsidRDefault="00357C3F" w:rsidP="00BF69E1">
            <w:pPr>
              <w:pStyle w:val="af8"/>
              <w:spacing w:before="40" w:after="40"/>
            </w:pPr>
            <w:r w:rsidRPr="00477DE6">
              <w:t>куб. м./в сутки</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9,00</w:t>
            </w:r>
          </w:p>
        </w:tc>
      </w:tr>
      <w:tr w:rsidR="00357C3F" w:rsidRPr="00477DE6" w:rsidTr="00BF69E1">
        <w:trPr>
          <w:trHeight w:val="135"/>
        </w:trPr>
        <w:tc>
          <w:tcPr>
            <w:tcW w:w="486" w:type="pct"/>
          </w:tcPr>
          <w:p w:rsidR="00357C3F" w:rsidRPr="00477DE6" w:rsidRDefault="00357C3F" w:rsidP="00BF69E1">
            <w:pPr>
              <w:pStyle w:val="af8"/>
              <w:spacing w:before="40" w:after="40"/>
            </w:pPr>
            <w:r>
              <w:t>4</w:t>
            </w:r>
            <w:r w:rsidRPr="00477DE6">
              <w:t>.1.2</w:t>
            </w:r>
          </w:p>
        </w:tc>
        <w:tc>
          <w:tcPr>
            <w:tcW w:w="1872" w:type="pct"/>
            <w:gridSpan w:val="2"/>
          </w:tcPr>
          <w:p w:rsidR="00357C3F" w:rsidRPr="00477DE6" w:rsidRDefault="00357C3F" w:rsidP="00BF69E1">
            <w:pPr>
              <w:pStyle w:val="af8"/>
              <w:spacing w:before="40" w:after="40"/>
            </w:pPr>
            <w:r w:rsidRPr="00477DE6">
              <w:t>Протяженность сетей</w:t>
            </w:r>
          </w:p>
        </w:tc>
        <w:tc>
          <w:tcPr>
            <w:tcW w:w="1020" w:type="pct"/>
            <w:gridSpan w:val="2"/>
          </w:tcPr>
          <w:p w:rsidR="00357C3F" w:rsidRPr="00477DE6" w:rsidRDefault="00357C3F" w:rsidP="00BF69E1">
            <w:pPr>
              <w:pStyle w:val="af8"/>
              <w:spacing w:before="40" w:after="40"/>
            </w:pPr>
            <w:r w:rsidRPr="00477DE6">
              <w:t>км</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6,1</w:t>
            </w:r>
          </w:p>
        </w:tc>
      </w:tr>
      <w:tr w:rsidR="00357C3F" w:rsidRPr="00477DE6" w:rsidTr="00BF69E1">
        <w:trPr>
          <w:trHeight w:val="135"/>
        </w:trPr>
        <w:tc>
          <w:tcPr>
            <w:tcW w:w="486" w:type="pct"/>
          </w:tcPr>
          <w:p w:rsidR="00357C3F" w:rsidRPr="00477DE6" w:rsidRDefault="00357C3F" w:rsidP="00BF69E1">
            <w:pPr>
              <w:pStyle w:val="af8"/>
              <w:spacing w:before="40" w:after="40"/>
            </w:pPr>
            <w:r>
              <w:t>4</w:t>
            </w:r>
            <w:r w:rsidRPr="00477DE6">
              <w:t>.1.3</w:t>
            </w:r>
          </w:p>
        </w:tc>
        <w:tc>
          <w:tcPr>
            <w:tcW w:w="1872" w:type="pct"/>
            <w:gridSpan w:val="2"/>
          </w:tcPr>
          <w:p w:rsidR="00357C3F" w:rsidRPr="00477DE6" w:rsidRDefault="00357C3F" w:rsidP="00BF69E1">
            <w:pPr>
              <w:pStyle w:val="af8"/>
              <w:spacing w:before="40" w:after="40"/>
            </w:pPr>
            <w:r w:rsidRPr="00477DE6">
              <w:t>Вторичное использование воды</w:t>
            </w:r>
          </w:p>
        </w:tc>
        <w:tc>
          <w:tcPr>
            <w:tcW w:w="1020" w:type="pct"/>
            <w:gridSpan w:val="2"/>
          </w:tcPr>
          <w:p w:rsidR="00357C3F" w:rsidRPr="00477DE6" w:rsidRDefault="00357C3F" w:rsidP="00BF69E1">
            <w:pPr>
              <w:pStyle w:val="af8"/>
              <w:spacing w:before="40" w:after="40"/>
            </w:pPr>
            <w:r w:rsidRPr="00477DE6">
              <w:t>%</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w:t>
            </w:r>
          </w:p>
        </w:tc>
      </w:tr>
      <w:tr w:rsidR="00357C3F" w:rsidRPr="00477DE6" w:rsidTr="00BF69E1">
        <w:trPr>
          <w:trHeight w:val="135"/>
        </w:trPr>
        <w:tc>
          <w:tcPr>
            <w:tcW w:w="486" w:type="pct"/>
          </w:tcPr>
          <w:p w:rsidR="00357C3F" w:rsidRPr="00477DE6" w:rsidRDefault="00357C3F" w:rsidP="00BF69E1">
            <w:pPr>
              <w:pStyle w:val="af8"/>
              <w:spacing w:before="40" w:after="40"/>
            </w:pPr>
            <w:r>
              <w:t>4</w:t>
            </w:r>
            <w:r w:rsidRPr="00477DE6">
              <w:t>.2</w:t>
            </w:r>
          </w:p>
        </w:tc>
        <w:tc>
          <w:tcPr>
            <w:tcW w:w="1872" w:type="pct"/>
            <w:gridSpan w:val="2"/>
          </w:tcPr>
          <w:p w:rsidR="00357C3F" w:rsidRPr="00477DE6" w:rsidRDefault="00357C3F" w:rsidP="00BF69E1">
            <w:pPr>
              <w:pStyle w:val="af8"/>
              <w:spacing w:before="40" w:after="40"/>
            </w:pPr>
            <w:r w:rsidRPr="00477DE6">
              <w:t>Канализация</w:t>
            </w:r>
          </w:p>
        </w:tc>
        <w:tc>
          <w:tcPr>
            <w:tcW w:w="1020" w:type="pct"/>
            <w:gridSpan w:val="2"/>
          </w:tcPr>
          <w:p w:rsidR="00357C3F" w:rsidRPr="00477DE6" w:rsidRDefault="00357C3F" w:rsidP="00BF69E1">
            <w:pPr>
              <w:pStyle w:val="af8"/>
              <w:spacing w:before="40" w:after="40"/>
            </w:pPr>
          </w:p>
        </w:tc>
        <w:tc>
          <w:tcPr>
            <w:tcW w:w="863" w:type="pct"/>
          </w:tcPr>
          <w:p w:rsidR="00357C3F" w:rsidRPr="00477DE6" w:rsidRDefault="00357C3F" w:rsidP="00BF69E1">
            <w:pPr>
              <w:pStyle w:val="af8"/>
              <w:spacing w:before="40" w:after="40"/>
            </w:pPr>
          </w:p>
        </w:tc>
        <w:tc>
          <w:tcPr>
            <w:tcW w:w="759" w:type="pct"/>
          </w:tcPr>
          <w:p w:rsidR="00357C3F" w:rsidRPr="00477DE6" w:rsidRDefault="00357C3F" w:rsidP="00BF69E1">
            <w:pPr>
              <w:pStyle w:val="af8"/>
              <w:spacing w:before="40" w:after="40"/>
              <w:rPr>
                <w:highlight w:val="yellow"/>
              </w:rPr>
            </w:pPr>
          </w:p>
        </w:tc>
      </w:tr>
      <w:tr w:rsidR="00357C3F" w:rsidRPr="00477DE6" w:rsidTr="00BF69E1">
        <w:trPr>
          <w:trHeight w:val="135"/>
        </w:trPr>
        <w:tc>
          <w:tcPr>
            <w:tcW w:w="486" w:type="pct"/>
          </w:tcPr>
          <w:p w:rsidR="00357C3F" w:rsidRPr="00477DE6" w:rsidRDefault="00357C3F" w:rsidP="00BF69E1">
            <w:pPr>
              <w:pStyle w:val="af8"/>
              <w:spacing w:before="40" w:after="40"/>
            </w:pPr>
            <w:r>
              <w:t>4</w:t>
            </w:r>
            <w:r w:rsidRPr="00477DE6">
              <w:t>.2.1</w:t>
            </w:r>
          </w:p>
        </w:tc>
        <w:tc>
          <w:tcPr>
            <w:tcW w:w="1872" w:type="pct"/>
            <w:gridSpan w:val="2"/>
          </w:tcPr>
          <w:p w:rsidR="00357C3F" w:rsidRPr="00477DE6" w:rsidRDefault="00357C3F" w:rsidP="00BF69E1">
            <w:pPr>
              <w:pStyle w:val="af8"/>
              <w:spacing w:before="40" w:after="40"/>
            </w:pPr>
            <w:r w:rsidRPr="00477DE6">
              <w:t xml:space="preserve">Общее поступление сточных вод </w:t>
            </w:r>
          </w:p>
        </w:tc>
        <w:tc>
          <w:tcPr>
            <w:tcW w:w="1020" w:type="pct"/>
            <w:gridSpan w:val="2"/>
          </w:tcPr>
          <w:p w:rsidR="00357C3F" w:rsidRPr="00477DE6" w:rsidRDefault="00357C3F" w:rsidP="00BF69E1">
            <w:pPr>
              <w:pStyle w:val="af8"/>
              <w:spacing w:before="40" w:after="40"/>
            </w:pPr>
          </w:p>
        </w:tc>
        <w:tc>
          <w:tcPr>
            <w:tcW w:w="863" w:type="pct"/>
          </w:tcPr>
          <w:p w:rsidR="00357C3F" w:rsidRPr="00477DE6" w:rsidRDefault="00357C3F" w:rsidP="00BF69E1">
            <w:pPr>
              <w:pStyle w:val="af8"/>
              <w:spacing w:before="40" w:after="40"/>
            </w:pPr>
          </w:p>
        </w:tc>
        <w:tc>
          <w:tcPr>
            <w:tcW w:w="759" w:type="pct"/>
          </w:tcPr>
          <w:p w:rsidR="00357C3F" w:rsidRPr="00477DE6" w:rsidRDefault="00357C3F" w:rsidP="00BF69E1">
            <w:pPr>
              <w:pStyle w:val="af8"/>
              <w:spacing w:before="40" w:after="40"/>
              <w:rPr>
                <w:highlight w:val="yellow"/>
              </w:rPr>
            </w:pPr>
          </w:p>
        </w:tc>
      </w:tr>
      <w:tr w:rsidR="00357C3F" w:rsidRPr="00477DE6" w:rsidTr="00BF69E1">
        <w:trPr>
          <w:trHeight w:val="135"/>
        </w:trPr>
        <w:tc>
          <w:tcPr>
            <w:tcW w:w="486" w:type="pct"/>
          </w:tcPr>
          <w:p w:rsidR="00357C3F" w:rsidRPr="00477DE6" w:rsidRDefault="00357C3F" w:rsidP="00BF69E1">
            <w:pPr>
              <w:pStyle w:val="af8"/>
              <w:spacing w:before="40" w:after="40"/>
            </w:pPr>
          </w:p>
        </w:tc>
        <w:tc>
          <w:tcPr>
            <w:tcW w:w="1872" w:type="pct"/>
            <w:gridSpan w:val="2"/>
          </w:tcPr>
          <w:p w:rsidR="00357C3F" w:rsidRPr="00477DE6" w:rsidRDefault="00357C3F" w:rsidP="00BF69E1">
            <w:pPr>
              <w:pStyle w:val="af8"/>
              <w:spacing w:before="40" w:after="40"/>
            </w:pPr>
            <w:r w:rsidRPr="00477DE6">
              <w:t>- всего</w:t>
            </w:r>
          </w:p>
        </w:tc>
        <w:tc>
          <w:tcPr>
            <w:tcW w:w="1020" w:type="pct"/>
            <w:gridSpan w:val="2"/>
          </w:tcPr>
          <w:p w:rsidR="00357C3F" w:rsidRPr="00477DE6" w:rsidRDefault="00357C3F" w:rsidP="00BF69E1">
            <w:pPr>
              <w:pStyle w:val="af8"/>
              <w:spacing w:before="40" w:after="40"/>
            </w:pPr>
            <w:r w:rsidRPr="00477DE6">
              <w:t>куб. м./в сутки</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99,00</w:t>
            </w:r>
          </w:p>
        </w:tc>
      </w:tr>
      <w:tr w:rsidR="00357C3F" w:rsidRPr="00477DE6" w:rsidTr="00BF69E1">
        <w:trPr>
          <w:trHeight w:val="135"/>
        </w:trPr>
        <w:tc>
          <w:tcPr>
            <w:tcW w:w="486" w:type="pct"/>
          </w:tcPr>
          <w:p w:rsidR="00357C3F" w:rsidRPr="00477DE6" w:rsidRDefault="00357C3F" w:rsidP="00BF69E1">
            <w:pPr>
              <w:pStyle w:val="af8"/>
              <w:spacing w:before="40" w:after="40"/>
            </w:pPr>
          </w:p>
        </w:tc>
        <w:tc>
          <w:tcPr>
            <w:tcW w:w="1872" w:type="pct"/>
            <w:gridSpan w:val="2"/>
          </w:tcPr>
          <w:p w:rsidR="00357C3F" w:rsidRPr="00477DE6" w:rsidRDefault="00357C3F" w:rsidP="00BF69E1">
            <w:pPr>
              <w:pStyle w:val="af8"/>
              <w:spacing w:before="40" w:after="40"/>
            </w:pPr>
            <w:r w:rsidRPr="00477DE6">
              <w:t xml:space="preserve">в том числе: </w:t>
            </w:r>
          </w:p>
        </w:tc>
        <w:tc>
          <w:tcPr>
            <w:tcW w:w="1020" w:type="pct"/>
            <w:gridSpan w:val="2"/>
          </w:tcPr>
          <w:p w:rsidR="00357C3F" w:rsidRPr="00477DE6" w:rsidRDefault="00357C3F" w:rsidP="00BF69E1">
            <w:pPr>
              <w:pStyle w:val="af8"/>
              <w:spacing w:before="40" w:after="40"/>
            </w:pPr>
          </w:p>
        </w:tc>
        <w:tc>
          <w:tcPr>
            <w:tcW w:w="863" w:type="pct"/>
          </w:tcPr>
          <w:p w:rsidR="00357C3F" w:rsidRPr="00477DE6" w:rsidRDefault="00357C3F" w:rsidP="00BF69E1">
            <w:pPr>
              <w:pStyle w:val="af8"/>
              <w:spacing w:before="40" w:after="40"/>
            </w:pPr>
          </w:p>
        </w:tc>
        <w:tc>
          <w:tcPr>
            <w:tcW w:w="759" w:type="pct"/>
          </w:tcPr>
          <w:p w:rsidR="00357C3F" w:rsidRPr="00477DE6" w:rsidRDefault="00357C3F" w:rsidP="00BF69E1">
            <w:pPr>
              <w:pStyle w:val="af8"/>
              <w:spacing w:before="40" w:after="40"/>
            </w:pPr>
          </w:p>
        </w:tc>
      </w:tr>
      <w:tr w:rsidR="00357C3F" w:rsidRPr="00477DE6" w:rsidTr="00BF69E1">
        <w:trPr>
          <w:trHeight w:val="135"/>
        </w:trPr>
        <w:tc>
          <w:tcPr>
            <w:tcW w:w="486" w:type="pct"/>
          </w:tcPr>
          <w:p w:rsidR="00357C3F" w:rsidRPr="00477DE6" w:rsidRDefault="00357C3F" w:rsidP="00BF69E1">
            <w:pPr>
              <w:pStyle w:val="af8"/>
              <w:spacing w:before="40" w:after="40"/>
            </w:pPr>
          </w:p>
        </w:tc>
        <w:tc>
          <w:tcPr>
            <w:tcW w:w="1872" w:type="pct"/>
            <w:gridSpan w:val="2"/>
          </w:tcPr>
          <w:p w:rsidR="00357C3F" w:rsidRPr="00477DE6" w:rsidRDefault="00357C3F" w:rsidP="00BF69E1">
            <w:pPr>
              <w:pStyle w:val="af8"/>
              <w:spacing w:before="40" w:after="40"/>
            </w:pPr>
            <w:r w:rsidRPr="00477DE6">
              <w:t>- хозяйственно-бытовые сточные воды</w:t>
            </w:r>
          </w:p>
        </w:tc>
        <w:tc>
          <w:tcPr>
            <w:tcW w:w="1020" w:type="pct"/>
            <w:gridSpan w:val="2"/>
          </w:tcPr>
          <w:p w:rsidR="00357C3F" w:rsidRPr="00477DE6" w:rsidRDefault="00357C3F" w:rsidP="00BF69E1">
            <w:pPr>
              <w:pStyle w:val="af8"/>
              <w:spacing w:before="40" w:after="40"/>
            </w:pPr>
            <w:r w:rsidRPr="00477DE6">
              <w:t>куб. м./в сутки</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90,00</w:t>
            </w:r>
          </w:p>
        </w:tc>
      </w:tr>
      <w:tr w:rsidR="00357C3F" w:rsidRPr="00477DE6" w:rsidTr="00BF69E1">
        <w:trPr>
          <w:trHeight w:val="135"/>
        </w:trPr>
        <w:tc>
          <w:tcPr>
            <w:tcW w:w="486" w:type="pct"/>
          </w:tcPr>
          <w:p w:rsidR="00357C3F" w:rsidRPr="00477DE6" w:rsidRDefault="00357C3F" w:rsidP="00BF69E1">
            <w:pPr>
              <w:pStyle w:val="af8"/>
              <w:spacing w:before="40" w:after="40"/>
            </w:pPr>
          </w:p>
        </w:tc>
        <w:tc>
          <w:tcPr>
            <w:tcW w:w="1872" w:type="pct"/>
            <w:gridSpan w:val="2"/>
          </w:tcPr>
          <w:p w:rsidR="00357C3F" w:rsidRPr="00477DE6" w:rsidRDefault="00357C3F" w:rsidP="00BF69E1">
            <w:pPr>
              <w:pStyle w:val="af8"/>
              <w:spacing w:before="40" w:after="40"/>
            </w:pPr>
            <w:r w:rsidRPr="00477DE6">
              <w:t>- производственные сточные воды</w:t>
            </w:r>
          </w:p>
        </w:tc>
        <w:tc>
          <w:tcPr>
            <w:tcW w:w="1020" w:type="pct"/>
            <w:gridSpan w:val="2"/>
          </w:tcPr>
          <w:p w:rsidR="00357C3F" w:rsidRPr="00477DE6" w:rsidRDefault="00357C3F" w:rsidP="00BF69E1">
            <w:pPr>
              <w:pStyle w:val="af8"/>
              <w:spacing w:before="40" w:after="40"/>
            </w:pPr>
            <w:r w:rsidRPr="00477DE6">
              <w:t>куб. м./в сутки</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9,00</w:t>
            </w:r>
          </w:p>
        </w:tc>
      </w:tr>
      <w:tr w:rsidR="00357C3F" w:rsidRPr="00477DE6" w:rsidTr="00BF69E1">
        <w:trPr>
          <w:trHeight w:val="135"/>
        </w:trPr>
        <w:tc>
          <w:tcPr>
            <w:tcW w:w="486" w:type="pct"/>
          </w:tcPr>
          <w:p w:rsidR="00357C3F" w:rsidRPr="00477DE6" w:rsidRDefault="00357C3F" w:rsidP="00BF69E1">
            <w:pPr>
              <w:pStyle w:val="af8"/>
              <w:spacing w:before="40" w:after="40"/>
            </w:pPr>
            <w:r>
              <w:t>4</w:t>
            </w:r>
            <w:r w:rsidRPr="00477DE6">
              <w:t>.2.2</w:t>
            </w:r>
          </w:p>
        </w:tc>
        <w:tc>
          <w:tcPr>
            <w:tcW w:w="1872" w:type="pct"/>
            <w:gridSpan w:val="2"/>
          </w:tcPr>
          <w:p w:rsidR="00357C3F" w:rsidRPr="00477DE6" w:rsidRDefault="00357C3F" w:rsidP="00BF69E1">
            <w:pPr>
              <w:pStyle w:val="af8"/>
              <w:spacing w:before="40" w:after="40"/>
            </w:pPr>
            <w:r w:rsidRPr="00477DE6">
              <w:t>Протяженность сетей</w:t>
            </w:r>
          </w:p>
        </w:tc>
        <w:tc>
          <w:tcPr>
            <w:tcW w:w="1020" w:type="pct"/>
            <w:gridSpan w:val="2"/>
          </w:tcPr>
          <w:p w:rsidR="00357C3F" w:rsidRPr="00477DE6" w:rsidRDefault="00357C3F" w:rsidP="00BF69E1">
            <w:pPr>
              <w:pStyle w:val="af8"/>
              <w:spacing w:before="40" w:after="40"/>
            </w:pPr>
            <w:r w:rsidRPr="00477DE6">
              <w:t>км</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w:t>
            </w:r>
          </w:p>
        </w:tc>
      </w:tr>
      <w:tr w:rsidR="00357C3F" w:rsidRPr="00477DE6" w:rsidTr="00BF69E1">
        <w:trPr>
          <w:trHeight w:val="135"/>
        </w:trPr>
        <w:tc>
          <w:tcPr>
            <w:tcW w:w="486" w:type="pct"/>
          </w:tcPr>
          <w:p w:rsidR="00357C3F" w:rsidRPr="00477DE6" w:rsidRDefault="00357C3F" w:rsidP="00BF69E1">
            <w:pPr>
              <w:pStyle w:val="af8"/>
              <w:spacing w:before="40" w:after="40"/>
            </w:pPr>
            <w:r>
              <w:t>4</w:t>
            </w:r>
            <w:r w:rsidRPr="00477DE6">
              <w:t>.3</w:t>
            </w:r>
          </w:p>
        </w:tc>
        <w:tc>
          <w:tcPr>
            <w:tcW w:w="1872" w:type="pct"/>
            <w:gridSpan w:val="2"/>
          </w:tcPr>
          <w:p w:rsidR="00357C3F" w:rsidRPr="00477DE6" w:rsidRDefault="00357C3F" w:rsidP="00BF69E1">
            <w:pPr>
              <w:pStyle w:val="af8"/>
              <w:spacing w:before="40" w:after="40"/>
            </w:pPr>
            <w:r w:rsidRPr="00477DE6">
              <w:t>Теплоснабжение</w:t>
            </w:r>
          </w:p>
        </w:tc>
        <w:tc>
          <w:tcPr>
            <w:tcW w:w="1020" w:type="pct"/>
            <w:gridSpan w:val="2"/>
          </w:tcPr>
          <w:p w:rsidR="00357C3F" w:rsidRPr="00477DE6" w:rsidRDefault="00357C3F" w:rsidP="00BF69E1">
            <w:pPr>
              <w:pStyle w:val="af8"/>
              <w:spacing w:before="40" w:after="40"/>
            </w:pPr>
          </w:p>
        </w:tc>
        <w:tc>
          <w:tcPr>
            <w:tcW w:w="863" w:type="pct"/>
          </w:tcPr>
          <w:p w:rsidR="00357C3F" w:rsidRPr="00477DE6" w:rsidRDefault="00357C3F" w:rsidP="00BF69E1">
            <w:pPr>
              <w:pStyle w:val="af8"/>
              <w:spacing w:before="40" w:after="40"/>
            </w:pPr>
          </w:p>
        </w:tc>
        <w:tc>
          <w:tcPr>
            <w:tcW w:w="759" w:type="pct"/>
          </w:tcPr>
          <w:p w:rsidR="00357C3F" w:rsidRPr="00477DE6" w:rsidRDefault="00357C3F" w:rsidP="00BF69E1">
            <w:pPr>
              <w:pStyle w:val="af8"/>
              <w:spacing w:before="40" w:after="40"/>
            </w:pPr>
          </w:p>
        </w:tc>
      </w:tr>
      <w:tr w:rsidR="00357C3F" w:rsidRPr="00477DE6" w:rsidTr="00BF69E1">
        <w:trPr>
          <w:trHeight w:val="135"/>
        </w:trPr>
        <w:tc>
          <w:tcPr>
            <w:tcW w:w="486" w:type="pct"/>
          </w:tcPr>
          <w:p w:rsidR="00357C3F" w:rsidRPr="00477DE6" w:rsidRDefault="00357C3F" w:rsidP="00BF69E1">
            <w:pPr>
              <w:pStyle w:val="af8"/>
              <w:spacing w:before="40" w:after="40"/>
            </w:pPr>
            <w:r>
              <w:t>4</w:t>
            </w:r>
            <w:r w:rsidRPr="00477DE6">
              <w:t>.3.1</w:t>
            </w:r>
          </w:p>
        </w:tc>
        <w:tc>
          <w:tcPr>
            <w:tcW w:w="1872" w:type="pct"/>
            <w:gridSpan w:val="2"/>
          </w:tcPr>
          <w:p w:rsidR="00357C3F" w:rsidRPr="00477DE6" w:rsidRDefault="00357C3F" w:rsidP="00BF69E1">
            <w:pPr>
              <w:pStyle w:val="af8"/>
              <w:spacing w:before="40" w:after="40"/>
            </w:pPr>
            <w:r w:rsidRPr="00477DE6">
              <w:t>Потребление тепла</w:t>
            </w:r>
          </w:p>
          <w:p w:rsidR="00357C3F" w:rsidRPr="00477DE6" w:rsidRDefault="00357C3F" w:rsidP="00BF69E1">
            <w:pPr>
              <w:pStyle w:val="af8"/>
              <w:spacing w:before="40" w:after="40"/>
            </w:pPr>
            <w:r w:rsidRPr="00477DE6">
              <w:t>в том числе на коммунально-бытовые нужды</w:t>
            </w:r>
          </w:p>
        </w:tc>
        <w:tc>
          <w:tcPr>
            <w:tcW w:w="1020" w:type="pct"/>
            <w:gridSpan w:val="2"/>
          </w:tcPr>
          <w:p w:rsidR="00357C3F" w:rsidRPr="00477DE6" w:rsidRDefault="00357C3F" w:rsidP="00BF69E1">
            <w:pPr>
              <w:pStyle w:val="af8"/>
              <w:spacing w:before="40" w:after="40"/>
            </w:pPr>
            <w:r w:rsidRPr="00477DE6">
              <w:t>Гкал/год</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7396</w:t>
            </w:r>
          </w:p>
        </w:tc>
      </w:tr>
      <w:tr w:rsidR="00357C3F" w:rsidRPr="00477DE6" w:rsidTr="00BF69E1">
        <w:trPr>
          <w:trHeight w:val="135"/>
        </w:trPr>
        <w:tc>
          <w:tcPr>
            <w:tcW w:w="486" w:type="pct"/>
          </w:tcPr>
          <w:p w:rsidR="00357C3F" w:rsidRPr="00477DE6" w:rsidRDefault="00357C3F" w:rsidP="00BF69E1">
            <w:pPr>
              <w:pStyle w:val="af8"/>
              <w:spacing w:before="40" w:after="40"/>
            </w:pPr>
          </w:p>
        </w:tc>
        <w:tc>
          <w:tcPr>
            <w:tcW w:w="1872" w:type="pct"/>
            <w:gridSpan w:val="2"/>
          </w:tcPr>
          <w:p w:rsidR="00357C3F" w:rsidRPr="00477DE6" w:rsidRDefault="00357C3F" w:rsidP="00BF69E1">
            <w:pPr>
              <w:pStyle w:val="af8"/>
              <w:spacing w:before="40" w:after="40"/>
            </w:pPr>
            <w:r w:rsidRPr="00477DE6">
              <w:t>в том числе</w:t>
            </w:r>
          </w:p>
        </w:tc>
        <w:tc>
          <w:tcPr>
            <w:tcW w:w="1020" w:type="pct"/>
            <w:gridSpan w:val="2"/>
          </w:tcPr>
          <w:p w:rsidR="00357C3F" w:rsidRPr="00477DE6" w:rsidRDefault="00357C3F" w:rsidP="00BF69E1">
            <w:pPr>
              <w:pStyle w:val="af8"/>
              <w:spacing w:before="40" w:after="40"/>
            </w:pPr>
          </w:p>
        </w:tc>
        <w:tc>
          <w:tcPr>
            <w:tcW w:w="863" w:type="pct"/>
          </w:tcPr>
          <w:p w:rsidR="00357C3F" w:rsidRPr="00477DE6" w:rsidRDefault="00357C3F" w:rsidP="00BF69E1">
            <w:pPr>
              <w:pStyle w:val="af8"/>
              <w:spacing w:before="40" w:after="40"/>
            </w:pPr>
          </w:p>
        </w:tc>
        <w:tc>
          <w:tcPr>
            <w:tcW w:w="759" w:type="pct"/>
          </w:tcPr>
          <w:p w:rsidR="00357C3F" w:rsidRPr="00477DE6" w:rsidRDefault="00357C3F" w:rsidP="00BF69E1">
            <w:pPr>
              <w:pStyle w:val="af8"/>
              <w:spacing w:before="40" w:after="40"/>
            </w:pPr>
          </w:p>
        </w:tc>
      </w:tr>
      <w:tr w:rsidR="00357C3F" w:rsidRPr="00477DE6" w:rsidTr="00BF69E1">
        <w:trPr>
          <w:trHeight w:val="135"/>
        </w:trPr>
        <w:tc>
          <w:tcPr>
            <w:tcW w:w="486" w:type="pct"/>
          </w:tcPr>
          <w:p w:rsidR="00357C3F" w:rsidRPr="00477DE6" w:rsidRDefault="00357C3F" w:rsidP="00BF69E1">
            <w:pPr>
              <w:pStyle w:val="af8"/>
              <w:spacing w:before="40" w:after="40"/>
            </w:pPr>
          </w:p>
        </w:tc>
        <w:tc>
          <w:tcPr>
            <w:tcW w:w="1872" w:type="pct"/>
            <w:gridSpan w:val="2"/>
          </w:tcPr>
          <w:p w:rsidR="00357C3F" w:rsidRPr="00477DE6" w:rsidRDefault="00357C3F" w:rsidP="00BF69E1">
            <w:pPr>
              <w:pStyle w:val="af8"/>
              <w:spacing w:before="40" w:after="40"/>
            </w:pPr>
            <w:r w:rsidRPr="00477DE6">
              <w:t>на коммунально-бытовые нужды</w:t>
            </w:r>
          </w:p>
        </w:tc>
        <w:tc>
          <w:tcPr>
            <w:tcW w:w="1020" w:type="pct"/>
            <w:gridSpan w:val="2"/>
          </w:tcPr>
          <w:p w:rsidR="00357C3F" w:rsidRPr="00477DE6" w:rsidRDefault="00357C3F" w:rsidP="00BF69E1">
            <w:pPr>
              <w:pStyle w:val="af8"/>
              <w:spacing w:before="40" w:after="40"/>
            </w:pPr>
            <w:r w:rsidRPr="00477DE6">
              <w:t>Гкал/год</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7396</w:t>
            </w:r>
          </w:p>
        </w:tc>
      </w:tr>
      <w:tr w:rsidR="00357C3F" w:rsidRPr="00477DE6" w:rsidTr="00BF69E1">
        <w:trPr>
          <w:trHeight w:val="135"/>
        </w:trPr>
        <w:tc>
          <w:tcPr>
            <w:tcW w:w="486" w:type="pct"/>
          </w:tcPr>
          <w:p w:rsidR="00357C3F" w:rsidRPr="00477DE6" w:rsidRDefault="00357C3F" w:rsidP="00BF69E1">
            <w:pPr>
              <w:pStyle w:val="af8"/>
              <w:spacing w:before="40" w:after="40"/>
            </w:pPr>
            <w:r>
              <w:t>4</w:t>
            </w:r>
            <w:r w:rsidRPr="00477DE6">
              <w:t>.3.2</w:t>
            </w:r>
          </w:p>
        </w:tc>
        <w:tc>
          <w:tcPr>
            <w:tcW w:w="1872" w:type="pct"/>
            <w:gridSpan w:val="2"/>
          </w:tcPr>
          <w:p w:rsidR="00357C3F" w:rsidRPr="00477DE6" w:rsidRDefault="00357C3F" w:rsidP="00BF69E1">
            <w:pPr>
              <w:pStyle w:val="af8"/>
              <w:spacing w:before="40" w:after="40"/>
            </w:pPr>
            <w:r w:rsidRPr="00477DE6">
              <w:t xml:space="preserve">Производительность централизованных источников теплоснабжения </w:t>
            </w:r>
          </w:p>
          <w:p w:rsidR="00357C3F" w:rsidRPr="00477DE6" w:rsidRDefault="00357C3F" w:rsidP="00BF69E1">
            <w:pPr>
              <w:pStyle w:val="af8"/>
              <w:spacing w:before="40" w:after="40"/>
            </w:pPr>
            <w:r w:rsidRPr="00477DE6">
              <w:t>-всего</w:t>
            </w:r>
          </w:p>
        </w:tc>
        <w:tc>
          <w:tcPr>
            <w:tcW w:w="1020" w:type="pct"/>
            <w:gridSpan w:val="2"/>
          </w:tcPr>
          <w:p w:rsidR="00357C3F" w:rsidRPr="00477DE6" w:rsidRDefault="00357C3F" w:rsidP="00BF69E1">
            <w:pPr>
              <w:pStyle w:val="af8"/>
              <w:spacing w:before="40" w:after="40"/>
            </w:pPr>
            <w:r w:rsidRPr="00477DE6">
              <w:t>Гкал/ч</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w:t>
            </w:r>
          </w:p>
        </w:tc>
      </w:tr>
      <w:tr w:rsidR="00357C3F" w:rsidRPr="00477DE6" w:rsidTr="00BF69E1">
        <w:trPr>
          <w:trHeight w:val="135"/>
        </w:trPr>
        <w:tc>
          <w:tcPr>
            <w:tcW w:w="486" w:type="pct"/>
          </w:tcPr>
          <w:p w:rsidR="00357C3F" w:rsidRPr="00477DE6" w:rsidRDefault="00357C3F" w:rsidP="00BF69E1">
            <w:pPr>
              <w:pStyle w:val="af8"/>
              <w:spacing w:before="40" w:after="40"/>
            </w:pPr>
          </w:p>
        </w:tc>
        <w:tc>
          <w:tcPr>
            <w:tcW w:w="1872" w:type="pct"/>
            <w:gridSpan w:val="2"/>
          </w:tcPr>
          <w:p w:rsidR="00357C3F" w:rsidRPr="00477DE6" w:rsidRDefault="00357C3F" w:rsidP="00BF69E1">
            <w:pPr>
              <w:pStyle w:val="af8"/>
              <w:spacing w:before="40" w:after="40"/>
            </w:pPr>
            <w:r w:rsidRPr="00477DE6">
              <w:t>в том числе:</w:t>
            </w:r>
          </w:p>
          <w:p w:rsidR="00357C3F" w:rsidRPr="00477DE6" w:rsidRDefault="00357C3F" w:rsidP="00BF69E1">
            <w:pPr>
              <w:pStyle w:val="af8"/>
              <w:spacing w:before="40" w:after="40"/>
            </w:pPr>
            <w:r w:rsidRPr="00477DE6">
              <w:t>- ТЭЦ (АТЭС, АСТ)</w:t>
            </w:r>
          </w:p>
          <w:p w:rsidR="00357C3F" w:rsidRPr="00477DE6" w:rsidRDefault="00357C3F" w:rsidP="00BF69E1">
            <w:pPr>
              <w:pStyle w:val="af8"/>
              <w:spacing w:before="40" w:after="40"/>
            </w:pPr>
            <w:r w:rsidRPr="00477DE6">
              <w:t>- районные котельные</w:t>
            </w:r>
          </w:p>
        </w:tc>
        <w:tc>
          <w:tcPr>
            <w:tcW w:w="1020" w:type="pct"/>
            <w:gridSpan w:val="2"/>
          </w:tcPr>
          <w:p w:rsidR="00357C3F" w:rsidRPr="00477DE6" w:rsidRDefault="00357C3F" w:rsidP="00BF69E1">
            <w:pPr>
              <w:pStyle w:val="af8"/>
              <w:spacing w:before="40" w:after="40"/>
            </w:pPr>
          </w:p>
          <w:p w:rsidR="00357C3F" w:rsidRPr="00477DE6" w:rsidRDefault="00357C3F" w:rsidP="00BF69E1">
            <w:pPr>
              <w:pStyle w:val="af8"/>
              <w:spacing w:before="40" w:after="40"/>
            </w:pPr>
            <w:r w:rsidRPr="00477DE6">
              <w:t>Гкал/ч</w:t>
            </w:r>
          </w:p>
          <w:p w:rsidR="00357C3F" w:rsidRPr="00477DE6" w:rsidRDefault="00357C3F" w:rsidP="00BF69E1">
            <w:pPr>
              <w:pStyle w:val="af8"/>
              <w:spacing w:before="40" w:after="40"/>
            </w:pPr>
            <w:r w:rsidRPr="00477DE6">
              <w:t>Гкал/ч</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rPr>
                <w:highlight w:val="yellow"/>
              </w:rPr>
            </w:pPr>
            <w:r w:rsidRPr="00477DE6">
              <w:t>-</w:t>
            </w:r>
          </w:p>
        </w:tc>
      </w:tr>
      <w:tr w:rsidR="00357C3F" w:rsidRPr="00477DE6" w:rsidTr="00BF69E1">
        <w:trPr>
          <w:trHeight w:val="135"/>
        </w:trPr>
        <w:tc>
          <w:tcPr>
            <w:tcW w:w="486" w:type="pct"/>
          </w:tcPr>
          <w:p w:rsidR="00357C3F" w:rsidRPr="00477DE6" w:rsidRDefault="00357C3F" w:rsidP="00BF69E1">
            <w:pPr>
              <w:pStyle w:val="af8"/>
              <w:spacing w:before="40" w:after="40"/>
            </w:pPr>
            <w:r>
              <w:t>4</w:t>
            </w:r>
            <w:r w:rsidRPr="00477DE6">
              <w:t>.3.3</w:t>
            </w:r>
          </w:p>
        </w:tc>
        <w:tc>
          <w:tcPr>
            <w:tcW w:w="1872" w:type="pct"/>
            <w:gridSpan w:val="2"/>
          </w:tcPr>
          <w:p w:rsidR="00357C3F" w:rsidRPr="00477DE6" w:rsidRDefault="00357C3F" w:rsidP="00BF69E1">
            <w:pPr>
              <w:pStyle w:val="af8"/>
              <w:spacing w:before="40" w:after="40"/>
            </w:pPr>
            <w:r w:rsidRPr="00477DE6">
              <w:t>Производительность локальных источников теплоснабжения</w:t>
            </w:r>
          </w:p>
        </w:tc>
        <w:tc>
          <w:tcPr>
            <w:tcW w:w="1020" w:type="pct"/>
            <w:gridSpan w:val="2"/>
          </w:tcPr>
          <w:p w:rsidR="00357C3F" w:rsidRPr="00477DE6" w:rsidRDefault="00357C3F" w:rsidP="00BF69E1">
            <w:pPr>
              <w:pStyle w:val="af8"/>
              <w:spacing w:before="40" w:after="40"/>
            </w:pPr>
            <w:r w:rsidRPr="00477DE6">
              <w:t>Гкал/ч</w:t>
            </w:r>
          </w:p>
        </w:tc>
        <w:tc>
          <w:tcPr>
            <w:tcW w:w="863" w:type="pct"/>
          </w:tcPr>
          <w:p w:rsidR="00357C3F" w:rsidRPr="00477DE6" w:rsidRDefault="00357C3F" w:rsidP="00BF69E1">
            <w:pPr>
              <w:pStyle w:val="af8"/>
              <w:spacing w:before="40" w:after="40"/>
            </w:pPr>
            <w:r w:rsidRPr="00477DE6">
              <w:t>2,945</w:t>
            </w:r>
          </w:p>
        </w:tc>
        <w:tc>
          <w:tcPr>
            <w:tcW w:w="759" w:type="pct"/>
            <w:shd w:val="clear" w:color="auto" w:fill="auto"/>
          </w:tcPr>
          <w:p w:rsidR="00357C3F" w:rsidRPr="00477DE6" w:rsidRDefault="00357C3F" w:rsidP="00BF69E1">
            <w:pPr>
              <w:pStyle w:val="af8"/>
              <w:spacing w:before="40" w:after="40"/>
            </w:pPr>
            <w:r w:rsidRPr="00477DE6">
              <w:t>4,645</w:t>
            </w:r>
          </w:p>
        </w:tc>
      </w:tr>
      <w:tr w:rsidR="00357C3F" w:rsidRPr="00477DE6" w:rsidTr="00BF69E1">
        <w:trPr>
          <w:trHeight w:val="135"/>
        </w:trPr>
        <w:tc>
          <w:tcPr>
            <w:tcW w:w="486" w:type="pct"/>
          </w:tcPr>
          <w:p w:rsidR="00357C3F" w:rsidRPr="00477DE6" w:rsidRDefault="00357C3F" w:rsidP="00BF69E1">
            <w:pPr>
              <w:pStyle w:val="af8"/>
              <w:spacing w:before="40" w:after="40"/>
            </w:pPr>
            <w:r>
              <w:t>4</w:t>
            </w:r>
            <w:r w:rsidRPr="00477DE6">
              <w:t>.3.4</w:t>
            </w:r>
          </w:p>
        </w:tc>
        <w:tc>
          <w:tcPr>
            <w:tcW w:w="1872" w:type="pct"/>
            <w:gridSpan w:val="2"/>
          </w:tcPr>
          <w:p w:rsidR="00357C3F" w:rsidRPr="00477DE6" w:rsidRDefault="00357C3F" w:rsidP="00BF69E1">
            <w:pPr>
              <w:pStyle w:val="af8"/>
              <w:spacing w:before="40" w:after="40"/>
            </w:pPr>
            <w:r w:rsidRPr="00477DE6">
              <w:t>Протяженность сетей (двухтрубная)</w:t>
            </w:r>
          </w:p>
        </w:tc>
        <w:tc>
          <w:tcPr>
            <w:tcW w:w="1020" w:type="pct"/>
            <w:gridSpan w:val="2"/>
          </w:tcPr>
          <w:p w:rsidR="00357C3F" w:rsidRPr="00477DE6" w:rsidRDefault="00357C3F" w:rsidP="00BF69E1">
            <w:pPr>
              <w:pStyle w:val="af8"/>
              <w:spacing w:before="40" w:after="40"/>
            </w:pPr>
            <w:r w:rsidRPr="00477DE6">
              <w:t>км</w:t>
            </w:r>
          </w:p>
        </w:tc>
        <w:tc>
          <w:tcPr>
            <w:tcW w:w="863" w:type="pct"/>
          </w:tcPr>
          <w:p w:rsidR="00357C3F" w:rsidRPr="00477DE6" w:rsidRDefault="00357C3F" w:rsidP="00BF69E1">
            <w:pPr>
              <w:pStyle w:val="af8"/>
              <w:spacing w:before="40" w:after="40"/>
            </w:pPr>
            <w:r w:rsidRPr="00477DE6">
              <w:t>0,8</w:t>
            </w:r>
          </w:p>
        </w:tc>
        <w:tc>
          <w:tcPr>
            <w:tcW w:w="759" w:type="pct"/>
          </w:tcPr>
          <w:p w:rsidR="00357C3F" w:rsidRPr="00477DE6" w:rsidRDefault="00357C3F" w:rsidP="00BF69E1">
            <w:pPr>
              <w:pStyle w:val="af8"/>
              <w:spacing w:before="40" w:after="40"/>
            </w:pPr>
            <w:r w:rsidRPr="00477DE6">
              <w:t>1,8</w:t>
            </w:r>
          </w:p>
        </w:tc>
      </w:tr>
      <w:tr w:rsidR="00357C3F" w:rsidRPr="00E003A1" w:rsidTr="00BF69E1">
        <w:trPr>
          <w:trHeight w:val="135"/>
        </w:trPr>
        <w:tc>
          <w:tcPr>
            <w:tcW w:w="486" w:type="pct"/>
          </w:tcPr>
          <w:p w:rsidR="00357C3F" w:rsidRPr="00E003A1" w:rsidRDefault="00357C3F" w:rsidP="00BF69E1">
            <w:pPr>
              <w:pStyle w:val="af8"/>
              <w:spacing w:before="40" w:after="40"/>
              <w:rPr>
                <w:color w:val="000000" w:themeColor="text1"/>
              </w:rPr>
            </w:pPr>
            <w:r>
              <w:rPr>
                <w:color w:val="000000" w:themeColor="text1"/>
              </w:rPr>
              <w:lastRenderedPageBreak/>
              <w:t>4</w:t>
            </w:r>
            <w:r w:rsidRPr="00E003A1">
              <w:rPr>
                <w:color w:val="000000" w:themeColor="text1"/>
              </w:rPr>
              <w:t>.4</w:t>
            </w:r>
          </w:p>
        </w:tc>
        <w:tc>
          <w:tcPr>
            <w:tcW w:w="1872" w:type="pct"/>
            <w:gridSpan w:val="2"/>
          </w:tcPr>
          <w:p w:rsidR="00357C3F" w:rsidRPr="00E003A1" w:rsidRDefault="00357C3F" w:rsidP="00BF69E1">
            <w:pPr>
              <w:pStyle w:val="af8"/>
              <w:spacing w:before="40" w:after="40"/>
              <w:rPr>
                <w:color w:val="000000" w:themeColor="text1"/>
              </w:rPr>
            </w:pPr>
            <w:r w:rsidRPr="00E003A1">
              <w:rPr>
                <w:color w:val="000000" w:themeColor="text1"/>
              </w:rPr>
              <w:t>Газоснабжение</w:t>
            </w:r>
          </w:p>
        </w:tc>
        <w:tc>
          <w:tcPr>
            <w:tcW w:w="1020" w:type="pct"/>
            <w:gridSpan w:val="2"/>
          </w:tcPr>
          <w:p w:rsidR="00357C3F" w:rsidRPr="00E003A1" w:rsidRDefault="00357C3F" w:rsidP="00BF69E1">
            <w:pPr>
              <w:pStyle w:val="af8"/>
              <w:spacing w:before="40" w:after="40"/>
              <w:rPr>
                <w:color w:val="000000" w:themeColor="text1"/>
              </w:rPr>
            </w:pPr>
          </w:p>
        </w:tc>
        <w:tc>
          <w:tcPr>
            <w:tcW w:w="863" w:type="pct"/>
          </w:tcPr>
          <w:p w:rsidR="00357C3F" w:rsidRPr="00E003A1" w:rsidRDefault="00357C3F" w:rsidP="00BF69E1">
            <w:pPr>
              <w:pStyle w:val="af8"/>
              <w:spacing w:before="40" w:after="40"/>
              <w:rPr>
                <w:color w:val="000000" w:themeColor="text1"/>
              </w:rPr>
            </w:pPr>
          </w:p>
        </w:tc>
        <w:tc>
          <w:tcPr>
            <w:tcW w:w="759" w:type="pct"/>
          </w:tcPr>
          <w:p w:rsidR="00357C3F" w:rsidRPr="00E003A1" w:rsidRDefault="00357C3F" w:rsidP="00BF69E1">
            <w:pPr>
              <w:pStyle w:val="af8"/>
              <w:spacing w:before="40" w:after="40"/>
              <w:rPr>
                <w:color w:val="000000" w:themeColor="text1"/>
                <w:highlight w:val="yellow"/>
              </w:rPr>
            </w:pPr>
          </w:p>
        </w:tc>
      </w:tr>
      <w:tr w:rsidR="00357C3F" w:rsidRPr="00E003A1" w:rsidTr="00BF69E1">
        <w:trPr>
          <w:trHeight w:val="135"/>
        </w:trPr>
        <w:tc>
          <w:tcPr>
            <w:tcW w:w="486" w:type="pct"/>
          </w:tcPr>
          <w:p w:rsidR="00357C3F" w:rsidRPr="00E003A1" w:rsidRDefault="00357C3F" w:rsidP="00BF69E1">
            <w:pPr>
              <w:pStyle w:val="af8"/>
              <w:spacing w:before="40" w:after="40"/>
              <w:rPr>
                <w:color w:val="000000" w:themeColor="text1"/>
              </w:rPr>
            </w:pPr>
            <w:r>
              <w:rPr>
                <w:color w:val="000000" w:themeColor="text1"/>
              </w:rPr>
              <w:t>4</w:t>
            </w:r>
            <w:r w:rsidRPr="00E003A1">
              <w:rPr>
                <w:color w:val="000000" w:themeColor="text1"/>
              </w:rPr>
              <w:t>.4.1</w:t>
            </w:r>
          </w:p>
        </w:tc>
        <w:tc>
          <w:tcPr>
            <w:tcW w:w="1872" w:type="pct"/>
            <w:gridSpan w:val="2"/>
          </w:tcPr>
          <w:p w:rsidR="00357C3F" w:rsidRPr="00E003A1" w:rsidRDefault="00357C3F" w:rsidP="00BF69E1">
            <w:pPr>
              <w:pStyle w:val="af8"/>
              <w:spacing w:before="40" w:after="40"/>
              <w:rPr>
                <w:color w:val="000000" w:themeColor="text1"/>
              </w:rPr>
            </w:pPr>
            <w:r w:rsidRPr="00E003A1">
              <w:rPr>
                <w:color w:val="000000" w:themeColor="text1"/>
              </w:rPr>
              <w:t>Удельный вес газа в топливном балансе города</w:t>
            </w:r>
          </w:p>
        </w:tc>
        <w:tc>
          <w:tcPr>
            <w:tcW w:w="1020" w:type="pct"/>
            <w:gridSpan w:val="2"/>
          </w:tcPr>
          <w:p w:rsidR="00357C3F" w:rsidRPr="00E003A1" w:rsidRDefault="00357C3F" w:rsidP="00BF69E1">
            <w:pPr>
              <w:pStyle w:val="af8"/>
              <w:spacing w:before="40" w:after="40"/>
              <w:rPr>
                <w:color w:val="000000" w:themeColor="text1"/>
              </w:rPr>
            </w:pPr>
            <w:r w:rsidRPr="00E003A1">
              <w:rPr>
                <w:color w:val="000000" w:themeColor="text1"/>
              </w:rPr>
              <w:t>%</w:t>
            </w:r>
          </w:p>
        </w:tc>
        <w:tc>
          <w:tcPr>
            <w:tcW w:w="863" w:type="pct"/>
          </w:tcPr>
          <w:p w:rsidR="00357C3F" w:rsidRPr="00E003A1" w:rsidRDefault="00357C3F" w:rsidP="00BF69E1">
            <w:pPr>
              <w:pStyle w:val="af8"/>
              <w:spacing w:before="40" w:after="40"/>
              <w:rPr>
                <w:color w:val="000000" w:themeColor="text1"/>
              </w:rPr>
            </w:pPr>
            <w:r w:rsidRPr="00E003A1">
              <w:rPr>
                <w:color w:val="000000" w:themeColor="text1"/>
              </w:rPr>
              <w:t>-</w:t>
            </w:r>
          </w:p>
        </w:tc>
        <w:tc>
          <w:tcPr>
            <w:tcW w:w="759" w:type="pct"/>
          </w:tcPr>
          <w:p w:rsidR="00357C3F" w:rsidRPr="00E003A1" w:rsidRDefault="00357C3F" w:rsidP="00BF69E1">
            <w:pPr>
              <w:pStyle w:val="af8"/>
              <w:spacing w:before="40" w:after="40"/>
              <w:rPr>
                <w:color w:val="000000" w:themeColor="text1"/>
              </w:rPr>
            </w:pPr>
            <w:r w:rsidRPr="00E003A1">
              <w:rPr>
                <w:color w:val="000000" w:themeColor="text1"/>
              </w:rPr>
              <w:t>-</w:t>
            </w:r>
          </w:p>
        </w:tc>
      </w:tr>
      <w:tr w:rsidR="00357C3F" w:rsidRPr="00E003A1" w:rsidTr="00BF69E1">
        <w:trPr>
          <w:trHeight w:val="135"/>
        </w:trPr>
        <w:tc>
          <w:tcPr>
            <w:tcW w:w="486" w:type="pct"/>
          </w:tcPr>
          <w:p w:rsidR="00357C3F" w:rsidRPr="00E003A1" w:rsidRDefault="00357C3F" w:rsidP="00BF69E1">
            <w:pPr>
              <w:pStyle w:val="af8"/>
              <w:spacing w:before="40" w:after="40"/>
              <w:rPr>
                <w:color w:val="000000" w:themeColor="text1"/>
              </w:rPr>
            </w:pPr>
            <w:r>
              <w:rPr>
                <w:color w:val="000000" w:themeColor="text1"/>
              </w:rPr>
              <w:t>4</w:t>
            </w:r>
            <w:r w:rsidRPr="00E003A1">
              <w:rPr>
                <w:color w:val="000000" w:themeColor="text1"/>
              </w:rPr>
              <w:t>.4.2</w:t>
            </w:r>
          </w:p>
        </w:tc>
        <w:tc>
          <w:tcPr>
            <w:tcW w:w="1872" w:type="pct"/>
            <w:gridSpan w:val="2"/>
          </w:tcPr>
          <w:p w:rsidR="00357C3F" w:rsidRPr="00E003A1" w:rsidRDefault="00357C3F" w:rsidP="00BF69E1">
            <w:pPr>
              <w:pStyle w:val="af8"/>
              <w:spacing w:before="40" w:after="40"/>
              <w:rPr>
                <w:color w:val="000000" w:themeColor="text1"/>
              </w:rPr>
            </w:pPr>
            <w:r w:rsidRPr="00E003A1">
              <w:rPr>
                <w:color w:val="000000" w:themeColor="text1"/>
              </w:rPr>
              <w:t xml:space="preserve">Потребление газа </w:t>
            </w:r>
          </w:p>
          <w:p w:rsidR="00357C3F" w:rsidRPr="00E003A1" w:rsidRDefault="00357C3F" w:rsidP="00BF69E1">
            <w:pPr>
              <w:pStyle w:val="af8"/>
              <w:spacing w:before="40" w:after="40"/>
              <w:rPr>
                <w:color w:val="000000" w:themeColor="text1"/>
              </w:rPr>
            </w:pPr>
            <w:r w:rsidRPr="00E003A1">
              <w:rPr>
                <w:color w:val="000000" w:themeColor="text1"/>
              </w:rPr>
              <w:t>- всего</w:t>
            </w:r>
          </w:p>
        </w:tc>
        <w:tc>
          <w:tcPr>
            <w:tcW w:w="1020" w:type="pct"/>
            <w:gridSpan w:val="2"/>
          </w:tcPr>
          <w:p w:rsidR="00357C3F" w:rsidRPr="00E003A1" w:rsidRDefault="00357C3F" w:rsidP="00BF69E1">
            <w:pPr>
              <w:pStyle w:val="af8"/>
              <w:spacing w:before="40" w:after="40"/>
              <w:rPr>
                <w:color w:val="000000" w:themeColor="text1"/>
              </w:rPr>
            </w:pPr>
          </w:p>
          <w:p w:rsidR="00357C3F" w:rsidRPr="00E003A1" w:rsidRDefault="00357C3F" w:rsidP="00BF69E1">
            <w:pPr>
              <w:pStyle w:val="af8"/>
              <w:spacing w:before="40" w:after="40"/>
              <w:rPr>
                <w:color w:val="000000" w:themeColor="text1"/>
              </w:rPr>
            </w:pPr>
            <w:r w:rsidRPr="00E003A1">
              <w:rPr>
                <w:color w:val="000000" w:themeColor="text1"/>
              </w:rPr>
              <w:t>млн. куб. м./год</w:t>
            </w:r>
          </w:p>
        </w:tc>
        <w:tc>
          <w:tcPr>
            <w:tcW w:w="863" w:type="pct"/>
          </w:tcPr>
          <w:p w:rsidR="00357C3F" w:rsidRPr="00E003A1" w:rsidRDefault="00357C3F" w:rsidP="00BF69E1">
            <w:pPr>
              <w:pStyle w:val="af8"/>
              <w:spacing w:before="40" w:after="40"/>
              <w:rPr>
                <w:color w:val="000000" w:themeColor="text1"/>
              </w:rPr>
            </w:pPr>
            <w:r w:rsidRPr="00E003A1">
              <w:rPr>
                <w:color w:val="000000" w:themeColor="text1"/>
              </w:rPr>
              <w:t>-</w:t>
            </w:r>
          </w:p>
        </w:tc>
        <w:tc>
          <w:tcPr>
            <w:tcW w:w="759" w:type="pct"/>
          </w:tcPr>
          <w:p w:rsidR="00357C3F" w:rsidRPr="00E003A1" w:rsidRDefault="00357C3F" w:rsidP="00BF69E1">
            <w:pPr>
              <w:pStyle w:val="af8"/>
              <w:spacing w:before="40" w:after="40"/>
              <w:rPr>
                <w:color w:val="000000" w:themeColor="text1"/>
              </w:rPr>
            </w:pPr>
            <w:r w:rsidRPr="00E003A1">
              <w:rPr>
                <w:color w:val="000000" w:themeColor="text1"/>
              </w:rPr>
              <w:t>-</w:t>
            </w:r>
          </w:p>
        </w:tc>
      </w:tr>
      <w:tr w:rsidR="00357C3F" w:rsidRPr="00E003A1" w:rsidTr="00BF69E1">
        <w:trPr>
          <w:trHeight w:val="135"/>
        </w:trPr>
        <w:tc>
          <w:tcPr>
            <w:tcW w:w="486" w:type="pct"/>
          </w:tcPr>
          <w:p w:rsidR="00357C3F" w:rsidRPr="00E003A1" w:rsidRDefault="00357C3F" w:rsidP="00BF69E1">
            <w:pPr>
              <w:pStyle w:val="af8"/>
              <w:spacing w:before="40" w:after="40"/>
              <w:rPr>
                <w:color w:val="000000" w:themeColor="text1"/>
              </w:rPr>
            </w:pPr>
          </w:p>
        </w:tc>
        <w:tc>
          <w:tcPr>
            <w:tcW w:w="1872" w:type="pct"/>
            <w:gridSpan w:val="2"/>
          </w:tcPr>
          <w:p w:rsidR="00357C3F" w:rsidRPr="00E003A1" w:rsidRDefault="00357C3F" w:rsidP="00BF69E1">
            <w:pPr>
              <w:pStyle w:val="af8"/>
              <w:spacing w:before="40" w:after="40"/>
              <w:rPr>
                <w:color w:val="000000" w:themeColor="text1"/>
              </w:rPr>
            </w:pPr>
            <w:r w:rsidRPr="00E003A1">
              <w:rPr>
                <w:color w:val="000000" w:themeColor="text1"/>
              </w:rPr>
              <w:t>в том числе:</w:t>
            </w:r>
          </w:p>
        </w:tc>
        <w:tc>
          <w:tcPr>
            <w:tcW w:w="1020" w:type="pct"/>
            <w:gridSpan w:val="2"/>
          </w:tcPr>
          <w:p w:rsidR="00357C3F" w:rsidRPr="00E003A1" w:rsidRDefault="00357C3F" w:rsidP="00BF69E1">
            <w:pPr>
              <w:pStyle w:val="af8"/>
              <w:spacing w:before="40" w:after="40"/>
              <w:rPr>
                <w:color w:val="000000" w:themeColor="text1"/>
              </w:rPr>
            </w:pPr>
          </w:p>
        </w:tc>
        <w:tc>
          <w:tcPr>
            <w:tcW w:w="863" w:type="pct"/>
          </w:tcPr>
          <w:p w:rsidR="00357C3F" w:rsidRPr="00E003A1" w:rsidRDefault="00357C3F" w:rsidP="00BF69E1">
            <w:pPr>
              <w:pStyle w:val="af8"/>
              <w:spacing w:before="40" w:after="40"/>
              <w:rPr>
                <w:color w:val="000000" w:themeColor="text1"/>
              </w:rPr>
            </w:pPr>
          </w:p>
        </w:tc>
        <w:tc>
          <w:tcPr>
            <w:tcW w:w="759" w:type="pct"/>
          </w:tcPr>
          <w:p w:rsidR="00357C3F" w:rsidRPr="00E003A1" w:rsidRDefault="00357C3F" w:rsidP="00BF69E1">
            <w:pPr>
              <w:pStyle w:val="af8"/>
              <w:spacing w:before="40" w:after="40"/>
              <w:rPr>
                <w:color w:val="000000" w:themeColor="text1"/>
              </w:rPr>
            </w:pPr>
          </w:p>
        </w:tc>
      </w:tr>
      <w:tr w:rsidR="00357C3F" w:rsidRPr="00E003A1" w:rsidTr="00BF69E1">
        <w:trPr>
          <w:trHeight w:val="135"/>
        </w:trPr>
        <w:tc>
          <w:tcPr>
            <w:tcW w:w="486" w:type="pct"/>
          </w:tcPr>
          <w:p w:rsidR="00357C3F" w:rsidRPr="00E003A1" w:rsidRDefault="00357C3F" w:rsidP="00BF69E1">
            <w:pPr>
              <w:pStyle w:val="af8"/>
              <w:spacing w:before="40" w:after="40"/>
              <w:rPr>
                <w:color w:val="000000" w:themeColor="text1"/>
              </w:rPr>
            </w:pPr>
          </w:p>
        </w:tc>
        <w:tc>
          <w:tcPr>
            <w:tcW w:w="1872" w:type="pct"/>
            <w:gridSpan w:val="2"/>
          </w:tcPr>
          <w:p w:rsidR="00357C3F" w:rsidRPr="00E003A1" w:rsidRDefault="00357C3F" w:rsidP="00BF69E1">
            <w:pPr>
              <w:pStyle w:val="af8"/>
              <w:spacing w:before="40" w:after="40"/>
              <w:rPr>
                <w:color w:val="000000" w:themeColor="text1"/>
              </w:rPr>
            </w:pPr>
            <w:r w:rsidRPr="00E003A1">
              <w:rPr>
                <w:color w:val="000000" w:themeColor="text1"/>
              </w:rPr>
              <w:t>- на коммунально-бытовые нужды</w:t>
            </w:r>
          </w:p>
        </w:tc>
        <w:tc>
          <w:tcPr>
            <w:tcW w:w="1020" w:type="pct"/>
            <w:gridSpan w:val="2"/>
          </w:tcPr>
          <w:p w:rsidR="00357C3F" w:rsidRPr="00E003A1" w:rsidRDefault="00357C3F" w:rsidP="00BF69E1">
            <w:pPr>
              <w:pStyle w:val="af8"/>
              <w:spacing w:before="40" w:after="40"/>
              <w:rPr>
                <w:color w:val="000000" w:themeColor="text1"/>
              </w:rPr>
            </w:pPr>
            <w:r w:rsidRPr="00E003A1">
              <w:rPr>
                <w:color w:val="000000" w:themeColor="text1"/>
              </w:rPr>
              <w:t>млн. куб. м./год</w:t>
            </w:r>
          </w:p>
        </w:tc>
        <w:tc>
          <w:tcPr>
            <w:tcW w:w="863" w:type="pct"/>
          </w:tcPr>
          <w:p w:rsidR="00357C3F" w:rsidRPr="00E003A1" w:rsidRDefault="00357C3F" w:rsidP="00BF69E1">
            <w:pPr>
              <w:pStyle w:val="af8"/>
              <w:spacing w:before="40" w:after="40"/>
              <w:rPr>
                <w:color w:val="000000" w:themeColor="text1"/>
              </w:rPr>
            </w:pPr>
            <w:r w:rsidRPr="00E003A1">
              <w:rPr>
                <w:color w:val="000000" w:themeColor="text1"/>
              </w:rPr>
              <w:t>-</w:t>
            </w:r>
          </w:p>
        </w:tc>
        <w:tc>
          <w:tcPr>
            <w:tcW w:w="759" w:type="pct"/>
          </w:tcPr>
          <w:p w:rsidR="00357C3F" w:rsidRPr="00E003A1" w:rsidRDefault="00357C3F" w:rsidP="00BF69E1">
            <w:pPr>
              <w:pStyle w:val="af8"/>
              <w:spacing w:before="40" w:after="40"/>
              <w:rPr>
                <w:color w:val="000000" w:themeColor="text1"/>
              </w:rPr>
            </w:pPr>
            <w:r w:rsidRPr="00E003A1">
              <w:rPr>
                <w:color w:val="000000" w:themeColor="text1"/>
              </w:rPr>
              <w:t>-</w:t>
            </w:r>
          </w:p>
        </w:tc>
      </w:tr>
      <w:tr w:rsidR="00357C3F" w:rsidRPr="00E003A1" w:rsidTr="00BF69E1">
        <w:trPr>
          <w:trHeight w:val="135"/>
        </w:trPr>
        <w:tc>
          <w:tcPr>
            <w:tcW w:w="486" w:type="pct"/>
          </w:tcPr>
          <w:p w:rsidR="00357C3F" w:rsidRPr="00E003A1" w:rsidRDefault="00357C3F" w:rsidP="00BF69E1">
            <w:pPr>
              <w:pStyle w:val="af8"/>
              <w:spacing w:before="40" w:after="40"/>
              <w:rPr>
                <w:color w:val="000000" w:themeColor="text1"/>
              </w:rPr>
            </w:pPr>
          </w:p>
        </w:tc>
        <w:tc>
          <w:tcPr>
            <w:tcW w:w="1872" w:type="pct"/>
            <w:gridSpan w:val="2"/>
          </w:tcPr>
          <w:p w:rsidR="00357C3F" w:rsidRPr="00E003A1" w:rsidRDefault="00357C3F" w:rsidP="00BF69E1">
            <w:pPr>
              <w:pStyle w:val="af8"/>
              <w:spacing w:before="40" w:after="40"/>
              <w:rPr>
                <w:color w:val="000000" w:themeColor="text1"/>
              </w:rPr>
            </w:pPr>
            <w:r w:rsidRPr="00E003A1">
              <w:rPr>
                <w:color w:val="000000" w:themeColor="text1"/>
              </w:rPr>
              <w:t>- на производственные нужды</w:t>
            </w:r>
          </w:p>
        </w:tc>
        <w:tc>
          <w:tcPr>
            <w:tcW w:w="1020" w:type="pct"/>
            <w:gridSpan w:val="2"/>
          </w:tcPr>
          <w:p w:rsidR="00357C3F" w:rsidRPr="00E003A1" w:rsidRDefault="00357C3F" w:rsidP="00BF69E1">
            <w:pPr>
              <w:pStyle w:val="af8"/>
              <w:spacing w:before="40" w:after="40"/>
              <w:rPr>
                <w:color w:val="000000" w:themeColor="text1"/>
              </w:rPr>
            </w:pPr>
            <w:r w:rsidRPr="00E003A1">
              <w:rPr>
                <w:color w:val="000000" w:themeColor="text1"/>
              </w:rPr>
              <w:t>млн. куб. м./год</w:t>
            </w:r>
          </w:p>
        </w:tc>
        <w:tc>
          <w:tcPr>
            <w:tcW w:w="863" w:type="pct"/>
          </w:tcPr>
          <w:p w:rsidR="00357C3F" w:rsidRPr="00E003A1" w:rsidRDefault="00357C3F" w:rsidP="00BF69E1">
            <w:pPr>
              <w:pStyle w:val="af8"/>
              <w:spacing w:before="40" w:after="40"/>
              <w:rPr>
                <w:color w:val="000000" w:themeColor="text1"/>
              </w:rPr>
            </w:pPr>
            <w:r w:rsidRPr="00E003A1">
              <w:rPr>
                <w:color w:val="000000" w:themeColor="text1"/>
              </w:rPr>
              <w:t>-</w:t>
            </w:r>
          </w:p>
        </w:tc>
        <w:tc>
          <w:tcPr>
            <w:tcW w:w="759" w:type="pct"/>
          </w:tcPr>
          <w:p w:rsidR="00357C3F" w:rsidRPr="00E003A1" w:rsidRDefault="00357C3F" w:rsidP="00BF69E1">
            <w:pPr>
              <w:pStyle w:val="af8"/>
              <w:spacing w:before="40" w:after="40"/>
              <w:rPr>
                <w:color w:val="000000" w:themeColor="text1"/>
              </w:rPr>
            </w:pPr>
            <w:r w:rsidRPr="00E003A1">
              <w:rPr>
                <w:color w:val="000000" w:themeColor="text1"/>
              </w:rPr>
              <w:t>-</w:t>
            </w:r>
          </w:p>
        </w:tc>
      </w:tr>
      <w:tr w:rsidR="00357C3F" w:rsidRPr="00E003A1" w:rsidTr="00BF69E1">
        <w:trPr>
          <w:trHeight w:val="135"/>
        </w:trPr>
        <w:tc>
          <w:tcPr>
            <w:tcW w:w="486" w:type="pct"/>
          </w:tcPr>
          <w:p w:rsidR="00357C3F" w:rsidRPr="00E003A1" w:rsidRDefault="00357C3F" w:rsidP="00BF69E1">
            <w:pPr>
              <w:pStyle w:val="af8"/>
              <w:spacing w:before="40" w:after="40"/>
              <w:rPr>
                <w:color w:val="000000" w:themeColor="text1"/>
              </w:rPr>
            </w:pPr>
            <w:r>
              <w:rPr>
                <w:color w:val="000000" w:themeColor="text1"/>
              </w:rPr>
              <w:t>4</w:t>
            </w:r>
            <w:r w:rsidRPr="00E003A1">
              <w:rPr>
                <w:color w:val="000000" w:themeColor="text1"/>
              </w:rPr>
              <w:t>.4.3</w:t>
            </w:r>
          </w:p>
        </w:tc>
        <w:tc>
          <w:tcPr>
            <w:tcW w:w="1872" w:type="pct"/>
            <w:gridSpan w:val="2"/>
          </w:tcPr>
          <w:p w:rsidR="00357C3F" w:rsidRPr="00E003A1" w:rsidRDefault="00357C3F" w:rsidP="00BF69E1">
            <w:pPr>
              <w:pStyle w:val="af8"/>
              <w:spacing w:before="40" w:after="40"/>
              <w:rPr>
                <w:color w:val="000000" w:themeColor="text1"/>
              </w:rPr>
            </w:pPr>
            <w:r w:rsidRPr="00E003A1">
              <w:rPr>
                <w:color w:val="000000" w:themeColor="text1"/>
              </w:rPr>
              <w:t>Источники подачи газа</w:t>
            </w:r>
          </w:p>
        </w:tc>
        <w:tc>
          <w:tcPr>
            <w:tcW w:w="1020" w:type="pct"/>
            <w:gridSpan w:val="2"/>
          </w:tcPr>
          <w:p w:rsidR="00357C3F" w:rsidRPr="00E003A1" w:rsidRDefault="00357C3F" w:rsidP="00BF69E1">
            <w:pPr>
              <w:pStyle w:val="af8"/>
              <w:spacing w:before="40" w:after="40"/>
              <w:rPr>
                <w:color w:val="000000" w:themeColor="text1"/>
              </w:rPr>
            </w:pPr>
            <w:r w:rsidRPr="00E003A1">
              <w:rPr>
                <w:color w:val="000000" w:themeColor="text1"/>
              </w:rPr>
              <w:t>млн. куб. м./год</w:t>
            </w:r>
          </w:p>
        </w:tc>
        <w:tc>
          <w:tcPr>
            <w:tcW w:w="863" w:type="pct"/>
          </w:tcPr>
          <w:p w:rsidR="00357C3F" w:rsidRPr="00E003A1" w:rsidRDefault="00357C3F" w:rsidP="00BF69E1">
            <w:pPr>
              <w:pStyle w:val="af8"/>
              <w:spacing w:before="40" w:after="40"/>
              <w:rPr>
                <w:color w:val="000000" w:themeColor="text1"/>
              </w:rPr>
            </w:pPr>
            <w:r w:rsidRPr="00E003A1">
              <w:rPr>
                <w:color w:val="000000" w:themeColor="text1"/>
              </w:rPr>
              <w:t>-</w:t>
            </w:r>
          </w:p>
        </w:tc>
        <w:tc>
          <w:tcPr>
            <w:tcW w:w="759" w:type="pct"/>
          </w:tcPr>
          <w:p w:rsidR="00357C3F" w:rsidRPr="00E003A1" w:rsidRDefault="00357C3F" w:rsidP="00BF69E1">
            <w:pPr>
              <w:pStyle w:val="af8"/>
              <w:spacing w:before="40" w:after="40"/>
              <w:rPr>
                <w:color w:val="000000" w:themeColor="text1"/>
              </w:rPr>
            </w:pPr>
            <w:r w:rsidRPr="00E003A1">
              <w:rPr>
                <w:color w:val="000000" w:themeColor="text1"/>
              </w:rPr>
              <w:t>-</w:t>
            </w:r>
          </w:p>
        </w:tc>
      </w:tr>
      <w:tr w:rsidR="00357C3F" w:rsidRPr="00E003A1" w:rsidTr="00BF69E1">
        <w:trPr>
          <w:trHeight w:val="135"/>
        </w:trPr>
        <w:tc>
          <w:tcPr>
            <w:tcW w:w="486" w:type="pct"/>
          </w:tcPr>
          <w:p w:rsidR="00357C3F" w:rsidRPr="00E003A1" w:rsidRDefault="00357C3F" w:rsidP="00BF69E1">
            <w:pPr>
              <w:pStyle w:val="af8"/>
              <w:spacing w:before="40" w:after="40"/>
              <w:rPr>
                <w:color w:val="000000" w:themeColor="text1"/>
              </w:rPr>
            </w:pPr>
            <w:r>
              <w:rPr>
                <w:color w:val="000000" w:themeColor="text1"/>
              </w:rPr>
              <w:t>4</w:t>
            </w:r>
            <w:r w:rsidRPr="00E003A1">
              <w:rPr>
                <w:color w:val="000000" w:themeColor="text1"/>
              </w:rPr>
              <w:t>.5</w:t>
            </w:r>
          </w:p>
        </w:tc>
        <w:tc>
          <w:tcPr>
            <w:tcW w:w="1872" w:type="pct"/>
            <w:gridSpan w:val="2"/>
          </w:tcPr>
          <w:p w:rsidR="00357C3F" w:rsidRPr="00E003A1" w:rsidRDefault="00357C3F" w:rsidP="00BF69E1">
            <w:pPr>
              <w:pStyle w:val="af8"/>
              <w:spacing w:before="40" w:after="40"/>
              <w:rPr>
                <w:color w:val="000000" w:themeColor="text1"/>
              </w:rPr>
            </w:pPr>
            <w:r w:rsidRPr="00E003A1">
              <w:rPr>
                <w:color w:val="000000" w:themeColor="text1"/>
              </w:rPr>
              <w:t>Связь</w:t>
            </w:r>
          </w:p>
        </w:tc>
        <w:tc>
          <w:tcPr>
            <w:tcW w:w="1020" w:type="pct"/>
            <w:gridSpan w:val="2"/>
          </w:tcPr>
          <w:p w:rsidR="00357C3F" w:rsidRPr="00E003A1" w:rsidRDefault="00357C3F" w:rsidP="00BF69E1">
            <w:pPr>
              <w:pStyle w:val="af8"/>
              <w:spacing w:before="40" w:after="40"/>
              <w:rPr>
                <w:color w:val="000000" w:themeColor="text1"/>
              </w:rPr>
            </w:pPr>
          </w:p>
        </w:tc>
        <w:tc>
          <w:tcPr>
            <w:tcW w:w="863" w:type="pct"/>
          </w:tcPr>
          <w:p w:rsidR="00357C3F" w:rsidRPr="00E003A1" w:rsidRDefault="00357C3F" w:rsidP="00BF69E1">
            <w:pPr>
              <w:pStyle w:val="af8"/>
              <w:spacing w:before="40" w:after="40"/>
              <w:rPr>
                <w:color w:val="000000" w:themeColor="text1"/>
              </w:rPr>
            </w:pPr>
          </w:p>
        </w:tc>
        <w:tc>
          <w:tcPr>
            <w:tcW w:w="759" w:type="pct"/>
          </w:tcPr>
          <w:p w:rsidR="00357C3F" w:rsidRPr="00E003A1" w:rsidRDefault="00357C3F" w:rsidP="00BF69E1">
            <w:pPr>
              <w:pStyle w:val="af8"/>
              <w:spacing w:before="40" w:after="40"/>
              <w:rPr>
                <w:color w:val="000000" w:themeColor="text1"/>
              </w:rPr>
            </w:pPr>
          </w:p>
        </w:tc>
      </w:tr>
      <w:tr w:rsidR="00357C3F" w:rsidRPr="00E003A1" w:rsidTr="00BF69E1">
        <w:trPr>
          <w:trHeight w:val="135"/>
        </w:trPr>
        <w:tc>
          <w:tcPr>
            <w:tcW w:w="486" w:type="pct"/>
          </w:tcPr>
          <w:p w:rsidR="00357C3F" w:rsidRPr="00E003A1" w:rsidRDefault="00357C3F" w:rsidP="00BF69E1">
            <w:pPr>
              <w:pStyle w:val="af8"/>
              <w:spacing w:before="40" w:after="40"/>
              <w:rPr>
                <w:color w:val="000000" w:themeColor="text1"/>
              </w:rPr>
            </w:pPr>
            <w:r>
              <w:rPr>
                <w:color w:val="000000" w:themeColor="text1"/>
              </w:rPr>
              <w:t>4</w:t>
            </w:r>
            <w:r w:rsidRPr="00E003A1">
              <w:rPr>
                <w:color w:val="000000" w:themeColor="text1"/>
              </w:rPr>
              <w:t>.5.1</w:t>
            </w:r>
          </w:p>
        </w:tc>
        <w:tc>
          <w:tcPr>
            <w:tcW w:w="1872" w:type="pct"/>
            <w:gridSpan w:val="2"/>
          </w:tcPr>
          <w:p w:rsidR="00357C3F" w:rsidRPr="00E003A1" w:rsidRDefault="00357C3F" w:rsidP="00BF69E1">
            <w:pPr>
              <w:pStyle w:val="af8"/>
              <w:spacing w:before="40" w:after="40"/>
              <w:rPr>
                <w:color w:val="000000" w:themeColor="text1"/>
              </w:rPr>
            </w:pPr>
            <w:r w:rsidRPr="00E003A1">
              <w:rPr>
                <w:color w:val="000000" w:themeColor="text1"/>
              </w:rPr>
              <w:t>Охват населения телевизионным вещанием</w:t>
            </w:r>
          </w:p>
        </w:tc>
        <w:tc>
          <w:tcPr>
            <w:tcW w:w="1020" w:type="pct"/>
            <w:gridSpan w:val="2"/>
          </w:tcPr>
          <w:p w:rsidR="00357C3F" w:rsidRPr="00E003A1" w:rsidRDefault="00357C3F" w:rsidP="00BF69E1">
            <w:pPr>
              <w:pStyle w:val="af8"/>
              <w:spacing w:before="40" w:after="40"/>
              <w:rPr>
                <w:color w:val="000000" w:themeColor="text1"/>
              </w:rPr>
            </w:pPr>
            <w:r w:rsidRPr="00E003A1">
              <w:rPr>
                <w:color w:val="000000" w:themeColor="text1"/>
              </w:rPr>
              <w:t>% от населения</w:t>
            </w:r>
          </w:p>
        </w:tc>
        <w:tc>
          <w:tcPr>
            <w:tcW w:w="863" w:type="pct"/>
          </w:tcPr>
          <w:p w:rsidR="00357C3F" w:rsidRPr="00E003A1" w:rsidRDefault="00357C3F" w:rsidP="00BF69E1">
            <w:pPr>
              <w:pStyle w:val="af8"/>
              <w:spacing w:before="40" w:after="40"/>
              <w:rPr>
                <w:color w:val="000000" w:themeColor="text1"/>
              </w:rPr>
            </w:pPr>
            <w:r w:rsidRPr="00E003A1">
              <w:rPr>
                <w:color w:val="000000" w:themeColor="text1"/>
              </w:rPr>
              <w:t>100</w:t>
            </w:r>
          </w:p>
        </w:tc>
        <w:tc>
          <w:tcPr>
            <w:tcW w:w="759" w:type="pct"/>
          </w:tcPr>
          <w:p w:rsidR="00357C3F" w:rsidRPr="00E003A1" w:rsidRDefault="00357C3F" w:rsidP="00BF69E1">
            <w:pPr>
              <w:pStyle w:val="af8"/>
              <w:spacing w:before="40" w:after="40"/>
              <w:rPr>
                <w:color w:val="000000" w:themeColor="text1"/>
              </w:rPr>
            </w:pPr>
            <w:r w:rsidRPr="00E003A1">
              <w:rPr>
                <w:color w:val="000000" w:themeColor="text1"/>
              </w:rPr>
              <w:t>100</w:t>
            </w:r>
          </w:p>
        </w:tc>
      </w:tr>
      <w:tr w:rsidR="00357C3F" w:rsidRPr="00E003A1" w:rsidTr="00BF69E1">
        <w:trPr>
          <w:trHeight w:val="135"/>
        </w:trPr>
        <w:tc>
          <w:tcPr>
            <w:tcW w:w="486" w:type="pct"/>
          </w:tcPr>
          <w:p w:rsidR="00357C3F" w:rsidRPr="00E003A1" w:rsidRDefault="00357C3F" w:rsidP="00BF69E1">
            <w:pPr>
              <w:pStyle w:val="af8"/>
              <w:spacing w:before="40" w:after="40"/>
              <w:rPr>
                <w:color w:val="000000" w:themeColor="text1"/>
              </w:rPr>
            </w:pPr>
            <w:r>
              <w:rPr>
                <w:color w:val="000000" w:themeColor="text1"/>
              </w:rPr>
              <w:t>4</w:t>
            </w:r>
            <w:r w:rsidRPr="00E003A1">
              <w:rPr>
                <w:color w:val="000000" w:themeColor="text1"/>
              </w:rPr>
              <w:t>.5.2</w:t>
            </w:r>
          </w:p>
        </w:tc>
        <w:tc>
          <w:tcPr>
            <w:tcW w:w="1872" w:type="pct"/>
            <w:gridSpan w:val="2"/>
          </w:tcPr>
          <w:p w:rsidR="00357C3F" w:rsidRPr="00E003A1" w:rsidRDefault="00357C3F" w:rsidP="00BF69E1">
            <w:pPr>
              <w:pStyle w:val="af8"/>
              <w:spacing w:before="40" w:after="40"/>
              <w:rPr>
                <w:color w:val="000000" w:themeColor="text1"/>
              </w:rPr>
            </w:pPr>
            <w:r w:rsidRPr="00E003A1">
              <w:rPr>
                <w:color w:val="000000" w:themeColor="text1"/>
              </w:rPr>
              <w:t>Обеспеченность населения телефонной сетью общего пользования</w:t>
            </w:r>
          </w:p>
        </w:tc>
        <w:tc>
          <w:tcPr>
            <w:tcW w:w="1020" w:type="pct"/>
            <w:gridSpan w:val="2"/>
          </w:tcPr>
          <w:p w:rsidR="00357C3F" w:rsidRPr="00E003A1" w:rsidRDefault="00357C3F" w:rsidP="00BF69E1">
            <w:pPr>
              <w:pStyle w:val="af8"/>
              <w:spacing w:before="40" w:after="40"/>
              <w:rPr>
                <w:color w:val="000000" w:themeColor="text1"/>
              </w:rPr>
            </w:pPr>
            <w:r w:rsidRPr="00E003A1">
              <w:rPr>
                <w:color w:val="000000" w:themeColor="text1"/>
              </w:rPr>
              <w:t>номеров на 1000 чел</w:t>
            </w:r>
          </w:p>
        </w:tc>
        <w:tc>
          <w:tcPr>
            <w:tcW w:w="863" w:type="pct"/>
          </w:tcPr>
          <w:p w:rsidR="00357C3F" w:rsidRPr="00E003A1" w:rsidRDefault="00357C3F" w:rsidP="00BF69E1">
            <w:pPr>
              <w:pStyle w:val="af8"/>
              <w:spacing w:before="40" w:after="40"/>
              <w:rPr>
                <w:color w:val="000000" w:themeColor="text1"/>
              </w:rPr>
            </w:pPr>
            <w:r w:rsidRPr="00E003A1">
              <w:rPr>
                <w:color w:val="000000" w:themeColor="text1"/>
              </w:rPr>
              <w:t>-</w:t>
            </w:r>
          </w:p>
        </w:tc>
        <w:tc>
          <w:tcPr>
            <w:tcW w:w="759" w:type="pct"/>
          </w:tcPr>
          <w:p w:rsidR="00357C3F" w:rsidRPr="00E003A1" w:rsidRDefault="00357C3F" w:rsidP="00BF69E1">
            <w:pPr>
              <w:pStyle w:val="af8"/>
              <w:spacing w:before="40" w:after="40"/>
              <w:rPr>
                <w:color w:val="000000" w:themeColor="text1"/>
              </w:rPr>
            </w:pPr>
            <w:r w:rsidRPr="00E003A1">
              <w:rPr>
                <w:color w:val="000000" w:themeColor="text1"/>
              </w:rPr>
              <w:t>400</w:t>
            </w:r>
          </w:p>
        </w:tc>
      </w:tr>
      <w:tr w:rsidR="00357C3F" w:rsidRPr="00E003A1" w:rsidTr="00BF69E1">
        <w:trPr>
          <w:trHeight w:val="135"/>
        </w:trPr>
        <w:tc>
          <w:tcPr>
            <w:tcW w:w="486" w:type="pct"/>
          </w:tcPr>
          <w:p w:rsidR="00357C3F" w:rsidRPr="00E003A1" w:rsidRDefault="00357C3F" w:rsidP="00BF69E1">
            <w:pPr>
              <w:pStyle w:val="af8"/>
              <w:spacing w:before="40" w:after="40"/>
              <w:rPr>
                <w:color w:val="000000" w:themeColor="text1"/>
              </w:rPr>
            </w:pPr>
            <w:r>
              <w:rPr>
                <w:color w:val="000000" w:themeColor="text1"/>
              </w:rPr>
              <w:t>4</w:t>
            </w:r>
            <w:r w:rsidRPr="00E003A1">
              <w:rPr>
                <w:color w:val="000000" w:themeColor="text1"/>
              </w:rPr>
              <w:t>.6</w:t>
            </w:r>
          </w:p>
        </w:tc>
        <w:tc>
          <w:tcPr>
            <w:tcW w:w="1872" w:type="pct"/>
            <w:gridSpan w:val="2"/>
          </w:tcPr>
          <w:p w:rsidR="00357C3F" w:rsidRPr="00E003A1" w:rsidRDefault="00357C3F" w:rsidP="00BF69E1">
            <w:pPr>
              <w:pStyle w:val="af8"/>
              <w:spacing w:before="40" w:after="40"/>
              <w:rPr>
                <w:color w:val="000000" w:themeColor="text1"/>
              </w:rPr>
            </w:pPr>
            <w:r w:rsidRPr="00E003A1">
              <w:rPr>
                <w:color w:val="000000" w:themeColor="text1"/>
              </w:rPr>
              <w:t>Электроснабжение</w:t>
            </w:r>
          </w:p>
        </w:tc>
        <w:tc>
          <w:tcPr>
            <w:tcW w:w="1020" w:type="pct"/>
            <w:gridSpan w:val="2"/>
          </w:tcPr>
          <w:p w:rsidR="00357C3F" w:rsidRPr="00E003A1" w:rsidRDefault="00357C3F" w:rsidP="00BF69E1">
            <w:pPr>
              <w:pStyle w:val="af8"/>
              <w:spacing w:before="40" w:after="40"/>
              <w:rPr>
                <w:color w:val="000000" w:themeColor="text1"/>
              </w:rPr>
            </w:pPr>
          </w:p>
        </w:tc>
        <w:tc>
          <w:tcPr>
            <w:tcW w:w="863" w:type="pct"/>
          </w:tcPr>
          <w:p w:rsidR="00357C3F" w:rsidRPr="00E003A1" w:rsidRDefault="00357C3F" w:rsidP="00BF69E1">
            <w:pPr>
              <w:pStyle w:val="af8"/>
              <w:spacing w:before="40" w:after="40"/>
              <w:rPr>
                <w:color w:val="000000" w:themeColor="text1"/>
              </w:rPr>
            </w:pPr>
          </w:p>
        </w:tc>
        <w:tc>
          <w:tcPr>
            <w:tcW w:w="759" w:type="pct"/>
          </w:tcPr>
          <w:p w:rsidR="00357C3F" w:rsidRPr="00E003A1" w:rsidRDefault="00357C3F" w:rsidP="00BF69E1">
            <w:pPr>
              <w:pStyle w:val="af8"/>
              <w:spacing w:before="40" w:after="40"/>
              <w:rPr>
                <w:color w:val="000000" w:themeColor="text1"/>
              </w:rPr>
            </w:pPr>
          </w:p>
        </w:tc>
      </w:tr>
      <w:tr w:rsidR="00357C3F" w:rsidRPr="00E003A1" w:rsidTr="00BF69E1">
        <w:trPr>
          <w:trHeight w:val="135"/>
        </w:trPr>
        <w:tc>
          <w:tcPr>
            <w:tcW w:w="492" w:type="pct"/>
            <w:gridSpan w:val="2"/>
          </w:tcPr>
          <w:p w:rsidR="00357C3F" w:rsidRPr="00E003A1" w:rsidRDefault="00357C3F" w:rsidP="00BF69E1">
            <w:pPr>
              <w:pStyle w:val="af8"/>
              <w:spacing w:before="40" w:after="40"/>
              <w:rPr>
                <w:color w:val="000000" w:themeColor="text1"/>
              </w:rPr>
            </w:pPr>
            <w:r>
              <w:rPr>
                <w:color w:val="000000" w:themeColor="text1"/>
              </w:rPr>
              <w:t>4</w:t>
            </w:r>
            <w:r w:rsidRPr="00E003A1">
              <w:rPr>
                <w:color w:val="000000" w:themeColor="text1"/>
              </w:rPr>
              <w:t>.6.1</w:t>
            </w:r>
          </w:p>
        </w:tc>
        <w:tc>
          <w:tcPr>
            <w:tcW w:w="1870" w:type="pct"/>
            <w:gridSpan w:val="2"/>
          </w:tcPr>
          <w:p w:rsidR="00357C3F" w:rsidRPr="00E003A1" w:rsidRDefault="00357C3F" w:rsidP="00BF69E1">
            <w:pPr>
              <w:pStyle w:val="af8"/>
              <w:spacing w:before="40" w:after="40"/>
              <w:rPr>
                <w:color w:val="000000" w:themeColor="text1"/>
              </w:rPr>
            </w:pPr>
            <w:r w:rsidRPr="00E003A1">
              <w:rPr>
                <w:color w:val="000000" w:themeColor="text1"/>
              </w:rPr>
              <w:t xml:space="preserve">Потребность в электроэнергии </w:t>
            </w:r>
          </w:p>
        </w:tc>
        <w:tc>
          <w:tcPr>
            <w:tcW w:w="1016" w:type="pct"/>
          </w:tcPr>
          <w:p w:rsidR="00357C3F" w:rsidRPr="00E003A1" w:rsidRDefault="00357C3F" w:rsidP="00BF69E1">
            <w:pPr>
              <w:pStyle w:val="af8"/>
              <w:spacing w:before="40" w:after="40"/>
              <w:rPr>
                <w:color w:val="000000" w:themeColor="text1"/>
              </w:rPr>
            </w:pPr>
          </w:p>
        </w:tc>
        <w:tc>
          <w:tcPr>
            <w:tcW w:w="863" w:type="pct"/>
          </w:tcPr>
          <w:p w:rsidR="00357C3F" w:rsidRPr="00E003A1" w:rsidRDefault="00357C3F" w:rsidP="00BF69E1">
            <w:pPr>
              <w:pStyle w:val="af8"/>
              <w:spacing w:before="40" w:after="40"/>
              <w:rPr>
                <w:color w:val="000000" w:themeColor="text1"/>
              </w:rPr>
            </w:pPr>
          </w:p>
        </w:tc>
        <w:tc>
          <w:tcPr>
            <w:tcW w:w="759" w:type="pct"/>
          </w:tcPr>
          <w:p w:rsidR="00357C3F" w:rsidRPr="00E003A1" w:rsidRDefault="00357C3F" w:rsidP="00BF69E1">
            <w:pPr>
              <w:pStyle w:val="af8"/>
              <w:spacing w:before="40" w:after="40"/>
              <w:rPr>
                <w:color w:val="000000" w:themeColor="text1"/>
              </w:rPr>
            </w:pPr>
          </w:p>
        </w:tc>
      </w:tr>
      <w:tr w:rsidR="00357C3F" w:rsidRPr="00E003A1" w:rsidTr="00BF69E1">
        <w:trPr>
          <w:trHeight w:val="135"/>
        </w:trPr>
        <w:tc>
          <w:tcPr>
            <w:tcW w:w="492" w:type="pct"/>
            <w:gridSpan w:val="2"/>
          </w:tcPr>
          <w:p w:rsidR="00357C3F" w:rsidRPr="00E003A1" w:rsidRDefault="00357C3F" w:rsidP="00BF69E1">
            <w:pPr>
              <w:pStyle w:val="af8"/>
              <w:spacing w:before="40" w:after="40"/>
              <w:rPr>
                <w:color w:val="000000" w:themeColor="text1"/>
              </w:rPr>
            </w:pPr>
          </w:p>
        </w:tc>
        <w:tc>
          <w:tcPr>
            <w:tcW w:w="1870" w:type="pct"/>
            <w:gridSpan w:val="2"/>
          </w:tcPr>
          <w:p w:rsidR="00357C3F" w:rsidRPr="00E003A1" w:rsidRDefault="00357C3F" w:rsidP="00BF69E1">
            <w:pPr>
              <w:pStyle w:val="af8"/>
              <w:spacing w:before="40" w:after="40"/>
              <w:rPr>
                <w:color w:val="000000" w:themeColor="text1"/>
              </w:rPr>
            </w:pPr>
            <w:r w:rsidRPr="00E003A1">
              <w:rPr>
                <w:color w:val="000000" w:themeColor="text1"/>
              </w:rPr>
              <w:t>- всего</w:t>
            </w:r>
          </w:p>
        </w:tc>
        <w:tc>
          <w:tcPr>
            <w:tcW w:w="1016" w:type="pct"/>
          </w:tcPr>
          <w:p w:rsidR="00357C3F" w:rsidRPr="00E003A1" w:rsidRDefault="00357C3F" w:rsidP="00BF69E1">
            <w:pPr>
              <w:pStyle w:val="af8"/>
              <w:spacing w:before="40" w:after="40"/>
              <w:rPr>
                <w:color w:val="000000" w:themeColor="text1"/>
              </w:rPr>
            </w:pPr>
            <w:r w:rsidRPr="00E003A1">
              <w:rPr>
                <w:color w:val="000000" w:themeColor="text1"/>
              </w:rPr>
              <w:t>млн. кВт.ч./в год</w:t>
            </w:r>
          </w:p>
        </w:tc>
        <w:tc>
          <w:tcPr>
            <w:tcW w:w="863" w:type="pct"/>
          </w:tcPr>
          <w:p w:rsidR="00357C3F" w:rsidRPr="00E003A1" w:rsidRDefault="00357C3F" w:rsidP="00BF69E1">
            <w:pPr>
              <w:pStyle w:val="af8"/>
              <w:spacing w:before="40" w:after="40"/>
              <w:rPr>
                <w:color w:val="000000" w:themeColor="text1"/>
              </w:rPr>
            </w:pPr>
            <w:r w:rsidRPr="00E003A1">
              <w:rPr>
                <w:color w:val="000000" w:themeColor="text1"/>
              </w:rPr>
              <w:t>1,57</w:t>
            </w:r>
          </w:p>
        </w:tc>
        <w:tc>
          <w:tcPr>
            <w:tcW w:w="759" w:type="pct"/>
          </w:tcPr>
          <w:p w:rsidR="00357C3F" w:rsidRPr="00E003A1" w:rsidRDefault="00357C3F" w:rsidP="00BF69E1">
            <w:pPr>
              <w:pStyle w:val="af8"/>
              <w:spacing w:before="40" w:after="40"/>
              <w:rPr>
                <w:color w:val="000000" w:themeColor="text1"/>
              </w:rPr>
            </w:pPr>
            <w:r w:rsidRPr="00E003A1">
              <w:rPr>
                <w:color w:val="000000" w:themeColor="text1"/>
              </w:rPr>
              <w:t>1,79</w:t>
            </w:r>
          </w:p>
        </w:tc>
      </w:tr>
      <w:tr w:rsidR="00357C3F" w:rsidRPr="00E003A1" w:rsidTr="00BF69E1">
        <w:trPr>
          <w:trHeight w:val="135"/>
        </w:trPr>
        <w:tc>
          <w:tcPr>
            <w:tcW w:w="492" w:type="pct"/>
            <w:gridSpan w:val="2"/>
          </w:tcPr>
          <w:p w:rsidR="00357C3F" w:rsidRPr="00E003A1" w:rsidRDefault="00357C3F" w:rsidP="00BF69E1">
            <w:pPr>
              <w:pStyle w:val="af8"/>
              <w:spacing w:before="40" w:after="40"/>
              <w:rPr>
                <w:color w:val="000000" w:themeColor="text1"/>
              </w:rPr>
            </w:pPr>
          </w:p>
        </w:tc>
        <w:tc>
          <w:tcPr>
            <w:tcW w:w="1870" w:type="pct"/>
            <w:gridSpan w:val="2"/>
          </w:tcPr>
          <w:p w:rsidR="00357C3F" w:rsidRPr="00E003A1" w:rsidRDefault="00357C3F" w:rsidP="00BF69E1">
            <w:pPr>
              <w:pStyle w:val="af8"/>
              <w:spacing w:before="40" w:after="40"/>
              <w:rPr>
                <w:color w:val="000000" w:themeColor="text1"/>
              </w:rPr>
            </w:pPr>
            <w:r w:rsidRPr="00E003A1">
              <w:rPr>
                <w:color w:val="000000" w:themeColor="text1"/>
              </w:rPr>
              <w:t xml:space="preserve">в том числе: </w:t>
            </w:r>
          </w:p>
        </w:tc>
        <w:tc>
          <w:tcPr>
            <w:tcW w:w="1016" w:type="pct"/>
          </w:tcPr>
          <w:p w:rsidR="00357C3F" w:rsidRPr="00E003A1" w:rsidRDefault="00357C3F" w:rsidP="00BF69E1">
            <w:pPr>
              <w:pStyle w:val="af8"/>
              <w:spacing w:before="40" w:after="40"/>
              <w:rPr>
                <w:color w:val="000000" w:themeColor="text1"/>
              </w:rPr>
            </w:pPr>
          </w:p>
        </w:tc>
        <w:tc>
          <w:tcPr>
            <w:tcW w:w="863" w:type="pct"/>
          </w:tcPr>
          <w:p w:rsidR="00357C3F" w:rsidRPr="00E003A1" w:rsidRDefault="00357C3F" w:rsidP="00BF69E1">
            <w:pPr>
              <w:pStyle w:val="af8"/>
              <w:spacing w:before="40" w:after="40"/>
              <w:rPr>
                <w:color w:val="000000" w:themeColor="text1"/>
              </w:rPr>
            </w:pPr>
          </w:p>
        </w:tc>
        <w:tc>
          <w:tcPr>
            <w:tcW w:w="759" w:type="pct"/>
          </w:tcPr>
          <w:p w:rsidR="00357C3F" w:rsidRPr="00E003A1" w:rsidRDefault="00357C3F" w:rsidP="00BF69E1">
            <w:pPr>
              <w:pStyle w:val="af8"/>
              <w:spacing w:before="40" w:after="40"/>
              <w:rPr>
                <w:color w:val="000000" w:themeColor="text1"/>
              </w:rPr>
            </w:pPr>
          </w:p>
        </w:tc>
      </w:tr>
      <w:tr w:rsidR="00357C3F" w:rsidRPr="00E003A1" w:rsidTr="00BF69E1">
        <w:trPr>
          <w:trHeight w:val="135"/>
        </w:trPr>
        <w:tc>
          <w:tcPr>
            <w:tcW w:w="492" w:type="pct"/>
            <w:gridSpan w:val="2"/>
          </w:tcPr>
          <w:p w:rsidR="00357C3F" w:rsidRPr="00E003A1" w:rsidRDefault="00357C3F" w:rsidP="00BF69E1">
            <w:pPr>
              <w:pStyle w:val="af8"/>
              <w:spacing w:before="40" w:after="40"/>
              <w:rPr>
                <w:color w:val="000000" w:themeColor="text1"/>
              </w:rPr>
            </w:pPr>
          </w:p>
        </w:tc>
        <w:tc>
          <w:tcPr>
            <w:tcW w:w="1870" w:type="pct"/>
            <w:gridSpan w:val="2"/>
          </w:tcPr>
          <w:p w:rsidR="00357C3F" w:rsidRPr="00E003A1" w:rsidRDefault="00357C3F" w:rsidP="00BF69E1">
            <w:pPr>
              <w:pStyle w:val="af8"/>
              <w:spacing w:before="40" w:after="40"/>
              <w:rPr>
                <w:color w:val="000000" w:themeColor="text1"/>
              </w:rPr>
            </w:pPr>
            <w:r w:rsidRPr="00E003A1">
              <w:rPr>
                <w:color w:val="000000" w:themeColor="text1"/>
              </w:rPr>
              <w:t xml:space="preserve">- на производственные нужды </w:t>
            </w:r>
          </w:p>
        </w:tc>
        <w:tc>
          <w:tcPr>
            <w:tcW w:w="1016" w:type="pct"/>
          </w:tcPr>
          <w:p w:rsidR="00357C3F" w:rsidRPr="00E003A1" w:rsidRDefault="00357C3F" w:rsidP="00BF69E1">
            <w:pPr>
              <w:pStyle w:val="af8"/>
              <w:spacing w:before="40" w:after="40"/>
              <w:rPr>
                <w:color w:val="000000" w:themeColor="text1"/>
              </w:rPr>
            </w:pPr>
            <w:r w:rsidRPr="00E003A1">
              <w:rPr>
                <w:color w:val="000000" w:themeColor="text1"/>
              </w:rPr>
              <w:t>млн. кВт.ч./в год</w:t>
            </w:r>
          </w:p>
        </w:tc>
        <w:tc>
          <w:tcPr>
            <w:tcW w:w="863" w:type="pct"/>
          </w:tcPr>
          <w:p w:rsidR="00357C3F" w:rsidRPr="00E003A1" w:rsidRDefault="00357C3F" w:rsidP="00BF69E1">
            <w:pPr>
              <w:pStyle w:val="af8"/>
              <w:spacing w:before="40" w:after="40"/>
              <w:rPr>
                <w:color w:val="000000" w:themeColor="text1"/>
              </w:rPr>
            </w:pPr>
            <w:r w:rsidRPr="00E003A1">
              <w:rPr>
                <w:color w:val="000000" w:themeColor="text1"/>
              </w:rPr>
              <w:t>-</w:t>
            </w:r>
          </w:p>
        </w:tc>
        <w:tc>
          <w:tcPr>
            <w:tcW w:w="759" w:type="pct"/>
          </w:tcPr>
          <w:p w:rsidR="00357C3F" w:rsidRPr="00E003A1" w:rsidRDefault="00357C3F" w:rsidP="00BF69E1">
            <w:pPr>
              <w:pStyle w:val="af8"/>
              <w:spacing w:before="40" w:after="40"/>
              <w:rPr>
                <w:color w:val="000000" w:themeColor="text1"/>
              </w:rPr>
            </w:pPr>
            <w:r w:rsidRPr="00E003A1">
              <w:rPr>
                <w:color w:val="000000" w:themeColor="text1"/>
              </w:rPr>
              <w:t>-</w:t>
            </w:r>
          </w:p>
        </w:tc>
      </w:tr>
      <w:tr w:rsidR="00357C3F" w:rsidRPr="00E003A1" w:rsidTr="00BF69E1">
        <w:trPr>
          <w:trHeight w:val="135"/>
        </w:trPr>
        <w:tc>
          <w:tcPr>
            <w:tcW w:w="492" w:type="pct"/>
            <w:gridSpan w:val="2"/>
          </w:tcPr>
          <w:p w:rsidR="00357C3F" w:rsidRPr="00E003A1" w:rsidRDefault="00357C3F" w:rsidP="00BF69E1">
            <w:pPr>
              <w:pStyle w:val="af8"/>
              <w:spacing w:before="40" w:after="40"/>
              <w:rPr>
                <w:color w:val="000000" w:themeColor="text1"/>
              </w:rPr>
            </w:pPr>
          </w:p>
        </w:tc>
        <w:tc>
          <w:tcPr>
            <w:tcW w:w="1870" w:type="pct"/>
            <w:gridSpan w:val="2"/>
          </w:tcPr>
          <w:p w:rsidR="00357C3F" w:rsidRPr="00E003A1" w:rsidRDefault="00357C3F" w:rsidP="00BF69E1">
            <w:pPr>
              <w:pStyle w:val="af8"/>
              <w:spacing w:before="40" w:after="40"/>
              <w:rPr>
                <w:color w:val="000000" w:themeColor="text1"/>
              </w:rPr>
            </w:pPr>
            <w:r w:rsidRPr="00E003A1">
              <w:rPr>
                <w:color w:val="000000" w:themeColor="text1"/>
              </w:rPr>
              <w:t>- на коммунально-бытовые нужды</w:t>
            </w:r>
          </w:p>
        </w:tc>
        <w:tc>
          <w:tcPr>
            <w:tcW w:w="1016" w:type="pct"/>
          </w:tcPr>
          <w:p w:rsidR="00357C3F" w:rsidRPr="00E003A1" w:rsidRDefault="00357C3F" w:rsidP="00BF69E1">
            <w:pPr>
              <w:pStyle w:val="af8"/>
              <w:spacing w:before="40" w:after="40"/>
              <w:rPr>
                <w:color w:val="000000" w:themeColor="text1"/>
              </w:rPr>
            </w:pPr>
            <w:r w:rsidRPr="00E003A1">
              <w:rPr>
                <w:color w:val="000000" w:themeColor="text1"/>
              </w:rPr>
              <w:t>млн. кВт.ч./в год</w:t>
            </w:r>
          </w:p>
        </w:tc>
        <w:tc>
          <w:tcPr>
            <w:tcW w:w="863" w:type="pct"/>
          </w:tcPr>
          <w:p w:rsidR="00357C3F" w:rsidRPr="00E003A1" w:rsidRDefault="00357C3F" w:rsidP="00BF69E1">
            <w:pPr>
              <w:pStyle w:val="af8"/>
              <w:spacing w:before="40" w:after="40"/>
              <w:rPr>
                <w:color w:val="000000" w:themeColor="text1"/>
              </w:rPr>
            </w:pPr>
            <w:r>
              <w:rPr>
                <w:color w:val="000000" w:themeColor="text1"/>
              </w:rPr>
              <w:t>1,18</w:t>
            </w:r>
          </w:p>
        </w:tc>
        <w:tc>
          <w:tcPr>
            <w:tcW w:w="759" w:type="pct"/>
          </w:tcPr>
          <w:p w:rsidR="00357C3F" w:rsidRPr="00E003A1" w:rsidRDefault="00357C3F" w:rsidP="00BF69E1">
            <w:pPr>
              <w:pStyle w:val="af8"/>
              <w:spacing w:before="40" w:after="40"/>
              <w:rPr>
                <w:color w:val="000000" w:themeColor="text1"/>
              </w:rPr>
            </w:pPr>
            <w:r w:rsidRPr="00E003A1">
              <w:rPr>
                <w:color w:val="000000" w:themeColor="text1"/>
              </w:rPr>
              <w:t>1,79</w:t>
            </w:r>
          </w:p>
        </w:tc>
      </w:tr>
      <w:tr w:rsidR="00357C3F" w:rsidRPr="00E003A1" w:rsidTr="00BF69E1">
        <w:trPr>
          <w:trHeight w:val="135"/>
        </w:trPr>
        <w:tc>
          <w:tcPr>
            <w:tcW w:w="492" w:type="pct"/>
            <w:gridSpan w:val="2"/>
          </w:tcPr>
          <w:p w:rsidR="00357C3F" w:rsidRPr="00E003A1" w:rsidRDefault="00357C3F" w:rsidP="00BF69E1">
            <w:pPr>
              <w:pStyle w:val="af8"/>
              <w:spacing w:before="40" w:after="40"/>
              <w:rPr>
                <w:color w:val="000000" w:themeColor="text1"/>
              </w:rPr>
            </w:pPr>
            <w:r>
              <w:rPr>
                <w:color w:val="000000" w:themeColor="text1"/>
              </w:rPr>
              <w:t>4</w:t>
            </w:r>
            <w:r w:rsidRPr="00E003A1">
              <w:rPr>
                <w:color w:val="000000" w:themeColor="text1"/>
              </w:rPr>
              <w:t>.6.2</w:t>
            </w:r>
          </w:p>
        </w:tc>
        <w:tc>
          <w:tcPr>
            <w:tcW w:w="1870" w:type="pct"/>
            <w:gridSpan w:val="2"/>
          </w:tcPr>
          <w:p w:rsidR="00357C3F" w:rsidRPr="00E003A1" w:rsidRDefault="00357C3F" w:rsidP="00BF69E1">
            <w:pPr>
              <w:pStyle w:val="af8"/>
              <w:spacing w:before="40" w:after="40"/>
              <w:rPr>
                <w:color w:val="000000" w:themeColor="text1"/>
              </w:rPr>
            </w:pPr>
            <w:r w:rsidRPr="00E003A1">
              <w:rPr>
                <w:color w:val="000000" w:themeColor="text1"/>
              </w:rPr>
              <w:t>Годовое число часов использования максимума электрической нагрузки</w:t>
            </w:r>
          </w:p>
        </w:tc>
        <w:tc>
          <w:tcPr>
            <w:tcW w:w="1016" w:type="pct"/>
          </w:tcPr>
          <w:p w:rsidR="00357C3F" w:rsidRPr="00E003A1" w:rsidRDefault="00357C3F" w:rsidP="00BF69E1">
            <w:pPr>
              <w:pStyle w:val="af8"/>
              <w:spacing w:before="40" w:after="40"/>
              <w:rPr>
                <w:color w:val="000000" w:themeColor="text1"/>
              </w:rPr>
            </w:pPr>
            <w:r w:rsidRPr="00E003A1">
              <w:rPr>
                <w:color w:val="000000" w:themeColor="text1"/>
              </w:rPr>
              <w:t>ч</w:t>
            </w:r>
          </w:p>
        </w:tc>
        <w:tc>
          <w:tcPr>
            <w:tcW w:w="863" w:type="pct"/>
          </w:tcPr>
          <w:p w:rsidR="00357C3F" w:rsidRPr="00E003A1" w:rsidRDefault="00357C3F" w:rsidP="00BF69E1">
            <w:pPr>
              <w:pStyle w:val="af8"/>
              <w:spacing w:before="40" w:after="40"/>
              <w:rPr>
                <w:color w:val="000000" w:themeColor="text1"/>
              </w:rPr>
            </w:pPr>
            <w:r w:rsidRPr="00E003A1">
              <w:rPr>
                <w:color w:val="000000" w:themeColor="text1"/>
              </w:rPr>
              <w:t>2700</w:t>
            </w:r>
          </w:p>
        </w:tc>
        <w:tc>
          <w:tcPr>
            <w:tcW w:w="759" w:type="pct"/>
          </w:tcPr>
          <w:p w:rsidR="00357C3F" w:rsidRPr="00E003A1" w:rsidRDefault="00357C3F" w:rsidP="00BF69E1">
            <w:pPr>
              <w:pStyle w:val="af8"/>
              <w:spacing w:before="40" w:after="40"/>
              <w:rPr>
                <w:color w:val="000000" w:themeColor="text1"/>
              </w:rPr>
            </w:pPr>
            <w:r w:rsidRPr="00E003A1">
              <w:rPr>
                <w:color w:val="000000" w:themeColor="text1"/>
              </w:rPr>
              <w:t>2700</w:t>
            </w:r>
          </w:p>
        </w:tc>
      </w:tr>
      <w:tr w:rsidR="00357C3F" w:rsidRPr="00E003A1" w:rsidTr="00BF69E1">
        <w:trPr>
          <w:trHeight w:val="60"/>
        </w:trPr>
        <w:tc>
          <w:tcPr>
            <w:tcW w:w="492" w:type="pct"/>
            <w:gridSpan w:val="2"/>
          </w:tcPr>
          <w:p w:rsidR="00357C3F" w:rsidRPr="00E003A1" w:rsidRDefault="00357C3F" w:rsidP="00BF69E1">
            <w:pPr>
              <w:pStyle w:val="af8"/>
              <w:spacing w:before="40" w:after="40"/>
              <w:rPr>
                <w:color w:val="000000" w:themeColor="text1"/>
              </w:rPr>
            </w:pPr>
          </w:p>
        </w:tc>
        <w:tc>
          <w:tcPr>
            <w:tcW w:w="1870" w:type="pct"/>
            <w:gridSpan w:val="2"/>
          </w:tcPr>
          <w:p w:rsidR="00357C3F" w:rsidRPr="00E003A1" w:rsidRDefault="00357C3F" w:rsidP="00BF69E1">
            <w:pPr>
              <w:pStyle w:val="af8"/>
              <w:spacing w:before="40" w:after="40"/>
              <w:rPr>
                <w:color w:val="000000" w:themeColor="text1"/>
              </w:rPr>
            </w:pPr>
            <w:r w:rsidRPr="00E003A1">
              <w:rPr>
                <w:color w:val="000000" w:themeColor="text1"/>
              </w:rPr>
              <w:t xml:space="preserve">в том числе: </w:t>
            </w:r>
          </w:p>
          <w:p w:rsidR="00357C3F" w:rsidRPr="00E003A1" w:rsidRDefault="00357C3F" w:rsidP="00BF69E1">
            <w:pPr>
              <w:pStyle w:val="af8"/>
              <w:spacing w:before="40" w:after="40"/>
              <w:rPr>
                <w:color w:val="000000" w:themeColor="text1"/>
              </w:rPr>
            </w:pPr>
            <w:r w:rsidRPr="00E003A1">
              <w:rPr>
                <w:color w:val="000000" w:themeColor="text1"/>
              </w:rPr>
              <w:t>-на коммунально-бытовые нужды</w:t>
            </w:r>
          </w:p>
        </w:tc>
        <w:tc>
          <w:tcPr>
            <w:tcW w:w="1016" w:type="pct"/>
          </w:tcPr>
          <w:p w:rsidR="00357C3F" w:rsidRPr="00E003A1" w:rsidRDefault="00357C3F" w:rsidP="00BF69E1">
            <w:pPr>
              <w:pStyle w:val="af8"/>
              <w:spacing w:before="40" w:after="40"/>
              <w:rPr>
                <w:color w:val="000000" w:themeColor="text1"/>
              </w:rPr>
            </w:pPr>
            <w:r w:rsidRPr="00E003A1">
              <w:rPr>
                <w:color w:val="000000" w:themeColor="text1"/>
              </w:rPr>
              <w:t>ч</w:t>
            </w:r>
          </w:p>
        </w:tc>
        <w:tc>
          <w:tcPr>
            <w:tcW w:w="863" w:type="pct"/>
          </w:tcPr>
          <w:p w:rsidR="00357C3F" w:rsidRPr="00E003A1" w:rsidRDefault="00357C3F" w:rsidP="00BF69E1">
            <w:pPr>
              <w:pStyle w:val="af8"/>
              <w:spacing w:before="40" w:after="40"/>
              <w:rPr>
                <w:color w:val="000000" w:themeColor="text1"/>
              </w:rPr>
            </w:pPr>
            <w:r w:rsidRPr="00E003A1">
              <w:rPr>
                <w:color w:val="000000" w:themeColor="text1"/>
              </w:rPr>
              <w:t>2700</w:t>
            </w:r>
          </w:p>
        </w:tc>
        <w:tc>
          <w:tcPr>
            <w:tcW w:w="759" w:type="pct"/>
          </w:tcPr>
          <w:p w:rsidR="00357C3F" w:rsidRPr="00E003A1" w:rsidRDefault="00357C3F" w:rsidP="00BF69E1">
            <w:pPr>
              <w:pStyle w:val="af8"/>
              <w:spacing w:before="40" w:after="40"/>
              <w:rPr>
                <w:color w:val="000000" w:themeColor="text1"/>
              </w:rPr>
            </w:pPr>
            <w:r w:rsidRPr="00E003A1">
              <w:rPr>
                <w:color w:val="000000" w:themeColor="text1"/>
              </w:rPr>
              <w:t>2700</w:t>
            </w:r>
          </w:p>
        </w:tc>
      </w:tr>
      <w:tr w:rsidR="00357C3F" w:rsidRPr="00E003A1" w:rsidTr="00BF69E1">
        <w:trPr>
          <w:trHeight w:val="135"/>
        </w:trPr>
        <w:tc>
          <w:tcPr>
            <w:tcW w:w="492" w:type="pct"/>
            <w:gridSpan w:val="2"/>
          </w:tcPr>
          <w:p w:rsidR="00357C3F" w:rsidRPr="00E003A1" w:rsidRDefault="00357C3F" w:rsidP="00BF69E1">
            <w:pPr>
              <w:pStyle w:val="af8"/>
              <w:spacing w:before="40" w:after="40"/>
              <w:rPr>
                <w:color w:val="000000" w:themeColor="text1"/>
              </w:rPr>
            </w:pPr>
            <w:r>
              <w:rPr>
                <w:color w:val="000000" w:themeColor="text1"/>
              </w:rPr>
              <w:t>4</w:t>
            </w:r>
            <w:r w:rsidRPr="00E003A1">
              <w:rPr>
                <w:color w:val="000000" w:themeColor="text1"/>
              </w:rPr>
              <w:t>.6.3</w:t>
            </w:r>
          </w:p>
        </w:tc>
        <w:tc>
          <w:tcPr>
            <w:tcW w:w="1866" w:type="pct"/>
          </w:tcPr>
          <w:p w:rsidR="00357C3F" w:rsidRPr="00E003A1" w:rsidRDefault="00357C3F" w:rsidP="00BF69E1">
            <w:pPr>
              <w:pStyle w:val="af8"/>
              <w:spacing w:before="40" w:after="40"/>
              <w:rPr>
                <w:color w:val="000000" w:themeColor="text1"/>
              </w:rPr>
            </w:pPr>
            <w:r w:rsidRPr="00E003A1">
              <w:rPr>
                <w:color w:val="000000" w:themeColor="text1"/>
              </w:rPr>
              <w:t>Протяженность сетей</w:t>
            </w:r>
          </w:p>
        </w:tc>
        <w:tc>
          <w:tcPr>
            <w:tcW w:w="1020" w:type="pct"/>
            <w:gridSpan w:val="2"/>
          </w:tcPr>
          <w:p w:rsidR="00357C3F" w:rsidRPr="00E003A1" w:rsidRDefault="00357C3F" w:rsidP="00BF69E1">
            <w:pPr>
              <w:pStyle w:val="af8"/>
              <w:spacing w:before="40" w:after="40"/>
              <w:rPr>
                <w:color w:val="000000" w:themeColor="text1"/>
              </w:rPr>
            </w:pPr>
            <w:r w:rsidRPr="00E003A1">
              <w:rPr>
                <w:color w:val="000000" w:themeColor="text1"/>
              </w:rPr>
              <w:t>км</w:t>
            </w:r>
          </w:p>
        </w:tc>
        <w:tc>
          <w:tcPr>
            <w:tcW w:w="863" w:type="pct"/>
          </w:tcPr>
          <w:p w:rsidR="00357C3F" w:rsidRPr="00E003A1" w:rsidRDefault="00357C3F" w:rsidP="00BF69E1">
            <w:pPr>
              <w:pStyle w:val="af8"/>
              <w:spacing w:before="40" w:after="40"/>
              <w:rPr>
                <w:color w:val="000000" w:themeColor="text1"/>
              </w:rPr>
            </w:pPr>
            <w:r>
              <w:rPr>
                <w:color w:val="000000" w:themeColor="text1"/>
              </w:rPr>
              <w:t>-</w:t>
            </w:r>
          </w:p>
        </w:tc>
        <w:tc>
          <w:tcPr>
            <w:tcW w:w="759" w:type="pct"/>
          </w:tcPr>
          <w:p w:rsidR="00357C3F" w:rsidRPr="00E003A1" w:rsidRDefault="00357C3F" w:rsidP="00BF69E1">
            <w:pPr>
              <w:pStyle w:val="af8"/>
              <w:spacing w:before="40" w:after="40"/>
              <w:rPr>
                <w:color w:val="000000" w:themeColor="text1"/>
              </w:rPr>
            </w:pPr>
            <w:r>
              <w:rPr>
                <w:color w:val="000000" w:themeColor="text1"/>
              </w:rPr>
              <w:t>-</w:t>
            </w:r>
          </w:p>
        </w:tc>
      </w:tr>
    </w:tbl>
    <w:p w:rsidR="00357C3F" w:rsidRPr="00477DE6" w:rsidRDefault="00357C3F" w:rsidP="00357C3F">
      <w:pPr>
        <w:pStyle w:val="a4"/>
        <w:ind w:firstLine="0"/>
        <w:rPr>
          <w:rFonts w:ascii="Times New Roman" w:hAnsi="Times New Roman"/>
          <w:b/>
          <w:color w:val="FF0000"/>
        </w:rPr>
      </w:pPr>
    </w:p>
    <w:p w:rsidR="00357C3F" w:rsidRPr="00477DE6" w:rsidRDefault="00357C3F" w:rsidP="00357C3F">
      <w:pPr>
        <w:pStyle w:val="a4"/>
        <w:keepNext/>
        <w:ind w:firstLine="0"/>
        <w:rPr>
          <w:rFonts w:ascii="Times New Roman" w:hAnsi="Times New Roman"/>
          <w:b/>
        </w:rPr>
      </w:pPr>
      <w:r w:rsidRPr="00477DE6">
        <w:rPr>
          <w:rFonts w:ascii="Times New Roman" w:hAnsi="Times New Roman"/>
          <w:b/>
        </w:rPr>
        <w:t>Поселок Варнек</w:t>
      </w:r>
    </w:p>
    <w:tbl>
      <w:tblPr>
        <w:tblStyle w:val="aff7"/>
        <w:tblW w:w="5001" w:type="pct"/>
        <w:tblLook w:val="0000" w:firstRow="0" w:lastRow="0" w:firstColumn="0" w:lastColumn="0" w:noHBand="0" w:noVBand="0"/>
      </w:tblPr>
      <w:tblGrid>
        <w:gridCol w:w="929"/>
        <w:gridCol w:w="13"/>
        <w:gridCol w:w="3573"/>
        <w:gridCol w:w="8"/>
        <w:gridCol w:w="1945"/>
        <w:gridCol w:w="1652"/>
        <w:gridCol w:w="1453"/>
      </w:tblGrid>
      <w:tr w:rsidR="00357C3F" w:rsidRPr="00477DE6" w:rsidTr="00BF69E1">
        <w:trPr>
          <w:trHeight w:val="20"/>
          <w:tblHeader/>
        </w:trPr>
        <w:tc>
          <w:tcPr>
            <w:tcW w:w="485" w:type="pct"/>
            <w:vAlign w:val="center"/>
          </w:tcPr>
          <w:p w:rsidR="00357C3F" w:rsidRPr="00F15602" w:rsidRDefault="00357C3F" w:rsidP="00BF69E1">
            <w:pPr>
              <w:pStyle w:val="af7"/>
            </w:pPr>
            <w:r w:rsidRPr="00F15602">
              <w:t>№ п/п</w:t>
            </w:r>
          </w:p>
        </w:tc>
        <w:tc>
          <w:tcPr>
            <w:tcW w:w="1873" w:type="pct"/>
            <w:gridSpan w:val="2"/>
            <w:vAlign w:val="center"/>
          </w:tcPr>
          <w:p w:rsidR="00357C3F" w:rsidRPr="00F15602" w:rsidRDefault="00357C3F" w:rsidP="00BF69E1">
            <w:pPr>
              <w:pStyle w:val="af7"/>
            </w:pPr>
            <w:r w:rsidRPr="00F15602">
              <w:t>Наименование показателя</w:t>
            </w:r>
          </w:p>
        </w:tc>
        <w:tc>
          <w:tcPr>
            <w:tcW w:w="1020" w:type="pct"/>
            <w:gridSpan w:val="2"/>
            <w:vAlign w:val="center"/>
          </w:tcPr>
          <w:p w:rsidR="00357C3F" w:rsidRPr="00F15602" w:rsidRDefault="00357C3F" w:rsidP="00BF69E1">
            <w:pPr>
              <w:pStyle w:val="af7"/>
            </w:pPr>
            <w:r w:rsidRPr="00F15602">
              <w:t>Единица измерения</w:t>
            </w:r>
          </w:p>
        </w:tc>
        <w:tc>
          <w:tcPr>
            <w:tcW w:w="863" w:type="pct"/>
            <w:vAlign w:val="center"/>
          </w:tcPr>
          <w:p w:rsidR="00357C3F" w:rsidRPr="00F15602" w:rsidRDefault="00357C3F" w:rsidP="00BF69E1">
            <w:pPr>
              <w:pStyle w:val="af7"/>
            </w:pPr>
            <w:r w:rsidRPr="00F15602">
              <w:t>Современное состояние</w:t>
            </w:r>
          </w:p>
          <w:p w:rsidR="00357C3F" w:rsidRPr="00F15602" w:rsidRDefault="00357C3F" w:rsidP="00BF69E1">
            <w:pPr>
              <w:pStyle w:val="af7"/>
            </w:pPr>
          </w:p>
        </w:tc>
        <w:tc>
          <w:tcPr>
            <w:tcW w:w="759" w:type="pct"/>
            <w:vAlign w:val="center"/>
          </w:tcPr>
          <w:p w:rsidR="00357C3F" w:rsidRPr="00F15602" w:rsidRDefault="00357C3F" w:rsidP="00BF69E1">
            <w:pPr>
              <w:pStyle w:val="af7"/>
            </w:pPr>
            <w:r w:rsidRPr="00F15602">
              <w:t>Расчетный срок</w:t>
            </w:r>
          </w:p>
        </w:tc>
      </w:tr>
      <w:tr w:rsidR="00357C3F" w:rsidRPr="00477DE6" w:rsidTr="00BF69E1">
        <w:trPr>
          <w:trHeight w:val="20"/>
        </w:trPr>
        <w:tc>
          <w:tcPr>
            <w:tcW w:w="485" w:type="pct"/>
          </w:tcPr>
          <w:p w:rsidR="00357C3F" w:rsidRPr="00EF0492" w:rsidRDefault="00357C3F" w:rsidP="00BF69E1">
            <w:pPr>
              <w:pStyle w:val="af8"/>
              <w:spacing w:before="40" w:after="40"/>
              <w:rPr>
                <w:b/>
              </w:rPr>
            </w:pPr>
            <w:r w:rsidRPr="00EF0492">
              <w:rPr>
                <w:b/>
              </w:rPr>
              <w:t>1</w:t>
            </w:r>
          </w:p>
        </w:tc>
        <w:tc>
          <w:tcPr>
            <w:tcW w:w="1873" w:type="pct"/>
            <w:gridSpan w:val="2"/>
          </w:tcPr>
          <w:p w:rsidR="00357C3F" w:rsidRPr="00EF0492" w:rsidRDefault="00357C3F" w:rsidP="00BF69E1">
            <w:pPr>
              <w:pStyle w:val="af8"/>
              <w:spacing w:before="40" w:after="40"/>
              <w:jc w:val="left"/>
              <w:rPr>
                <w:b/>
              </w:rPr>
            </w:pPr>
            <w:r w:rsidRPr="00EF0492">
              <w:rPr>
                <w:b/>
              </w:rPr>
              <w:t>ТЕРРИТОРИЯ</w:t>
            </w:r>
          </w:p>
        </w:tc>
        <w:tc>
          <w:tcPr>
            <w:tcW w:w="1020" w:type="pct"/>
            <w:gridSpan w:val="2"/>
          </w:tcPr>
          <w:p w:rsidR="00357C3F" w:rsidRPr="00477DE6" w:rsidRDefault="00357C3F" w:rsidP="00BF69E1">
            <w:pPr>
              <w:pStyle w:val="af8"/>
              <w:spacing w:before="40" w:after="40"/>
              <w:rPr>
                <w:color w:val="FF0000"/>
              </w:rPr>
            </w:pPr>
          </w:p>
        </w:tc>
        <w:tc>
          <w:tcPr>
            <w:tcW w:w="863" w:type="pct"/>
          </w:tcPr>
          <w:p w:rsidR="00357C3F" w:rsidRPr="00477DE6" w:rsidRDefault="00357C3F" w:rsidP="00BF69E1">
            <w:pPr>
              <w:pStyle w:val="af8"/>
              <w:spacing w:before="40" w:after="40"/>
              <w:rPr>
                <w:color w:val="FF0000"/>
              </w:rPr>
            </w:pPr>
          </w:p>
        </w:tc>
        <w:tc>
          <w:tcPr>
            <w:tcW w:w="759" w:type="pct"/>
          </w:tcPr>
          <w:p w:rsidR="00357C3F" w:rsidRPr="00477DE6" w:rsidRDefault="00357C3F" w:rsidP="00BF69E1">
            <w:pPr>
              <w:pStyle w:val="af8"/>
              <w:spacing w:before="40" w:after="40"/>
              <w:rPr>
                <w:color w:val="FF0000"/>
              </w:rPr>
            </w:pPr>
          </w:p>
        </w:tc>
      </w:tr>
      <w:tr w:rsidR="00357C3F" w:rsidRPr="00477DE6" w:rsidTr="00BF69E1">
        <w:trPr>
          <w:trHeight w:val="20"/>
        </w:trPr>
        <w:tc>
          <w:tcPr>
            <w:tcW w:w="485" w:type="pct"/>
            <w:vMerge w:val="restart"/>
          </w:tcPr>
          <w:p w:rsidR="00357C3F" w:rsidRPr="005D2404" w:rsidRDefault="00357C3F" w:rsidP="00BF69E1">
            <w:pPr>
              <w:pStyle w:val="af8"/>
              <w:spacing w:before="40" w:after="40"/>
              <w:rPr>
                <w:color w:val="FF0000"/>
              </w:rPr>
            </w:pPr>
          </w:p>
        </w:tc>
        <w:tc>
          <w:tcPr>
            <w:tcW w:w="1873" w:type="pct"/>
            <w:gridSpan w:val="2"/>
          </w:tcPr>
          <w:p w:rsidR="00357C3F" w:rsidRPr="005D2404" w:rsidRDefault="00357C3F" w:rsidP="00BF69E1">
            <w:pPr>
              <w:pStyle w:val="af8"/>
              <w:spacing w:before="40" w:after="40"/>
              <w:jc w:val="left"/>
              <w:rPr>
                <w:color w:val="FF0000"/>
              </w:rPr>
            </w:pPr>
            <w:r w:rsidRPr="006A5F0F">
              <w:t>Общая площадь территории муниципального образования (населенного пункта) в установленных границах</w:t>
            </w:r>
          </w:p>
        </w:tc>
        <w:tc>
          <w:tcPr>
            <w:tcW w:w="1020" w:type="pct"/>
            <w:gridSpan w:val="2"/>
            <w:vAlign w:val="center"/>
          </w:tcPr>
          <w:p w:rsidR="00357C3F" w:rsidRPr="00477DE6" w:rsidRDefault="00357C3F" w:rsidP="00BF69E1">
            <w:pPr>
              <w:pStyle w:val="af8"/>
              <w:spacing w:before="40" w:after="40"/>
              <w:rPr>
                <w:color w:val="FF0000"/>
              </w:rPr>
            </w:pPr>
            <w:r w:rsidRPr="00EF0492">
              <w:t>га</w:t>
            </w:r>
          </w:p>
        </w:tc>
        <w:tc>
          <w:tcPr>
            <w:tcW w:w="863" w:type="pct"/>
            <w:vAlign w:val="center"/>
          </w:tcPr>
          <w:p w:rsidR="00357C3F" w:rsidRPr="00F15F89" w:rsidRDefault="00357C3F" w:rsidP="00BF69E1">
            <w:pPr>
              <w:jc w:val="center"/>
              <w:rPr>
                <w:sz w:val="22"/>
                <w:szCs w:val="22"/>
              </w:rPr>
            </w:pPr>
            <w:r w:rsidRPr="00F15F89">
              <w:rPr>
                <w:sz w:val="22"/>
                <w:szCs w:val="22"/>
              </w:rPr>
              <w:t>72</w:t>
            </w:r>
          </w:p>
        </w:tc>
        <w:tc>
          <w:tcPr>
            <w:tcW w:w="759" w:type="pct"/>
            <w:vAlign w:val="center"/>
          </w:tcPr>
          <w:p w:rsidR="00357C3F" w:rsidRPr="00F15F89" w:rsidRDefault="00357C3F" w:rsidP="00BF69E1">
            <w:pPr>
              <w:pStyle w:val="af8"/>
              <w:spacing w:before="40" w:after="40"/>
            </w:pPr>
            <w:r w:rsidRPr="00F15F89">
              <w:t>72</w:t>
            </w:r>
          </w:p>
        </w:tc>
      </w:tr>
      <w:tr w:rsidR="00357C3F" w:rsidRPr="00477DE6" w:rsidTr="00BF69E1">
        <w:trPr>
          <w:trHeight w:val="20"/>
        </w:trPr>
        <w:tc>
          <w:tcPr>
            <w:tcW w:w="485" w:type="pct"/>
            <w:vMerge/>
          </w:tcPr>
          <w:p w:rsidR="00357C3F" w:rsidRPr="00477DE6" w:rsidRDefault="00357C3F" w:rsidP="00BF69E1">
            <w:pPr>
              <w:pStyle w:val="af8"/>
              <w:spacing w:before="40" w:after="40"/>
              <w:rPr>
                <w:color w:val="FF0000"/>
              </w:rPr>
            </w:pPr>
          </w:p>
        </w:tc>
        <w:tc>
          <w:tcPr>
            <w:tcW w:w="1873" w:type="pct"/>
            <w:gridSpan w:val="2"/>
          </w:tcPr>
          <w:p w:rsidR="00357C3F" w:rsidRPr="00477DE6" w:rsidRDefault="00357C3F" w:rsidP="00BF69E1">
            <w:pPr>
              <w:pStyle w:val="af8"/>
              <w:spacing w:before="40" w:after="40"/>
              <w:jc w:val="left"/>
              <w:rPr>
                <w:color w:val="FF0000"/>
              </w:rPr>
            </w:pPr>
            <w:r w:rsidRPr="00EF0492">
              <w:t>в том числе:</w:t>
            </w:r>
          </w:p>
        </w:tc>
        <w:tc>
          <w:tcPr>
            <w:tcW w:w="1020" w:type="pct"/>
            <w:gridSpan w:val="2"/>
          </w:tcPr>
          <w:p w:rsidR="00357C3F" w:rsidRPr="00477DE6" w:rsidRDefault="00357C3F" w:rsidP="00BF69E1">
            <w:pPr>
              <w:pStyle w:val="af8"/>
              <w:spacing w:before="40" w:after="40"/>
              <w:rPr>
                <w:color w:val="FF0000"/>
              </w:rPr>
            </w:pPr>
          </w:p>
        </w:tc>
        <w:tc>
          <w:tcPr>
            <w:tcW w:w="863" w:type="pct"/>
            <w:vAlign w:val="center"/>
          </w:tcPr>
          <w:p w:rsidR="00357C3F" w:rsidRPr="00F15F89" w:rsidRDefault="00357C3F" w:rsidP="00BF69E1">
            <w:pPr>
              <w:jc w:val="center"/>
              <w:rPr>
                <w:sz w:val="22"/>
                <w:szCs w:val="22"/>
              </w:rPr>
            </w:pPr>
          </w:p>
        </w:tc>
        <w:tc>
          <w:tcPr>
            <w:tcW w:w="759" w:type="pct"/>
            <w:vAlign w:val="center"/>
          </w:tcPr>
          <w:p w:rsidR="00357C3F" w:rsidRPr="00F15F89" w:rsidRDefault="00357C3F" w:rsidP="00BF69E1">
            <w:pPr>
              <w:pStyle w:val="af8"/>
              <w:spacing w:before="40" w:after="40"/>
              <w:rPr>
                <w:highlight w:val="yellow"/>
              </w:rPr>
            </w:pPr>
          </w:p>
        </w:tc>
      </w:tr>
      <w:tr w:rsidR="00357C3F" w:rsidRPr="00477DE6" w:rsidTr="00BF69E1">
        <w:trPr>
          <w:trHeight w:val="20"/>
        </w:trPr>
        <w:tc>
          <w:tcPr>
            <w:tcW w:w="485" w:type="pct"/>
            <w:vMerge w:val="restart"/>
            <w:vAlign w:val="center"/>
          </w:tcPr>
          <w:p w:rsidR="00357C3F" w:rsidRPr="006121C1" w:rsidRDefault="00357C3F" w:rsidP="00BF69E1">
            <w:pPr>
              <w:pStyle w:val="af8"/>
              <w:spacing w:before="40" w:after="40"/>
              <w:jc w:val="left"/>
              <w:rPr>
                <w:b/>
              </w:rPr>
            </w:pPr>
            <w:r w:rsidRPr="006121C1">
              <w:rPr>
                <w:b/>
              </w:rPr>
              <w:t>1.2</w:t>
            </w:r>
          </w:p>
        </w:tc>
        <w:tc>
          <w:tcPr>
            <w:tcW w:w="1873" w:type="pct"/>
            <w:gridSpan w:val="2"/>
            <w:vMerge w:val="restart"/>
            <w:vAlign w:val="center"/>
          </w:tcPr>
          <w:p w:rsidR="00357C3F" w:rsidRPr="005F672C" w:rsidRDefault="00357C3F" w:rsidP="00BF69E1">
            <w:pPr>
              <w:pStyle w:val="af8"/>
              <w:spacing w:before="40" w:after="40"/>
              <w:jc w:val="left"/>
              <w:rPr>
                <w:b/>
              </w:rPr>
            </w:pPr>
            <w:r w:rsidRPr="005F672C">
              <w:rPr>
                <w:b/>
              </w:rPr>
              <w:t>Жилые зоны,</w:t>
            </w:r>
          </w:p>
          <w:p w:rsidR="00357C3F" w:rsidRPr="00AC7D4D" w:rsidRDefault="00357C3F" w:rsidP="00BF69E1">
            <w:pPr>
              <w:pStyle w:val="af8"/>
              <w:spacing w:before="40" w:after="40"/>
              <w:jc w:val="left"/>
            </w:pPr>
            <w:r w:rsidRPr="005F672C">
              <w:t>в том числе:</w:t>
            </w:r>
          </w:p>
        </w:tc>
        <w:tc>
          <w:tcPr>
            <w:tcW w:w="1020" w:type="pct"/>
            <w:gridSpan w:val="2"/>
            <w:vAlign w:val="center"/>
          </w:tcPr>
          <w:p w:rsidR="00357C3F" w:rsidRPr="00AC7D4D" w:rsidRDefault="00357C3F" w:rsidP="00BF69E1">
            <w:pPr>
              <w:pStyle w:val="af8"/>
              <w:spacing w:before="40" w:after="40"/>
            </w:pPr>
            <w:r w:rsidRPr="00AC7D4D">
              <w:t>га</w:t>
            </w:r>
          </w:p>
        </w:tc>
        <w:tc>
          <w:tcPr>
            <w:tcW w:w="863" w:type="pct"/>
            <w:vAlign w:val="center"/>
          </w:tcPr>
          <w:p w:rsidR="00357C3F" w:rsidRPr="00F15F89" w:rsidRDefault="00357C3F" w:rsidP="00BF69E1">
            <w:pPr>
              <w:jc w:val="center"/>
              <w:rPr>
                <w:sz w:val="22"/>
                <w:szCs w:val="22"/>
              </w:rPr>
            </w:pPr>
            <w:r w:rsidRPr="00F15F89">
              <w:rPr>
                <w:sz w:val="22"/>
                <w:szCs w:val="22"/>
              </w:rPr>
              <w:t>0,8</w:t>
            </w:r>
          </w:p>
        </w:tc>
        <w:tc>
          <w:tcPr>
            <w:tcW w:w="759" w:type="pct"/>
            <w:vAlign w:val="center"/>
          </w:tcPr>
          <w:p w:rsidR="00357C3F" w:rsidRPr="00F15F89" w:rsidRDefault="00357C3F" w:rsidP="00BF69E1">
            <w:pPr>
              <w:pStyle w:val="af8"/>
              <w:spacing w:before="40" w:after="40"/>
            </w:pPr>
            <w:r w:rsidRPr="00F15F89">
              <w:t>4,5</w:t>
            </w:r>
          </w:p>
        </w:tc>
      </w:tr>
      <w:tr w:rsidR="00357C3F" w:rsidRPr="00477DE6" w:rsidTr="00BF69E1">
        <w:trPr>
          <w:trHeight w:val="20"/>
        </w:trPr>
        <w:tc>
          <w:tcPr>
            <w:tcW w:w="485" w:type="pct"/>
            <w:vMerge/>
            <w:vAlign w:val="center"/>
          </w:tcPr>
          <w:p w:rsidR="00357C3F" w:rsidRPr="00477DE6" w:rsidRDefault="00357C3F" w:rsidP="00BF69E1">
            <w:pPr>
              <w:pStyle w:val="af8"/>
              <w:spacing w:before="40" w:after="40"/>
              <w:rPr>
                <w:color w:val="FF0000"/>
              </w:rPr>
            </w:pPr>
          </w:p>
        </w:tc>
        <w:tc>
          <w:tcPr>
            <w:tcW w:w="1873" w:type="pct"/>
            <w:gridSpan w:val="2"/>
            <w:vMerge/>
            <w:vAlign w:val="center"/>
          </w:tcPr>
          <w:p w:rsidR="00357C3F" w:rsidRPr="00477DE6" w:rsidRDefault="00357C3F" w:rsidP="00BF69E1">
            <w:pPr>
              <w:pStyle w:val="af8"/>
              <w:spacing w:before="40" w:after="40"/>
              <w:rPr>
                <w:color w:val="FF0000"/>
              </w:rPr>
            </w:pPr>
          </w:p>
        </w:tc>
        <w:tc>
          <w:tcPr>
            <w:tcW w:w="1020" w:type="pct"/>
            <w:gridSpan w:val="2"/>
            <w:vAlign w:val="center"/>
          </w:tcPr>
          <w:p w:rsidR="00357C3F" w:rsidRPr="00477DE6" w:rsidRDefault="00357C3F" w:rsidP="00BF69E1">
            <w:pPr>
              <w:pStyle w:val="af8"/>
              <w:spacing w:before="40" w:after="40"/>
              <w:rPr>
                <w:color w:val="FF0000"/>
              </w:rPr>
            </w:pPr>
            <w:r w:rsidRPr="00AC7D4D">
              <w:t>%</w:t>
            </w:r>
          </w:p>
        </w:tc>
        <w:tc>
          <w:tcPr>
            <w:tcW w:w="863" w:type="pct"/>
            <w:vAlign w:val="center"/>
          </w:tcPr>
          <w:p w:rsidR="00357C3F" w:rsidRPr="00F15F89" w:rsidRDefault="00357C3F" w:rsidP="00BF69E1">
            <w:pPr>
              <w:jc w:val="center"/>
              <w:rPr>
                <w:bCs/>
                <w:i/>
                <w:sz w:val="22"/>
                <w:szCs w:val="22"/>
              </w:rPr>
            </w:pPr>
            <w:r w:rsidRPr="00F15F89">
              <w:rPr>
                <w:bCs/>
                <w:i/>
                <w:sz w:val="22"/>
                <w:szCs w:val="22"/>
              </w:rPr>
              <w:t>1,11</w:t>
            </w:r>
          </w:p>
        </w:tc>
        <w:tc>
          <w:tcPr>
            <w:tcW w:w="759" w:type="pct"/>
            <w:vAlign w:val="center"/>
          </w:tcPr>
          <w:p w:rsidR="00357C3F" w:rsidRPr="00F15F89" w:rsidRDefault="00357C3F" w:rsidP="00BF69E1">
            <w:pPr>
              <w:pStyle w:val="af8"/>
              <w:spacing w:before="40" w:after="40"/>
              <w:rPr>
                <w:i/>
              </w:rPr>
            </w:pPr>
            <w:r w:rsidRPr="00F15F89">
              <w:rPr>
                <w:i/>
              </w:rPr>
              <w:t>6,25</w:t>
            </w:r>
          </w:p>
        </w:tc>
      </w:tr>
      <w:tr w:rsidR="00357C3F" w:rsidRPr="00477DE6" w:rsidTr="00BF69E1">
        <w:trPr>
          <w:trHeight w:val="20"/>
        </w:trPr>
        <w:tc>
          <w:tcPr>
            <w:tcW w:w="485" w:type="pct"/>
            <w:vMerge w:val="restart"/>
            <w:vAlign w:val="center"/>
          </w:tcPr>
          <w:p w:rsidR="00357C3F" w:rsidRPr="006A5F0F" w:rsidRDefault="00357C3F" w:rsidP="00BF69E1">
            <w:pPr>
              <w:rPr>
                <w:sz w:val="22"/>
                <w:szCs w:val="22"/>
              </w:rPr>
            </w:pPr>
            <w:r w:rsidRPr="006A5F0F">
              <w:rPr>
                <w:sz w:val="22"/>
                <w:szCs w:val="22"/>
              </w:rPr>
              <w:t>1.2.1</w:t>
            </w:r>
          </w:p>
        </w:tc>
        <w:tc>
          <w:tcPr>
            <w:tcW w:w="1873" w:type="pct"/>
            <w:gridSpan w:val="2"/>
            <w:vMerge w:val="restart"/>
            <w:vAlign w:val="center"/>
          </w:tcPr>
          <w:p w:rsidR="00357C3F" w:rsidRPr="006A5F0F" w:rsidRDefault="00357C3F" w:rsidP="00BF69E1">
            <w:pPr>
              <w:rPr>
                <w:sz w:val="22"/>
                <w:szCs w:val="22"/>
              </w:rPr>
            </w:pPr>
            <w:r w:rsidRPr="006A5F0F">
              <w:rPr>
                <w:sz w:val="22"/>
                <w:szCs w:val="22"/>
              </w:rPr>
              <w:t>Застройки индивидуальными жилыми домами</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F15F89" w:rsidRDefault="00357C3F" w:rsidP="00BF69E1">
            <w:pPr>
              <w:jc w:val="center"/>
              <w:rPr>
                <w:sz w:val="22"/>
                <w:szCs w:val="22"/>
              </w:rPr>
            </w:pPr>
            <w:r w:rsidRPr="00F15F89">
              <w:rPr>
                <w:sz w:val="22"/>
                <w:szCs w:val="22"/>
              </w:rPr>
              <w:t>0,2</w:t>
            </w:r>
          </w:p>
        </w:tc>
        <w:tc>
          <w:tcPr>
            <w:tcW w:w="759" w:type="pct"/>
            <w:vAlign w:val="center"/>
          </w:tcPr>
          <w:p w:rsidR="00357C3F" w:rsidRPr="00F15F89" w:rsidRDefault="00357C3F" w:rsidP="00BF69E1">
            <w:pPr>
              <w:pStyle w:val="af8"/>
              <w:spacing w:before="40" w:after="40"/>
            </w:pPr>
            <w:r w:rsidRPr="00F15F89">
              <w:t>3,4</w:t>
            </w:r>
          </w:p>
        </w:tc>
      </w:tr>
      <w:tr w:rsidR="00357C3F" w:rsidRPr="00477DE6" w:rsidTr="00BF69E1">
        <w:trPr>
          <w:trHeight w:val="20"/>
        </w:trPr>
        <w:tc>
          <w:tcPr>
            <w:tcW w:w="485" w:type="pct"/>
            <w:vMerge/>
            <w:vAlign w:val="center"/>
          </w:tcPr>
          <w:p w:rsidR="00357C3F" w:rsidRPr="00477DE6" w:rsidRDefault="00357C3F" w:rsidP="00BF69E1">
            <w:pPr>
              <w:pStyle w:val="af8"/>
              <w:spacing w:before="40" w:after="40"/>
              <w:rPr>
                <w:color w:val="FF0000"/>
              </w:rPr>
            </w:pPr>
          </w:p>
        </w:tc>
        <w:tc>
          <w:tcPr>
            <w:tcW w:w="1873"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F15F89" w:rsidRDefault="00357C3F" w:rsidP="00BF69E1">
            <w:pPr>
              <w:jc w:val="center"/>
              <w:rPr>
                <w:i/>
                <w:sz w:val="22"/>
                <w:szCs w:val="22"/>
              </w:rPr>
            </w:pPr>
            <w:r w:rsidRPr="00F15F89">
              <w:rPr>
                <w:i/>
                <w:sz w:val="22"/>
                <w:szCs w:val="22"/>
              </w:rPr>
              <w:t>0,28</w:t>
            </w:r>
          </w:p>
        </w:tc>
        <w:tc>
          <w:tcPr>
            <w:tcW w:w="759" w:type="pct"/>
            <w:vAlign w:val="center"/>
          </w:tcPr>
          <w:p w:rsidR="00357C3F" w:rsidRPr="00F15F89" w:rsidRDefault="00357C3F" w:rsidP="00BF69E1">
            <w:pPr>
              <w:pStyle w:val="af8"/>
              <w:spacing w:before="40" w:after="40"/>
              <w:rPr>
                <w:i/>
              </w:rPr>
            </w:pPr>
            <w:r w:rsidRPr="00F15F89">
              <w:rPr>
                <w:i/>
              </w:rPr>
              <w:t>4,72</w:t>
            </w:r>
          </w:p>
        </w:tc>
      </w:tr>
      <w:tr w:rsidR="00357C3F" w:rsidRPr="00477DE6" w:rsidTr="00BF69E1">
        <w:trPr>
          <w:trHeight w:val="20"/>
        </w:trPr>
        <w:tc>
          <w:tcPr>
            <w:tcW w:w="485" w:type="pct"/>
            <w:vMerge w:val="restart"/>
            <w:vAlign w:val="center"/>
          </w:tcPr>
          <w:p w:rsidR="00357C3F" w:rsidRPr="006A5F0F" w:rsidRDefault="00357C3F" w:rsidP="00BF69E1">
            <w:pPr>
              <w:rPr>
                <w:sz w:val="22"/>
                <w:szCs w:val="22"/>
              </w:rPr>
            </w:pPr>
            <w:r w:rsidRPr="006A5F0F">
              <w:rPr>
                <w:sz w:val="22"/>
                <w:szCs w:val="22"/>
              </w:rPr>
              <w:t>1.2.2</w:t>
            </w:r>
          </w:p>
        </w:tc>
        <w:tc>
          <w:tcPr>
            <w:tcW w:w="1873" w:type="pct"/>
            <w:gridSpan w:val="2"/>
            <w:vMerge w:val="restart"/>
            <w:vAlign w:val="center"/>
          </w:tcPr>
          <w:p w:rsidR="00357C3F" w:rsidRPr="006A5F0F" w:rsidRDefault="00357C3F" w:rsidP="00BF69E1">
            <w:pPr>
              <w:rPr>
                <w:sz w:val="22"/>
                <w:szCs w:val="22"/>
              </w:rPr>
            </w:pPr>
            <w:r w:rsidRPr="006A5F0F">
              <w:rPr>
                <w:sz w:val="22"/>
                <w:szCs w:val="22"/>
              </w:rPr>
              <w:t>Застройки малоэтажными жилыми домами</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F15F89" w:rsidRDefault="00357C3F" w:rsidP="00BF69E1">
            <w:pPr>
              <w:jc w:val="center"/>
              <w:rPr>
                <w:sz w:val="22"/>
                <w:szCs w:val="22"/>
              </w:rPr>
            </w:pPr>
            <w:r w:rsidRPr="00F15F89">
              <w:rPr>
                <w:sz w:val="22"/>
                <w:szCs w:val="22"/>
              </w:rPr>
              <w:t>0,6</w:t>
            </w:r>
          </w:p>
        </w:tc>
        <w:tc>
          <w:tcPr>
            <w:tcW w:w="759" w:type="pct"/>
            <w:vAlign w:val="center"/>
          </w:tcPr>
          <w:p w:rsidR="00357C3F" w:rsidRPr="00F15F89" w:rsidRDefault="00357C3F" w:rsidP="00BF69E1">
            <w:pPr>
              <w:pStyle w:val="af8"/>
              <w:spacing w:before="40" w:after="40"/>
            </w:pPr>
            <w:r w:rsidRPr="00F15F89">
              <w:t>1,1</w:t>
            </w:r>
          </w:p>
        </w:tc>
      </w:tr>
      <w:tr w:rsidR="00357C3F" w:rsidRPr="00477DE6" w:rsidTr="00BF69E1">
        <w:trPr>
          <w:trHeight w:val="20"/>
        </w:trPr>
        <w:tc>
          <w:tcPr>
            <w:tcW w:w="485" w:type="pct"/>
            <w:vMerge/>
            <w:vAlign w:val="center"/>
          </w:tcPr>
          <w:p w:rsidR="00357C3F" w:rsidRPr="00F15602" w:rsidRDefault="00357C3F" w:rsidP="00BF69E1">
            <w:pPr>
              <w:pStyle w:val="af8"/>
              <w:spacing w:before="40" w:after="40"/>
              <w:rPr>
                <w:color w:val="FF0000"/>
              </w:rPr>
            </w:pPr>
          </w:p>
        </w:tc>
        <w:tc>
          <w:tcPr>
            <w:tcW w:w="1873"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F15F89" w:rsidRDefault="00357C3F" w:rsidP="00BF69E1">
            <w:pPr>
              <w:jc w:val="center"/>
              <w:rPr>
                <w:bCs/>
                <w:i/>
                <w:sz w:val="22"/>
                <w:szCs w:val="22"/>
              </w:rPr>
            </w:pPr>
            <w:r w:rsidRPr="00F15F89">
              <w:rPr>
                <w:bCs/>
                <w:i/>
                <w:sz w:val="22"/>
                <w:szCs w:val="22"/>
              </w:rPr>
              <w:t>0,83</w:t>
            </w:r>
          </w:p>
        </w:tc>
        <w:tc>
          <w:tcPr>
            <w:tcW w:w="759" w:type="pct"/>
            <w:vAlign w:val="center"/>
          </w:tcPr>
          <w:p w:rsidR="00357C3F" w:rsidRPr="00F15F89" w:rsidRDefault="00357C3F" w:rsidP="00BF69E1">
            <w:pPr>
              <w:pStyle w:val="af8"/>
              <w:spacing w:before="40" w:after="40"/>
              <w:rPr>
                <w:i/>
              </w:rPr>
            </w:pPr>
            <w:r w:rsidRPr="00F15F89">
              <w:rPr>
                <w:i/>
              </w:rPr>
              <w:t>1,53</w:t>
            </w:r>
          </w:p>
        </w:tc>
      </w:tr>
      <w:tr w:rsidR="00357C3F" w:rsidRPr="00477DE6" w:rsidTr="00BF69E1">
        <w:trPr>
          <w:trHeight w:val="20"/>
        </w:trPr>
        <w:tc>
          <w:tcPr>
            <w:tcW w:w="485" w:type="pct"/>
            <w:vMerge w:val="restart"/>
            <w:vAlign w:val="center"/>
          </w:tcPr>
          <w:p w:rsidR="00357C3F" w:rsidRPr="005F672C" w:rsidRDefault="00357C3F" w:rsidP="00BF69E1">
            <w:pPr>
              <w:pStyle w:val="af8"/>
              <w:spacing w:before="40" w:after="40"/>
              <w:jc w:val="left"/>
              <w:rPr>
                <w:b/>
              </w:rPr>
            </w:pPr>
            <w:r w:rsidRPr="005F672C">
              <w:rPr>
                <w:b/>
              </w:rPr>
              <w:t>1.3</w:t>
            </w:r>
          </w:p>
        </w:tc>
        <w:tc>
          <w:tcPr>
            <w:tcW w:w="1873" w:type="pct"/>
            <w:gridSpan w:val="2"/>
            <w:vMerge w:val="restart"/>
            <w:vAlign w:val="center"/>
          </w:tcPr>
          <w:p w:rsidR="00357C3F" w:rsidRDefault="00357C3F" w:rsidP="00BF69E1">
            <w:pPr>
              <w:rPr>
                <w:b/>
                <w:sz w:val="22"/>
                <w:szCs w:val="22"/>
              </w:rPr>
            </w:pPr>
            <w:r w:rsidRPr="006A5F0F">
              <w:rPr>
                <w:b/>
                <w:sz w:val="22"/>
                <w:szCs w:val="22"/>
              </w:rPr>
              <w:t>Общественно-деловые зоны</w:t>
            </w:r>
            <w:r>
              <w:rPr>
                <w:b/>
                <w:sz w:val="22"/>
                <w:szCs w:val="22"/>
              </w:rPr>
              <w:t>,</w:t>
            </w:r>
          </w:p>
          <w:p w:rsidR="00357C3F" w:rsidRPr="006A5F0F" w:rsidRDefault="00357C3F" w:rsidP="00BF69E1">
            <w:pPr>
              <w:rPr>
                <w:sz w:val="22"/>
                <w:szCs w:val="22"/>
              </w:rPr>
            </w:pPr>
            <w:r>
              <w:rPr>
                <w:sz w:val="22"/>
                <w:szCs w:val="22"/>
              </w:rPr>
              <w:t>в</w:t>
            </w:r>
            <w:r w:rsidRPr="006A5F0F">
              <w:rPr>
                <w:sz w:val="22"/>
                <w:szCs w:val="22"/>
              </w:rPr>
              <w:t xml:space="preserve"> том числе</w:t>
            </w:r>
            <w:r>
              <w:rPr>
                <w:sz w:val="22"/>
                <w:szCs w:val="22"/>
              </w:rPr>
              <w:t>:</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F15F89" w:rsidRDefault="00357C3F" w:rsidP="00BF69E1">
            <w:pPr>
              <w:jc w:val="center"/>
              <w:rPr>
                <w:sz w:val="22"/>
                <w:szCs w:val="22"/>
              </w:rPr>
            </w:pPr>
            <w:r w:rsidRPr="00F15F89">
              <w:rPr>
                <w:sz w:val="22"/>
                <w:szCs w:val="22"/>
              </w:rPr>
              <w:t>1,2</w:t>
            </w:r>
          </w:p>
        </w:tc>
        <w:tc>
          <w:tcPr>
            <w:tcW w:w="759" w:type="pct"/>
            <w:vAlign w:val="center"/>
          </w:tcPr>
          <w:p w:rsidR="00357C3F" w:rsidRPr="00F15F89" w:rsidRDefault="00357C3F" w:rsidP="00BF69E1">
            <w:pPr>
              <w:pStyle w:val="af8"/>
              <w:spacing w:before="40" w:after="40"/>
            </w:pPr>
            <w:r w:rsidRPr="00F15F89">
              <w:t>1,5</w:t>
            </w:r>
          </w:p>
        </w:tc>
      </w:tr>
      <w:tr w:rsidR="00357C3F" w:rsidRPr="00477DE6" w:rsidTr="00BF69E1">
        <w:trPr>
          <w:trHeight w:val="20"/>
        </w:trPr>
        <w:tc>
          <w:tcPr>
            <w:tcW w:w="485" w:type="pct"/>
            <w:vMerge/>
            <w:vAlign w:val="center"/>
          </w:tcPr>
          <w:p w:rsidR="00357C3F" w:rsidRPr="00477DE6" w:rsidRDefault="00357C3F" w:rsidP="00BF69E1">
            <w:pPr>
              <w:pStyle w:val="af8"/>
              <w:spacing w:before="40" w:after="40"/>
              <w:rPr>
                <w:color w:val="FF0000"/>
              </w:rPr>
            </w:pPr>
          </w:p>
        </w:tc>
        <w:tc>
          <w:tcPr>
            <w:tcW w:w="1873"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F15F89" w:rsidRDefault="00357C3F" w:rsidP="00BF69E1">
            <w:pPr>
              <w:jc w:val="center"/>
              <w:rPr>
                <w:i/>
                <w:sz w:val="22"/>
                <w:szCs w:val="22"/>
              </w:rPr>
            </w:pPr>
            <w:r w:rsidRPr="00F15F89">
              <w:rPr>
                <w:i/>
                <w:sz w:val="22"/>
                <w:szCs w:val="22"/>
              </w:rPr>
              <w:t>1,67</w:t>
            </w:r>
          </w:p>
        </w:tc>
        <w:tc>
          <w:tcPr>
            <w:tcW w:w="759" w:type="pct"/>
            <w:vAlign w:val="center"/>
          </w:tcPr>
          <w:p w:rsidR="00357C3F" w:rsidRPr="00F15F89" w:rsidRDefault="00357C3F" w:rsidP="00BF69E1">
            <w:pPr>
              <w:pStyle w:val="af8"/>
              <w:spacing w:before="40" w:after="40"/>
              <w:rPr>
                <w:i/>
              </w:rPr>
            </w:pPr>
            <w:r w:rsidRPr="00F15F89">
              <w:rPr>
                <w:i/>
              </w:rPr>
              <w:t>2,08</w:t>
            </w:r>
          </w:p>
        </w:tc>
      </w:tr>
      <w:tr w:rsidR="00357C3F" w:rsidRPr="00477DE6" w:rsidTr="00BF69E1">
        <w:trPr>
          <w:trHeight w:val="20"/>
        </w:trPr>
        <w:tc>
          <w:tcPr>
            <w:tcW w:w="485" w:type="pct"/>
            <w:vMerge w:val="restart"/>
            <w:vAlign w:val="center"/>
          </w:tcPr>
          <w:p w:rsidR="00357C3F" w:rsidRPr="006A5F0F" w:rsidRDefault="00357C3F" w:rsidP="00BF69E1">
            <w:pPr>
              <w:rPr>
                <w:sz w:val="22"/>
                <w:szCs w:val="22"/>
              </w:rPr>
            </w:pPr>
            <w:r w:rsidRPr="006A5F0F">
              <w:rPr>
                <w:sz w:val="22"/>
                <w:szCs w:val="22"/>
              </w:rPr>
              <w:t>1.3.</w:t>
            </w:r>
            <w:r>
              <w:rPr>
                <w:sz w:val="22"/>
                <w:szCs w:val="22"/>
              </w:rPr>
              <w:t>1</w:t>
            </w:r>
          </w:p>
        </w:tc>
        <w:tc>
          <w:tcPr>
            <w:tcW w:w="1873" w:type="pct"/>
            <w:gridSpan w:val="2"/>
            <w:vMerge w:val="restart"/>
            <w:vAlign w:val="center"/>
          </w:tcPr>
          <w:p w:rsidR="00357C3F" w:rsidRPr="006A5F0F" w:rsidRDefault="00357C3F" w:rsidP="00BF69E1">
            <w:pPr>
              <w:rPr>
                <w:sz w:val="22"/>
                <w:szCs w:val="22"/>
              </w:rPr>
            </w:pPr>
            <w:r w:rsidRPr="006A5F0F">
              <w:rPr>
                <w:sz w:val="22"/>
                <w:szCs w:val="22"/>
              </w:rPr>
              <w:t>Административно-деловая</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F15F89" w:rsidRDefault="00357C3F" w:rsidP="00BF69E1">
            <w:pPr>
              <w:jc w:val="center"/>
              <w:rPr>
                <w:sz w:val="22"/>
                <w:szCs w:val="22"/>
              </w:rPr>
            </w:pPr>
            <w:r w:rsidRPr="00F15F89">
              <w:rPr>
                <w:sz w:val="22"/>
                <w:szCs w:val="22"/>
              </w:rPr>
              <w:t>0,1</w:t>
            </w:r>
          </w:p>
        </w:tc>
        <w:tc>
          <w:tcPr>
            <w:tcW w:w="759" w:type="pct"/>
            <w:vAlign w:val="center"/>
          </w:tcPr>
          <w:p w:rsidR="00357C3F" w:rsidRPr="00F15F89" w:rsidRDefault="00357C3F" w:rsidP="00BF69E1">
            <w:pPr>
              <w:pStyle w:val="af8"/>
              <w:spacing w:before="40" w:after="40"/>
            </w:pPr>
            <w:r w:rsidRPr="00F15F89">
              <w:t>-</w:t>
            </w:r>
          </w:p>
        </w:tc>
      </w:tr>
      <w:tr w:rsidR="00357C3F" w:rsidRPr="00477DE6" w:rsidTr="00BF69E1">
        <w:trPr>
          <w:trHeight w:val="20"/>
        </w:trPr>
        <w:tc>
          <w:tcPr>
            <w:tcW w:w="485" w:type="pct"/>
            <w:vMerge/>
            <w:vAlign w:val="center"/>
          </w:tcPr>
          <w:p w:rsidR="00357C3F" w:rsidRPr="00477DE6" w:rsidRDefault="00357C3F" w:rsidP="00BF69E1">
            <w:pPr>
              <w:pStyle w:val="af8"/>
              <w:spacing w:before="40" w:after="40"/>
              <w:rPr>
                <w:color w:val="FF0000"/>
              </w:rPr>
            </w:pPr>
          </w:p>
        </w:tc>
        <w:tc>
          <w:tcPr>
            <w:tcW w:w="1873"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F15F89" w:rsidRDefault="00357C3F" w:rsidP="00BF69E1">
            <w:pPr>
              <w:jc w:val="center"/>
              <w:rPr>
                <w:i/>
                <w:sz w:val="22"/>
                <w:szCs w:val="22"/>
              </w:rPr>
            </w:pPr>
            <w:r w:rsidRPr="00F15F89">
              <w:rPr>
                <w:i/>
                <w:sz w:val="22"/>
                <w:szCs w:val="22"/>
              </w:rPr>
              <w:t>0,14</w:t>
            </w:r>
          </w:p>
        </w:tc>
        <w:tc>
          <w:tcPr>
            <w:tcW w:w="759" w:type="pct"/>
            <w:vAlign w:val="center"/>
          </w:tcPr>
          <w:p w:rsidR="00357C3F" w:rsidRPr="00F15F89" w:rsidRDefault="00357C3F" w:rsidP="00BF69E1">
            <w:pPr>
              <w:pStyle w:val="af8"/>
              <w:spacing w:before="40" w:after="40"/>
            </w:pPr>
            <w:r w:rsidRPr="00F15F89">
              <w:t>-</w:t>
            </w:r>
          </w:p>
        </w:tc>
      </w:tr>
      <w:tr w:rsidR="00357C3F" w:rsidRPr="00477DE6" w:rsidTr="00BF69E1">
        <w:trPr>
          <w:trHeight w:val="20"/>
        </w:trPr>
        <w:tc>
          <w:tcPr>
            <w:tcW w:w="485" w:type="pct"/>
            <w:vMerge w:val="restart"/>
            <w:vAlign w:val="center"/>
          </w:tcPr>
          <w:p w:rsidR="00357C3F" w:rsidRPr="006A5F0F" w:rsidRDefault="00357C3F" w:rsidP="00BF69E1">
            <w:pPr>
              <w:pStyle w:val="af8"/>
              <w:spacing w:before="40" w:after="40"/>
              <w:jc w:val="left"/>
            </w:pPr>
            <w:r w:rsidRPr="006A5F0F">
              <w:t>1.</w:t>
            </w:r>
            <w:r>
              <w:t>3</w:t>
            </w:r>
            <w:r w:rsidRPr="006A5F0F">
              <w:t>.</w:t>
            </w:r>
            <w:r>
              <w:t>2</w:t>
            </w:r>
          </w:p>
        </w:tc>
        <w:tc>
          <w:tcPr>
            <w:tcW w:w="1873" w:type="pct"/>
            <w:gridSpan w:val="2"/>
            <w:vMerge w:val="restart"/>
            <w:vAlign w:val="center"/>
          </w:tcPr>
          <w:p w:rsidR="00357C3F" w:rsidRPr="006A5F0F" w:rsidRDefault="00357C3F" w:rsidP="00BF69E1">
            <w:pPr>
              <w:pStyle w:val="af8"/>
              <w:spacing w:before="40" w:after="40"/>
              <w:jc w:val="left"/>
            </w:pPr>
            <w:r w:rsidRPr="006A5F0F">
              <w:t>Коммунально-бытового обслуживания</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F15F89" w:rsidRDefault="00357C3F" w:rsidP="00BF69E1">
            <w:pPr>
              <w:jc w:val="center"/>
              <w:rPr>
                <w:sz w:val="22"/>
                <w:szCs w:val="22"/>
              </w:rPr>
            </w:pPr>
            <w:r w:rsidRPr="00F15F89">
              <w:rPr>
                <w:sz w:val="22"/>
                <w:szCs w:val="22"/>
              </w:rPr>
              <w:t>0 ,2</w:t>
            </w:r>
          </w:p>
        </w:tc>
        <w:tc>
          <w:tcPr>
            <w:tcW w:w="759" w:type="pct"/>
            <w:vAlign w:val="center"/>
          </w:tcPr>
          <w:p w:rsidR="00357C3F" w:rsidRPr="00F15F89" w:rsidRDefault="00357C3F" w:rsidP="00BF69E1">
            <w:pPr>
              <w:pStyle w:val="af8"/>
              <w:spacing w:before="40" w:after="40"/>
            </w:pPr>
            <w:r w:rsidRPr="00F15F89">
              <w:t>-</w:t>
            </w:r>
          </w:p>
        </w:tc>
      </w:tr>
      <w:tr w:rsidR="00357C3F" w:rsidRPr="00477DE6" w:rsidTr="00BF69E1">
        <w:trPr>
          <w:trHeight w:val="20"/>
        </w:trPr>
        <w:tc>
          <w:tcPr>
            <w:tcW w:w="485" w:type="pct"/>
            <w:vMerge/>
            <w:vAlign w:val="center"/>
          </w:tcPr>
          <w:p w:rsidR="00357C3F" w:rsidRPr="00477DE6" w:rsidRDefault="00357C3F" w:rsidP="00BF69E1">
            <w:pPr>
              <w:pStyle w:val="af8"/>
              <w:spacing w:before="40" w:after="40"/>
              <w:rPr>
                <w:color w:val="FF0000"/>
              </w:rPr>
            </w:pPr>
          </w:p>
        </w:tc>
        <w:tc>
          <w:tcPr>
            <w:tcW w:w="1873"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F15F89" w:rsidRDefault="00357C3F" w:rsidP="00BF69E1">
            <w:pPr>
              <w:jc w:val="center"/>
              <w:rPr>
                <w:i/>
                <w:sz w:val="22"/>
                <w:szCs w:val="22"/>
              </w:rPr>
            </w:pPr>
            <w:r w:rsidRPr="00F15F89">
              <w:rPr>
                <w:i/>
                <w:sz w:val="22"/>
                <w:szCs w:val="22"/>
              </w:rPr>
              <w:t>0,28</w:t>
            </w:r>
          </w:p>
        </w:tc>
        <w:tc>
          <w:tcPr>
            <w:tcW w:w="759" w:type="pct"/>
            <w:vAlign w:val="center"/>
          </w:tcPr>
          <w:p w:rsidR="00357C3F" w:rsidRPr="00F15F89" w:rsidRDefault="00357C3F" w:rsidP="00BF69E1">
            <w:pPr>
              <w:pStyle w:val="af8"/>
              <w:spacing w:before="40" w:after="40"/>
            </w:pPr>
            <w:r w:rsidRPr="00F15F89">
              <w:t>-</w:t>
            </w:r>
          </w:p>
        </w:tc>
      </w:tr>
      <w:tr w:rsidR="00357C3F" w:rsidRPr="00477DE6" w:rsidTr="00BF69E1">
        <w:trPr>
          <w:trHeight w:val="20"/>
        </w:trPr>
        <w:tc>
          <w:tcPr>
            <w:tcW w:w="485" w:type="pct"/>
            <w:vMerge w:val="restart"/>
            <w:vAlign w:val="center"/>
          </w:tcPr>
          <w:p w:rsidR="00357C3F" w:rsidRPr="006A5F0F" w:rsidRDefault="00357C3F" w:rsidP="00BF69E1">
            <w:pPr>
              <w:rPr>
                <w:sz w:val="22"/>
                <w:szCs w:val="22"/>
              </w:rPr>
            </w:pPr>
            <w:r w:rsidRPr="006A5F0F">
              <w:rPr>
                <w:sz w:val="22"/>
                <w:szCs w:val="22"/>
              </w:rPr>
              <w:t>1.3.</w:t>
            </w:r>
            <w:r>
              <w:rPr>
                <w:sz w:val="22"/>
                <w:szCs w:val="22"/>
              </w:rPr>
              <w:t>3</w:t>
            </w:r>
          </w:p>
        </w:tc>
        <w:tc>
          <w:tcPr>
            <w:tcW w:w="1873" w:type="pct"/>
            <w:gridSpan w:val="2"/>
            <w:vMerge w:val="restart"/>
            <w:vAlign w:val="center"/>
          </w:tcPr>
          <w:p w:rsidR="00357C3F" w:rsidRPr="006A5F0F" w:rsidRDefault="00357C3F" w:rsidP="00BF69E1">
            <w:pPr>
              <w:rPr>
                <w:sz w:val="22"/>
                <w:szCs w:val="22"/>
              </w:rPr>
            </w:pPr>
            <w:r w:rsidRPr="006A5F0F">
              <w:rPr>
                <w:sz w:val="22"/>
                <w:szCs w:val="22"/>
              </w:rPr>
              <w:t>Учебно-образовательная зона</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F15F89" w:rsidRDefault="00357C3F" w:rsidP="00BF69E1">
            <w:pPr>
              <w:jc w:val="center"/>
              <w:rPr>
                <w:sz w:val="22"/>
                <w:szCs w:val="22"/>
              </w:rPr>
            </w:pPr>
            <w:r w:rsidRPr="00F15F89">
              <w:rPr>
                <w:sz w:val="22"/>
                <w:szCs w:val="22"/>
              </w:rPr>
              <w:t>0,5</w:t>
            </w:r>
          </w:p>
        </w:tc>
        <w:tc>
          <w:tcPr>
            <w:tcW w:w="759" w:type="pct"/>
            <w:vAlign w:val="center"/>
          </w:tcPr>
          <w:p w:rsidR="00357C3F" w:rsidRPr="00F15F89" w:rsidRDefault="00357C3F" w:rsidP="00BF69E1">
            <w:pPr>
              <w:pStyle w:val="af8"/>
              <w:spacing w:before="40" w:after="40"/>
            </w:pPr>
            <w:r w:rsidRPr="00F15F89">
              <w:t>0,5</w:t>
            </w:r>
          </w:p>
        </w:tc>
      </w:tr>
      <w:tr w:rsidR="00357C3F" w:rsidRPr="00477DE6" w:rsidTr="00BF69E1">
        <w:trPr>
          <w:trHeight w:val="167"/>
        </w:trPr>
        <w:tc>
          <w:tcPr>
            <w:tcW w:w="485" w:type="pct"/>
            <w:vMerge/>
            <w:vAlign w:val="center"/>
          </w:tcPr>
          <w:p w:rsidR="00357C3F" w:rsidRPr="00477DE6" w:rsidRDefault="00357C3F" w:rsidP="00BF69E1">
            <w:pPr>
              <w:pStyle w:val="af8"/>
              <w:spacing w:before="40" w:after="40"/>
              <w:rPr>
                <w:color w:val="FF0000"/>
              </w:rPr>
            </w:pPr>
          </w:p>
        </w:tc>
        <w:tc>
          <w:tcPr>
            <w:tcW w:w="1873"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F15F89" w:rsidRDefault="00357C3F" w:rsidP="00BF69E1">
            <w:pPr>
              <w:jc w:val="center"/>
              <w:rPr>
                <w:i/>
                <w:sz w:val="22"/>
                <w:szCs w:val="22"/>
              </w:rPr>
            </w:pPr>
            <w:r w:rsidRPr="00F15F89">
              <w:rPr>
                <w:i/>
                <w:sz w:val="22"/>
                <w:szCs w:val="22"/>
              </w:rPr>
              <w:t>0,69</w:t>
            </w:r>
          </w:p>
        </w:tc>
        <w:tc>
          <w:tcPr>
            <w:tcW w:w="759" w:type="pct"/>
            <w:vAlign w:val="center"/>
          </w:tcPr>
          <w:p w:rsidR="00357C3F" w:rsidRPr="00F15F89" w:rsidRDefault="00357C3F" w:rsidP="00BF69E1">
            <w:pPr>
              <w:pStyle w:val="af8"/>
              <w:spacing w:before="40" w:after="40"/>
              <w:rPr>
                <w:i/>
              </w:rPr>
            </w:pPr>
            <w:r w:rsidRPr="00F15F89">
              <w:rPr>
                <w:i/>
              </w:rPr>
              <w:t>0,69</w:t>
            </w:r>
          </w:p>
        </w:tc>
      </w:tr>
      <w:tr w:rsidR="00357C3F" w:rsidRPr="00477DE6" w:rsidTr="00BF69E1">
        <w:trPr>
          <w:trHeight w:val="167"/>
        </w:trPr>
        <w:tc>
          <w:tcPr>
            <w:tcW w:w="485" w:type="pct"/>
            <w:vMerge w:val="restart"/>
            <w:vAlign w:val="center"/>
          </w:tcPr>
          <w:p w:rsidR="00357C3F" w:rsidRPr="006A5F0F" w:rsidRDefault="00357C3F" w:rsidP="00BF69E1">
            <w:pPr>
              <w:rPr>
                <w:sz w:val="22"/>
                <w:szCs w:val="22"/>
              </w:rPr>
            </w:pPr>
            <w:r w:rsidRPr="006A5F0F">
              <w:rPr>
                <w:sz w:val="22"/>
                <w:szCs w:val="22"/>
              </w:rPr>
              <w:t>1.3.</w:t>
            </w:r>
            <w:r>
              <w:rPr>
                <w:sz w:val="22"/>
                <w:szCs w:val="22"/>
              </w:rPr>
              <w:t>4</w:t>
            </w:r>
          </w:p>
        </w:tc>
        <w:tc>
          <w:tcPr>
            <w:tcW w:w="1873" w:type="pct"/>
            <w:gridSpan w:val="2"/>
            <w:vMerge w:val="restart"/>
            <w:vAlign w:val="center"/>
          </w:tcPr>
          <w:p w:rsidR="00357C3F" w:rsidRPr="006A5F0F" w:rsidRDefault="00357C3F" w:rsidP="00BF69E1">
            <w:pPr>
              <w:rPr>
                <w:sz w:val="22"/>
                <w:szCs w:val="22"/>
              </w:rPr>
            </w:pPr>
            <w:r w:rsidRPr="006A5F0F">
              <w:rPr>
                <w:sz w:val="22"/>
                <w:szCs w:val="22"/>
              </w:rPr>
              <w:t>Культурно-досуговая</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F15F89" w:rsidRDefault="00357C3F" w:rsidP="00BF69E1">
            <w:pPr>
              <w:jc w:val="center"/>
              <w:rPr>
                <w:sz w:val="22"/>
                <w:szCs w:val="22"/>
              </w:rPr>
            </w:pPr>
            <w:r w:rsidRPr="00F15F89">
              <w:rPr>
                <w:sz w:val="22"/>
                <w:szCs w:val="22"/>
              </w:rPr>
              <w:t>0,2</w:t>
            </w:r>
          </w:p>
        </w:tc>
        <w:tc>
          <w:tcPr>
            <w:tcW w:w="759" w:type="pct"/>
            <w:vAlign w:val="center"/>
          </w:tcPr>
          <w:p w:rsidR="00357C3F" w:rsidRPr="00F15F89" w:rsidRDefault="00357C3F" w:rsidP="00BF69E1">
            <w:pPr>
              <w:pStyle w:val="af8"/>
              <w:spacing w:before="40" w:after="40"/>
            </w:pPr>
            <w:r w:rsidRPr="00F15F89">
              <w:t>-</w:t>
            </w:r>
          </w:p>
        </w:tc>
      </w:tr>
      <w:tr w:rsidR="00357C3F" w:rsidRPr="00477DE6" w:rsidTr="00BF69E1">
        <w:trPr>
          <w:trHeight w:val="167"/>
        </w:trPr>
        <w:tc>
          <w:tcPr>
            <w:tcW w:w="485" w:type="pct"/>
            <w:vMerge/>
            <w:vAlign w:val="center"/>
          </w:tcPr>
          <w:p w:rsidR="00357C3F" w:rsidRPr="00477DE6" w:rsidRDefault="00357C3F" w:rsidP="00BF69E1">
            <w:pPr>
              <w:pStyle w:val="af8"/>
              <w:spacing w:before="40" w:after="40"/>
              <w:rPr>
                <w:color w:val="FF0000"/>
              </w:rPr>
            </w:pPr>
          </w:p>
        </w:tc>
        <w:tc>
          <w:tcPr>
            <w:tcW w:w="1873"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F15F89" w:rsidRDefault="00357C3F" w:rsidP="00BF69E1">
            <w:pPr>
              <w:jc w:val="center"/>
              <w:rPr>
                <w:i/>
                <w:sz w:val="22"/>
                <w:szCs w:val="22"/>
              </w:rPr>
            </w:pPr>
            <w:r w:rsidRPr="00F15F89">
              <w:rPr>
                <w:i/>
                <w:sz w:val="22"/>
                <w:szCs w:val="22"/>
              </w:rPr>
              <w:t>0,28</w:t>
            </w:r>
          </w:p>
        </w:tc>
        <w:tc>
          <w:tcPr>
            <w:tcW w:w="759" w:type="pct"/>
            <w:vAlign w:val="center"/>
          </w:tcPr>
          <w:p w:rsidR="00357C3F" w:rsidRPr="00F15F89" w:rsidRDefault="00357C3F" w:rsidP="00BF69E1">
            <w:pPr>
              <w:pStyle w:val="af8"/>
              <w:spacing w:before="40" w:after="40"/>
            </w:pPr>
            <w:r w:rsidRPr="00F15F89">
              <w:t>-</w:t>
            </w:r>
          </w:p>
        </w:tc>
      </w:tr>
      <w:tr w:rsidR="00357C3F" w:rsidRPr="00477DE6" w:rsidTr="00BF69E1">
        <w:trPr>
          <w:trHeight w:val="20"/>
        </w:trPr>
        <w:tc>
          <w:tcPr>
            <w:tcW w:w="485" w:type="pct"/>
            <w:vMerge w:val="restart"/>
            <w:vAlign w:val="center"/>
          </w:tcPr>
          <w:p w:rsidR="00357C3F" w:rsidRPr="006A5F0F" w:rsidRDefault="00357C3F" w:rsidP="00BF69E1">
            <w:pPr>
              <w:rPr>
                <w:b/>
                <w:sz w:val="22"/>
                <w:szCs w:val="22"/>
              </w:rPr>
            </w:pPr>
            <w:r w:rsidRPr="006A5F0F">
              <w:rPr>
                <w:b/>
                <w:sz w:val="22"/>
                <w:szCs w:val="22"/>
              </w:rPr>
              <w:t>1.</w:t>
            </w:r>
            <w:r>
              <w:rPr>
                <w:b/>
                <w:sz w:val="22"/>
                <w:szCs w:val="22"/>
              </w:rPr>
              <w:t>4</w:t>
            </w:r>
          </w:p>
        </w:tc>
        <w:tc>
          <w:tcPr>
            <w:tcW w:w="1873" w:type="pct"/>
            <w:gridSpan w:val="2"/>
            <w:vMerge w:val="restart"/>
            <w:vAlign w:val="center"/>
          </w:tcPr>
          <w:p w:rsidR="00357C3F" w:rsidRDefault="00357C3F" w:rsidP="00BF69E1">
            <w:pPr>
              <w:rPr>
                <w:b/>
                <w:sz w:val="22"/>
                <w:szCs w:val="22"/>
              </w:rPr>
            </w:pPr>
            <w:r w:rsidRPr="006A5F0F">
              <w:rPr>
                <w:b/>
                <w:sz w:val="22"/>
                <w:szCs w:val="22"/>
              </w:rPr>
              <w:t>Производственные и коммунально-складские зоны</w:t>
            </w:r>
            <w:r>
              <w:rPr>
                <w:b/>
                <w:sz w:val="22"/>
                <w:szCs w:val="22"/>
              </w:rPr>
              <w:t>,</w:t>
            </w:r>
          </w:p>
          <w:p w:rsidR="00357C3F" w:rsidRPr="005F672C" w:rsidRDefault="00357C3F" w:rsidP="00BF69E1">
            <w:pPr>
              <w:rPr>
                <w:sz w:val="22"/>
                <w:szCs w:val="22"/>
              </w:rPr>
            </w:pPr>
            <w:r>
              <w:rPr>
                <w:sz w:val="22"/>
                <w:szCs w:val="22"/>
              </w:rPr>
              <w:t>в</w:t>
            </w:r>
            <w:r w:rsidRPr="005F672C">
              <w:rPr>
                <w:sz w:val="22"/>
                <w:szCs w:val="22"/>
              </w:rPr>
              <w:t xml:space="preserve"> том числе:</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F15F89" w:rsidRDefault="00357C3F" w:rsidP="00BF69E1">
            <w:pPr>
              <w:jc w:val="center"/>
              <w:rPr>
                <w:bCs/>
                <w:sz w:val="22"/>
                <w:szCs w:val="22"/>
              </w:rPr>
            </w:pPr>
            <w:r w:rsidRPr="00F15F89">
              <w:rPr>
                <w:bCs/>
                <w:sz w:val="22"/>
                <w:szCs w:val="22"/>
              </w:rPr>
              <w:t>1,7</w:t>
            </w:r>
          </w:p>
        </w:tc>
        <w:tc>
          <w:tcPr>
            <w:tcW w:w="759" w:type="pct"/>
            <w:vAlign w:val="center"/>
          </w:tcPr>
          <w:p w:rsidR="00357C3F" w:rsidRPr="00F15F89" w:rsidRDefault="00357C3F" w:rsidP="00BF69E1">
            <w:pPr>
              <w:pStyle w:val="af8"/>
              <w:spacing w:before="40" w:after="40"/>
            </w:pPr>
            <w:r w:rsidRPr="00F15F89">
              <w:t>1,8</w:t>
            </w:r>
          </w:p>
        </w:tc>
      </w:tr>
      <w:tr w:rsidR="00357C3F" w:rsidRPr="00477DE6" w:rsidTr="00BF69E1">
        <w:trPr>
          <w:trHeight w:val="20"/>
        </w:trPr>
        <w:tc>
          <w:tcPr>
            <w:tcW w:w="485" w:type="pct"/>
            <w:vMerge/>
            <w:vAlign w:val="center"/>
          </w:tcPr>
          <w:p w:rsidR="00357C3F" w:rsidRPr="00477DE6" w:rsidRDefault="00357C3F" w:rsidP="00BF69E1">
            <w:pPr>
              <w:pStyle w:val="af8"/>
              <w:spacing w:before="40" w:after="40"/>
              <w:rPr>
                <w:color w:val="FF0000"/>
              </w:rPr>
            </w:pPr>
          </w:p>
        </w:tc>
        <w:tc>
          <w:tcPr>
            <w:tcW w:w="1873" w:type="pct"/>
            <w:gridSpan w:val="2"/>
            <w:vMerge/>
            <w:vAlign w:val="center"/>
          </w:tcPr>
          <w:p w:rsidR="00357C3F" w:rsidRPr="00477DE6" w:rsidRDefault="00357C3F" w:rsidP="00BF69E1">
            <w:pPr>
              <w:pStyle w:val="af8"/>
              <w:spacing w:before="40" w:after="40"/>
              <w:rPr>
                <w:b/>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F15F89" w:rsidRDefault="00357C3F" w:rsidP="00BF69E1">
            <w:pPr>
              <w:jc w:val="center"/>
              <w:rPr>
                <w:i/>
                <w:sz w:val="22"/>
                <w:szCs w:val="22"/>
              </w:rPr>
            </w:pPr>
            <w:r w:rsidRPr="00F15F89">
              <w:rPr>
                <w:i/>
                <w:sz w:val="22"/>
                <w:szCs w:val="22"/>
              </w:rPr>
              <w:t>2,36</w:t>
            </w:r>
          </w:p>
        </w:tc>
        <w:tc>
          <w:tcPr>
            <w:tcW w:w="759" w:type="pct"/>
            <w:vAlign w:val="center"/>
          </w:tcPr>
          <w:p w:rsidR="00357C3F" w:rsidRPr="00F15F89" w:rsidRDefault="00357C3F" w:rsidP="00BF69E1">
            <w:pPr>
              <w:pStyle w:val="af8"/>
              <w:spacing w:before="40" w:after="40"/>
              <w:rPr>
                <w:i/>
              </w:rPr>
            </w:pPr>
            <w:r w:rsidRPr="00F15F89">
              <w:rPr>
                <w:i/>
              </w:rPr>
              <w:t>2,5</w:t>
            </w:r>
          </w:p>
        </w:tc>
      </w:tr>
      <w:tr w:rsidR="00357C3F" w:rsidRPr="00477DE6" w:rsidTr="00BF69E1">
        <w:trPr>
          <w:trHeight w:val="20"/>
        </w:trPr>
        <w:tc>
          <w:tcPr>
            <w:tcW w:w="485" w:type="pct"/>
            <w:vMerge w:val="restart"/>
            <w:vAlign w:val="center"/>
          </w:tcPr>
          <w:p w:rsidR="00357C3F" w:rsidRPr="006A5F0F" w:rsidRDefault="00357C3F" w:rsidP="00BF69E1">
            <w:pPr>
              <w:rPr>
                <w:sz w:val="22"/>
                <w:szCs w:val="22"/>
              </w:rPr>
            </w:pPr>
            <w:r w:rsidRPr="006A5F0F">
              <w:rPr>
                <w:sz w:val="22"/>
                <w:szCs w:val="22"/>
              </w:rPr>
              <w:t>1.</w:t>
            </w:r>
            <w:r>
              <w:rPr>
                <w:sz w:val="22"/>
                <w:szCs w:val="22"/>
              </w:rPr>
              <w:t>4</w:t>
            </w:r>
            <w:r w:rsidRPr="006A5F0F">
              <w:rPr>
                <w:sz w:val="22"/>
                <w:szCs w:val="22"/>
              </w:rPr>
              <w:t>.1</w:t>
            </w:r>
          </w:p>
        </w:tc>
        <w:tc>
          <w:tcPr>
            <w:tcW w:w="1873" w:type="pct"/>
            <w:gridSpan w:val="2"/>
            <w:vMerge w:val="restart"/>
            <w:vAlign w:val="center"/>
          </w:tcPr>
          <w:p w:rsidR="00357C3F" w:rsidRPr="006A5F0F" w:rsidRDefault="00357C3F" w:rsidP="00BF69E1">
            <w:pPr>
              <w:pStyle w:val="af8"/>
              <w:spacing w:before="40" w:after="40"/>
              <w:jc w:val="left"/>
            </w:pPr>
            <w:r w:rsidRPr="006A5F0F">
              <w:t>Коммунально-складская</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F15F89" w:rsidRDefault="00357C3F" w:rsidP="00BF69E1">
            <w:pPr>
              <w:jc w:val="center"/>
              <w:rPr>
                <w:bCs/>
                <w:sz w:val="22"/>
                <w:szCs w:val="22"/>
              </w:rPr>
            </w:pPr>
            <w:r w:rsidRPr="00F15F89">
              <w:rPr>
                <w:bCs/>
                <w:sz w:val="22"/>
                <w:szCs w:val="22"/>
              </w:rPr>
              <w:t>0,3</w:t>
            </w:r>
          </w:p>
        </w:tc>
        <w:tc>
          <w:tcPr>
            <w:tcW w:w="759" w:type="pct"/>
            <w:vAlign w:val="center"/>
          </w:tcPr>
          <w:p w:rsidR="00357C3F" w:rsidRPr="00F15F89" w:rsidRDefault="00357C3F" w:rsidP="00BF69E1">
            <w:pPr>
              <w:pStyle w:val="af8"/>
              <w:spacing w:before="40" w:after="40"/>
            </w:pPr>
            <w:r w:rsidRPr="00F15F89">
              <w:t>0,5</w:t>
            </w:r>
          </w:p>
        </w:tc>
      </w:tr>
      <w:tr w:rsidR="00357C3F" w:rsidRPr="00477DE6" w:rsidTr="00BF69E1">
        <w:trPr>
          <w:trHeight w:val="20"/>
        </w:trPr>
        <w:tc>
          <w:tcPr>
            <w:tcW w:w="485" w:type="pct"/>
            <w:vMerge/>
            <w:vAlign w:val="center"/>
          </w:tcPr>
          <w:p w:rsidR="00357C3F" w:rsidRPr="00477DE6" w:rsidRDefault="00357C3F" w:rsidP="00BF69E1">
            <w:pPr>
              <w:pStyle w:val="af8"/>
              <w:spacing w:before="40" w:after="40"/>
              <w:rPr>
                <w:color w:val="FF0000"/>
              </w:rPr>
            </w:pPr>
          </w:p>
        </w:tc>
        <w:tc>
          <w:tcPr>
            <w:tcW w:w="1873"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F15F89" w:rsidRDefault="00357C3F" w:rsidP="00BF69E1">
            <w:pPr>
              <w:jc w:val="center"/>
              <w:rPr>
                <w:bCs/>
                <w:i/>
                <w:sz w:val="22"/>
                <w:szCs w:val="22"/>
              </w:rPr>
            </w:pPr>
            <w:r w:rsidRPr="00F15F89">
              <w:rPr>
                <w:bCs/>
                <w:i/>
                <w:sz w:val="22"/>
                <w:szCs w:val="22"/>
              </w:rPr>
              <w:t>0,42</w:t>
            </w:r>
          </w:p>
        </w:tc>
        <w:tc>
          <w:tcPr>
            <w:tcW w:w="759" w:type="pct"/>
            <w:vAlign w:val="center"/>
          </w:tcPr>
          <w:p w:rsidR="00357C3F" w:rsidRPr="00F15F89" w:rsidRDefault="00357C3F" w:rsidP="00BF69E1">
            <w:pPr>
              <w:pStyle w:val="af8"/>
              <w:spacing w:before="40" w:after="40"/>
              <w:rPr>
                <w:i/>
              </w:rPr>
            </w:pPr>
            <w:r w:rsidRPr="00F15F89">
              <w:rPr>
                <w:i/>
              </w:rPr>
              <w:t>0,69</w:t>
            </w:r>
          </w:p>
        </w:tc>
      </w:tr>
      <w:tr w:rsidR="00357C3F" w:rsidRPr="00477DE6" w:rsidTr="00BF69E1">
        <w:trPr>
          <w:trHeight w:val="20"/>
        </w:trPr>
        <w:tc>
          <w:tcPr>
            <w:tcW w:w="485" w:type="pct"/>
            <w:vMerge w:val="restart"/>
            <w:vAlign w:val="center"/>
          </w:tcPr>
          <w:p w:rsidR="00357C3F" w:rsidRPr="00F035E7" w:rsidRDefault="00357C3F" w:rsidP="00BF69E1">
            <w:pPr>
              <w:rPr>
                <w:sz w:val="22"/>
                <w:szCs w:val="22"/>
              </w:rPr>
            </w:pPr>
            <w:r w:rsidRPr="00F035E7">
              <w:rPr>
                <w:sz w:val="22"/>
                <w:szCs w:val="22"/>
              </w:rPr>
              <w:t>1.</w:t>
            </w:r>
            <w:r>
              <w:rPr>
                <w:sz w:val="22"/>
                <w:szCs w:val="22"/>
              </w:rPr>
              <w:t>4</w:t>
            </w:r>
            <w:r w:rsidRPr="00F035E7">
              <w:rPr>
                <w:sz w:val="22"/>
                <w:szCs w:val="22"/>
              </w:rPr>
              <w:t>.</w:t>
            </w:r>
            <w:r>
              <w:rPr>
                <w:sz w:val="22"/>
                <w:szCs w:val="22"/>
              </w:rPr>
              <w:t>2</w:t>
            </w:r>
          </w:p>
        </w:tc>
        <w:tc>
          <w:tcPr>
            <w:tcW w:w="1873" w:type="pct"/>
            <w:gridSpan w:val="2"/>
            <w:vMerge w:val="restart"/>
            <w:vAlign w:val="center"/>
          </w:tcPr>
          <w:p w:rsidR="00357C3F" w:rsidRPr="00F035E7" w:rsidRDefault="00357C3F" w:rsidP="00BF69E1">
            <w:pPr>
              <w:pStyle w:val="af8"/>
              <w:spacing w:before="40" w:after="40"/>
              <w:jc w:val="left"/>
            </w:pPr>
            <w:r w:rsidRPr="00F035E7">
              <w:t>Производственная</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F15F89" w:rsidRDefault="00357C3F" w:rsidP="00BF69E1">
            <w:pPr>
              <w:jc w:val="center"/>
              <w:rPr>
                <w:sz w:val="22"/>
                <w:szCs w:val="22"/>
              </w:rPr>
            </w:pPr>
            <w:r w:rsidRPr="00F15F89">
              <w:rPr>
                <w:sz w:val="22"/>
                <w:szCs w:val="22"/>
              </w:rPr>
              <w:t>1,4</w:t>
            </w:r>
          </w:p>
        </w:tc>
        <w:tc>
          <w:tcPr>
            <w:tcW w:w="759" w:type="pct"/>
            <w:vAlign w:val="center"/>
          </w:tcPr>
          <w:p w:rsidR="00357C3F" w:rsidRPr="00F15F89" w:rsidRDefault="00357C3F" w:rsidP="00BF69E1">
            <w:pPr>
              <w:pStyle w:val="af8"/>
              <w:spacing w:before="40" w:after="40"/>
            </w:pPr>
            <w:r w:rsidRPr="00F15F89">
              <w:t>1,3</w:t>
            </w:r>
          </w:p>
        </w:tc>
      </w:tr>
      <w:tr w:rsidR="00357C3F" w:rsidRPr="00477DE6" w:rsidTr="00BF69E1">
        <w:trPr>
          <w:trHeight w:val="20"/>
        </w:trPr>
        <w:tc>
          <w:tcPr>
            <w:tcW w:w="485" w:type="pct"/>
            <w:vMerge/>
            <w:vAlign w:val="center"/>
          </w:tcPr>
          <w:p w:rsidR="00357C3F" w:rsidRPr="00477DE6" w:rsidRDefault="00357C3F" w:rsidP="00BF69E1">
            <w:pPr>
              <w:pStyle w:val="af8"/>
              <w:spacing w:before="40" w:after="40"/>
              <w:rPr>
                <w:color w:val="FF0000"/>
              </w:rPr>
            </w:pPr>
          </w:p>
        </w:tc>
        <w:tc>
          <w:tcPr>
            <w:tcW w:w="1873"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F15F89" w:rsidRDefault="00357C3F" w:rsidP="00BF69E1">
            <w:pPr>
              <w:jc w:val="center"/>
              <w:rPr>
                <w:i/>
                <w:sz w:val="22"/>
                <w:szCs w:val="22"/>
              </w:rPr>
            </w:pPr>
            <w:r w:rsidRPr="00F15F89">
              <w:rPr>
                <w:i/>
                <w:sz w:val="22"/>
                <w:szCs w:val="22"/>
              </w:rPr>
              <w:t>1,94</w:t>
            </w:r>
          </w:p>
        </w:tc>
        <w:tc>
          <w:tcPr>
            <w:tcW w:w="759" w:type="pct"/>
            <w:vAlign w:val="center"/>
          </w:tcPr>
          <w:p w:rsidR="00357C3F" w:rsidRPr="00F15F89" w:rsidRDefault="00357C3F" w:rsidP="00BF69E1">
            <w:pPr>
              <w:pStyle w:val="af8"/>
              <w:spacing w:before="40" w:after="40"/>
              <w:rPr>
                <w:i/>
              </w:rPr>
            </w:pPr>
            <w:r w:rsidRPr="00F15F89">
              <w:rPr>
                <w:i/>
              </w:rPr>
              <w:t>1,81</w:t>
            </w:r>
          </w:p>
        </w:tc>
      </w:tr>
      <w:tr w:rsidR="00357C3F" w:rsidRPr="00477DE6" w:rsidTr="00BF69E1">
        <w:trPr>
          <w:trHeight w:val="20"/>
        </w:trPr>
        <w:tc>
          <w:tcPr>
            <w:tcW w:w="485" w:type="pct"/>
            <w:vMerge w:val="restart"/>
            <w:vAlign w:val="center"/>
          </w:tcPr>
          <w:p w:rsidR="00357C3F" w:rsidRPr="006A5F0F" w:rsidRDefault="00357C3F" w:rsidP="00BF69E1">
            <w:pPr>
              <w:rPr>
                <w:b/>
                <w:sz w:val="22"/>
                <w:szCs w:val="22"/>
              </w:rPr>
            </w:pPr>
            <w:r w:rsidRPr="006A5F0F">
              <w:rPr>
                <w:b/>
                <w:sz w:val="22"/>
                <w:szCs w:val="22"/>
              </w:rPr>
              <w:t>1.</w:t>
            </w:r>
            <w:r>
              <w:rPr>
                <w:b/>
                <w:sz w:val="22"/>
                <w:szCs w:val="22"/>
              </w:rPr>
              <w:t>5</w:t>
            </w:r>
          </w:p>
        </w:tc>
        <w:tc>
          <w:tcPr>
            <w:tcW w:w="1873" w:type="pct"/>
            <w:gridSpan w:val="2"/>
            <w:vMerge w:val="restart"/>
            <w:vAlign w:val="center"/>
          </w:tcPr>
          <w:p w:rsidR="00357C3F" w:rsidRDefault="00357C3F" w:rsidP="00BF69E1">
            <w:pPr>
              <w:rPr>
                <w:b/>
                <w:sz w:val="22"/>
                <w:szCs w:val="22"/>
              </w:rPr>
            </w:pPr>
            <w:r w:rsidRPr="006A5F0F">
              <w:rPr>
                <w:b/>
                <w:sz w:val="22"/>
                <w:szCs w:val="22"/>
              </w:rPr>
              <w:t>Зоны инженерной и транспортной инфраструктуры</w:t>
            </w:r>
            <w:r>
              <w:rPr>
                <w:b/>
                <w:sz w:val="22"/>
                <w:szCs w:val="22"/>
              </w:rPr>
              <w:t>,</w:t>
            </w:r>
          </w:p>
          <w:p w:rsidR="00357C3F" w:rsidRPr="005F672C" w:rsidRDefault="00357C3F" w:rsidP="00BF69E1">
            <w:pPr>
              <w:rPr>
                <w:sz w:val="22"/>
                <w:szCs w:val="22"/>
              </w:rPr>
            </w:pPr>
            <w:r>
              <w:rPr>
                <w:sz w:val="22"/>
                <w:szCs w:val="22"/>
              </w:rPr>
              <w:t>в</w:t>
            </w:r>
            <w:r w:rsidRPr="005F672C">
              <w:rPr>
                <w:sz w:val="22"/>
                <w:szCs w:val="22"/>
              </w:rPr>
              <w:t xml:space="preserve"> том числе:</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F15F89" w:rsidRDefault="00357C3F" w:rsidP="00BF69E1">
            <w:pPr>
              <w:jc w:val="center"/>
              <w:rPr>
                <w:sz w:val="22"/>
                <w:szCs w:val="22"/>
              </w:rPr>
            </w:pPr>
            <w:r>
              <w:rPr>
                <w:sz w:val="22"/>
                <w:szCs w:val="22"/>
              </w:rPr>
              <w:t>1,4</w:t>
            </w:r>
          </w:p>
        </w:tc>
        <w:tc>
          <w:tcPr>
            <w:tcW w:w="759" w:type="pct"/>
            <w:vAlign w:val="center"/>
          </w:tcPr>
          <w:p w:rsidR="00357C3F" w:rsidRPr="00F15F89" w:rsidRDefault="00357C3F" w:rsidP="00BF69E1">
            <w:pPr>
              <w:pStyle w:val="af8"/>
              <w:spacing w:before="40" w:after="40"/>
            </w:pPr>
            <w:r w:rsidRPr="00F15F89">
              <w:t>5,</w:t>
            </w:r>
            <w:r>
              <w:t>2</w:t>
            </w:r>
          </w:p>
        </w:tc>
      </w:tr>
      <w:tr w:rsidR="00357C3F" w:rsidRPr="00477DE6" w:rsidTr="00BF69E1">
        <w:trPr>
          <w:trHeight w:val="20"/>
        </w:trPr>
        <w:tc>
          <w:tcPr>
            <w:tcW w:w="485" w:type="pct"/>
            <w:vMerge/>
            <w:vAlign w:val="center"/>
          </w:tcPr>
          <w:p w:rsidR="00357C3F" w:rsidRPr="00477DE6" w:rsidRDefault="00357C3F" w:rsidP="00BF69E1">
            <w:pPr>
              <w:pStyle w:val="af8"/>
              <w:spacing w:before="40" w:after="40"/>
              <w:rPr>
                <w:color w:val="FF0000"/>
              </w:rPr>
            </w:pPr>
          </w:p>
        </w:tc>
        <w:tc>
          <w:tcPr>
            <w:tcW w:w="1873"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F15F89" w:rsidRDefault="00357C3F" w:rsidP="00BF69E1">
            <w:pPr>
              <w:jc w:val="center"/>
              <w:rPr>
                <w:bCs/>
                <w:i/>
                <w:sz w:val="22"/>
                <w:szCs w:val="22"/>
              </w:rPr>
            </w:pPr>
            <w:r w:rsidRPr="00F15F89">
              <w:rPr>
                <w:bCs/>
                <w:i/>
                <w:sz w:val="22"/>
                <w:szCs w:val="22"/>
              </w:rPr>
              <w:t>1,92</w:t>
            </w:r>
          </w:p>
        </w:tc>
        <w:tc>
          <w:tcPr>
            <w:tcW w:w="759" w:type="pct"/>
            <w:vAlign w:val="center"/>
          </w:tcPr>
          <w:p w:rsidR="00357C3F" w:rsidRPr="00F15F89" w:rsidRDefault="00357C3F" w:rsidP="00BF69E1">
            <w:pPr>
              <w:pStyle w:val="af8"/>
              <w:spacing w:before="40" w:after="40"/>
              <w:rPr>
                <w:i/>
              </w:rPr>
            </w:pPr>
            <w:r w:rsidRPr="00F15F89">
              <w:rPr>
                <w:i/>
              </w:rPr>
              <w:t>7,28</w:t>
            </w:r>
          </w:p>
        </w:tc>
      </w:tr>
      <w:tr w:rsidR="00357C3F" w:rsidRPr="00477DE6" w:rsidTr="00BF69E1">
        <w:trPr>
          <w:trHeight w:val="20"/>
        </w:trPr>
        <w:tc>
          <w:tcPr>
            <w:tcW w:w="485" w:type="pct"/>
            <w:vMerge w:val="restart"/>
            <w:vAlign w:val="center"/>
          </w:tcPr>
          <w:p w:rsidR="00357C3F" w:rsidRPr="006A5F0F" w:rsidRDefault="00357C3F" w:rsidP="00BF69E1">
            <w:pPr>
              <w:pStyle w:val="af8"/>
              <w:spacing w:before="40" w:after="40"/>
              <w:jc w:val="left"/>
            </w:pPr>
            <w:r w:rsidRPr="006A5F0F">
              <w:t>1.</w:t>
            </w:r>
            <w:r>
              <w:t>5</w:t>
            </w:r>
            <w:r w:rsidRPr="006A5F0F">
              <w:t>.1</w:t>
            </w:r>
          </w:p>
        </w:tc>
        <w:tc>
          <w:tcPr>
            <w:tcW w:w="1873" w:type="pct"/>
            <w:gridSpan w:val="2"/>
            <w:vMerge w:val="restart"/>
            <w:vAlign w:val="center"/>
          </w:tcPr>
          <w:p w:rsidR="00357C3F" w:rsidRPr="006A5F0F" w:rsidRDefault="00357C3F" w:rsidP="00BF69E1">
            <w:pPr>
              <w:pStyle w:val="af8"/>
              <w:spacing w:before="40" w:after="40"/>
              <w:jc w:val="left"/>
            </w:pPr>
            <w:r w:rsidRPr="006A5F0F">
              <w:t>Инженерной инфраструктуры</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F15F89" w:rsidRDefault="00357C3F" w:rsidP="00BF69E1">
            <w:pPr>
              <w:jc w:val="center"/>
              <w:rPr>
                <w:bCs/>
                <w:sz w:val="22"/>
                <w:szCs w:val="22"/>
              </w:rPr>
            </w:pPr>
            <w:r w:rsidRPr="00F15F89">
              <w:rPr>
                <w:bCs/>
                <w:sz w:val="22"/>
                <w:szCs w:val="22"/>
              </w:rPr>
              <w:t>0,1</w:t>
            </w:r>
          </w:p>
        </w:tc>
        <w:tc>
          <w:tcPr>
            <w:tcW w:w="759" w:type="pct"/>
            <w:vAlign w:val="center"/>
          </w:tcPr>
          <w:p w:rsidR="00357C3F" w:rsidRPr="00F15F89" w:rsidRDefault="00357C3F" w:rsidP="00BF69E1">
            <w:pPr>
              <w:pStyle w:val="af8"/>
              <w:spacing w:before="40" w:after="40"/>
            </w:pPr>
            <w:r w:rsidRPr="00F15F89">
              <w:t>0,4</w:t>
            </w:r>
          </w:p>
        </w:tc>
      </w:tr>
      <w:tr w:rsidR="00357C3F" w:rsidRPr="00477DE6" w:rsidTr="00BF69E1">
        <w:trPr>
          <w:trHeight w:val="20"/>
        </w:trPr>
        <w:tc>
          <w:tcPr>
            <w:tcW w:w="485" w:type="pct"/>
            <w:vMerge/>
          </w:tcPr>
          <w:p w:rsidR="00357C3F" w:rsidRPr="00477DE6" w:rsidRDefault="00357C3F" w:rsidP="00BF69E1">
            <w:pPr>
              <w:pStyle w:val="af8"/>
              <w:spacing w:before="40" w:after="40"/>
              <w:rPr>
                <w:color w:val="FF0000"/>
              </w:rPr>
            </w:pPr>
          </w:p>
        </w:tc>
        <w:tc>
          <w:tcPr>
            <w:tcW w:w="1873" w:type="pct"/>
            <w:gridSpan w:val="2"/>
            <w:vMerge/>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F15F89" w:rsidRDefault="00357C3F" w:rsidP="00BF69E1">
            <w:pPr>
              <w:jc w:val="center"/>
              <w:rPr>
                <w:bCs/>
                <w:i/>
                <w:sz w:val="22"/>
                <w:szCs w:val="22"/>
              </w:rPr>
            </w:pPr>
            <w:r w:rsidRPr="00F15F89">
              <w:rPr>
                <w:bCs/>
                <w:i/>
                <w:sz w:val="22"/>
                <w:szCs w:val="22"/>
              </w:rPr>
              <w:t>0,14</w:t>
            </w:r>
          </w:p>
        </w:tc>
        <w:tc>
          <w:tcPr>
            <w:tcW w:w="759" w:type="pct"/>
            <w:vAlign w:val="center"/>
          </w:tcPr>
          <w:p w:rsidR="00357C3F" w:rsidRPr="00F15F89" w:rsidRDefault="00357C3F" w:rsidP="00BF69E1">
            <w:pPr>
              <w:pStyle w:val="af8"/>
              <w:spacing w:before="40" w:after="40"/>
              <w:rPr>
                <w:i/>
              </w:rPr>
            </w:pPr>
            <w:r w:rsidRPr="00F15F89">
              <w:rPr>
                <w:i/>
              </w:rPr>
              <w:t>0,56</w:t>
            </w:r>
          </w:p>
        </w:tc>
      </w:tr>
      <w:tr w:rsidR="00357C3F" w:rsidRPr="00477DE6" w:rsidTr="00BF69E1">
        <w:trPr>
          <w:trHeight w:val="190"/>
        </w:trPr>
        <w:tc>
          <w:tcPr>
            <w:tcW w:w="485" w:type="pct"/>
            <w:vMerge w:val="restart"/>
            <w:vAlign w:val="center"/>
          </w:tcPr>
          <w:p w:rsidR="00357C3F" w:rsidRPr="006A5F0F" w:rsidRDefault="00357C3F" w:rsidP="00BF69E1">
            <w:pPr>
              <w:pStyle w:val="af8"/>
              <w:spacing w:before="40" w:after="40"/>
              <w:jc w:val="left"/>
            </w:pPr>
            <w:r w:rsidRPr="006A5F0F">
              <w:t>1.</w:t>
            </w:r>
            <w:r>
              <w:t>5</w:t>
            </w:r>
            <w:r w:rsidRPr="006A5F0F">
              <w:t>.2</w:t>
            </w:r>
          </w:p>
        </w:tc>
        <w:tc>
          <w:tcPr>
            <w:tcW w:w="1873" w:type="pct"/>
            <w:gridSpan w:val="2"/>
            <w:vMerge w:val="restart"/>
            <w:vAlign w:val="center"/>
          </w:tcPr>
          <w:p w:rsidR="00357C3F" w:rsidRPr="006A5F0F" w:rsidRDefault="00357C3F" w:rsidP="00BF69E1">
            <w:pPr>
              <w:pStyle w:val="af8"/>
              <w:spacing w:before="40" w:after="40"/>
              <w:jc w:val="left"/>
            </w:pPr>
            <w:r w:rsidRPr="006A5F0F">
              <w:t>Транспортной инфраструктуры</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F15F89" w:rsidRDefault="00357C3F" w:rsidP="00BF69E1">
            <w:pPr>
              <w:jc w:val="center"/>
              <w:rPr>
                <w:sz w:val="22"/>
                <w:szCs w:val="22"/>
              </w:rPr>
            </w:pPr>
            <w:r w:rsidRPr="00F15F89">
              <w:rPr>
                <w:sz w:val="22"/>
                <w:szCs w:val="22"/>
              </w:rPr>
              <w:t>0,2</w:t>
            </w:r>
          </w:p>
        </w:tc>
        <w:tc>
          <w:tcPr>
            <w:tcW w:w="759" w:type="pct"/>
            <w:vAlign w:val="center"/>
          </w:tcPr>
          <w:p w:rsidR="00357C3F" w:rsidRPr="00F15F89" w:rsidRDefault="00357C3F" w:rsidP="00BF69E1">
            <w:pPr>
              <w:pStyle w:val="af8"/>
              <w:spacing w:before="40" w:after="40"/>
            </w:pPr>
            <w:r w:rsidRPr="00F15F89">
              <w:t>0,2</w:t>
            </w:r>
          </w:p>
        </w:tc>
      </w:tr>
      <w:tr w:rsidR="00357C3F" w:rsidRPr="00477DE6" w:rsidTr="00BF69E1">
        <w:trPr>
          <w:trHeight w:val="20"/>
        </w:trPr>
        <w:tc>
          <w:tcPr>
            <w:tcW w:w="485" w:type="pct"/>
            <w:vMerge/>
            <w:vAlign w:val="center"/>
          </w:tcPr>
          <w:p w:rsidR="00357C3F" w:rsidRPr="00F15602" w:rsidRDefault="00357C3F" w:rsidP="00BF69E1">
            <w:pPr>
              <w:pStyle w:val="af8"/>
              <w:spacing w:before="40" w:after="40"/>
              <w:rPr>
                <w:color w:val="FF0000"/>
              </w:rPr>
            </w:pPr>
          </w:p>
        </w:tc>
        <w:tc>
          <w:tcPr>
            <w:tcW w:w="1873"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F15F89" w:rsidRDefault="00357C3F" w:rsidP="00BF69E1">
            <w:pPr>
              <w:jc w:val="center"/>
              <w:rPr>
                <w:bCs/>
                <w:i/>
                <w:sz w:val="22"/>
                <w:szCs w:val="22"/>
              </w:rPr>
            </w:pPr>
            <w:r w:rsidRPr="00F15F89">
              <w:rPr>
                <w:bCs/>
                <w:i/>
                <w:sz w:val="22"/>
                <w:szCs w:val="22"/>
              </w:rPr>
              <w:t>0,28</w:t>
            </w:r>
          </w:p>
        </w:tc>
        <w:tc>
          <w:tcPr>
            <w:tcW w:w="759" w:type="pct"/>
            <w:vAlign w:val="center"/>
          </w:tcPr>
          <w:p w:rsidR="00357C3F" w:rsidRPr="00F15F89" w:rsidRDefault="00357C3F" w:rsidP="00BF69E1">
            <w:pPr>
              <w:pStyle w:val="af8"/>
              <w:spacing w:before="40" w:after="40"/>
              <w:rPr>
                <w:i/>
              </w:rPr>
            </w:pPr>
            <w:r w:rsidRPr="00F15F89">
              <w:rPr>
                <w:i/>
              </w:rPr>
              <w:t>0,28</w:t>
            </w:r>
          </w:p>
        </w:tc>
      </w:tr>
      <w:tr w:rsidR="00357C3F" w:rsidRPr="00477DE6" w:rsidTr="00BF69E1">
        <w:trPr>
          <w:trHeight w:val="20"/>
        </w:trPr>
        <w:tc>
          <w:tcPr>
            <w:tcW w:w="485" w:type="pct"/>
            <w:vMerge w:val="restart"/>
            <w:vAlign w:val="center"/>
          </w:tcPr>
          <w:p w:rsidR="00357C3F" w:rsidRPr="006A5F0F" w:rsidRDefault="00357C3F" w:rsidP="00BF69E1">
            <w:pPr>
              <w:pStyle w:val="af8"/>
              <w:spacing w:before="40" w:after="40"/>
              <w:jc w:val="left"/>
            </w:pPr>
            <w:r w:rsidRPr="006A5F0F">
              <w:t>1.</w:t>
            </w:r>
            <w:r>
              <w:t>5.3</w:t>
            </w:r>
          </w:p>
        </w:tc>
        <w:tc>
          <w:tcPr>
            <w:tcW w:w="1873" w:type="pct"/>
            <w:gridSpan w:val="2"/>
            <w:vMerge w:val="restart"/>
            <w:vAlign w:val="center"/>
          </w:tcPr>
          <w:p w:rsidR="00357C3F" w:rsidRPr="006A5F0F" w:rsidRDefault="00357C3F" w:rsidP="00BF69E1">
            <w:pPr>
              <w:pStyle w:val="af8"/>
              <w:spacing w:before="40" w:after="40"/>
              <w:jc w:val="left"/>
            </w:pPr>
            <w:r w:rsidRPr="006A5F0F">
              <w:t>Улично-дорожная сеть</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F15F89" w:rsidRDefault="00357C3F" w:rsidP="00BF69E1">
            <w:pPr>
              <w:jc w:val="center"/>
              <w:rPr>
                <w:sz w:val="22"/>
                <w:szCs w:val="22"/>
              </w:rPr>
            </w:pPr>
            <w:r w:rsidRPr="00F15F89">
              <w:rPr>
                <w:sz w:val="22"/>
                <w:szCs w:val="22"/>
              </w:rPr>
              <w:t>1,</w:t>
            </w:r>
            <w:r>
              <w:rPr>
                <w:sz w:val="22"/>
                <w:szCs w:val="22"/>
              </w:rPr>
              <w:t>1</w:t>
            </w:r>
          </w:p>
        </w:tc>
        <w:tc>
          <w:tcPr>
            <w:tcW w:w="759" w:type="pct"/>
            <w:vAlign w:val="center"/>
          </w:tcPr>
          <w:p w:rsidR="00357C3F" w:rsidRPr="00F15F89" w:rsidRDefault="00357C3F" w:rsidP="00BF69E1">
            <w:pPr>
              <w:pStyle w:val="af8"/>
              <w:spacing w:before="40" w:after="40"/>
            </w:pPr>
            <w:r w:rsidRPr="00F15F89">
              <w:t>4,6</w:t>
            </w:r>
          </w:p>
        </w:tc>
      </w:tr>
      <w:tr w:rsidR="00357C3F" w:rsidRPr="00477DE6" w:rsidTr="00BF69E1">
        <w:trPr>
          <w:trHeight w:val="20"/>
        </w:trPr>
        <w:tc>
          <w:tcPr>
            <w:tcW w:w="485" w:type="pct"/>
            <w:vMerge/>
            <w:vAlign w:val="center"/>
          </w:tcPr>
          <w:p w:rsidR="00357C3F" w:rsidRPr="00477DE6" w:rsidRDefault="00357C3F" w:rsidP="00BF69E1">
            <w:pPr>
              <w:pStyle w:val="af8"/>
              <w:spacing w:before="40" w:after="40"/>
              <w:rPr>
                <w:color w:val="FF0000"/>
              </w:rPr>
            </w:pPr>
          </w:p>
        </w:tc>
        <w:tc>
          <w:tcPr>
            <w:tcW w:w="1873"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F15F89" w:rsidRDefault="00357C3F" w:rsidP="00BF69E1">
            <w:pPr>
              <w:jc w:val="center"/>
              <w:rPr>
                <w:i/>
                <w:sz w:val="22"/>
                <w:szCs w:val="22"/>
              </w:rPr>
            </w:pPr>
            <w:r w:rsidRPr="00F15F89">
              <w:rPr>
                <w:i/>
                <w:sz w:val="22"/>
                <w:szCs w:val="22"/>
              </w:rPr>
              <w:t>1,5</w:t>
            </w:r>
          </w:p>
        </w:tc>
        <w:tc>
          <w:tcPr>
            <w:tcW w:w="759" w:type="pct"/>
            <w:vAlign w:val="center"/>
          </w:tcPr>
          <w:p w:rsidR="00357C3F" w:rsidRPr="00F15F89" w:rsidRDefault="00357C3F" w:rsidP="00BF69E1">
            <w:pPr>
              <w:pStyle w:val="af8"/>
              <w:spacing w:before="40" w:after="40"/>
              <w:rPr>
                <w:i/>
              </w:rPr>
            </w:pPr>
            <w:r w:rsidRPr="00F15F89">
              <w:rPr>
                <w:i/>
              </w:rPr>
              <w:t>6,44</w:t>
            </w:r>
          </w:p>
        </w:tc>
      </w:tr>
      <w:tr w:rsidR="00357C3F" w:rsidRPr="00477DE6" w:rsidTr="00BF69E1">
        <w:trPr>
          <w:trHeight w:val="20"/>
        </w:trPr>
        <w:tc>
          <w:tcPr>
            <w:tcW w:w="485" w:type="pct"/>
            <w:vMerge w:val="restart"/>
            <w:vAlign w:val="center"/>
          </w:tcPr>
          <w:p w:rsidR="00357C3F" w:rsidRPr="006A5F0F" w:rsidRDefault="00357C3F" w:rsidP="00BF69E1">
            <w:pPr>
              <w:pStyle w:val="af8"/>
              <w:spacing w:before="40" w:after="40"/>
              <w:jc w:val="left"/>
              <w:rPr>
                <w:b/>
              </w:rPr>
            </w:pPr>
            <w:r w:rsidRPr="006A5F0F">
              <w:rPr>
                <w:b/>
              </w:rPr>
              <w:t>1.</w:t>
            </w:r>
            <w:r>
              <w:rPr>
                <w:b/>
              </w:rPr>
              <w:t>7</w:t>
            </w:r>
          </w:p>
        </w:tc>
        <w:tc>
          <w:tcPr>
            <w:tcW w:w="1873" w:type="pct"/>
            <w:gridSpan w:val="2"/>
            <w:vMerge w:val="restart"/>
            <w:vAlign w:val="center"/>
          </w:tcPr>
          <w:p w:rsidR="00357C3F" w:rsidRDefault="00357C3F" w:rsidP="00BF69E1">
            <w:pPr>
              <w:pStyle w:val="af8"/>
              <w:spacing w:before="40" w:after="40"/>
              <w:jc w:val="left"/>
              <w:rPr>
                <w:b/>
              </w:rPr>
            </w:pPr>
            <w:r w:rsidRPr="006A5F0F">
              <w:rPr>
                <w:b/>
              </w:rPr>
              <w:t>Зоны</w:t>
            </w:r>
            <w:r>
              <w:rPr>
                <w:b/>
              </w:rPr>
              <w:t xml:space="preserve"> рекреационного назначения,</w:t>
            </w:r>
          </w:p>
          <w:p w:rsidR="00357C3F" w:rsidRPr="005F672C" w:rsidRDefault="00357C3F" w:rsidP="00BF69E1">
            <w:pPr>
              <w:pStyle w:val="af8"/>
              <w:spacing w:before="40" w:after="40"/>
              <w:jc w:val="left"/>
            </w:pPr>
            <w:r>
              <w:t>в</w:t>
            </w:r>
            <w:r w:rsidRPr="005F672C">
              <w:t xml:space="preserve"> том числе</w:t>
            </w:r>
            <w:r>
              <w:t>:</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F15F89" w:rsidRDefault="00357C3F" w:rsidP="00BF69E1">
            <w:pPr>
              <w:jc w:val="center"/>
              <w:rPr>
                <w:bCs/>
                <w:sz w:val="22"/>
                <w:szCs w:val="22"/>
              </w:rPr>
            </w:pPr>
            <w:r w:rsidRPr="00F15F89">
              <w:rPr>
                <w:bCs/>
                <w:sz w:val="22"/>
                <w:szCs w:val="22"/>
              </w:rPr>
              <w:t>0,02</w:t>
            </w:r>
          </w:p>
        </w:tc>
        <w:tc>
          <w:tcPr>
            <w:tcW w:w="759" w:type="pct"/>
            <w:vAlign w:val="center"/>
          </w:tcPr>
          <w:p w:rsidR="00357C3F" w:rsidRPr="00F15F89" w:rsidRDefault="00357C3F" w:rsidP="00BF69E1">
            <w:pPr>
              <w:pStyle w:val="af8"/>
              <w:spacing w:before="40" w:after="40"/>
            </w:pPr>
            <w:r w:rsidRPr="00F15F89">
              <w:t>0,06</w:t>
            </w:r>
          </w:p>
        </w:tc>
      </w:tr>
      <w:tr w:rsidR="00357C3F" w:rsidRPr="00477DE6" w:rsidTr="00BF69E1">
        <w:trPr>
          <w:trHeight w:val="20"/>
        </w:trPr>
        <w:tc>
          <w:tcPr>
            <w:tcW w:w="485" w:type="pct"/>
            <w:vMerge/>
            <w:vAlign w:val="center"/>
          </w:tcPr>
          <w:p w:rsidR="00357C3F" w:rsidRPr="00477DE6" w:rsidRDefault="00357C3F" w:rsidP="00BF69E1">
            <w:pPr>
              <w:pStyle w:val="af8"/>
              <w:spacing w:before="40" w:after="40"/>
              <w:rPr>
                <w:color w:val="FF0000"/>
              </w:rPr>
            </w:pPr>
          </w:p>
        </w:tc>
        <w:tc>
          <w:tcPr>
            <w:tcW w:w="1873"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F15F89" w:rsidRDefault="00357C3F" w:rsidP="00BF69E1">
            <w:pPr>
              <w:jc w:val="center"/>
              <w:rPr>
                <w:bCs/>
                <w:i/>
                <w:sz w:val="22"/>
                <w:szCs w:val="22"/>
              </w:rPr>
            </w:pPr>
            <w:r w:rsidRPr="00F15F89">
              <w:rPr>
                <w:bCs/>
                <w:i/>
                <w:sz w:val="22"/>
                <w:szCs w:val="22"/>
              </w:rPr>
              <w:t>0,03</w:t>
            </w:r>
          </w:p>
        </w:tc>
        <w:tc>
          <w:tcPr>
            <w:tcW w:w="759" w:type="pct"/>
            <w:vAlign w:val="center"/>
          </w:tcPr>
          <w:p w:rsidR="00357C3F" w:rsidRPr="00F15F89" w:rsidRDefault="00357C3F" w:rsidP="00BF69E1">
            <w:pPr>
              <w:pStyle w:val="af8"/>
              <w:spacing w:before="40" w:after="40"/>
              <w:rPr>
                <w:i/>
              </w:rPr>
            </w:pPr>
            <w:r w:rsidRPr="00F15F89">
              <w:rPr>
                <w:i/>
              </w:rPr>
              <w:t>0,08</w:t>
            </w:r>
          </w:p>
        </w:tc>
      </w:tr>
      <w:tr w:rsidR="00357C3F" w:rsidRPr="00477DE6" w:rsidTr="00BF69E1">
        <w:trPr>
          <w:trHeight w:val="20"/>
        </w:trPr>
        <w:tc>
          <w:tcPr>
            <w:tcW w:w="485" w:type="pct"/>
            <w:vMerge w:val="restart"/>
            <w:vAlign w:val="center"/>
          </w:tcPr>
          <w:p w:rsidR="00357C3F" w:rsidRPr="005F672C" w:rsidRDefault="00357C3F" w:rsidP="00BF69E1">
            <w:pPr>
              <w:pStyle w:val="af8"/>
              <w:spacing w:before="40" w:after="40"/>
              <w:jc w:val="left"/>
            </w:pPr>
            <w:r>
              <w:t>1.7.1</w:t>
            </w:r>
          </w:p>
        </w:tc>
        <w:tc>
          <w:tcPr>
            <w:tcW w:w="1873" w:type="pct"/>
            <w:gridSpan w:val="2"/>
            <w:vMerge w:val="restart"/>
            <w:vAlign w:val="center"/>
          </w:tcPr>
          <w:p w:rsidR="00357C3F" w:rsidRPr="006A5F0F" w:rsidRDefault="00357C3F" w:rsidP="00BF69E1">
            <w:pPr>
              <w:pStyle w:val="af8"/>
              <w:spacing w:before="40" w:after="40"/>
              <w:jc w:val="left"/>
            </w:pPr>
            <w:r w:rsidRPr="006A5F0F">
              <w:t>Озелененных территорий общего пользования</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F15F89" w:rsidRDefault="00357C3F" w:rsidP="00BF69E1">
            <w:pPr>
              <w:jc w:val="center"/>
              <w:rPr>
                <w:bCs/>
                <w:sz w:val="22"/>
                <w:szCs w:val="22"/>
              </w:rPr>
            </w:pPr>
            <w:r w:rsidRPr="00F15F89">
              <w:rPr>
                <w:bCs/>
                <w:sz w:val="22"/>
                <w:szCs w:val="22"/>
              </w:rPr>
              <w:t>0,02</w:t>
            </w:r>
          </w:p>
        </w:tc>
        <w:tc>
          <w:tcPr>
            <w:tcW w:w="759" w:type="pct"/>
            <w:vAlign w:val="center"/>
          </w:tcPr>
          <w:p w:rsidR="00357C3F" w:rsidRPr="00F15F89" w:rsidRDefault="00357C3F" w:rsidP="00BF69E1">
            <w:pPr>
              <w:pStyle w:val="af8"/>
              <w:spacing w:before="40" w:after="40"/>
            </w:pPr>
            <w:r w:rsidRPr="00F15F89">
              <w:t>0,06</w:t>
            </w:r>
          </w:p>
        </w:tc>
      </w:tr>
      <w:tr w:rsidR="00357C3F" w:rsidRPr="00477DE6" w:rsidTr="00BF69E1">
        <w:trPr>
          <w:trHeight w:val="20"/>
        </w:trPr>
        <w:tc>
          <w:tcPr>
            <w:tcW w:w="485" w:type="pct"/>
            <w:vMerge/>
            <w:vAlign w:val="center"/>
          </w:tcPr>
          <w:p w:rsidR="00357C3F" w:rsidRPr="00477DE6" w:rsidRDefault="00357C3F" w:rsidP="00BF69E1">
            <w:pPr>
              <w:pStyle w:val="af8"/>
              <w:spacing w:before="40" w:after="40"/>
              <w:rPr>
                <w:color w:val="FF0000"/>
              </w:rPr>
            </w:pPr>
          </w:p>
        </w:tc>
        <w:tc>
          <w:tcPr>
            <w:tcW w:w="1873"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F15F89" w:rsidRDefault="00357C3F" w:rsidP="00BF69E1">
            <w:pPr>
              <w:jc w:val="center"/>
              <w:rPr>
                <w:bCs/>
                <w:i/>
                <w:sz w:val="22"/>
                <w:szCs w:val="22"/>
              </w:rPr>
            </w:pPr>
            <w:r w:rsidRPr="00F15F89">
              <w:rPr>
                <w:bCs/>
                <w:i/>
                <w:sz w:val="22"/>
                <w:szCs w:val="22"/>
              </w:rPr>
              <w:t>0,03</w:t>
            </w:r>
          </w:p>
        </w:tc>
        <w:tc>
          <w:tcPr>
            <w:tcW w:w="759" w:type="pct"/>
            <w:vAlign w:val="center"/>
          </w:tcPr>
          <w:p w:rsidR="00357C3F" w:rsidRPr="00F15F89" w:rsidRDefault="00357C3F" w:rsidP="00BF69E1">
            <w:pPr>
              <w:pStyle w:val="af8"/>
              <w:spacing w:before="40" w:after="40"/>
              <w:rPr>
                <w:i/>
              </w:rPr>
            </w:pPr>
            <w:r w:rsidRPr="00F15F89">
              <w:rPr>
                <w:i/>
              </w:rPr>
              <w:t>0,08</w:t>
            </w:r>
          </w:p>
        </w:tc>
      </w:tr>
      <w:tr w:rsidR="00357C3F" w:rsidRPr="00477DE6" w:rsidTr="00BF69E1">
        <w:trPr>
          <w:trHeight w:val="20"/>
        </w:trPr>
        <w:tc>
          <w:tcPr>
            <w:tcW w:w="485" w:type="pct"/>
            <w:vMerge w:val="restart"/>
            <w:vAlign w:val="center"/>
          </w:tcPr>
          <w:p w:rsidR="00357C3F" w:rsidRPr="005F672C" w:rsidRDefault="00357C3F" w:rsidP="00BF69E1">
            <w:pPr>
              <w:pStyle w:val="af8"/>
              <w:spacing w:before="40" w:after="40"/>
              <w:jc w:val="left"/>
              <w:rPr>
                <w:b/>
              </w:rPr>
            </w:pPr>
            <w:r w:rsidRPr="005F672C">
              <w:rPr>
                <w:b/>
              </w:rPr>
              <w:t>1.</w:t>
            </w:r>
            <w:r>
              <w:rPr>
                <w:b/>
              </w:rPr>
              <w:t>8</w:t>
            </w:r>
          </w:p>
        </w:tc>
        <w:tc>
          <w:tcPr>
            <w:tcW w:w="1873" w:type="pct"/>
            <w:gridSpan w:val="2"/>
            <w:vMerge w:val="restart"/>
            <w:vAlign w:val="center"/>
          </w:tcPr>
          <w:p w:rsidR="00357C3F" w:rsidRDefault="00357C3F" w:rsidP="00BF69E1">
            <w:pPr>
              <w:pStyle w:val="af8"/>
              <w:spacing w:before="40" w:after="40"/>
              <w:jc w:val="left"/>
              <w:rPr>
                <w:b/>
              </w:rPr>
            </w:pPr>
            <w:r w:rsidRPr="005F672C">
              <w:rPr>
                <w:b/>
              </w:rPr>
              <w:t>Зоны природного ландшафта</w:t>
            </w:r>
            <w:r>
              <w:rPr>
                <w:b/>
              </w:rPr>
              <w:t>,</w:t>
            </w:r>
          </w:p>
          <w:p w:rsidR="00357C3F" w:rsidRPr="005F672C" w:rsidRDefault="00357C3F" w:rsidP="00BF69E1">
            <w:pPr>
              <w:pStyle w:val="af8"/>
              <w:spacing w:before="40" w:after="40"/>
              <w:jc w:val="left"/>
            </w:pPr>
            <w:r>
              <w:t>в</w:t>
            </w:r>
            <w:r w:rsidRPr="005F672C">
              <w:t xml:space="preserve"> том числе:</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F15F89" w:rsidRDefault="00357C3F" w:rsidP="00BF69E1">
            <w:pPr>
              <w:jc w:val="center"/>
              <w:rPr>
                <w:bCs/>
                <w:sz w:val="22"/>
                <w:szCs w:val="22"/>
              </w:rPr>
            </w:pPr>
            <w:r w:rsidRPr="00F15F89">
              <w:rPr>
                <w:bCs/>
                <w:sz w:val="22"/>
                <w:szCs w:val="22"/>
              </w:rPr>
              <w:t>62,7</w:t>
            </w:r>
          </w:p>
        </w:tc>
        <w:tc>
          <w:tcPr>
            <w:tcW w:w="759" w:type="pct"/>
            <w:vAlign w:val="center"/>
          </w:tcPr>
          <w:p w:rsidR="00357C3F" w:rsidRPr="00F15F89" w:rsidRDefault="00357C3F" w:rsidP="00BF69E1">
            <w:pPr>
              <w:pStyle w:val="af8"/>
              <w:spacing w:before="40" w:after="40"/>
            </w:pPr>
            <w:r w:rsidRPr="00F15F89">
              <w:t>55</w:t>
            </w:r>
          </w:p>
        </w:tc>
      </w:tr>
      <w:tr w:rsidR="00357C3F" w:rsidRPr="00477DE6" w:rsidTr="00BF69E1">
        <w:trPr>
          <w:trHeight w:val="20"/>
        </w:trPr>
        <w:tc>
          <w:tcPr>
            <w:tcW w:w="485" w:type="pct"/>
            <w:vMerge/>
            <w:vAlign w:val="center"/>
          </w:tcPr>
          <w:p w:rsidR="00357C3F" w:rsidRPr="00477DE6" w:rsidRDefault="00357C3F" w:rsidP="00BF69E1">
            <w:pPr>
              <w:pStyle w:val="af8"/>
              <w:spacing w:before="40" w:after="40"/>
              <w:rPr>
                <w:color w:val="FF0000"/>
              </w:rPr>
            </w:pPr>
          </w:p>
        </w:tc>
        <w:tc>
          <w:tcPr>
            <w:tcW w:w="1873"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F15F89" w:rsidRDefault="00357C3F" w:rsidP="00BF69E1">
            <w:pPr>
              <w:jc w:val="center"/>
              <w:rPr>
                <w:i/>
                <w:sz w:val="22"/>
                <w:szCs w:val="22"/>
              </w:rPr>
            </w:pPr>
            <w:r w:rsidRPr="00F15F89">
              <w:rPr>
                <w:i/>
                <w:sz w:val="22"/>
                <w:szCs w:val="22"/>
              </w:rPr>
              <w:t>87,08</w:t>
            </w:r>
          </w:p>
        </w:tc>
        <w:tc>
          <w:tcPr>
            <w:tcW w:w="759" w:type="pct"/>
            <w:vAlign w:val="center"/>
          </w:tcPr>
          <w:p w:rsidR="00357C3F" w:rsidRPr="00F15F89" w:rsidRDefault="00357C3F" w:rsidP="00BF69E1">
            <w:pPr>
              <w:pStyle w:val="af8"/>
              <w:spacing w:before="40" w:after="40"/>
              <w:rPr>
                <w:i/>
              </w:rPr>
            </w:pPr>
            <w:r w:rsidRPr="00F15F89">
              <w:rPr>
                <w:i/>
              </w:rPr>
              <w:t>76,39</w:t>
            </w:r>
          </w:p>
        </w:tc>
      </w:tr>
      <w:tr w:rsidR="00357C3F" w:rsidRPr="00477DE6" w:rsidTr="00BF69E1">
        <w:trPr>
          <w:trHeight w:val="20"/>
        </w:trPr>
        <w:tc>
          <w:tcPr>
            <w:tcW w:w="485" w:type="pct"/>
            <w:vMerge w:val="restart"/>
            <w:vAlign w:val="center"/>
          </w:tcPr>
          <w:p w:rsidR="00357C3F" w:rsidRPr="006A5F0F" w:rsidRDefault="00357C3F" w:rsidP="00BF69E1">
            <w:pPr>
              <w:pStyle w:val="af8"/>
              <w:spacing w:before="40" w:after="40"/>
              <w:jc w:val="left"/>
            </w:pPr>
            <w:r w:rsidRPr="006A5F0F">
              <w:t>1</w:t>
            </w:r>
            <w:r w:rsidRPr="006A5F0F">
              <w:rPr>
                <w:lang w:val="en-US"/>
              </w:rPr>
              <w:t>.</w:t>
            </w:r>
            <w:r>
              <w:t>8.1</w:t>
            </w:r>
          </w:p>
        </w:tc>
        <w:tc>
          <w:tcPr>
            <w:tcW w:w="1873" w:type="pct"/>
            <w:gridSpan w:val="2"/>
            <w:vMerge w:val="restart"/>
            <w:vAlign w:val="center"/>
          </w:tcPr>
          <w:p w:rsidR="00357C3F" w:rsidRPr="006A5F0F" w:rsidRDefault="00357C3F" w:rsidP="00BF69E1">
            <w:pPr>
              <w:pStyle w:val="af8"/>
              <w:spacing w:before="40" w:after="40"/>
              <w:jc w:val="left"/>
            </w:pPr>
            <w:r w:rsidRPr="006A5F0F">
              <w:t>Природного ландшафта</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F15F89" w:rsidRDefault="00357C3F" w:rsidP="00BF69E1">
            <w:pPr>
              <w:jc w:val="center"/>
              <w:rPr>
                <w:bCs/>
                <w:sz w:val="22"/>
                <w:szCs w:val="22"/>
              </w:rPr>
            </w:pPr>
            <w:r w:rsidRPr="00F15F89">
              <w:rPr>
                <w:bCs/>
                <w:sz w:val="22"/>
                <w:szCs w:val="22"/>
              </w:rPr>
              <w:t>62,7</w:t>
            </w:r>
          </w:p>
        </w:tc>
        <w:tc>
          <w:tcPr>
            <w:tcW w:w="759" w:type="pct"/>
            <w:vAlign w:val="center"/>
          </w:tcPr>
          <w:p w:rsidR="00357C3F" w:rsidRPr="00F15F89" w:rsidRDefault="00357C3F" w:rsidP="00BF69E1">
            <w:pPr>
              <w:pStyle w:val="af8"/>
              <w:spacing w:before="40" w:after="40"/>
            </w:pPr>
            <w:r w:rsidRPr="00F15F89">
              <w:t>55</w:t>
            </w:r>
          </w:p>
        </w:tc>
      </w:tr>
      <w:tr w:rsidR="00357C3F" w:rsidRPr="00477DE6" w:rsidTr="00BF69E1">
        <w:trPr>
          <w:trHeight w:val="20"/>
        </w:trPr>
        <w:tc>
          <w:tcPr>
            <w:tcW w:w="485" w:type="pct"/>
            <w:vMerge/>
            <w:vAlign w:val="center"/>
          </w:tcPr>
          <w:p w:rsidR="00357C3F" w:rsidRPr="00477DE6" w:rsidRDefault="00357C3F" w:rsidP="00BF69E1">
            <w:pPr>
              <w:pStyle w:val="af8"/>
              <w:spacing w:before="40" w:after="40"/>
              <w:rPr>
                <w:color w:val="FF0000"/>
              </w:rPr>
            </w:pPr>
          </w:p>
        </w:tc>
        <w:tc>
          <w:tcPr>
            <w:tcW w:w="1873"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F15F89" w:rsidRDefault="00357C3F" w:rsidP="00BF69E1">
            <w:pPr>
              <w:jc w:val="center"/>
              <w:rPr>
                <w:i/>
                <w:sz w:val="22"/>
                <w:szCs w:val="22"/>
              </w:rPr>
            </w:pPr>
            <w:r w:rsidRPr="00F15F89">
              <w:rPr>
                <w:i/>
                <w:sz w:val="22"/>
                <w:szCs w:val="22"/>
              </w:rPr>
              <w:t>87,08</w:t>
            </w:r>
          </w:p>
        </w:tc>
        <w:tc>
          <w:tcPr>
            <w:tcW w:w="759" w:type="pct"/>
            <w:vAlign w:val="center"/>
          </w:tcPr>
          <w:p w:rsidR="00357C3F" w:rsidRPr="00F15F89" w:rsidRDefault="00357C3F" w:rsidP="00BF69E1">
            <w:pPr>
              <w:pStyle w:val="af8"/>
              <w:spacing w:before="40" w:after="40"/>
              <w:rPr>
                <w:i/>
              </w:rPr>
            </w:pPr>
            <w:r w:rsidRPr="00F15F89">
              <w:rPr>
                <w:i/>
              </w:rPr>
              <w:t>76,39</w:t>
            </w:r>
          </w:p>
        </w:tc>
      </w:tr>
      <w:tr w:rsidR="00357C3F" w:rsidRPr="00477DE6" w:rsidTr="00BF69E1">
        <w:trPr>
          <w:trHeight w:val="20"/>
        </w:trPr>
        <w:tc>
          <w:tcPr>
            <w:tcW w:w="485" w:type="pct"/>
            <w:vMerge w:val="restart"/>
            <w:vAlign w:val="center"/>
          </w:tcPr>
          <w:p w:rsidR="00357C3F" w:rsidRPr="006A5F0F" w:rsidRDefault="00357C3F" w:rsidP="00BF69E1">
            <w:pPr>
              <w:pStyle w:val="af8"/>
              <w:spacing w:before="40" w:after="40"/>
              <w:jc w:val="left"/>
              <w:rPr>
                <w:b/>
              </w:rPr>
            </w:pPr>
            <w:r w:rsidRPr="006A5F0F">
              <w:rPr>
                <w:b/>
              </w:rPr>
              <w:t>1.</w:t>
            </w:r>
            <w:r>
              <w:rPr>
                <w:b/>
              </w:rPr>
              <w:t>9</w:t>
            </w:r>
          </w:p>
        </w:tc>
        <w:tc>
          <w:tcPr>
            <w:tcW w:w="1873" w:type="pct"/>
            <w:gridSpan w:val="2"/>
            <w:vMerge w:val="restart"/>
            <w:vAlign w:val="center"/>
          </w:tcPr>
          <w:p w:rsidR="00357C3F" w:rsidRDefault="00357C3F" w:rsidP="00BF69E1">
            <w:pPr>
              <w:pStyle w:val="af8"/>
              <w:spacing w:before="40" w:after="40"/>
              <w:jc w:val="left"/>
              <w:rPr>
                <w:b/>
              </w:rPr>
            </w:pPr>
            <w:r w:rsidRPr="006A5F0F">
              <w:rPr>
                <w:b/>
              </w:rPr>
              <w:t>Зоны специального назначения</w:t>
            </w:r>
            <w:r>
              <w:rPr>
                <w:b/>
              </w:rPr>
              <w:t>,</w:t>
            </w:r>
          </w:p>
          <w:p w:rsidR="00357C3F" w:rsidRPr="006A5F0F" w:rsidRDefault="00357C3F" w:rsidP="00BF69E1">
            <w:pPr>
              <w:pStyle w:val="af8"/>
              <w:spacing w:before="40" w:after="40"/>
              <w:jc w:val="left"/>
            </w:pPr>
            <w:r>
              <w:t>в</w:t>
            </w:r>
            <w:r w:rsidRPr="006A5F0F">
              <w:t xml:space="preserve"> том числе</w:t>
            </w:r>
            <w:r>
              <w:t>:</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F15F89" w:rsidRDefault="00357C3F" w:rsidP="00BF69E1">
            <w:pPr>
              <w:jc w:val="center"/>
              <w:rPr>
                <w:bCs/>
                <w:sz w:val="22"/>
                <w:szCs w:val="22"/>
              </w:rPr>
            </w:pPr>
            <w:r w:rsidRPr="00F15F89">
              <w:rPr>
                <w:bCs/>
                <w:sz w:val="22"/>
                <w:szCs w:val="22"/>
              </w:rPr>
              <w:t>0,3</w:t>
            </w:r>
          </w:p>
        </w:tc>
        <w:tc>
          <w:tcPr>
            <w:tcW w:w="759" w:type="pct"/>
            <w:vAlign w:val="center"/>
          </w:tcPr>
          <w:p w:rsidR="00357C3F" w:rsidRPr="00F15F89" w:rsidRDefault="00357C3F" w:rsidP="00BF69E1">
            <w:pPr>
              <w:pStyle w:val="af8"/>
              <w:spacing w:before="40" w:after="40"/>
            </w:pPr>
            <w:r w:rsidRPr="00F15F89">
              <w:t>-</w:t>
            </w:r>
          </w:p>
        </w:tc>
      </w:tr>
      <w:tr w:rsidR="00357C3F" w:rsidRPr="00477DE6" w:rsidTr="00BF69E1">
        <w:trPr>
          <w:trHeight w:val="20"/>
        </w:trPr>
        <w:tc>
          <w:tcPr>
            <w:tcW w:w="485" w:type="pct"/>
            <w:vMerge/>
            <w:vAlign w:val="center"/>
          </w:tcPr>
          <w:p w:rsidR="00357C3F" w:rsidRPr="00477DE6" w:rsidRDefault="00357C3F" w:rsidP="00BF69E1">
            <w:pPr>
              <w:pStyle w:val="af8"/>
              <w:spacing w:before="40" w:after="40"/>
              <w:rPr>
                <w:color w:val="FF0000"/>
              </w:rPr>
            </w:pPr>
          </w:p>
        </w:tc>
        <w:tc>
          <w:tcPr>
            <w:tcW w:w="1873"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F15F89" w:rsidRDefault="00357C3F" w:rsidP="00BF69E1">
            <w:pPr>
              <w:jc w:val="center"/>
              <w:rPr>
                <w:i/>
                <w:sz w:val="22"/>
                <w:szCs w:val="22"/>
              </w:rPr>
            </w:pPr>
            <w:r w:rsidRPr="00F15F89">
              <w:rPr>
                <w:i/>
                <w:sz w:val="22"/>
                <w:szCs w:val="22"/>
              </w:rPr>
              <w:t>0,42</w:t>
            </w:r>
          </w:p>
        </w:tc>
        <w:tc>
          <w:tcPr>
            <w:tcW w:w="759" w:type="pct"/>
            <w:vAlign w:val="center"/>
          </w:tcPr>
          <w:p w:rsidR="00357C3F" w:rsidRPr="00F15F89" w:rsidRDefault="00357C3F" w:rsidP="00BF69E1">
            <w:pPr>
              <w:pStyle w:val="af8"/>
              <w:spacing w:before="40" w:after="40"/>
            </w:pPr>
            <w:r w:rsidRPr="00F15F89">
              <w:t>-</w:t>
            </w:r>
          </w:p>
        </w:tc>
      </w:tr>
      <w:tr w:rsidR="00357C3F" w:rsidRPr="00477DE6" w:rsidTr="00BF69E1">
        <w:trPr>
          <w:trHeight w:val="20"/>
        </w:trPr>
        <w:tc>
          <w:tcPr>
            <w:tcW w:w="485" w:type="pct"/>
            <w:vMerge w:val="restart"/>
            <w:vAlign w:val="center"/>
          </w:tcPr>
          <w:p w:rsidR="00357C3F" w:rsidRPr="006A5F0F" w:rsidRDefault="00357C3F" w:rsidP="00BF69E1">
            <w:pPr>
              <w:pStyle w:val="af8"/>
              <w:spacing w:before="40" w:after="40"/>
              <w:jc w:val="left"/>
            </w:pPr>
            <w:r w:rsidRPr="006A5F0F">
              <w:t>1</w:t>
            </w:r>
            <w:r w:rsidRPr="006A5F0F">
              <w:rPr>
                <w:lang w:val="en-US"/>
              </w:rPr>
              <w:t>.</w:t>
            </w:r>
            <w:r>
              <w:t>9.1</w:t>
            </w:r>
          </w:p>
        </w:tc>
        <w:tc>
          <w:tcPr>
            <w:tcW w:w="1873" w:type="pct"/>
            <w:gridSpan w:val="2"/>
            <w:vMerge w:val="restart"/>
            <w:vAlign w:val="center"/>
          </w:tcPr>
          <w:p w:rsidR="00357C3F" w:rsidRPr="006A5F0F" w:rsidRDefault="00357C3F" w:rsidP="00BF69E1">
            <w:pPr>
              <w:pStyle w:val="af8"/>
              <w:spacing w:before="40" w:after="40"/>
              <w:jc w:val="left"/>
            </w:pPr>
            <w:r w:rsidRPr="006A5F0F">
              <w:t>Ритуального назначения</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F15F89" w:rsidRDefault="00357C3F" w:rsidP="00BF69E1">
            <w:pPr>
              <w:jc w:val="center"/>
              <w:rPr>
                <w:bCs/>
                <w:sz w:val="22"/>
                <w:szCs w:val="22"/>
              </w:rPr>
            </w:pPr>
            <w:r w:rsidRPr="00F15F89">
              <w:rPr>
                <w:bCs/>
                <w:sz w:val="22"/>
                <w:szCs w:val="22"/>
              </w:rPr>
              <w:t>0,1</w:t>
            </w:r>
          </w:p>
        </w:tc>
        <w:tc>
          <w:tcPr>
            <w:tcW w:w="759" w:type="pct"/>
            <w:vAlign w:val="center"/>
          </w:tcPr>
          <w:p w:rsidR="00357C3F" w:rsidRPr="00F15F89" w:rsidRDefault="00357C3F" w:rsidP="00BF69E1">
            <w:pPr>
              <w:pStyle w:val="af8"/>
              <w:spacing w:before="40" w:after="40"/>
            </w:pPr>
            <w:r w:rsidRPr="00F15F89">
              <w:t>-</w:t>
            </w:r>
          </w:p>
        </w:tc>
      </w:tr>
      <w:tr w:rsidR="00357C3F" w:rsidRPr="00477DE6" w:rsidTr="00BF69E1">
        <w:trPr>
          <w:trHeight w:val="20"/>
        </w:trPr>
        <w:tc>
          <w:tcPr>
            <w:tcW w:w="485" w:type="pct"/>
            <w:vMerge/>
            <w:vAlign w:val="center"/>
          </w:tcPr>
          <w:p w:rsidR="00357C3F" w:rsidRPr="00477DE6" w:rsidRDefault="00357C3F" w:rsidP="00BF69E1">
            <w:pPr>
              <w:pStyle w:val="af8"/>
              <w:spacing w:before="40" w:after="40"/>
              <w:rPr>
                <w:color w:val="FF0000"/>
              </w:rPr>
            </w:pPr>
          </w:p>
        </w:tc>
        <w:tc>
          <w:tcPr>
            <w:tcW w:w="1873"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F15F89" w:rsidRDefault="00357C3F" w:rsidP="00BF69E1">
            <w:pPr>
              <w:jc w:val="center"/>
              <w:rPr>
                <w:i/>
                <w:sz w:val="22"/>
                <w:szCs w:val="22"/>
              </w:rPr>
            </w:pPr>
            <w:r w:rsidRPr="00F15F89">
              <w:rPr>
                <w:i/>
                <w:sz w:val="22"/>
                <w:szCs w:val="22"/>
              </w:rPr>
              <w:t>0,14</w:t>
            </w:r>
          </w:p>
        </w:tc>
        <w:tc>
          <w:tcPr>
            <w:tcW w:w="759" w:type="pct"/>
            <w:vAlign w:val="center"/>
          </w:tcPr>
          <w:p w:rsidR="00357C3F" w:rsidRPr="00F15F89" w:rsidRDefault="00357C3F" w:rsidP="00BF69E1">
            <w:pPr>
              <w:pStyle w:val="af8"/>
              <w:spacing w:before="40" w:after="40"/>
            </w:pPr>
            <w:r w:rsidRPr="00F15F89">
              <w:t>-</w:t>
            </w:r>
          </w:p>
        </w:tc>
      </w:tr>
      <w:tr w:rsidR="00357C3F" w:rsidRPr="00477DE6" w:rsidTr="00BF69E1">
        <w:trPr>
          <w:trHeight w:val="20"/>
        </w:trPr>
        <w:tc>
          <w:tcPr>
            <w:tcW w:w="485" w:type="pct"/>
            <w:vMerge w:val="restart"/>
            <w:vAlign w:val="center"/>
          </w:tcPr>
          <w:p w:rsidR="00357C3F" w:rsidRPr="000F55AE" w:rsidRDefault="00357C3F" w:rsidP="00BF69E1">
            <w:pPr>
              <w:pStyle w:val="af8"/>
              <w:spacing w:before="40" w:after="40"/>
              <w:jc w:val="left"/>
            </w:pPr>
            <w:r w:rsidRPr="000F55AE">
              <w:t>1.</w:t>
            </w:r>
            <w:r>
              <w:t>9</w:t>
            </w:r>
            <w:r w:rsidRPr="000F55AE">
              <w:t>.2</w:t>
            </w:r>
          </w:p>
        </w:tc>
        <w:tc>
          <w:tcPr>
            <w:tcW w:w="1873" w:type="pct"/>
            <w:gridSpan w:val="2"/>
            <w:vMerge w:val="restart"/>
            <w:vAlign w:val="center"/>
          </w:tcPr>
          <w:p w:rsidR="00357C3F" w:rsidRPr="000F55AE" w:rsidRDefault="00357C3F" w:rsidP="00BF69E1">
            <w:pPr>
              <w:pStyle w:val="af8"/>
              <w:spacing w:before="40" w:after="40"/>
              <w:jc w:val="left"/>
            </w:pPr>
            <w:r w:rsidRPr="000F55AE">
              <w:t>Складирования и захоронения отходов</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F15F89" w:rsidRDefault="00357C3F" w:rsidP="00BF69E1">
            <w:pPr>
              <w:jc w:val="center"/>
              <w:rPr>
                <w:bCs/>
                <w:sz w:val="22"/>
                <w:szCs w:val="22"/>
              </w:rPr>
            </w:pPr>
            <w:r w:rsidRPr="00F15F89">
              <w:rPr>
                <w:bCs/>
                <w:sz w:val="22"/>
                <w:szCs w:val="22"/>
              </w:rPr>
              <w:t>0,2</w:t>
            </w:r>
          </w:p>
        </w:tc>
        <w:tc>
          <w:tcPr>
            <w:tcW w:w="759" w:type="pct"/>
            <w:vAlign w:val="center"/>
          </w:tcPr>
          <w:p w:rsidR="00357C3F" w:rsidRPr="00F15F89" w:rsidRDefault="00357C3F" w:rsidP="00BF69E1">
            <w:pPr>
              <w:pStyle w:val="af8"/>
              <w:spacing w:before="40" w:after="40"/>
            </w:pPr>
            <w:r w:rsidRPr="00F15F89">
              <w:t>-</w:t>
            </w:r>
          </w:p>
        </w:tc>
      </w:tr>
      <w:tr w:rsidR="00357C3F" w:rsidRPr="00477DE6" w:rsidTr="00BF69E1">
        <w:trPr>
          <w:trHeight w:val="20"/>
        </w:trPr>
        <w:tc>
          <w:tcPr>
            <w:tcW w:w="485" w:type="pct"/>
            <w:vMerge/>
            <w:vAlign w:val="center"/>
          </w:tcPr>
          <w:p w:rsidR="00357C3F" w:rsidRPr="00477DE6" w:rsidRDefault="00357C3F" w:rsidP="00BF69E1">
            <w:pPr>
              <w:pStyle w:val="af8"/>
              <w:spacing w:before="40" w:after="40"/>
              <w:rPr>
                <w:color w:val="FF0000"/>
              </w:rPr>
            </w:pPr>
          </w:p>
        </w:tc>
        <w:tc>
          <w:tcPr>
            <w:tcW w:w="1873" w:type="pct"/>
            <w:gridSpan w:val="2"/>
            <w:vMerge/>
            <w:vAlign w:val="center"/>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F15F89" w:rsidRDefault="00357C3F" w:rsidP="00BF69E1">
            <w:pPr>
              <w:jc w:val="center"/>
              <w:rPr>
                <w:i/>
                <w:sz w:val="22"/>
                <w:szCs w:val="22"/>
              </w:rPr>
            </w:pPr>
            <w:r w:rsidRPr="00F15F89">
              <w:rPr>
                <w:i/>
                <w:sz w:val="22"/>
                <w:szCs w:val="22"/>
              </w:rPr>
              <w:t>0,28</w:t>
            </w:r>
          </w:p>
        </w:tc>
        <w:tc>
          <w:tcPr>
            <w:tcW w:w="759" w:type="pct"/>
            <w:vAlign w:val="center"/>
          </w:tcPr>
          <w:p w:rsidR="00357C3F" w:rsidRPr="00F15F89" w:rsidRDefault="00357C3F" w:rsidP="00BF69E1">
            <w:pPr>
              <w:pStyle w:val="af8"/>
              <w:spacing w:before="40" w:after="40"/>
            </w:pPr>
            <w:r w:rsidRPr="00F15F89">
              <w:t>-</w:t>
            </w:r>
          </w:p>
        </w:tc>
      </w:tr>
      <w:tr w:rsidR="00357C3F" w:rsidRPr="00477DE6" w:rsidTr="00BF69E1">
        <w:trPr>
          <w:trHeight w:val="20"/>
        </w:trPr>
        <w:tc>
          <w:tcPr>
            <w:tcW w:w="485" w:type="pct"/>
            <w:vMerge w:val="restart"/>
            <w:vAlign w:val="center"/>
          </w:tcPr>
          <w:p w:rsidR="00357C3F" w:rsidRPr="006A5F0F" w:rsidRDefault="00357C3F" w:rsidP="00BF69E1">
            <w:pPr>
              <w:pStyle w:val="af8"/>
              <w:spacing w:before="40" w:after="40"/>
              <w:jc w:val="left"/>
              <w:rPr>
                <w:b/>
              </w:rPr>
            </w:pPr>
            <w:r w:rsidRPr="006A5F0F">
              <w:rPr>
                <w:b/>
              </w:rPr>
              <w:t>1</w:t>
            </w:r>
            <w:r w:rsidRPr="006A5F0F">
              <w:rPr>
                <w:b/>
                <w:lang w:val="en-US"/>
              </w:rPr>
              <w:t>.</w:t>
            </w:r>
            <w:r>
              <w:rPr>
                <w:b/>
              </w:rPr>
              <w:t>10</w:t>
            </w:r>
          </w:p>
        </w:tc>
        <w:tc>
          <w:tcPr>
            <w:tcW w:w="1873" w:type="pct"/>
            <w:gridSpan w:val="2"/>
            <w:vMerge w:val="restart"/>
            <w:vAlign w:val="center"/>
          </w:tcPr>
          <w:p w:rsidR="00357C3F" w:rsidRPr="006A5F0F" w:rsidRDefault="00357C3F" w:rsidP="00BF69E1">
            <w:pPr>
              <w:pStyle w:val="af8"/>
              <w:spacing w:before="40" w:after="40"/>
              <w:jc w:val="left"/>
              <w:rPr>
                <w:b/>
              </w:rPr>
            </w:pPr>
            <w:r w:rsidRPr="006A5F0F">
              <w:rPr>
                <w:b/>
              </w:rPr>
              <w:t>Акваторий</w:t>
            </w:r>
          </w:p>
        </w:tc>
        <w:tc>
          <w:tcPr>
            <w:tcW w:w="1020" w:type="pct"/>
            <w:gridSpan w:val="2"/>
          </w:tcPr>
          <w:p w:rsidR="00357C3F" w:rsidRPr="006A5F0F" w:rsidRDefault="00357C3F" w:rsidP="00BF69E1">
            <w:pPr>
              <w:pStyle w:val="af8"/>
              <w:spacing w:before="40" w:after="40"/>
            </w:pPr>
            <w:r w:rsidRPr="006A5F0F">
              <w:t>га</w:t>
            </w:r>
          </w:p>
        </w:tc>
        <w:tc>
          <w:tcPr>
            <w:tcW w:w="863" w:type="pct"/>
            <w:vAlign w:val="center"/>
          </w:tcPr>
          <w:p w:rsidR="00357C3F" w:rsidRPr="00F15F89" w:rsidRDefault="00357C3F" w:rsidP="00BF69E1">
            <w:pPr>
              <w:jc w:val="center"/>
              <w:rPr>
                <w:bCs/>
                <w:sz w:val="22"/>
                <w:szCs w:val="22"/>
              </w:rPr>
            </w:pPr>
            <w:r w:rsidRPr="00F15F89">
              <w:rPr>
                <w:bCs/>
                <w:sz w:val="22"/>
                <w:szCs w:val="22"/>
              </w:rPr>
              <w:t>3,9</w:t>
            </w:r>
          </w:p>
        </w:tc>
        <w:tc>
          <w:tcPr>
            <w:tcW w:w="759" w:type="pct"/>
            <w:vAlign w:val="center"/>
          </w:tcPr>
          <w:p w:rsidR="00357C3F" w:rsidRPr="00F15F89" w:rsidRDefault="00357C3F" w:rsidP="00BF69E1">
            <w:pPr>
              <w:pStyle w:val="af8"/>
              <w:spacing w:before="40" w:after="40"/>
            </w:pPr>
            <w:r w:rsidRPr="00F15F89">
              <w:t>3,9</w:t>
            </w:r>
          </w:p>
        </w:tc>
      </w:tr>
      <w:tr w:rsidR="00357C3F" w:rsidRPr="00477DE6" w:rsidTr="00BF69E1">
        <w:trPr>
          <w:trHeight w:val="20"/>
        </w:trPr>
        <w:tc>
          <w:tcPr>
            <w:tcW w:w="485" w:type="pct"/>
            <w:vMerge/>
          </w:tcPr>
          <w:p w:rsidR="00357C3F" w:rsidRPr="00477DE6" w:rsidRDefault="00357C3F" w:rsidP="00BF69E1">
            <w:pPr>
              <w:pStyle w:val="af8"/>
              <w:spacing w:before="40" w:after="40"/>
              <w:rPr>
                <w:color w:val="FF0000"/>
              </w:rPr>
            </w:pPr>
          </w:p>
        </w:tc>
        <w:tc>
          <w:tcPr>
            <w:tcW w:w="1873" w:type="pct"/>
            <w:gridSpan w:val="2"/>
            <w:vMerge/>
          </w:tcPr>
          <w:p w:rsidR="00357C3F" w:rsidRPr="00477DE6" w:rsidRDefault="00357C3F" w:rsidP="00BF69E1">
            <w:pPr>
              <w:pStyle w:val="af8"/>
              <w:spacing w:before="40" w:after="40"/>
              <w:rPr>
                <w:color w:val="FF0000"/>
              </w:rPr>
            </w:pPr>
          </w:p>
        </w:tc>
        <w:tc>
          <w:tcPr>
            <w:tcW w:w="1020" w:type="pct"/>
            <w:gridSpan w:val="2"/>
          </w:tcPr>
          <w:p w:rsidR="00357C3F" w:rsidRPr="00477DE6" w:rsidRDefault="00357C3F" w:rsidP="00BF69E1">
            <w:pPr>
              <w:pStyle w:val="af8"/>
              <w:spacing w:before="40" w:after="40"/>
              <w:rPr>
                <w:color w:val="FF0000"/>
              </w:rPr>
            </w:pPr>
            <w:r w:rsidRPr="006A5F0F">
              <w:t>%</w:t>
            </w:r>
          </w:p>
        </w:tc>
        <w:tc>
          <w:tcPr>
            <w:tcW w:w="863" w:type="pct"/>
            <w:vAlign w:val="center"/>
          </w:tcPr>
          <w:p w:rsidR="00357C3F" w:rsidRPr="00F15F89" w:rsidRDefault="00357C3F" w:rsidP="00BF69E1">
            <w:pPr>
              <w:jc w:val="center"/>
              <w:rPr>
                <w:i/>
                <w:sz w:val="22"/>
                <w:szCs w:val="22"/>
              </w:rPr>
            </w:pPr>
            <w:r w:rsidRPr="00F15F89">
              <w:rPr>
                <w:i/>
                <w:sz w:val="22"/>
                <w:szCs w:val="22"/>
              </w:rPr>
              <w:t>5,42</w:t>
            </w:r>
          </w:p>
        </w:tc>
        <w:tc>
          <w:tcPr>
            <w:tcW w:w="759" w:type="pct"/>
            <w:vAlign w:val="center"/>
          </w:tcPr>
          <w:p w:rsidR="00357C3F" w:rsidRPr="00F15F89" w:rsidRDefault="00357C3F" w:rsidP="00BF69E1">
            <w:pPr>
              <w:pStyle w:val="af8"/>
              <w:spacing w:before="40" w:after="40"/>
              <w:rPr>
                <w:i/>
              </w:rPr>
            </w:pPr>
            <w:r w:rsidRPr="00F15F89">
              <w:rPr>
                <w:i/>
              </w:rPr>
              <w:t>5,42</w:t>
            </w:r>
          </w:p>
        </w:tc>
      </w:tr>
      <w:tr w:rsidR="00357C3F" w:rsidRPr="00477DE6" w:rsidTr="00BF69E1">
        <w:trPr>
          <w:trHeight w:val="135"/>
        </w:trPr>
        <w:tc>
          <w:tcPr>
            <w:tcW w:w="485" w:type="pct"/>
          </w:tcPr>
          <w:p w:rsidR="00357C3F" w:rsidRPr="00362B31" w:rsidRDefault="00357C3F" w:rsidP="00BF69E1">
            <w:pPr>
              <w:pStyle w:val="Geonika1"/>
              <w:spacing w:before="20" w:after="20"/>
              <w:rPr>
                <w:rFonts w:ascii="Times New Roman" w:hAnsi="Times New Roman"/>
                <w:sz w:val="22"/>
                <w:szCs w:val="22"/>
              </w:rPr>
            </w:pPr>
            <w:r>
              <w:rPr>
                <w:rFonts w:ascii="Times New Roman" w:hAnsi="Times New Roman"/>
                <w:b/>
                <w:bCs/>
                <w:sz w:val="22"/>
                <w:szCs w:val="22"/>
              </w:rPr>
              <w:t>2</w:t>
            </w:r>
          </w:p>
        </w:tc>
        <w:tc>
          <w:tcPr>
            <w:tcW w:w="1873" w:type="pct"/>
            <w:gridSpan w:val="2"/>
          </w:tcPr>
          <w:p w:rsidR="00357C3F" w:rsidRPr="00362B31" w:rsidRDefault="00357C3F" w:rsidP="00BF69E1">
            <w:pPr>
              <w:spacing w:before="20" w:after="20"/>
              <w:jc w:val="center"/>
              <w:rPr>
                <w:sz w:val="22"/>
                <w:szCs w:val="22"/>
              </w:rPr>
            </w:pPr>
            <w:r w:rsidRPr="00362B31">
              <w:rPr>
                <w:b/>
                <w:bCs/>
                <w:sz w:val="22"/>
                <w:szCs w:val="22"/>
              </w:rPr>
              <w:t>ОБЪЕКТЫ СОЦИАЛЬНОГО И КУЛЬТУРНО-БЫТОВОГО ОБСЛУЖИВАНИЯ НАСЕЛЕНИЯ</w:t>
            </w:r>
          </w:p>
        </w:tc>
        <w:tc>
          <w:tcPr>
            <w:tcW w:w="1020" w:type="pct"/>
            <w:gridSpan w:val="2"/>
          </w:tcPr>
          <w:p w:rsidR="00357C3F" w:rsidRPr="00362B31" w:rsidRDefault="00357C3F" w:rsidP="00BF69E1">
            <w:pPr>
              <w:pStyle w:val="af8"/>
              <w:spacing w:before="20" w:after="20"/>
            </w:pPr>
          </w:p>
        </w:tc>
        <w:tc>
          <w:tcPr>
            <w:tcW w:w="863" w:type="pct"/>
          </w:tcPr>
          <w:p w:rsidR="00357C3F" w:rsidRPr="00C91E25" w:rsidRDefault="00357C3F" w:rsidP="00BF69E1">
            <w:pPr>
              <w:pStyle w:val="af8"/>
              <w:spacing w:before="20" w:after="20"/>
              <w:rPr>
                <w:color w:val="FF0000"/>
              </w:rPr>
            </w:pPr>
          </w:p>
        </w:tc>
        <w:tc>
          <w:tcPr>
            <w:tcW w:w="759" w:type="pct"/>
          </w:tcPr>
          <w:p w:rsidR="00357C3F" w:rsidRPr="00C91E25" w:rsidRDefault="00357C3F" w:rsidP="00BF69E1">
            <w:pPr>
              <w:pStyle w:val="af8"/>
              <w:spacing w:before="20" w:after="20"/>
              <w:rPr>
                <w:color w:val="FF0000"/>
              </w:rPr>
            </w:pPr>
          </w:p>
        </w:tc>
      </w:tr>
      <w:tr w:rsidR="00357C3F" w:rsidRPr="00477DE6" w:rsidTr="00BF69E1">
        <w:trPr>
          <w:trHeight w:val="135"/>
        </w:trPr>
        <w:tc>
          <w:tcPr>
            <w:tcW w:w="485" w:type="pct"/>
            <w:vAlign w:val="center"/>
          </w:tcPr>
          <w:p w:rsidR="00357C3F" w:rsidRPr="00362B31" w:rsidRDefault="00357C3F" w:rsidP="00BF69E1">
            <w:pPr>
              <w:pStyle w:val="Geonika1"/>
              <w:spacing w:before="20" w:after="20"/>
              <w:rPr>
                <w:rFonts w:ascii="Times New Roman" w:hAnsi="Times New Roman"/>
                <w:sz w:val="22"/>
                <w:szCs w:val="22"/>
              </w:rPr>
            </w:pPr>
            <w:bookmarkStart w:id="68" w:name="_Hlk462169566"/>
            <w:r>
              <w:rPr>
                <w:rFonts w:ascii="Times New Roman" w:hAnsi="Times New Roman"/>
                <w:sz w:val="22"/>
                <w:szCs w:val="22"/>
              </w:rPr>
              <w:t>2</w:t>
            </w:r>
            <w:r w:rsidRPr="00362B31">
              <w:rPr>
                <w:rFonts w:ascii="Times New Roman" w:hAnsi="Times New Roman"/>
                <w:sz w:val="22"/>
                <w:szCs w:val="22"/>
              </w:rPr>
              <w:t>.1</w:t>
            </w:r>
          </w:p>
        </w:tc>
        <w:tc>
          <w:tcPr>
            <w:tcW w:w="1873" w:type="pct"/>
            <w:gridSpan w:val="2"/>
            <w:vAlign w:val="center"/>
          </w:tcPr>
          <w:p w:rsidR="00357C3F" w:rsidRPr="00362B31" w:rsidRDefault="00357C3F" w:rsidP="00BF69E1">
            <w:pPr>
              <w:spacing w:before="20" w:after="20"/>
              <w:jc w:val="center"/>
            </w:pPr>
            <w:r w:rsidRPr="00362B31">
              <w:t>Дошкольные образовательные организации</w:t>
            </w:r>
          </w:p>
        </w:tc>
        <w:tc>
          <w:tcPr>
            <w:tcW w:w="1020" w:type="pct"/>
            <w:gridSpan w:val="2"/>
            <w:vAlign w:val="center"/>
          </w:tcPr>
          <w:p w:rsidR="00357C3F" w:rsidRPr="00362B31" w:rsidRDefault="00357C3F" w:rsidP="00BF69E1">
            <w:pPr>
              <w:pStyle w:val="af8"/>
              <w:spacing w:before="20" w:after="20"/>
            </w:pPr>
            <w:r w:rsidRPr="00362B31">
              <w:t>место</w:t>
            </w:r>
          </w:p>
        </w:tc>
        <w:tc>
          <w:tcPr>
            <w:tcW w:w="863" w:type="pct"/>
            <w:vAlign w:val="center"/>
          </w:tcPr>
          <w:p w:rsidR="00357C3F" w:rsidRPr="009D6615" w:rsidRDefault="00357C3F" w:rsidP="00BF69E1">
            <w:pPr>
              <w:contextualSpacing/>
              <w:jc w:val="center"/>
            </w:pPr>
            <w:r w:rsidRPr="009D6615">
              <w:t>0</w:t>
            </w:r>
          </w:p>
        </w:tc>
        <w:tc>
          <w:tcPr>
            <w:tcW w:w="759" w:type="pct"/>
            <w:vAlign w:val="center"/>
          </w:tcPr>
          <w:p w:rsidR="00357C3F" w:rsidRPr="00E86C0A" w:rsidRDefault="00357C3F" w:rsidP="00BF69E1">
            <w:pPr>
              <w:jc w:val="center"/>
            </w:pPr>
            <w:r>
              <w:t>15</w:t>
            </w:r>
          </w:p>
        </w:tc>
      </w:tr>
      <w:tr w:rsidR="00357C3F" w:rsidRPr="00477DE6" w:rsidTr="00BF69E1">
        <w:trPr>
          <w:trHeight w:val="135"/>
        </w:trPr>
        <w:tc>
          <w:tcPr>
            <w:tcW w:w="485" w:type="pct"/>
            <w:vAlign w:val="center"/>
          </w:tcPr>
          <w:p w:rsidR="00357C3F" w:rsidRPr="00362B31" w:rsidRDefault="00357C3F" w:rsidP="00BF69E1">
            <w:pPr>
              <w:pStyle w:val="af8"/>
              <w:spacing w:before="20" w:after="20"/>
              <w:rPr>
                <w:b/>
                <w:bCs/>
              </w:rPr>
            </w:pPr>
            <w:r>
              <w:lastRenderedPageBreak/>
              <w:t>2</w:t>
            </w:r>
            <w:r w:rsidRPr="00362B31">
              <w:t>.2</w:t>
            </w:r>
          </w:p>
        </w:tc>
        <w:tc>
          <w:tcPr>
            <w:tcW w:w="1873" w:type="pct"/>
            <w:gridSpan w:val="2"/>
            <w:vAlign w:val="center"/>
          </w:tcPr>
          <w:p w:rsidR="00357C3F" w:rsidRPr="00362B31" w:rsidRDefault="00357C3F" w:rsidP="00BF69E1">
            <w:pPr>
              <w:spacing w:before="20" w:after="20"/>
              <w:jc w:val="center"/>
            </w:pPr>
            <w:r w:rsidRPr="00362B31">
              <w:t>Общеобразовательные организации</w:t>
            </w:r>
          </w:p>
        </w:tc>
        <w:tc>
          <w:tcPr>
            <w:tcW w:w="1020" w:type="pct"/>
            <w:gridSpan w:val="2"/>
            <w:vAlign w:val="center"/>
          </w:tcPr>
          <w:p w:rsidR="00357C3F" w:rsidRPr="00362B31" w:rsidRDefault="00357C3F" w:rsidP="00BF69E1">
            <w:pPr>
              <w:pStyle w:val="af8"/>
              <w:spacing w:before="20" w:after="20"/>
              <w:rPr>
                <w:b/>
              </w:rPr>
            </w:pPr>
            <w:r w:rsidRPr="00362B31">
              <w:t>учащийся</w:t>
            </w:r>
          </w:p>
        </w:tc>
        <w:tc>
          <w:tcPr>
            <w:tcW w:w="863" w:type="pct"/>
            <w:vAlign w:val="center"/>
          </w:tcPr>
          <w:p w:rsidR="00357C3F" w:rsidRPr="009D6615" w:rsidRDefault="00357C3F" w:rsidP="00BF69E1">
            <w:pPr>
              <w:contextualSpacing/>
              <w:jc w:val="center"/>
            </w:pPr>
            <w:r w:rsidRPr="009D6615">
              <w:t>0</w:t>
            </w:r>
          </w:p>
        </w:tc>
        <w:tc>
          <w:tcPr>
            <w:tcW w:w="759" w:type="pct"/>
            <w:vAlign w:val="center"/>
          </w:tcPr>
          <w:p w:rsidR="00357C3F" w:rsidRPr="00E86C0A" w:rsidRDefault="00357C3F" w:rsidP="00BF69E1">
            <w:pPr>
              <w:jc w:val="center"/>
            </w:pPr>
            <w:r>
              <w:t>25</w:t>
            </w:r>
          </w:p>
        </w:tc>
      </w:tr>
      <w:bookmarkEnd w:id="68"/>
      <w:tr w:rsidR="00357C3F" w:rsidRPr="00477DE6" w:rsidTr="00BF69E1">
        <w:trPr>
          <w:trHeight w:val="135"/>
        </w:trPr>
        <w:tc>
          <w:tcPr>
            <w:tcW w:w="485" w:type="pct"/>
            <w:vAlign w:val="center"/>
          </w:tcPr>
          <w:p w:rsidR="00357C3F" w:rsidRPr="00362B31" w:rsidRDefault="00357C3F" w:rsidP="00BF69E1">
            <w:pPr>
              <w:pStyle w:val="af8"/>
              <w:spacing w:before="20" w:after="20"/>
            </w:pPr>
            <w:r>
              <w:t>2</w:t>
            </w:r>
            <w:r w:rsidRPr="00362B31">
              <w:t>.3</w:t>
            </w:r>
          </w:p>
        </w:tc>
        <w:tc>
          <w:tcPr>
            <w:tcW w:w="1873" w:type="pct"/>
            <w:gridSpan w:val="2"/>
            <w:vAlign w:val="center"/>
          </w:tcPr>
          <w:p w:rsidR="00357C3F" w:rsidRPr="000C1F0E" w:rsidRDefault="00357C3F" w:rsidP="00BF69E1">
            <w:pPr>
              <w:spacing w:before="20" w:after="20"/>
              <w:jc w:val="center"/>
            </w:pPr>
            <w:r w:rsidRPr="000C1F0E">
              <w:t>Медицинские организации, оказывающи</w:t>
            </w:r>
            <w:r>
              <w:t>е</w:t>
            </w:r>
            <w:r w:rsidRPr="000C1F0E">
              <w:t xml:space="preserve"> первичную медико-санитарную помощь</w:t>
            </w:r>
          </w:p>
        </w:tc>
        <w:tc>
          <w:tcPr>
            <w:tcW w:w="1020" w:type="pct"/>
            <w:gridSpan w:val="2"/>
            <w:vAlign w:val="center"/>
          </w:tcPr>
          <w:p w:rsidR="00357C3F" w:rsidRPr="000C1F0E" w:rsidRDefault="00357C3F" w:rsidP="00BF69E1">
            <w:pPr>
              <w:spacing w:before="20" w:after="20"/>
              <w:jc w:val="center"/>
              <w:rPr>
                <w:sz w:val="22"/>
                <w:szCs w:val="22"/>
              </w:rPr>
            </w:pPr>
            <w:r>
              <w:t>объект</w:t>
            </w:r>
          </w:p>
        </w:tc>
        <w:tc>
          <w:tcPr>
            <w:tcW w:w="863" w:type="pct"/>
            <w:vAlign w:val="center"/>
          </w:tcPr>
          <w:p w:rsidR="00357C3F" w:rsidRPr="000C1F0E" w:rsidRDefault="00357C3F" w:rsidP="00BF69E1">
            <w:pPr>
              <w:jc w:val="center"/>
            </w:pPr>
            <w:r>
              <w:t>1</w:t>
            </w:r>
          </w:p>
        </w:tc>
        <w:tc>
          <w:tcPr>
            <w:tcW w:w="759" w:type="pct"/>
            <w:vAlign w:val="center"/>
          </w:tcPr>
          <w:p w:rsidR="00357C3F" w:rsidRPr="00C91E25" w:rsidRDefault="00357C3F" w:rsidP="00BF69E1">
            <w:pPr>
              <w:jc w:val="center"/>
              <w:rPr>
                <w:color w:val="FF0000"/>
              </w:rPr>
            </w:pPr>
            <w:r w:rsidRPr="003540F6">
              <w:t>1</w:t>
            </w:r>
          </w:p>
        </w:tc>
      </w:tr>
      <w:tr w:rsidR="00357C3F" w:rsidRPr="00477DE6" w:rsidTr="00BF69E1">
        <w:trPr>
          <w:trHeight w:val="135"/>
        </w:trPr>
        <w:tc>
          <w:tcPr>
            <w:tcW w:w="485" w:type="pct"/>
            <w:vAlign w:val="center"/>
          </w:tcPr>
          <w:p w:rsidR="00357C3F" w:rsidRPr="00362B31" w:rsidRDefault="00357C3F" w:rsidP="00BF69E1">
            <w:pPr>
              <w:pStyle w:val="af8"/>
              <w:spacing w:before="20" w:after="20"/>
            </w:pPr>
            <w:bookmarkStart w:id="69" w:name="_Hlk462170021"/>
            <w:r>
              <w:t>2</w:t>
            </w:r>
            <w:r w:rsidRPr="00362B31">
              <w:t>.4</w:t>
            </w:r>
          </w:p>
        </w:tc>
        <w:tc>
          <w:tcPr>
            <w:tcW w:w="1873" w:type="pct"/>
            <w:gridSpan w:val="2"/>
            <w:vAlign w:val="center"/>
          </w:tcPr>
          <w:p w:rsidR="00357C3F" w:rsidRPr="000C1F0E" w:rsidRDefault="00357C3F" w:rsidP="00BF69E1">
            <w:pPr>
              <w:spacing w:before="20" w:after="20"/>
              <w:jc w:val="center"/>
            </w:pPr>
            <w:r w:rsidRPr="00AE05AC">
              <w:rPr>
                <w:color w:val="000000"/>
              </w:rPr>
              <w:t>Филиал общедоступных библиотек с детским отделением, объект</w:t>
            </w:r>
          </w:p>
        </w:tc>
        <w:tc>
          <w:tcPr>
            <w:tcW w:w="1020" w:type="pct"/>
            <w:gridSpan w:val="2"/>
            <w:vAlign w:val="center"/>
          </w:tcPr>
          <w:p w:rsidR="00357C3F" w:rsidRPr="000C1F0E" w:rsidRDefault="00357C3F" w:rsidP="00BF69E1">
            <w:pPr>
              <w:jc w:val="center"/>
              <w:rPr>
                <w:sz w:val="22"/>
                <w:szCs w:val="22"/>
              </w:rPr>
            </w:pPr>
            <w:r w:rsidRPr="000C1F0E">
              <w:rPr>
                <w:sz w:val="22"/>
                <w:szCs w:val="22"/>
              </w:rPr>
              <w:t>объект</w:t>
            </w:r>
          </w:p>
        </w:tc>
        <w:tc>
          <w:tcPr>
            <w:tcW w:w="863" w:type="pct"/>
            <w:vAlign w:val="center"/>
          </w:tcPr>
          <w:p w:rsidR="00357C3F" w:rsidRPr="000C1F0E" w:rsidRDefault="00357C3F" w:rsidP="00BF69E1">
            <w:pPr>
              <w:jc w:val="center"/>
            </w:pPr>
            <w:r>
              <w:t>0</w:t>
            </w:r>
          </w:p>
        </w:tc>
        <w:tc>
          <w:tcPr>
            <w:tcW w:w="759" w:type="pct"/>
            <w:vAlign w:val="center"/>
          </w:tcPr>
          <w:p w:rsidR="00357C3F" w:rsidRPr="00C91E25" w:rsidRDefault="00357C3F" w:rsidP="00BF69E1">
            <w:pPr>
              <w:jc w:val="center"/>
              <w:rPr>
                <w:color w:val="FF0000"/>
              </w:rPr>
            </w:pPr>
            <w:r w:rsidRPr="00E86C0A">
              <w:t>1</w:t>
            </w:r>
          </w:p>
        </w:tc>
      </w:tr>
      <w:tr w:rsidR="00357C3F" w:rsidRPr="00477DE6" w:rsidTr="00BF69E1">
        <w:trPr>
          <w:trHeight w:val="135"/>
        </w:trPr>
        <w:tc>
          <w:tcPr>
            <w:tcW w:w="485" w:type="pct"/>
            <w:vAlign w:val="center"/>
          </w:tcPr>
          <w:p w:rsidR="00357C3F" w:rsidRPr="000C1F0E" w:rsidRDefault="00357C3F" w:rsidP="00BF69E1">
            <w:pPr>
              <w:pStyle w:val="af8"/>
              <w:spacing w:before="20" w:after="20"/>
            </w:pPr>
            <w:r>
              <w:t>2</w:t>
            </w:r>
            <w:r w:rsidRPr="000C1F0E">
              <w:t>.5</w:t>
            </w:r>
          </w:p>
        </w:tc>
        <w:tc>
          <w:tcPr>
            <w:tcW w:w="1873" w:type="pct"/>
            <w:gridSpan w:val="2"/>
            <w:vAlign w:val="center"/>
          </w:tcPr>
          <w:p w:rsidR="00357C3F" w:rsidRPr="000C1F0E" w:rsidRDefault="00357C3F" w:rsidP="00BF69E1">
            <w:pPr>
              <w:spacing w:before="20" w:after="20"/>
              <w:jc w:val="center"/>
            </w:pPr>
            <w:r w:rsidRPr="000C1F0E">
              <w:t>Единовременная пропускная способность всех объектов спорта</w:t>
            </w:r>
          </w:p>
        </w:tc>
        <w:tc>
          <w:tcPr>
            <w:tcW w:w="1020" w:type="pct"/>
            <w:gridSpan w:val="2"/>
            <w:vAlign w:val="center"/>
          </w:tcPr>
          <w:p w:rsidR="00357C3F" w:rsidRPr="000C1F0E" w:rsidRDefault="00357C3F" w:rsidP="00BF69E1">
            <w:pPr>
              <w:jc w:val="center"/>
              <w:rPr>
                <w:sz w:val="22"/>
                <w:szCs w:val="22"/>
              </w:rPr>
            </w:pPr>
            <w:r w:rsidRPr="000C1F0E">
              <w:t>человек</w:t>
            </w:r>
          </w:p>
        </w:tc>
        <w:tc>
          <w:tcPr>
            <w:tcW w:w="863" w:type="pct"/>
            <w:vAlign w:val="center"/>
          </w:tcPr>
          <w:p w:rsidR="00357C3F" w:rsidRPr="000C1F0E" w:rsidRDefault="00357C3F" w:rsidP="00BF69E1">
            <w:pPr>
              <w:contextualSpacing/>
              <w:jc w:val="center"/>
            </w:pPr>
            <w:r>
              <w:t>0</w:t>
            </w:r>
          </w:p>
        </w:tc>
        <w:tc>
          <w:tcPr>
            <w:tcW w:w="759" w:type="pct"/>
            <w:vAlign w:val="center"/>
          </w:tcPr>
          <w:p w:rsidR="00357C3F" w:rsidRPr="00E86C0A" w:rsidRDefault="00357C3F" w:rsidP="00BF69E1">
            <w:pPr>
              <w:jc w:val="center"/>
            </w:pPr>
            <w:r w:rsidRPr="00E86C0A">
              <w:t>25</w:t>
            </w:r>
          </w:p>
        </w:tc>
      </w:tr>
      <w:tr w:rsidR="00357C3F" w:rsidRPr="00477DE6" w:rsidTr="00BF69E1">
        <w:trPr>
          <w:trHeight w:val="135"/>
        </w:trPr>
        <w:tc>
          <w:tcPr>
            <w:tcW w:w="485" w:type="pct"/>
            <w:vAlign w:val="center"/>
          </w:tcPr>
          <w:p w:rsidR="00357C3F" w:rsidRPr="000C1F0E" w:rsidRDefault="00357C3F" w:rsidP="00BF69E1">
            <w:pPr>
              <w:pStyle w:val="af8"/>
              <w:spacing w:before="20" w:after="20"/>
            </w:pPr>
            <w:r>
              <w:t>2</w:t>
            </w:r>
            <w:r w:rsidRPr="000C1F0E">
              <w:t>.6</w:t>
            </w:r>
          </w:p>
        </w:tc>
        <w:tc>
          <w:tcPr>
            <w:tcW w:w="1873" w:type="pct"/>
            <w:gridSpan w:val="2"/>
            <w:vAlign w:val="center"/>
          </w:tcPr>
          <w:p w:rsidR="00357C3F" w:rsidRPr="000C1F0E" w:rsidRDefault="00357C3F" w:rsidP="00BF69E1">
            <w:pPr>
              <w:spacing w:before="20" w:after="20"/>
              <w:jc w:val="center"/>
            </w:pPr>
            <w:r w:rsidRPr="000C1F0E">
              <w:t>Объекты торговли</w:t>
            </w:r>
          </w:p>
        </w:tc>
        <w:tc>
          <w:tcPr>
            <w:tcW w:w="1020" w:type="pct"/>
            <w:gridSpan w:val="2"/>
            <w:vAlign w:val="center"/>
          </w:tcPr>
          <w:p w:rsidR="00357C3F" w:rsidRPr="000C1F0E" w:rsidRDefault="00357C3F" w:rsidP="00BF69E1">
            <w:pPr>
              <w:spacing w:before="20" w:after="20"/>
              <w:jc w:val="center"/>
              <w:rPr>
                <w:sz w:val="22"/>
                <w:szCs w:val="22"/>
              </w:rPr>
            </w:pPr>
            <w:r w:rsidRPr="000C1F0E">
              <w:t>кв.м торговой площади</w:t>
            </w:r>
          </w:p>
        </w:tc>
        <w:tc>
          <w:tcPr>
            <w:tcW w:w="863" w:type="pct"/>
            <w:vAlign w:val="center"/>
          </w:tcPr>
          <w:p w:rsidR="00357C3F" w:rsidRPr="003A2D41" w:rsidRDefault="00357C3F" w:rsidP="00BF69E1">
            <w:pPr>
              <w:jc w:val="center"/>
              <w:rPr>
                <w:color w:val="000000"/>
              </w:rPr>
            </w:pPr>
            <w:r w:rsidRPr="003A2D41">
              <w:rPr>
                <w:color w:val="000000"/>
              </w:rPr>
              <w:t>50</w:t>
            </w:r>
          </w:p>
        </w:tc>
        <w:tc>
          <w:tcPr>
            <w:tcW w:w="759" w:type="pct"/>
            <w:vAlign w:val="center"/>
          </w:tcPr>
          <w:p w:rsidR="00357C3F" w:rsidRPr="00C91E25" w:rsidRDefault="00357C3F" w:rsidP="00BF69E1">
            <w:pPr>
              <w:jc w:val="center"/>
              <w:rPr>
                <w:color w:val="FF0000"/>
              </w:rPr>
            </w:pPr>
            <w:r w:rsidRPr="003A2D41">
              <w:rPr>
                <w:color w:val="000000"/>
              </w:rPr>
              <w:t>50</w:t>
            </w:r>
          </w:p>
        </w:tc>
      </w:tr>
      <w:tr w:rsidR="00357C3F" w:rsidRPr="00477DE6" w:rsidTr="00BF69E1">
        <w:trPr>
          <w:trHeight w:val="135"/>
        </w:trPr>
        <w:tc>
          <w:tcPr>
            <w:tcW w:w="485" w:type="pct"/>
            <w:vAlign w:val="center"/>
          </w:tcPr>
          <w:p w:rsidR="00357C3F" w:rsidRPr="000C1F0E" w:rsidRDefault="00357C3F" w:rsidP="00BF69E1">
            <w:pPr>
              <w:pStyle w:val="af8"/>
              <w:spacing w:before="20" w:after="20"/>
            </w:pPr>
            <w:r>
              <w:t>2</w:t>
            </w:r>
            <w:r w:rsidRPr="000C1F0E">
              <w:t>.7</w:t>
            </w:r>
          </w:p>
        </w:tc>
        <w:tc>
          <w:tcPr>
            <w:tcW w:w="1873" w:type="pct"/>
            <w:gridSpan w:val="2"/>
            <w:vAlign w:val="center"/>
          </w:tcPr>
          <w:p w:rsidR="00357C3F" w:rsidRPr="000C1F0E" w:rsidRDefault="00357C3F" w:rsidP="00BF69E1">
            <w:pPr>
              <w:spacing w:before="20" w:after="20"/>
              <w:jc w:val="center"/>
            </w:pPr>
            <w:r w:rsidRPr="000C1F0E">
              <w:t>Бани</w:t>
            </w:r>
          </w:p>
        </w:tc>
        <w:tc>
          <w:tcPr>
            <w:tcW w:w="1020" w:type="pct"/>
            <w:gridSpan w:val="2"/>
            <w:vAlign w:val="center"/>
          </w:tcPr>
          <w:p w:rsidR="00357C3F" w:rsidRPr="000C1F0E" w:rsidRDefault="00357C3F" w:rsidP="00BF69E1">
            <w:pPr>
              <w:spacing w:before="20" w:after="20"/>
              <w:jc w:val="center"/>
              <w:rPr>
                <w:sz w:val="22"/>
                <w:szCs w:val="22"/>
              </w:rPr>
            </w:pPr>
            <w:r w:rsidRPr="000C1F0E">
              <w:t>место</w:t>
            </w:r>
          </w:p>
        </w:tc>
        <w:tc>
          <w:tcPr>
            <w:tcW w:w="863" w:type="pct"/>
            <w:vAlign w:val="center"/>
          </w:tcPr>
          <w:p w:rsidR="00357C3F" w:rsidRPr="003A2D41" w:rsidRDefault="00357C3F" w:rsidP="00BF69E1">
            <w:pPr>
              <w:jc w:val="center"/>
              <w:rPr>
                <w:color w:val="000000"/>
              </w:rPr>
            </w:pPr>
            <w:r w:rsidRPr="003A2D41">
              <w:rPr>
                <w:color w:val="000000"/>
              </w:rPr>
              <w:t>10</w:t>
            </w:r>
          </w:p>
        </w:tc>
        <w:tc>
          <w:tcPr>
            <w:tcW w:w="759" w:type="pct"/>
            <w:vAlign w:val="center"/>
          </w:tcPr>
          <w:p w:rsidR="00357C3F" w:rsidRPr="00C91E25" w:rsidRDefault="00357C3F" w:rsidP="00BF69E1">
            <w:pPr>
              <w:jc w:val="center"/>
              <w:rPr>
                <w:color w:val="FF0000"/>
              </w:rPr>
            </w:pPr>
            <w:r w:rsidRPr="00E86C0A">
              <w:t>10</w:t>
            </w:r>
          </w:p>
        </w:tc>
      </w:tr>
      <w:bookmarkEnd w:id="69"/>
      <w:tr w:rsidR="00357C3F" w:rsidRPr="00477DE6" w:rsidTr="00BF69E1">
        <w:trPr>
          <w:trHeight w:val="135"/>
        </w:trPr>
        <w:tc>
          <w:tcPr>
            <w:tcW w:w="485" w:type="pct"/>
          </w:tcPr>
          <w:p w:rsidR="00357C3F" w:rsidRPr="0095139A" w:rsidRDefault="00357C3F" w:rsidP="00BF69E1">
            <w:pPr>
              <w:jc w:val="center"/>
              <w:rPr>
                <w:b/>
                <w:sz w:val="22"/>
                <w:szCs w:val="22"/>
              </w:rPr>
            </w:pPr>
            <w:r w:rsidRPr="0095139A">
              <w:rPr>
                <w:b/>
                <w:sz w:val="22"/>
                <w:szCs w:val="22"/>
              </w:rPr>
              <w:t>3</w:t>
            </w:r>
          </w:p>
        </w:tc>
        <w:tc>
          <w:tcPr>
            <w:tcW w:w="1873" w:type="pct"/>
            <w:gridSpan w:val="2"/>
          </w:tcPr>
          <w:p w:rsidR="00357C3F" w:rsidRPr="0095139A" w:rsidRDefault="00357C3F" w:rsidP="00BF69E1">
            <w:pPr>
              <w:jc w:val="center"/>
              <w:rPr>
                <w:b/>
                <w:sz w:val="22"/>
                <w:szCs w:val="22"/>
              </w:rPr>
            </w:pPr>
            <w:r w:rsidRPr="0095139A">
              <w:rPr>
                <w:b/>
                <w:sz w:val="22"/>
                <w:szCs w:val="22"/>
              </w:rPr>
              <w:t>ТРАНСПОРТНАЯ ИНФРАСТРУКТУРА</w:t>
            </w:r>
          </w:p>
        </w:tc>
        <w:tc>
          <w:tcPr>
            <w:tcW w:w="1020" w:type="pct"/>
            <w:gridSpan w:val="2"/>
          </w:tcPr>
          <w:p w:rsidR="00357C3F" w:rsidRPr="00477DE6" w:rsidRDefault="00357C3F" w:rsidP="00BF69E1">
            <w:pPr>
              <w:pStyle w:val="af8"/>
              <w:spacing w:before="40" w:after="40"/>
            </w:pPr>
          </w:p>
        </w:tc>
        <w:tc>
          <w:tcPr>
            <w:tcW w:w="863" w:type="pct"/>
          </w:tcPr>
          <w:p w:rsidR="00357C3F" w:rsidRPr="00477DE6" w:rsidRDefault="00357C3F" w:rsidP="00BF69E1">
            <w:pPr>
              <w:jc w:val="center"/>
              <w:rPr>
                <w:sz w:val="22"/>
                <w:szCs w:val="22"/>
              </w:rPr>
            </w:pPr>
          </w:p>
        </w:tc>
        <w:tc>
          <w:tcPr>
            <w:tcW w:w="759" w:type="pct"/>
          </w:tcPr>
          <w:p w:rsidR="00357C3F" w:rsidRPr="00477DE6" w:rsidRDefault="00357C3F" w:rsidP="00BF69E1">
            <w:pPr>
              <w:jc w:val="center"/>
              <w:rPr>
                <w:sz w:val="22"/>
                <w:szCs w:val="22"/>
              </w:rPr>
            </w:pPr>
          </w:p>
        </w:tc>
      </w:tr>
      <w:tr w:rsidR="00357C3F" w:rsidRPr="00477DE6" w:rsidTr="00BF69E1">
        <w:trPr>
          <w:trHeight w:val="135"/>
        </w:trPr>
        <w:tc>
          <w:tcPr>
            <w:tcW w:w="485" w:type="pct"/>
          </w:tcPr>
          <w:p w:rsidR="00357C3F" w:rsidRPr="00477DE6" w:rsidRDefault="00357C3F" w:rsidP="00BF69E1">
            <w:pPr>
              <w:jc w:val="center"/>
              <w:rPr>
                <w:sz w:val="22"/>
                <w:szCs w:val="22"/>
              </w:rPr>
            </w:pPr>
            <w:r w:rsidRPr="00477DE6">
              <w:rPr>
                <w:sz w:val="22"/>
                <w:szCs w:val="22"/>
              </w:rPr>
              <w:t>3.1</w:t>
            </w:r>
          </w:p>
        </w:tc>
        <w:tc>
          <w:tcPr>
            <w:tcW w:w="1873" w:type="pct"/>
            <w:gridSpan w:val="2"/>
          </w:tcPr>
          <w:p w:rsidR="00357C3F" w:rsidRPr="00477DE6" w:rsidRDefault="00357C3F" w:rsidP="00BF69E1">
            <w:pPr>
              <w:jc w:val="center"/>
              <w:rPr>
                <w:sz w:val="22"/>
                <w:szCs w:val="22"/>
              </w:rPr>
            </w:pPr>
            <w:r w:rsidRPr="00477DE6">
              <w:rPr>
                <w:sz w:val="22"/>
                <w:szCs w:val="22"/>
              </w:rPr>
              <w:t>Протяженность улично-дорожной сети, всего</w:t>
            </w:r>
          </w:p>
        </w:tc>
        <w:tc>
          <w:tcPr>
            <w:tcW w:w="1020" w:type="pct"/>
            <w:gridSpan w:val="2"/>
          </w:tcPr>
          <w:p w:rsidR="00357C3F" w:rsidRPr="00477DE6" w:rsidRDefault="00357C3F" w:rsidP="00BF69E1">
            <w:pPr>
              <w:pStyle w:val="af8"/>
              <w:spacing w:before="40" w:after="40"/>
            </w:pPr>
            <w:r w:rsidRPr="00477DE6">
              <w:t>км</w:t>
            </w:r>
          </w:p>
        </w:tc>
        <w:tc>
          <w:tcPr>
            <w:tcW w:w="863" w:type="pct"/>
          </w:tcPr>
          <w:p w:rsidR="00357C3F" w:rsidRPr="00477DE6" w:rsidRDefault="00357C3F" w:rsidP="00BF69E1">
            <w:pPr>
              <w:jc w:val="center"/>
              <w:rPr>
                <w:sz w:val="22"/>
                <w:szCs w:val="22"/>
              </w:rPr>
            </w:pPr>
            <w:r w:rsidRPr="00477DE6">
              <w:rPr>
                <w:sz w:val="22"/>
                <w:szCs w:val="22"/>
              </w:rPr>
              <w:t>0,0</w:t>
            </w:r>
          </w:p>
        </w:tc>
        <w:tc>
          <w:tcPr>
            <w:tcW w:w="759" w:type="pct"/>
          </w:tcPr>
          <w:p w:rsidR="00357C3F" w:rsidRPr="00477DE6" w:rsidRDefault="00357C3F" w:rsidP="00BF69E1">
            <w:pPr>
              <w:jc w:val="center"/>
              <w:rPr>
                <w:sz w:val="22"/>
                <w:szCs w:val="22"/>
                <w:lang w:val="en-US"/>
              </w:rPr>
            </w:pPr>
            <w:r w:rsidRPr="00477DE6">
              <w:rPr>
                <w:sz w:val="22"/>
                <w:szCs w:val="22"/>
                <w:lang w:val="en-US"/>
              </w:rPr>
              <w:t>4</w:t>
            </w:r>
            <w:r w:rsidRPr="00477DE6">
              <w:rPr>
                <w:sz w:val="22"/>
                <w:szCs w:val="22"/>
              </w:rPr>
              <w:t>,</w:t>
            </w:r>
            <w:r w:rsidRPr="00477DE6">
              <w:rPr>
                <w:sz w:val="22"/>
                <w:szCs w:val="22"/>
                <w:lang w:val="en-US"/>
              </w:rPr>
              <w:t>4</w:t>
            </w:r>
          </w:p>
        </w:tc>
      </w:tr>
      <w:tr w:rsidR="00357C3F" w:rsidRPr="00477DE6" w:rsidTr="00BF69E1">
        <w:trPr>
          <w:trHeight w:val="135"/>
        </w:trPr>
        <w:tc>
          <w:tcPr>
            <w:tcW w:w="485" w:type="pct"/>
          </w:tcPr>
          <w:p w:rsidR="00357C3F" w:rsidRPr="00477DE6" w:rsidRDefault="00357C3F" w:rsidP="00BF69E1">
            <w:pPr>
              <w:jc w:val="center"/>
              <w:rPr>
                <w:sz w:val="22"/>
                <w:szCs w:val="22"/>
              </w:rPr>
            </w:pPr>
          </w:p>
        </w:tc>
        <w:tc>
          <w:tcPr>
            <w:tcW w:w="1873" w:type="pct"/>
            <w:gridSpan w:val="2"/>
          </w:tcPr>
          <w:p w:rsidR="00357C3F" w:rsidRPr="00477DE6" w:rsidRDefault="00357C3F" w:rsidP="00BF69E1">
            <w:pPr>
              <w:jc w:val="center"/>
              <w:rPr>
                <w:sz w:val="22"/>
                <w:szCs w:val="22"/>
              </w:rPr>
            </w:pPr>
            <w:r w:rsidRPr="00477DE6">
              <w:rPr>
                <w:sz w:val="22"/>
                <w:szCs w:val="22"/>
              </w:rPr>
              <w:t>в том числе:</w:t>
            </w:r>
          </w:p>
        </w:tc>
        <w:tc>
          <w:tcPr>
            <w:tcW w:w="1020" w:type="pct"/>
            <w:gridSpan w:val="2"/>
          </w:tcPr>
          <w:p w:rsidR="00357C3F" w:rsidRPr="00477DE6" w:rsidRDefault="00357C3F" w:rsidP="00BF69E1">
            <w:pPr>
              <w:pStyle w:val="af8"/>
              <w:spacing w:before="40" w:after="40"/>
            </w:pPr>
          </w:p>
        </w:tc>
        <w:tc>
          <w:tcPr>
            <w:tcW w:w="863" w:type="pct"/>
          </w:tcPr>
          <w:p w:rsidR="00357C3F" w:rsidRPr="00477DE6" w:rsidRDefault="00357C3F" w:rsidP="00BF69E1">
            <w:pPr>
              <w:jc w:val="center"/>
              <w:rPr>
                <w:sz w:val="22"/>
                <w:szCs w:val="22"/>
              </w:rPr>
            </w:pPr>
          </w:p>
        </w:tc>
        <w:tc>
          <w:tcPr>
            <w:tcW w:w="759" w:type="pct"/>
          </w:tcPr>
          <w:p w:rsidR="00357C3F" w:rsidRPr="00477DE6" w:rsidRDefault="00357C3F" w:rsidP="00BF69E1">
            <w:pPr>
              <w:jc w:val="center"/>
              <w:rPr>
                <w:sz w:val="22"/>
                <w:szCs w:val="22"/>
              </w:rPr>
            </w:pPr>
          </w:p>
        </w:tc>
      </w:tr>
      <w:tr w:rsidR="00357C3F" w:rsidRPr="00477DE6" w:rsidTr="00BF69E1">
        <w:trPr>
          <w:trHeight w:val="135"/>
        </w:trPr>
        <w:tc>
          <w:tcPr>
            <w:tcW w:w="485" w:type="pct"/>
          </w:tcPr>
          <w:p w:rsidR="00357C3F" w:rsidRPr="00477DE6" w:rsidRDefault="00357C3F" w:rsidP="00BF69E1">
            <w:pPr>
              <w:jc w:val="center"/>
              <w:rPr>
                <w:sz w:val="22"/>
                <w:szCs w:val="22"/>
              </w:rPr>
            </w:pPr>
          </w:p>
        </w:tc>
        <w:tc>
          <w:tcPr>
            <w:tcW w:w="1873" w:type="pct"/>
            <w:gridSpan w:val="2"/>
          </w:tcPr>
          <w:p w:rsidR="00357C3F" w:rsidRPr="00477DE6" w:rsidRDefault="00357C3F" w:rsidP="00BF69E1">
            <w:pPr>
              <w:pStyle w:val="af8"/>
              <w:spacing w:before="40" w:after="40"/>
            </w:pPr>
            <w:r w:rsidRPr="00477DE6">
              <w:t>проезды</w:t>
            </w:r>
          </w:p>
        </w:tc>
        <w:tc>
          <w:tcPr>
            <w:tcW w:w="1020" w:type="pct"/>
            <w:gridSpan w:val="2"/>
          </w:tcPr>
          <w:p w:rsidR="00357C3F" w:rsidRPr="00477DE6" w:rsidRDefault="00357C3F" w:rsidP="00BF69E1">
            <w:pPr>
              <w:pStyle w:val="af8"/>
              <w:spacing w:before="40" w:after="40"/>
            </w:pPr>
            <w:r w:rsidRPr="00477DE6">
              <w:t>км</w:t>
            </w:r>
          </w:p>
        </w:tc>
        <w:tc>
          <w:tcPr>
            <w:tcW w:w="863" w:type="pct"/>
          </w:tcPr>
          <w:p w:rsidR="00357C3F" w:rsidRPr="00477DE6" w:rsidRDefault="00357C3F" w:rsidP="00BF69E1">
            <w:pPr>
              <w:jc w:val="center"/>
              <w:rPr>
                <w:sz w:val="22"/>
                <w:szCs w:val="22"/>
              </w:rPr>
            </w:pPr>
            <w:r w:rsidRPr="00477DE6">
              <w:rPr>
                <w:sz w:val="22"/>
                <w:szCs w:val="22"/>
              </w:rPr>
              <w:t>-</w:t>
            </w:r>
          </w:p>
        </w:tc>
        <w:tc>
          <w:tcPr>
            <w:tcW w:w="759" w:type="pct"/>
          </w:tcPr>
          <w:p w:rsidR="00357C3F" w:rsidRPr="00477DE6" w:rsidRDefault="00357C3F" w:rsidP="00BF69E1">
            <w:pPr>
              <w:jc w:val="center"/>
              <w:rPr>
                <w:sz w:val="22"/>
                <w:szCs w:val="22"/>
                <w:lang w:val="en-US"/>
              </w:rPr>
            </w:pPr>
            <w:r w:rsidRPr="00477DE6">
              <w:rPr>
                <w:sz w:val="22"/>
                <w:szCs w:val="22"/>
                <w:lang w:val="en-US"/>
              </w:rPr>
              <w:t>4</w:t>
            </w:r>
            <w:r w:rsidRPr="00477DE6">
              <w:rPr>
                <w:sz w:val="22"/>
                <w:szCs w:val="22"/>
              </w:rPr>
              <w:t>,</w:t>
            </w:r>
            <w:r w:rsidRPr="00477DE6">
              <w:rPr>
                <w:sz w:val="22"/>
                <w:szCs w:val="22"/>
                <w:lang w:val="en-US"/>
              </w:rPr>
              <w:t>4</w:t>
            </w:r>
          </w:p>
        </w:tc>
      </w:tr>
      <w:tr w:rsidR="00357C3F" w:rsidRPr="00477DE6" w:rsidTr="00BF69E1">
        <w:trPr>
          <w:trHeight w:val="135"/>
        </w:trPr>
        <w:tc>
          <w:tcPr>
            <w:tcW w:w="485" w:type="pct"/>
            <w:shd w:val="clear" w:color="auto" w:fill="auto"/>
          </w:tcPr>
          <w:p w:rsidR="00357C3F" w:rsidRPr="0095139A" w:rsidRDefault="00357C3F" w:rsidP="00BF69E1">
            <w:pPr>
              <w:jc w:val="center"/>
              <w:rPr>
                <w:b/>
                <w:sz w:val="22"/>
                <w:szCs w:val="22"/>
              </w:rPr>
            </w:pPr>
            <w:r w:rsidRPr="0095139A">
              <w:rPr>
                <w:b/>
                <w:sz w:val="22"/>
                <w:szCs w:val="22"/>
              </w:rPr>
              <w:t>4</w:t>
            </w:r>
          </w:p>
        </w:tc>
        <w:tc>
          <w:tcPr>
            <w:tcW w:w="1873" w:type="pct"/>
            <w:gridSpan w:val="2"/>
            <w:shd w:val="clear" w:color="auto" w:fill="auto"/>
          </w:tcPr>
          <w:p w:rsidR="00357C3F" w:rsidRPr="0095139A" w:rsidRDefault="00357C3F" w:rsidP="00BF69E1">
            <w:pPr>
              <w:jc w:val="center"/>
              <w:rPr>
                <w:b/>
                <w:sz w:val="22"/>
                <w:szCs w:val="22"/>
              </w:rPr>
            </w:pPr>
            <w:r w:rsidRPr="0095139A">
              <w:rPr>
                <w:b/>
                <w:sz w:val="22"/>
                <w:szCs w:val="22"/>
              </w:rPr>
              <w:t>ИНЖЕНЕРНОЕ ОБЕСПЕЧЕНИЕ</w:t>
            </w:r>
          </w:p>
        </w:tc>
        <w:tc>
          <w:tcPr>
            <w:tcW w:w="1020" w:type="pct"/>
            <w:gridSpan w:val="2"/>
            <w:shd w:val="clear" w:color="auto" w:fill="auto"/>
          </w:tcPr>
          <w:p w:rsidR="00357C3F" w:rsidRPr="00477DE6" w:rsidRDefault="00357C3F" w:rsidP="00BF69E1">
            <w:pPr>
              <w:pStyle w:val="af8"/>
              <w:spacing w:before="40" w:after="40"/>
            </w:pPr>
          </w:p>
        </w:tc>
        <w:tc>
          <w:tcPr>
            <w:tcW w:w="863" w:type="pct"/>
            <w:shd w:val="clear" w:color="auto" w:fill="auto"/>
          </w:tcPr>
          <w:p w:rsidR="00357C3F" w:rsidRPr="00477DE6" w:rsidRDefault="00357C3F" w:rsidP="00BF69E1">
            <w:pPr>
              <w:jc w:val="center"/>
              <w:rPr>
                <w:sz w:val="22"/>
                <w:szCs w:val="22"/>
              </w:rPr>
            </w:pPr>
          </w:p>
        </w:tc>
        <w:tc>
          <w:tcPr>
            <w:tcW w:w="759" w:type="pct"/>
            <w:shd w:val="clear" w:color="auto" w:fill="auto"/>
          </w:tcPr>
          <w:p w:rsidR="00357C3F" w:rsidRPr="00477DE6" w:rsidRDefault="00357C3F" w:rsidP="00BF69E1">
            <w:pPr>
              <w:jc w:val="center"/>
              <w:rPr>
                <w:sz w:val="22"/>
                <w:szCs w:val="22"/>
              </w:rPr>
            </w:pPr>
          </w:p>
        </w:tc>
      </w:tr>
      <w:tr w:rsidR="00357C3F" w:rsidRPr="00477DE6" w:rsidTr="00BF69E1">
        <w:trPr>
          <w:trHeight w:val="135"/>
        </w:trPr>
        <w:tc>
          <w:tcPr>
            <w:tcW w:w="485" w:type="pct"/>
          </w:tcPr>
          <w:p w:rsidR="00357C3F" w:rsidRPr="00477DE6" w:rsidRDefault="00357C3F" w:rsidP="00BF69E1">
            <w:pPr>
              <w:jc w:val="center"/>
              <w:rPr>
                <w:sz w:val="22"/>
                <w:szCs w:val="22"/>
              </w:rPr>
            </w:pPr>
            <w:r>
              <w:rPr>
                <w:sz w:val="22"/>
                <w:szCs w:val="22"/>
              </w:rPr>
              <w:t>4</w:t>
            </w:r>
            <w:r w:rsidRPr="00477DE6">
              <w:rPr>
                <w:sz w:val="22"/>
                <w:szCs w:val="22"/>
              </w:rPr>
              <w:t>.1</w:t>
            </w:r>
          </w:p>
        </w:tc>
        <w:tc>
          <w:tcPr>
            <w:tcW w:w="1873" w:type="pct"/>
            <w:gridSpan w:val="2"/>
          </w:tcPr>
          <w:p w:rsidR="00357C3F" w:rsidRPr="00477DE6" w:rsidRDefault="00357C3F" w:rsidP="00BF69E1">
            <w:pPr>
              <w:jc w:val="center"/>
              <w:rPr>
                <w:sz w:val="22"/>
                <w:szCs w:val="22"/>
              </w:rPr>
            </w:pPr>
            <w:r w:rsidRPr="00477DE6">
              <w:rPr>
                <w:sz w:val="22"/>
                <w:szCs w:val="22"/>
              </w:rPr>
              <w:t>Водоснабжение</w:t>
            </w:r>
          </w:p>
        </w:tc>
        <w:tc>
          <w:tcPr>
            <w:tcW w:w="1020" w:type="pct"/>
            <w:gridSpan w:val="2"/>
          </w:tcPr>
          <w:p w:rsidR="00357C3F" w:rsidRPr="00477DE6" w:rsidRDefault="00357C3F" w:rsidP="00BF69E1">
            <w:pPr>
              <w:pStyle w:val="af8"/>
              <w:spacing w:before="40" w:after="40"/>
            </w:pPr>
          </w:p>
        </w:tc>
        <w:tc>
          <w:tcPr>
            <w:tcW w:w="863" w:type="pct"/>
          </w:tcPr>
          <w:p w:rsidR="00357C3F" w:rsidRPr="00477DE6" w:rsidRDefault="00357C3F" w:rsidP="00BF69E1">
            <w:pPr>
              <w:jc w:val="center"/>
              <w:rPr>
                <w:sz w:val="22"/>
                <w:szCs w:val="22"/>
              </w:rPr>
            </w:pPr>
          </w:p>
        </w:tc>
        <w:tc>
          <w:tcPr>
            <w:tcW w:w="759" w:type="pct"/>
          </w:tcPr>
          <w:p w:rsidR="00357C3F" w:rsidRPr="00477DE6" w:rsidRDefault="00357C3F" w:rsidP="00BF69E1">
            <w:pPr>
              <w:jc w:val="center"/>
              <w:rPr>
                <w:sz w:val="22"/>
                <w:szCs w:val="22"/>
              </w:rPr>
            </w:pPr>
          </w:p>
        </w:tc>
      </w:tr>
      <w:tr w:rsidR="00357C3F" w:rsidRPr="00477DE6" w:rsidTr="00BF69E1">
        <w:trPr>
          <w:trHeight w:val="135"/>
        </w:trPr>
        <w:tc>
          <w:tcPr>
            <w:tcW w:w="485" w:type="pct"/>
          </w:tcPr>
          <w:p w:rsidR="00357C3F" w:rsidRPr="00477DE6" w:rsidRDefault="00357C3F" w:rsidP="00BF69E1">
            <w:pPr>
              <w:jc w:val="center"/>
              <w:rPr>
                <w:sz w:val="22"/>
                <w:szCs w:val="22"/>
              </w:rPr>
            </w:pPr>
            <w:r>
              <w:rPr>
                <w:sz w:val="22"/>
                <w:szCs w:val="22"/>
              </w:rPr>
              <w:t>4</w:t>
            </w:r>
            <w:r w:rsidRPr="00477DE6">
              <w:rPr>
                <w:sz w:val="22"/>
                <w:szCs w:val="22"/>
              </w:rPr>
              <w:t>.1.1</w:t>
            </w:r>
          </w:p>
        </w:tc>
        <w:tc>
          <w:tcPr>
            <w:tcW w:w="1873" w:type="pct"/>
            <w:gridSpan w:val="2"/>
          </w:tcPr>
          <w:p w:rsidR="00357C3F" w:rsidRPr="00477DE6" w:rsidRDefault="00357C3F" w:rsidP="00BF69E1">
            <w:pPr>
              <w:jc w:val="center"/>
              <w:rPr>
                <w:sz w:val="22"/>
                <w:szCs w:val="22"/>
              </w:rPr>
            </w:pPr>
            <w:r w:rsidRPr="00477DE6">
              <w:rPr>
                <w:sz w:val="22"/>
                <w:szCs w:val="22"/>
              </w:rPr>
              <w:t xml:space="preserve">Водопотребление </w:t>
            </w:r>
          </w:p>
        </w:tc>
        <w:tc>
          <w:tcPr>
            <w:tcW w:w="1020" w:type="pct"/>
            <w:gridSpan w:val="2"/>
          </w:tcPr>
          <w:p w:rsidR="00357C3F" w:rsidRPr="00477DE6" w:rsidRDefault="00357C3F" w:rsidP="00BF69E1">
            <w:pPr>
              <w:pStyle w:val="af8"/>
              <w:spacing w:before="40" w:after="40"/>
            </w:pPr>
          </w:p>
        </w:tc>
        <w:tc>
          <w:tcPr>
            <w:tcW w:w="863" w:type="pct"/>
          </w:tcPr>
          <w:p w:rsidR="00357C3F" w:rsidRPr="00477DE6" w:rsidRDefault="00357C3F" w:rsidP="00BF69E1">
            <w:pPr>
              <w:jc w:val="center"/>
              <w:rPr>
                <w:sz w:val="22"/>
                <w:szCs w:val="22"/>
              </w:rPr>
            </w:pPr>
          </w:p>
        </w:tc>
        <w:tc>
          <w:tcPr>
            <w:tcW w:w="759" w:type="pct"/>
          </w:tcPr>
          <w:p w:rsidR="00357C3F" w:rsidRPr="00477DE6" w:rsidRDefault="00357C3F" w:rsidP="00BF69E1">
            <w:pPr>
              <w:jc w:val="center"/>
              <w:rPr>
                <w:sz w:val="22"/>
                <w:szCs w:val="22"/>
              </w:rPr>
            </w:pPr>
          </w:p>
        </w:tc>
      </w:tr>
      <w:tr w:rsidR="00357C3F" w:rsidRPr="00477DE6" w:rsidTr="00BF69E1">
        <w:trPr>
          <w:trHeight w:val="135"/>
        </w:trPr>
        <w:tc>
          <w:tcPr>
            <w:tcW w:w="485" w:type="pct"/>
          </w:tcPr>
          <w:p w:rsidR="00357C3F" w:rsidRPr="00477DE6" w:rsidRDefault="00357C3F" w:rsidP="00BF69E1">
            <w:pPr>
              <w:jc w:val="center"/>
              <w:rPr>
                <w:sz w:val="22"/>
                <w:szCs w:val="22"/>
              </w:rPr>
            </w:pPr>
          </w:p>
        </w:tc>
        <w:tc>
          <w:tcPr>
            <w:tcW w:w="1873" w:type="pct"/>
            <w:gridSpan w:val="2"/>
          </w:tcPr>
          <w:p w:rsidR="00357C3F" w:rsidRPr="00477DE6" w:rsidRDefault="00357C3F" w:rsidP="00BF69E1">
            <w:pPr>
              <w:jc w:val="center"/>
              <w:rPr>
                <w:sz w:val="22"/>
                <w:szCs w:val="22"/>
              </w:rPr>
            </w:pPr>
            <w:r w:rsidRPr="00477DE6">
              <w:rPr>
                <w:sz w:val="22"/>
                <w:szCs w:val="22"/>
              </w:rPr>
              <w:t>всего</w:t>
            </w:r>
          </w:p>
        </w:tc>
        <w:tc>
          <w:tcPr>
            <w:tcW w:w="1020" w:type="pct"/>
            <w:gridSpan w:val="2"/>
          </w:tcPr>
          <w:p w:rsidR="00357C3F" w:rsidRPr="00477DE6" w:rsidRDefault="00357C3F" w:rsidP="00BF69E1">
            <w:pPr>
              <w:pStyle w:val="af8"/>
              <w:spacing w:before="40" w:after="40"/>
            </w:pPr>
            <w:r w:rsidRPr="00477DE6">
              <w:t>куб. м./в сутки</w:t>
            </w:r>
          </w:p>
        </w:tc>
        <w:tc>
          <w:tcPr>
            <w:tcW w:w="863" w:type="pct"/>
          </w:tcPr>
          <w:p w:rsidR="00357C3F" w:rsidRPr="00477DE6" w:rsidRDefault="00357C3F" w:rsidP="00BF69E1">
            <w:pPr>
              <w:jc w:val="center"/>
              <w:rPr>
                <w:sz w:val="22"/>
                <w:szCs w:val="22"/>
              </w:rPr>
            </w:pPr>
            <w:r w:rsidRPr="00477DE6">
              <w:t>-</w:t>
            </w:r>
          </w:p>
        </w:tc>
        <w:tc>
          <w:tcPr>
            <w:tcW w:w="759" w:type="pct"/>
          </w:tcPr>
          <w:p w:rsidR="00357C3F" w:rsidRPr="00477DE6" w:rsidRDefault="00357C3F" w:rsidP="00BF69E1">
            <w:pPr>
              <w:pStyle w:val="af8"/>
              <w:spacing w:before="40" w:after="40"/>
            </w:pPr>
            <w:r w:rsidRPr="00477DE6">
              <w:t>9,90</w:t>
            </w:r>
          </w:p>
        </w:tc>
      </w:tr>
      <w:tr w:rsidR="00357C3F" w:rsidRPr="00477DE6" w:rsidTr="00BF69E1">
        <w:trPr>
          <w:trHeight w:val="135"/>
        </w:trPr>
        <w:tc>
          <w:tcPr>
            <w:tcW w:w="485" w:type="pct"/>
          </w:tcPr>
          <w:p w:rsidR="00357C3F" w:rsidRPr="00477DE6" w:rsidRDefault="00357C3F" w:rsidP="00BF69E1">
            <w:pPr>
              <w:jc w:val="center"/>
              <w:rPr>
                <w:sz w:val="22"/>
                <w:szCs w:val="22"/>
              </w:rPr>
            </w:pPr>
          </w:p>
        </w:tc>
        <w:tc>
          <w:tcPr>
            <w:tcW w:w="1873" w:type="pct"/>
            <w:gridSpan w:val="2"/>
          </w:tcPr>
          <w:p w:rsidR="00357C3F" w:rsidRPr="00477DE6" w:rsidRDefault="00357C3F" w:rsidP="00BF69E1">
            <w:pPr>
              <w:jc w:val="center"/>
              <w:rPr>
                <w:sz w:val="22"/>
                <w:szCs w:val="22"/>
              </w:rPr>
            </w:pPr>
            <w:r w:rsidRPr="00477DE6">
              <w:rPr>
                <w:sz w:val="22"/>
                <w:szCs w:val="22"/>
              </w:rPr>
              <w:t>в том числе:</w:t>
            </w:r>
          </w:p>
        </w:tc>
        <w:tc>
          <w:tcPr>
            <w:tcW w:w="1020" w:type="pct"/>
            <w:gridSpan w:val="2"/>
          </w:tcPr>
          <w:p w:rsidR="00357C3F" w:rsidRPr="00477DE6" w:rsidRDefault="00357C3F" w:rsidP="00BF69E1">
            <w:pPr>
              <w:pStyle w:val="af8"/>
              <w:spacing w:before="40" w:after="40"/>
            </w:pPr>
          </w:p>
        </w:tc>
        <w:tc>
          <w:tcPr>
            <w:tcW w:w="863" w:type="pct"/>
          </w:tcPr>
          <w:p w:rsidR="00357C3F" w:rsidRPr="00477DE6" w:rsidRDefault="00357C3F" w:rsidP="00BF69E1">
            <w:pPr>
              <w:pStyle w:val="af8"/>
              <w:spacing w:before="40" w:after="40"/>
            </w:pPr>
          </w:p>
        </w:tc>
        <w:tc>
          <w:tcPr>
            <w:tcW w:w="759" w:type="pct"/>
          </w:tcPr>
          <w:p w:rsidR="00357C3F" w:rsidRPr="00477DE6" w:rsidRDefault="00357C3F" w:rsidP="00BF69E1">
            <w:pPr>
              <w:pStyle w:val="af8"/>
              <w:spacing w:before="40" w:after="40"/>
            </w:pPr>
          </w:p>
        </w:tc>
      </w:tr>
      <w:tr w:rsidR="00357C3F" w:rsidRPr="00477DE6" w:rsidTr="00BF69E1">
        <w:trPr>
          <w:trHeight w:val="135"/>
        </w:trPr>
        <w:tc>
          <w:tcPr>
            <w:tcW w:w="485" w:type="pct"/>
          </w:tcPr>
          <w:p w:rsidR="00357C3F" w:rsidRPr="00477DE6" w:rsidRDefault="00357C3F" w:rsidP="00BF69E1">
            <w:pPr>
              <w:jc w:val="center"/>
              <w:rPr>
                <w:sz w:val="22"/>
                <w:szCs w:val="22"/>
              </w:rPr>
            </w:pPr>
          </w:p>
        </w:tc>
        <w:tc>
          <w:tcPr>
            <w:tcW w:w="1873" w:type="pct"/>
            <w:gridSpan w:val="2"/>
          </w:tcPr>
          <w:p w:rsidR="00357C3F" w:rsidRPr="00477DE6" w:rsidRDefault="00357C3F" w:rsidP="00BF69E1">
            <w:pPr>
              <w:jc w:val="center"/>
              <w:rPr>
                <w:sz w:val="22"/>
                <w:szCs w:val="22"/>
              </w:rPr>
            </w:pPr>
            <w:r w:rsidRPr="00477DE6">
              <w:rPr>
                <w:sz w:val="22"/>
                <w:szCs w:val="22"/>
              </w:rPr>
              <w:t>на хозяйствен</w:t>
            </w:r>
            <w:r w:rsidRPr="00477DE6">
              <w:rPr>
                <w:sz w:val="22"/>
                <w:szCs w:val="22"/>
              </w:rPr>
              <w:softHyphen/>
              <w:t xml:space="preserve">но-питьевые нужды </w:t>
            </w:r>
          </w:p>
          <w:p w:rsidR="00357C3F" w:rsidRPr="00477DE6" w:rsidRDefault="00357C3F" w:rsidP="00BF69E1">
            <w:pPr>
              <w:jc w:val="center"/>
              <w:rPr>
                <w:sz w:val="22"/>
                <w:szCs w:val="22"/>
              </w:rPr>
            </w:pPr>
          </w:p>
        </w:tc>
        <w:tc>
          <w:tcPr>
            <w:tcW w:w="1020" w:type="pct"/>
            <w:gridSpan w:val="2"/>
          </w:tcPr>
          <w:p w:rsidR="00357C3F" w:rsidRPr="00477DE6" w:rsidRDefault="00357C3F" w:rsidP="00BF69E1">
            <w:pPr>
              <w:pStyle w:val="af8"/>
              <w:spacing w:before="40" w:after="40"/>
            </w:pPr>
            <w:r w:rsidRPr="00477DE6">
              <w:t>куб. м./в сутки</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9,0</w:t>
            </w:r>
          </w:p>
        </w:tc>
      </w:tr>
      <w:tr w:rsidR="00357C3F" w:rsidRPr="00477DE6" w:rsidTr="00BF69E1">
        <w:trPr>
          <w:trHeight w:val="135"/>
        </w:trPr>
        <w:tc>
          <w:tcPr>
            <w:tcW w:w="485" w:type="pct"/>
          </w:tcPr>
          <w:p w:rsidR="00357C3F" w:rsidRPr="00477DE6" w:rsidRDefault="00357C3F" w:rsidP="00BF69E1">
            <w:pPr>
              <w:pStyle w:val="af8"/>
              <w:spacing w:before="40" w:after="40"/>
            </w:pPr>
          </w:p>
        </w:tc>
        <w:tc>
          <w:tcPr>
            <w:tcW w:w="1873" w:type="pct"/>
            <w:gridSpan w:val="2"/>
          </w:tcPr>
          <w:p w:rsidR="00357C3F" w:rsidRPr="00477DE6" w:rsidRDefault="00357C3F" w:rsidP="00BF69E1">
            <w:pPr>
              <w:jc w:val="center"/>
              <w:rPr>
                <w:sz w:val="22"/>
                <w:szCs w:val="22"/>
              </w:rPr>
            </w:pPr>
            <w:r w:rsidRPr="00477DE6">
              <w:rPr>
                <w:sz w:val="22"/>
                <w:szCs w:val="22"/>
              </w:rPr>
              <w:t xml:space="preserve"> на производственные нужды</w:t>
            </w:r>
          </w:p>
        </w:tc>
        <w:tc>
          <w:tcPr>
            <w:tcW w:w="1020" w:type="pct"/>
            <w:gridSpan w:val="2"/>
          </w:tcPr>
          <w:p w:rsidR="00357C3F" w:rsidRPr="00477DE6" w:rsidRDefault="00357C3F" w:rsidP="00BF69E1">
            <w:pPr>
              <w:pStyle w:val="af8"/>
              <w:spacing w:before="40" w:after="40"/>
            </w:pPr>
            <w:r w:rsidRPr="00477DE6">
              <w:t>куб. м./в сутки</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0,90</w:t>
            </w:r>
          </w:p>
        </w:tc>
      </w:tr>
      <w:tr w:rsidR="00357C3F" w:rsidRPr="00477DE6" w:rsidTr="00BF69E1">
        <w:trPr>
          <w:trHeight w:val="135"/>
        </w:trPr>
        <w:tc>
          <w:tcPr>
            <w:tcW w:w="485" w:type="pct"/>
          </w:tcPr>
          <w:p w:rsidR="00357C3F" w:rsidRPr="00477DE6" w:rsidRDefault="00357C3F" w:rsidP="00BF69E1">
            <w:pPr>
              <w:pStyle w:val="af8"/>
              <w:spacing w:before="40" w:after="40"/>
            </w:pPr>
            <w:r>
              <w:t>4</w:t>
            </w:r>
            <w:r w:rsidRPr="00477DE6">
              <w:t>.1.2</w:t>
            </w:r>
          </w:p>
        </w:tc>
        <w:tc>
          <w:tcPr>
            <w:tcW w:w="1873" w:type="pct"/>
            <w:gridSpan w:val="2"/>
          </w:tcPr>
          <w:p w:rsidR="00357C3F" w:rsidRPr="00477DE6" w:rsidRDefault="00357C3F" w:rsidP="00BF69E1">
            <w:pPr>
              <w:pStyle w:val="af8"/>
              <w:spacing w:before="40" w:after="40"/>
            </w:pPr>
            <w:r w:rsidRPr="00477DE6">
              <w:t>Протяженность сетей</w:t>
            </w:r>
          </w:p>
        </w:tc>
        <w:tc>
          <w:tcPr>
            <w:tcW w:w="1020" w:type="pct"/>
            <w:gridSpan w:val="2"/>
          </w:tcPr>
          <w:p w:rsidR="00357C3F" w:rsidRPr="00477DE6" w:rsidRDefault="00357C3F" w:rsidP="00BF69E1">
            <w:pPr>
              <w:pStyle w:val="af8"/>
              <w:spacing w:before="40" w:after="40"/>
            </w:pPr>
            <w:r w:rsidRPr="00477DE6">
              <w:t>км</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w:t>
            </w:r>
          </w:p>
        </w:tc>
      </w:tr>
      <w:tr w:rsidR="00357C3F" w:rsidRPr="00477DE6" w:rsidTr="00BF69E1">
        <w:trPr>
          <w:trHeight w:val="135"/>
        </w:trPr>
        <w:tc>
          <w:tcPr>
            <w:tcW w:w="485" w:type="pct"/>
          </w:tcPr>
          <w:p w:rsidR="00357C3F" w:rsidRPr="00477DE6" w:rsidRDefault="00357C3F" w:rsidP="00BF69E1">
            <w:pPr>
              <w:pStyle w:val="af8"/>
              <w:spacing w:before="40" w:after="40"/>
            </w:pPr>
            <w:r>
              <w:t>4</w:t>
            </w:r>
            <w:r w:rsidRPr="00477DE6">
              <w:t>.1.3</w:t>
            </w:r>
          </w:p>
        </w:tc>
        <w:tc>
          <w:tcPr>
            <w:tcW w:w="1873" w:type="pct"/>
            <w:gridSpan w:val="2"/>
          </w:tcPr>
          <w:p w:rsidR="00357C3F" w:rsidRPr="00477DE6" w:rsidRDefault="00357C3F" w:rsidP="00BF69E1">
            <w:pPr>
              <w:pStyle w:val="af8"/>
              <w:spacing w:before="40" w:after="40"/>
            </w:pPr>
            <w:r w:rsidRPr="00477DE6">
              <w:t>Вторичное использование воды</w:t>
            </w:r>
          </w:p>
        </w:tc>
        <w:tc>
          <w:tcPr>
            <w:tcW w:w="1020" w:type="pct"/>
            <w:gridSpan w:val="2"/>
          </w:tcPr>
          <w:p w:rsidR="00357C3F" w:rsidRPr="00477DE6" w:rsidRDefault="00357C3F" w:rsidP="00BF69E1">
            <w:pPr>
              <w:pStyle w:val="af8"/>
              <w:spacing w:before="40" w:after="40"/>
            </w:pPr>
            <w:r w:rsidRPr="00477DE6">
              <w:t>%</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w:t>
            </w:r>
          </w:p>
        </w:tc>
      </w:tr>
      <w:tr w:rsidR="00357C3F" w:rsidRPr="00477DE6" w:rsidTr="00BF69E1">
        <w:trPr>
          <w:trHeight w:val="135"/>
        </w:trPr>
        <w:tc>
          <w:tcPr>
            <w:tcW w:w="485" w:type="pct"/>
          </w:tcPr>
          <w:p w:rsidR="00357C3F" w:rsidRPr="00477DE6" w:rsidRDefault="00357C3F" w:rsidP="00BF69E1">
            <w:pPr>
              <w:pStyle w:val="af8"/>
              <w:spacing w:before="40" w:after="40"/>
            </w:pPr>
            <w:r>
              <w:t>4</w:t>
            </w:r>
            <w:r w:rsidRPr="00477DE6">
              <w:t>.2</w:t>
            </w:r>
          </w:p>
        </w:tc>
        <w:tc>
          <w:tcPr>
            <w:tcW w:w="1873" w:type="pct"/>
            <w:gridSpan w:val="2"/>
          </w:tcPr>
          <w:p w:rsidR="00357C3F" w:rsidRPr="00477DE6" w:rsidRDefault="00357C3F" w:rsidP="00BF69E1">
            <w:pPr>
              <w:pStyle w:val="af8"/>
              <w:spacing w:before="40" w:after="40"/>
            </w:pPr>
            <w:r w:rsidRPr="00477DE6">
              <w:t>Канализация</w:t>
            </w:r>
          </w:p>
        </w:tc>
        <w:tc>
          <w:tcPr>
            <w:tcW w:w="1020" w:type="pct"/>
            <w:gridSpan w:val="2"/>
          </w:tcPr>
          <w:p w:rsidR="00357C3F" w:rsidRPr="00477DE6" w:rsidRDefault="00357C3F" w:rsidP="00BF69E1">
            <w:pPr>
              <w:pStyle w:val="af8"/>
              <w:spacing w:before="40" w:after="40"/>
            </w:pPr>
          </w:p>
        </w:tc>
        <w:tc>
          <w:tcPr>
            <w:tcW w:w="863" w:type="pct"/>
          </w:tcPr>
          <w:p w:rsidR="00357C3F" w:rsidRPr="00477DE6" w:rsidRDefault="00357C3F" w:rsidP="00BF69E1">
            <w:pPr>
              <w:pStyle w:val="af8"/>
              <w:spacing w:before="40" w:after="40"/>
            </w:pPr>
          </w:p>
        </w:tc>
        <w:tc>
          <w:tcPr>
            <w:tcW w:w="759" w:type="pct"/>
          </w:tcPr>
          <w:p w:rsidR="00357C3F" w:rsidRPr="00477DE6" w:rsidRDefault="00357C3F" w:rsidP="00BF69E1">
            <w:pPr>
              <w:pStyle w:val="af8"/>
              <w:spacing w:before="40" w:after="40"/>
            </w:pPr>
          </w:p>
        </w:tc>
      </w:tr>
      <w:tr w:rsidR="00357C3F" w:rsidRPr="00477DE6" w:rsidTr="00BF69E1">
        <w:trPr>
          <w:trHeight w:val="135"/>
        </w:trPr>
        <w:tc>
          <w:tcPr>
            <w:tcW w:w="485" w:type="pct"/>
          </w:tcPr>
          <w:p w:rsidR="00357C3F" w:rsidRPr="00477DE6" w:rsidRDefault="00357C3F" w:rsidP="00BF69E1">
            <w:pPr>
              <w:pStyle w:val="af8"/>
              <w:spacing w:before="40" w:after="40"/>
            </w:pPr>
            <w:r>
              <w:t>4</w:t>
            </w:r>
            <w:r w:rsidRPr="00477DE6">
              <w:t>.2.1</w:t>
            </w:r>
          </w:p>
        </w:tc>
        <w:tc>
          <w:tcPr>
            <w:tcW w:w="1873" w:type="pct"/>
            <w:gridSpan w:val="2"/>
          </w:tcPr>
          <w:p w:rsidR="00357C3F" w:rsidRPr="00477DE6" w:rsidRDefault="00357C3F" w:rsidP="00BF69E1">
            <w:pPr>
              <w:pStyle w:val="af8"/>
              <w:spacing w:before="40" w:after="40"/>
            </w:pPr>
            <w:r w:rsidRPr="00477DE6">
              <w:t xml:space="preserve">Общее поступление сточных вод </w:t>
            </w:r>
          </w:p>
        </w:tc>
        <w:tc>
          <w:tcPr>
            <w:tcW w:w="1020" w:type="pct"/>
            <w:gridSpan w:val="2"/>
          </w:tcPr>
          <w:p w:rsidR="00357C3F" w:rsidRPr="00477DE6" w:rsidRDefault="00357C3F" w:rsidP="00BF69E1">
            <w:pPr>
              <w:pStyle w:val="af8"/>
              <w:spacing w:before="40" w:after="40"/>
            </w:pPr>
          </w:p>
        </w:tc>
        <w:tc>
          <w:tcPr>
            <w:tcW w:w="863" w:type="pct"/>
          </w:tcPr>
          <w:p w:rsidR="00357C3F" w:rsidRPr="00477DE6" w:rsidRDefault="00357C3F" w:rsidP="00BF69E1">
            <w:pPr>
              <w:pStyle w:val="af8"/>
              <w:spacing w:before="40" w:after="40"/>
            </w:pPr>
          </w:p>
        </w:tc>
        <w:tc>
          <w:tcPr>
            <w:tcW w:w="759" w:type="pct"/>
          </w:tcPr>
          <w:p w:rsidR="00357C3F" w:rsidRPr="00477DE6" w:rsidRDefault="00357C3F" w:rsidP="00BF69E1">
            <w:pPr>
              <w:pStyle w:val="af8"/>
              <w:spacing w:before="40" w:after="40"/>
            </w:pPr>
          </w:p>
        </w:tc>
      </w:tr>
      <w:tr w:rsidR="00357C3F" w:rsidRPr="00477DE6" w:rsidTr="00BF69E1">
        <w:trPr>
          <w:trHeight w:val="135"/>
        </w:trPr>
        <w:tc>
          <w:tcPr>
            <w:tcW w:w="485" w:type="pct"/>
          </w:tcPr>
          <w:p w:rsidR="00357C3F" w:rsidRPr="00477DE6" w:rsidRDefault="00357C3F" w:rsidP="00BF69E1">
            <w:pPr>
              <w:pStyle w:val="af8"/>
              <w:spacing w:before="40" w:after="40"/>
            </w:pPr>
          </w:p>
        </w:tc>
        <w:tc>
          <w:tcPr>
            <w:tcW w:w="1873" w:type="pct"/>
            <w:gridSpan w:val="2"/>
          </w:tcPr>
          <w:p w:rsidR="00357C3F" w:rsidRPr="00477DE6" w:rsidRDefault="00357C3F" w:rsidP="00BF69E1">
            <w:pPr>
              <w:pStyle w:val="af8"/>
              <w:spacing w:before="40" w:after="40"/>
            </w:pPr>
            <w:r w:rsidRPr="00477DE6">
              <w:t>- всего</w:t>
            </w:r>
          </w:p>
        </w:tc>
        <w:tc>
          <w:tcPr>
            <w:tcW w:w="1020" w:type="pct"/>
            <w:gridSpan w:val="2"/>
          </w:tcPr>
          <w:p w:rsidR="00357C3F" w:rsidRPr="00477DE6" w:rsidRDefault="00357C3F" w:rsidP="00BF69E1">
            <w:pPr>
              <w:pStyle w:val="af8"/>
              <w:spacing w:before="40" w:after="40"/>
            </w:pPr>
            <w:r w:rsidRPr="00477DE6">
              <w:t>куб. м./в сутки</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9,90</w:t>
            </w:r>
          </w:p>
        </w:tc>
      </w:tr>
      <w:tr w:rsidR="00357C3F" w:rsidRPr="00477DE6" w:rsidTr="00BF69E1">
        <w:trPr>
          <w:trHeight w:val="135"/>
        </w:trPr>
        <w:tc>
          <w:tcPr>
            <w:tcW w:w="485" w:type="pct"/>
          </w:tcPr>
          <w:p w:rsidR="00357C3F" w:rsidRPr="00477DE6" w:rsidRDefault="00357C3F" w:rsidP="00BF69E1">
            <w:pPr>
              <w:pStyle w:val="af8"/>
              <w:spacing w:before="40" w:after="40"/>
            </w:pPr>
          </w:p>
        </w:tc>
        <w:tc>
          <w:tcPr>
            <w:tcW w:w="1873" w:type="pct"/>
            <w:gridSpan w:val="2"/>
          </w:tcPr>
          <w:p w:rsidR="00357C3F" w:rsidRPr="00477DE6" w:rsidRDefault="00357C3F" w:rsidP="00BF69E1">
            <w:pPr>
              <w:pStyle w:val="af8"/>
              <w:spacing w:before="40" w:after="40"/>
            </w:pPr>
            <w:r w:rsidRPr="00477DE6">
              <w:t xml:space="preserve">в том числе: </w:t>
            </w:r>
          </w:p>
        </w:tc>
        <w:tc>
          <w:tcPr>
            <w:tcW w:w="1020" w:type="pct"/>
            <w:gridSpan w:val="2"/>
          </w:tcPr>
          <w:p w:rsidR="00357C3F" w:rsidRPr="00477DE6" w:rsidRDefault="00357C3F" w:rsidP="00BF69E1">
            <w:pPr>
              <w:pStyle w:val="af8"/>
              <w:spacing w:before="40" w:after="40"/>
            </w:pPr>
          </w:p>
        </w:tc>
        <w:tc>
          <w:tcPr>
            <w:tcW w:w="863" w:type="pct"/>
          </w:tcPr>
          <w:p w:rsidR="00357C3F" w:rsidRPr="00477DE6" w:rsidRDefault="00357C3F" w:rsidP="00BF69E1">
            <w:pPr>
              <w:pStyle w:val="af8"/>
              <w:spacing w:before="40" w:after="40"/>
            </w:pPr>
          </w:p>
        </w:tc>
        <w:tc>
          <w:tcPr>
            <w:tcW w:w="759" w:type="pct"/>
          </w:tcPr>
          <w:p w:rsidR="00357C3F" w:rsidRPr="00477DE6" w:rsidRDefault="00357C3F" w:rsidP="00BF69E1">
            <w:pPr>
              <w:pStyle w:val="af8"/>
              <w:spacing w:before="40" w:after="40"/>
            </w:pPr>
          </w:p>
        </w:tc>
      </w:tr>
      <w:tr w:rsidR="00357C3F" w:rsidRPr="00477DE6" w:rsidTr="00BF69E1">
        <w:trPr>
          <w:trHeight w:val="135"/>
        </w:trPr>
        <w:tc>
          <w:tcPr>
            <w:tcW w:w="485" w:type="pct"/>
          </w:tcPr>
          <w:p w:rsidR="00357C3F" w:rsidRPr="00477DE6" w:rsidRDefault="00357C3F" w:rsidP="00BF69E1">
            <w:pPr>
              <w:pStyle w:val="af8"/>
              <w:spacing w:before="40" w:after="40"/>
            </w:pPr>
          </w:p>
        </w:tc>
        <w:tc>
          <w:tcPr>
            <w:tcW w:w="1873" w:type="pct"/>
            <w:gridSpan w:val="2"/>
          </w:tcPr>
          <w:p w:rsidR="00357C3F" w:rsidRPr="00477DE6" w:rsidRDefault="00357C3F" w:rsidP="00BF69E1">
            <w:pPr>
              <w:pStyle w:val="af8"/>
              <w:spacing w:before="40" w:after="40"/>
            </w:pPr>
            <w:r w:rsidRPr="00477DE6">
              <w:t>- хозяйственно-бытовые сточные воды</w:t>
            </w:r>
          </w:p>
        </w:tc>
        <w:tc>
          <w:tcPr>
            <w:tcW w:w="1020" w:type="pct"/>
            <w:gridSpan w:val="2"/>
          </w:tcPr>
          <w:p w:rsidR="00357C3F" w:rsidRPr="00477DE6" w:rsidRDefault="00357C3F" w:rsidP="00BF69E1">
            <w:pPr>
              <w:pStyle w:val="af8"/>
              <w:spacing w:before="40" w:after="40"/>
            </w:pPr>
            <w:r w:rsidRPr="00477DE6">
              <w:t>куб. м./в сутки</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9,00</w:t>
            </w:r>
          </w:p>
        </w:tc>
      </w:tr>
      <w:tr w:rsidR="00357C3F" w:rsidRPr="00477DE6" w:rsidTr="00BF69E1">
        <w:trPr>
          <w:trHeight w:val="135"/>
        </w:trPr>
        <w:tc>
          <w:tcPr>
            <w:tcW w:w="485" w:type="pct"/>
          </w:tcPr>
          <w:p w:rsidR="00357C3F" w:rsidRPr="00477DE6" w:rsidRDefault="00357C3F" w:rsidP="00BF69E1">
            <w:pPr>
              <w:pStyle w:val="af8"/>
              <w:spacing w:before="40" w:after="40"/>
            </w:pPr>
          </w:p>
        </w:tc>
        <w:tc>
          <w:tcPr>
            <w:tcW w:w="1873" w:type="pct"/>
            <w:gridSpan w:val="2"/>
          </w:tcPr>
          <w:p w:rsidR="00357C3F" w:rsidRPr="00477DE6" w:rsidRDefault="00357C3F" w:rsidP="00BF69E1">
            <w:pPr>
              <w:pStyle w:val="af8"/>
              <w:spacing w:before="40" w:after="40"/>
            </w:pPr>
            <w:r w:rsidRPr="00477DE6">
              <w:t>- производственные сточные воды</w:t>
            </w:r>
          </w:p>
        </w:tc>
        <w:tc>
          <w:tcPr>
            <w:tcW w:w="1020" w:type="pct"/>
            <w:gridSpan w:val="2"/>
          </w:tcPr>
          <w:p w:rsidR="00357C3F" w:rsidRPr="00477DE6" w:rsidRDefault="00357C3F" w:rsidP="00BF69E1">
            <w:pPr>
              <w:pStyle w:val="af8"/>
              <w:spacing w:before="40" w:after="40"/>
            </w:pPr>
            <w:r w:rsidRPr="00477DE6">
              <w:t>куб. м./в сутки</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0,90</w:t>
            </w:r>
          </w:p>
        </w:tc>
      </w:tr>
      <w:tr w:rsidR="00357C3F" w:rsidRPr="00477DE6" w:rsidTr="00BF69E1">
        <w:trPr>
          <w:trHeight w:val="135"/>
        </w:trPr>
        <w:tc>
          <w:tcPr>
            <w:tcW w:w="485" w:type="pct"/>
          </w:tcPr>
          <w:p w:rsidR="00357C3F" w:rsidRPr="00477DE6" w:rsidRDefault="00357C3F" w:rsidP="00BF69E1">
            <w:pPr>
              <w:pStyle w:val="af8"/>
              <w:spacing w:before="40" w:after="40"/>
            </w:pPr>
            <w:r>
              <w:t>4</w:t>
            </w:r>
            <w:r w:rsidRPr="00477DE6">
              <w:t>.2.2</w:t>
            </w:r>
          </w:p>
        </w:tc>
        <w:tc>
          <w:tcPr>
            <w:tcW w:w="1873" w:type="pct"/>
            <w:gridSpan w:val="2"/>
          </w:tcPr>
          <w:p w:rsidR="00357C3F" w:rsidRPr="00477DE6" w:rsidRDefault="00357C3F" w:rsidP="00BF69E1">
            <w:pPr>
              <w:pStyle w:val="af8"/>
              <w:spacing w:before="40" w:after="40"/>
            </w:pPr>
            <w:r w:rsidRPr="00477DE6">
              <w:t>Протяженность сетей</w:t>
            </w:r>
          </w:p>
        </w:tc>
        <w:tc>
          <w:tcPr>
            <w:tcW w:w="1020" w:type="pct"/>
            <w:gridSpan w:val="2"/>
          </w:tcPr>
          <w:p w:rsidR="00357C3F" w:rsidRPr="00477DE6" w:rsidRDefault="00357C3F" w:rsidP="00BF69E1">
            <w:pPr>
              <w:pStyle w:val="af8"/>
              <w:spacing w:before="40" w:after="40"/>
            </w:pPr>
            <w:r w:rsidRPr="00477DE6">
              <w:t>км</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w:t>
            </w:r>
          </w:p>
        </w:tc>
      </w:tr>
      <w:tr w:rsidR="00357C3F" w:rsidRPr="00477DE6" w:rsidTr="00BF69E1">
        <w:trPr>
          <w:trHeight w:val="135"/>
        </w:trPr>
        <w:tc>
          <w:tcPr>
            <w:tcW w:w="485" w:type="pct"/>
          </w:tcPr>
          <w:p w:rsidR="00357C3F" w:rsidRPr="00477DE6" w:rsidRDefault="00357C3F" w:rsidP="00BF69E1">
            <w:pPr>
              <w:pStyle w:val="af8"/>
              <w:spacing w:before="40" w:after="40"/>
            </w:pPr>
            <w:r>
              <w:t>4</w:t>
            </w:r>
            <w:r w:rsidRPr="00477DE6">
              <w:t>.3</w:t>
            </w:r>
          </w:p>
        </w:tc>
        <w:tc>
          <w:tcPr>
            <w:tcW w:w="1873" w:type="pct"/>
            <w:gridSpan w:val="2"/>
          </w:tcPr>
          <w:p w:rsidR="00357C3F" w:rsidRPr="00477DE6" w:rsidRDefault="00357C3F" w:rsidP="00BF69E1">
            <w:pPr>
              <w:pStyle w:val="af8"/>
              <w:spacing w:before="40" w:after="40"/>
            </w:pPr>
            <w:r w:rsidRPr="00477DE6">
              <w:t>Теплоснабжение</w:t>
            </w:r>
          </w:p>
        </w:tc>
        <w:tc>
          <w:tcPr>
            <w:tcW w:w="1020" w:type="pct"/>
            <w:gridSpan w:val="2"/>
          </w:tcPr>
          <w:p w:rsidR="00357C3F" w:rsidRPr="00477DE6" w:rsidRDefault="00357C3F" w:rsidP="00BF69E1">
            <w:pPr>
              <w:pStyle w:val="af8"/>
              <w:spacing w:before="40" w:after="40"/>
            </w:pPr>
          </w:p>
        </w:tc>
        <w:tc>
          <w:tcPr>
            <w:tcW w:w="863" w:type="pct"/>
          </w:tcPr>
          <w:p w:rsidR="00357C3F" w:rsidRPr="00477DE6" w:rsidRDefault="00357C3F" w:rsidP="00BF69E1">
            <w:pPr>
              <w:pStyle w:val="af8"/>
              <w:spacing w:before="40" w:after="40"/>
            </w:pPr>
          </w:p>
        </w:tc>
        <w:tc>
          <w:tcPr>
            <w:tcW w:w="759" w:type="pct"/>
          </w:tcPr>
          <w:p w:rsidR="00357C3F" w:rsidRPr="00477DE6" w:rsidRDefault="00357C3F" w:rsidP="00BF69E1">
            <w:pPr>
              <w:pStyle w:val="af8"/>
              <w:spacing w:before="40" w:after="40"/>
            </w:pPr>
          </w:p>
        </w:tc>
      </w:tr>
      <w:tr w:rsidR="00357C3F" w:rsidRPr="00477DE6" w:rsidTr="00BF69E1">
        <w:trPr>
          <w:trHeight w:val="135"/>
        </w:trPr>
        <w:tc>
          <w:tcPr>
            <w:tcW w:w="485" w:type="pct"/>
          </w:tcPr>
          <w:p w:rsidR="00357C3F" w:rsidRPr="00477DE6" w:rsidRDefault="00357C3F" w:rsidP="00BF69E1">
            <w:pPr>
              <w:pStyle w:val="af8"/>
              <w:spacing w:before="40" w:after="40"/>
            </w:pPr>
            <w:r>
              <w:t>4</w:t>
            </w:r>
            <w:r w:rsidRPr="00477DE6">
              <w:t>.3.1</w:t>
            </w:r>
          </w:p>
        </w:tc>
        <w:tc>
          <w:tcPr>
            <w:tcW w:w="1873" w:type="pct"/>
            <w:gridSpan w:val="2"/>
          </w:tcPr>
          <w:p w:rsidR="00357C3F" w:rsidRPr="00477DE6" w:rsidRDefault="00357C3F" w:rsidP="00BF69E1">
            <w:pPr>
              <w:pStyle w:val="af8"/>
              <w:spacing w:before="40" w:after="40"/>
            </w:pPr>
            <w:r w:rsidRPr="00477DE6">
              <w:t>Потребление тепла</w:t>
            </w:r>
          </w:p>
          <w:p w:rsidR="00357C3F" w:rsidRPr="00477DE6" w:rsidRDefault="00357C3F" w:rsidP="00BF69E1">
            <w:pPr>
              <w:pStyle w:val="af8"/>
              <w:spacing w:before="40" w:after="40"/>
            </w:pPr>
            <w:r w:rsidRPr="00477DE6">
              <w:t>в том числе на коммунально-бытовые нужды</w:t>
            </w:r>
          </w:p>
        </w:tc>
        <w:tc>
          <w:tcPr>
            <w:tcW w:w="1020" w:type="pct"/>
            <w:gridSpan w:val="2"/>
          </w:tcPr>
          <w:p w:rsidR="00357C3F" w:rsidRPr="00477DE6" w:rsidRDefault="00357C3F" w:rsidP="00BF69E1">
            <w:pPr>
              <w:pStyle w:val="af8"/>
              <w:spacing w:before="40" w:after="40"/>
            </w:pPr>
            <w:r w:rsidRPr="00477DE6">
              <w:t>Гкал/год</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2080</w:t>
            </w:r>
          </w:p>
        </w:tc>
      </w:tr>
      <w:tr w:rsidR="00357C3F" w:rsidRPr="00477DE6" w:rsidTr="00BF69E1">
        <w:trPr>
          <w:trHeight w:val="135"/>
        </w:trPr>
        <w:tc>
          <w:tcPr>
            <w:tcW w:w="485" w:type="pct"/>
          </w:tcPr>
          <w:p w:rsidR="00357C3F" w:rsidRPr="00477DE6" w:rsidRDefault="00357C3F" w:rsidP="00BF69E1">
            <w:pPr>
              <w:pStyle w:val="af8"/>
              <w:spacing w:before="40" w:after="40"/>
            </w:pPr>
          </w:p>
        </w:tc>
        <w:tc>
          <w:tcPr>
            <w:tcW w:w="1873" w:type="pct"/>
            <w:gridSpan w:val="2"/>
          </w:tcPr>
          <w:p w:rsidR="00357C3F" w:rsidRPr="00477DE6" w:rsidRDefault="00357C3F" w:rsidP="00BF69E1">
            <w:pPr>
              <w:pStyle w:val="af8"/>
              <w:spacing w:before="40" w:after="40"/>
            </w:pPr>
            <w:r w:rsidRPr="00477DE6">
              <w:t>в том числе</w:t>
            </w:r>
          </w:p>
        </w:tc>
        <w:tc>
          <w:tcPr>
            <w:tcW w:w="1020" w:type="pct"/>
            <w:gridSpan w:val="2"/>
          </w:tcPr>
          <w:p w:rsidR="00357C3F" w:rsidRPr="00477DE6" w:rsidRDefault="00357C3F" w:rsidP="00BF69E1">
            <w:pPr>
              <w:pStyle w:val="af8"/>
              <w:spacing w:before="40" w:after="40"/>
            </w:pPr>
          </w:p>
        </w:tc>
        <w:tc>
          <w:tcPr>
            <w:tcW w:w="863" w:type="pct"/>
          </w:tcPr>
          <w:p w:rsidR="00357C3F" w:rsidRPr="00477DE6" w:rsidRDefault="00357C3F" w:rsidP="00BF69E1">
            <w:pPr>
              <w:pStyle w:val="af8"/>
              <w:spacing w:before="40" w:after="40"/>
            </w:pPr>
          </w:p>
        </w:tc>
        <w:tc>
          <w:tcPr>
            <w:tcW w:w="759" w:type="pct"/>
          </w:tcPr>
          <w:p w:rsidR="00357C3F" w:rsidRPr="00477DE6" w:rsidRDefault="00357C3F" w:rsidP="00BF69E1">
            <w:pPr>
              <w:pStyle w:val="af8"/>
              <w:spacing w:before="40" w:after="40"/>
            </w:pPr>
          </w:p>
        </w:tc>
      </w:tr>
      <w:tr w:rsidR="00357C3F" w:rsidRPr="00477DE6" w:rsidTr="00BF69E1">
        <w:trPr>
          <w:trHeight w:val="135"/>
        </w:trPr>
        <w:tc>
          <w:tcPr>
            <w:tcW w:w="485" w:type="pct"/>
          </w:tcPr>
          <w:p w:rsidR="00357C3F" w:rsidRPr="00477DE6" w:rsidRDefault="00357C3F" w:rsidP="00BF69E1">
            <w:pPr>
              <w:pStyle w:val="af8"/>
              <w:spacing w:before="40" w:after="40"/>
            </w:pPr>
          </w:p>
        </w:tc>
        <w:tc>
          <w:tcPr>
            <w:tcW w:w="1873" w:type="pct"/>
            <w:gridSpan w:val="2"/>
          </w:tcPr>
          <w:p w:rsidR="00357C3F" w:rsidRPr="00477DE6" w:rsidRDefault="00357C3F" w:rsidP="00BF69E1">
            <w:pPr>
              <w:pStyle w:val="af8"/>
              <w:spacing w:before="40" w:after="40"/>
            </w:pPr>
            <w:r w:rsidRPr="00477DE6">
              <w:t>на коммунально-бытовые нужды</w:t>
            </w:r>
          </w:p>
        </w:tc>
        <w:tc>
          <w:tcPr>
            <w:tcW w:w="1020" w:type="pct"/>
            <w:gridSpan w:val="2"/>
          </w:tcPr>
          <w:p w:rsidR="00357C3F" w:rsidRPr="00477DE6" w:rsidRDefault="00357C3F" w:rsidP="00BF69E1">
            <w:pPr>
              <w:pStyle w:val="af8"/>
              <w:spacing w:before="40" w:after="40"/>
            </w:pPr>
            <w:r w:rsidRPr="00477DE6">
              <w:t>Гкал/год</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2080</w:t>
            </w:r>
          </w:p>
        </w:tc>
      </w:tr>
      <w:tr w:rsidR="00357C3F" w:rsidRPr="00477DE6" w:rsidTr="00BF69E1">
        <w:trPr>
          <w:trHeight w:val="135"/>
        </w:trPr>
        <w:tc>
          <w:tcPr>
            <w:tcW w:w="485" w:type="pct"/>
          </w:tcPr>
          <w:p w:rsidR="00357C3F" w:rsidRPr="00477DE6" w:rsidRDefault="00357C3F" w:rsidP="00BF69E1">
            <w:pPr>
              <w:pStyle w:val="af8"/>
              <w:spacing w:before="40" w:after="40"/>
              <w:rPr>
                <w:highlight w:val="yellow"/>
              </w:rPr>
            </w:pPr>
            <w:r>
              <w:t>4</w:t>
            </w:r>
            <w:r w:rsidRPr="00477DE6">
              <w:t>.3.2</w:t>
            </w:r>
          </w:p>
        </w:tc>
        <w:tc>
          <w:tcPr>
            <w:tcW w:w="1873" w:type="pct"/>
            <w:gridSpan w:val="2"/>
          </w:tcPr>
          <w:p w:rsidR="00357C3F" w:rsidRPr="00477DE6" w:rsidRDefault="00357C3F" w:rsidP="00BF69E1">
            <w:pPr>
              <w:pStyle w:val="af8"/>
              <w:spacing w:before="40" w:after="40"/>
            </w:pPr>
            <w:r w:rsidRPr="00477DE6">
              <w:t xml:space="preserve">Производительность централизованных источников теплоснабжения </w:t>
            </w:r>
          </w:p>
          <w:p w:rsidR="00357C3F" w:rsidRPr="00477DE6" w:rsidRDefault="00357C3F" w:rsidP="00BF69E1">
            <w:pPr>
              <w:pStyle w:val="af8"/>
              <w:spacing w:before="40" w:after="40"/>
            </w:pPr>
            <w:r w:rsidRPr="00477DE6">
              <w:t>-всего</w:t>
            </w:r>
          </w:p>
        </w:tc>
        <w:tc>
          <w:tcPr>
            <w:tcW w:w="1020" w:type="pct"/>
            <w:gridSpan w:val="2"/>
          </w:tcPr>
          <w:p w:rsidR="00357C3F" w:rsidRPr="00477DE6" w:rsidRDefault="00357C3F" w:rsidP="00BF69E1">
            <w:pPr>
              <w:pStyle w:val="af8"/>
              <w:spacing w:before="40" w:after="40"/>
            </w:pPr>
            <w:r w:rsidRPr="00477DE6">
              <w:t>Гкал/ч</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w:t>
            </w:r>
          </w:p>
        </w:tc>
      </w:tr>
      <w:tr w:rsidR="00357C3F" w:rsidRPr="00477DE6" w:rsidTr="00BF69E1">
        <w:trPr>
          <w:trHeight w:val="135"/>
        </w:trPr>
        <w:tc>
          <w:tcPr>
            <w:tcW w:w="485" w:type="pct"/>
          </w:tcPr>
          <w:p w:rsidR="00357C3F" w:rsidRPr="00477DE6" w:rsidRDefault="00357C3F" w:rsidP="00BF69E1">
            <w:pPr>
              <w:pStyle w:val="af8"/>
              <w:spacing w:before="40" w:after="40"/>
            </w:pPr>
          </w:p>
        </w:tc>
        <w:tc>
          <w:tcPr>
            <w:tcW w:w="1873" w:type="pct"/>
            <w:gridSpan w:val="2"/>
          </w:tcPr>
          <w:p w:rsidR="00357C3F" w:rsidRPr="00477DE6" w:rsidRDefault="00357C3F" w:rsidP="00BF69E1">
            <w:pPr>
              <w:pStyle w:val="af8"/>
              <w:spacing w:before="40" w:after="40"/>
            </w:pPr>
            <w:r w:rsidRPr="00477DE6">
              <w:t>в том числе:</w:t>
            </w:r>
          </w:p>
          <w:p w:rsidR="00357C3F" w:rsidRPr="00477DE6" w:rsidRDefault="00357C3F" w:rsidP="00BF69E1">
            <w:pPr>
              <w:pStyle w:val="af8"/>
              <w:spacing w:before="40" w:after="40"/>
            </w:pPr>
            <w:r w:rsidRPr="00477DE6">
              <w:t>- ТЭЦ (АТЭС, АСТ)</w:t>
            </w:r>
          </w:p>
          <w:p w:rsidR="00357C3F" w:rsidRPr="00477DE6" w:rsidRDefault="00357C3F" w:rsidP="00BF69E1">
            <w:pPr>
              <w:pStyle w:val="af8"/>
              <w:spacing w:before="40" w:after="40"/>
            </w:pPr>
            <w:r w:rsidRPr="00477DE6">
              <w:t>- районные котельные</w:t>
            </w:r>
          </w:p>
        </w:tc>
        <w:tc>
          <w:tcPr>
            <w:tcW w:w="1020" w:type="pct"/>
            <w:gridSpan w:val="2"/>
          </w:tcPr>
          <w:p w:rsidR="00357C3F" w:rsidRPr="00477DE6" w:rsidRDefault="00357C3F" w:rsidP="00BF69E1">
            <w:pPr>
              <w:pStyle w:val="af8"/>
              <w:spacing w:before="40" w:after="40"/>
            </w:pPr>
          </w:p>
          <w:p w:rsidR="00357C3F" w:rsidRPr="00477DE6" w:rsidRDefault="00357C3F" w:rsidP="00BF69E1">
            <w:pPr>
              <w:pStyle w:val="af8"/>
              <w:spacing w:before="40" w:after="40"/>
            </w:pPr>
            <w:r w:rsidRPr="00477DE6">
              <w:t>Гкал/ч</w:t>
            </w:r>
          </w:p>
          <w:p w:rsidR="00357C3F" w:rsidRPr="00477DE6" w:rsidRDefault="00357C3F" w:rsidP="00BF69E1">
            <w:pPr>
              <w:pStyle w:val="af8"/>
              <w:spacing w:before="40" w:after="40"/>
            </w:pPr>
            <w:r w:rsidRPr="00477DE6">
              <w:t>Гкал/ч</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w:t>
            </w:r>
          </w:p>
        </w:tc>
      </w:tr>
      <w:tr w:rsidR="00357C3F" w:rsidRPr="00477DE6" w:rsidTr="00BF69E1">
        <w:trPr>
          <w:trHeight w:val="135"/>
        </w:trPr>
        <w:tc>
          <w:tcPr>
            <w:tcW w:w="485" w:type="pct"/>
          </w:tcPr>
          <w:p w:rsidR="00357C3F" w:rsidRPr="00477DE6" w:rsidRDefault="00357C3F" w:rsidP="00BF69E1">
            <w:pPr>
              <w:pStyle w:val="af8"/>
              <w:spacing w:before="40" w:after="40"/>
            </w:pPr>
            <w:r>
              <w:lastRenderedPageBreak/>
              <w:t>4</w:t>
            </w:r>
            <w:r w:rsidRPr="00477DE6">
              <w:t>.3.3</w:t>
            </w:r>
          </w:p>
        </w:tc>
        <w:tc>
          <w:tcPr>
            <w:tcW w:w="1873" w:type="pct"/>
            <w:gridSpan w:val="2"/>
          </w:tcPr>
          <w:p w:rsidR="00357C3F" w:rsidRPr="00477DE6" w:rsidRDefault="00357C3F" w:rsidP="00BF69E1">
            <w:pPr>
              <w:pStyle w:val="af8"/>
              <w:spacing w:before="40" w:after="40"/>
            </w:pPr>
            <w:r w:rsidRPr="00477DE6">
              <w:t>Производительность локальных источников теплоснабжения</w:t>
            </w:r>
          </w:p>
        </w:tc>
        <w:tc>
          <w:tcPr>
            <w:tcW w:w="1020" w:type="pct"/>
            <w:gridSpan w:val="2"/>
          </w:tcPr>
          <w:p w:rsidR="00357C3F" w:rsidRPr="00477DE6" w:rsidRDefault="00357C3F" w:rsidP="00BF69E1">
            <w:pPr>
              <w:pStyle w:val="af8"/>
              <w:spacing w:before="40" w:after="40"/>
            </w:pPr>
            <w:r w:rsidRPr="00477DE6">
              <w:t>Гкал/ч</w:t>
            </w:r>
          </w:p>
        </w:tc>
        <w:tc>
          <w:tcPr>
            <w:tcW w:w="863" w:type="pct"/>
          </w:tcPr>
          <w:p w:rsidR="00357C3F" w:rsidRPr="00477DE6" w:rsidRDefault="00357C3F" w:rsidP="00BF69E1">
            <w:pPr>
              <w:pStyle w:val="af8"/>
              <w:spacing w:before="40" w:after="40"/>
            </w:pPr>
            <w:r w:rsidRPr="00477DE6">
              <w:t>-</w:t>
            </w:r>
          </w:p>
        </w:tc>
        <w:tc>
          <w:tcPr>
            <w:tcW w:w="759" w:type="pct"/>
            <w:shd w:val="clear" w:color="auto" w:fill="auto"/>
          </w:tcPr>
          <w:p w:rsidR="00357C3F" w:rsidRPr="00477DE6" w:rsidRDefault="00357C3F" w:rsidP="00BF69E1">
            <w:pPr>
              <w:pStyle w:val="af8"/>
              <w:spacing w:before="40" w:after="40"/>
            </w:pPr>
            <w:r w:rsidRPr="00477DE6">
              <w:t>0,26</w:t>
            </w:r>
          </w:p>
        </w:tc>
      </w:tr>
      <w:tr w:rsidR="00357C3F" w:rsidRPr="00477DE6" w:rsidTr="00BF69E1">
        <w:trPr>
          <w:trHeight w:val="135"/>
        </w:trPr>
        <w:tc>
          <w:tcPr>
            <w:tcW w:w="485" w:type="pct"/>
          </w:tcPr>
          <w:p w:rsidR="00357C3F" w:rsidRPr="00477DE6" w:rsidRDefault="00357C3F" w:rsidP="00BF69E1">
            <w:pPr>
              <w:pStyle w:val="af8"/>
              <w:spacing w:before="40" w:after="40"/>
            </w:pPr>
            <w:r>
              <w:t>4</w:t>
            </w:r>
            <w:r w:rsidRPr="00477DE6">
              <w:t>.3.4</w:t>
            </w:r>
          </w:p>
        </w:tc>
        <w:tc>
          <w:tcPr>
            <w:tcW w:w="1873" w:type="pct"/>
            <w:gridSpan w:val="2"/>
          </w:tcPr>
          <w:p w:rsidR="00357C3F" w:rsidRPr="00477DE6" w:rsidRDefault="00357C3F" w:rsidP="00BF69E1">
            <w:pPr>
              <w:pStyle w:val="af8"/>
              <w:spacing w:before="40" w:after="40"/>
            </w:pPr>
            <w:r w:rsidRPr="00477DE6">
              <w:t>Протяженность сетей (двухтрубная)</w:t>
            </w:r>
          </w:p>
        </w:tc>
        <w:tc>
          <w:tcPr>
            <w:tcW w:w="1020" w:type="pct"/>
            <w:gridSpan w:val="2"/>
          </w:tcPr>
          <w:p w:rsidR="00357C3F" w:rsidRPr="00477DE6" w:rsidRDefault="00357C3F" w:rsidP="00BF69E1">
            <w:pPr>
              <w:pStyle w:val="af8"/>
              <w:spacing w:before="40" w:after="40"/>
            </w:pPr>
            <w:r w:rsidRPr="00477DE6">
              <w:t>км</w:t>
            </w:r>
          </w:p>
        </w:tc>
        <w:tc>
          <w:tcPr>
            <w:tcW w:w="863" w:type="pct"/>
          </w:tcPr>
          <w:p w:rsidR="00357C3F" w:rsidRPr="00477DE6" w:rsidRDefault="00357C3F" w:rsidP="00BF69E1">
            <w:pPr>
              <w:pStyle w:val="af8"/>
              <w:spacing w:before="40" w:after="40"/>
            </w:pPr>
            <w:r w:rsidRPr="00477DE6">
              <w:t>-</w:t>
            </w:r>
          </w:p>
        </w:tc>
        <w:tc>
          <w:tcPr>
            <w:tcW w:w="759" w:type="pct"/>
          </w:tcPr>
          <w:p w:rsidR="00357C3F" w:rsidRPr="00477DE6" w:rsidRDefault="00357C3F" w:rsidP="00BF69E1">
            <w:pPr>
              <w:pStyle w:val="af8"/>
              <w:spacing w:before="40" w:after="40"/>
            </w:pPr>
            <w:r w:rsidRPr="00477DE6">
              <w:t>-</w:t>
            </w:r>
          </w:p>
        </w:tc>
      </w:tr>
      <w:tr w:rsidR="00357C3F" w:rsidRPr="00E003A1" w:rsidTr="00BF69E1">
        <w:trPr>
          <w:trHeight w:val="135"/>
        </w:trPr>
        <w:tc>
          <w:tcPr>
            <w:tcW w:w="485" w:type="pct"/>
          </w:tcPr>
          <w:p w:rsidR="00357C3F" w:rsidRPr="00E003A1" w:rsidRDefault="00357C3F" w:rsidP="00BF69E1">
            <w:pPr>
              <w:pStyle w:val="af8"/>
              <w:spacing w:before="40" w:after="40"/>
              <w:rPr>
                <w:color w:val="000000" w:themeColor="text1"/>
              </w:rPr>
            </w:pPr>
            <w:r>
              <w:rPr>
                <w:color w:val="000000" w:themeColor="text1"/>
              </w:rPr>
              <w:t>4</w:t>
            </w:r>
            <w:r w:rsidRPr="00E003A1">
              <w:rPr>
                <w:color w:val="000000" w:themeColor="text1"/>
              </w:rPr>
              <w:t>.4</w:t>
            </w:r>
          </w:p>
        </w:tc>
        <w:tc>
          <w:tcPr>
            <w:tcW w:w="1873" w:type="pct"/>
            <w:gridSpan w:val="2"/>
          </w:tcPr>
          <w:p w:rsidR="00357C3F" w:rsidRPr="00E003A1" w:rsidRDefault="00357C3F" w:rsidP="00BF69E1">
            <w:pPr>
              <w:pStyle w:val="af8"/>
              <w:spacing w:before="40" w:after="40"/>
              <w:rPr>
                <w:color w:val="000000" w:themeColor="text1"/>
              </w:rPr>
            </w:pPr>
            <w:r w:rsidRPr="00E003A1">
              <w:rPr>
                <w:color w:val="000000" w:themeColor="text1"/>
              </w:rPr>
              <w:t>Газоснабжение</w:t>
            </w:r>
          </w:p>
        </w:tc>
        <w:tc>
          <w:tcPr>
            <w:tcW w:w="1020" w:type="pct"/>
            <w:gridSpan w:val="2"/>
          </w:tcPr>
          <w:p w:rsidR="00357C3F" w:rsidRPr="00E003A1" w:rsidRDefault="00357C3F" w:rsidP="00BF69E1">
            <w:pPr>
              <w:pStyle w:val="af8"/>
              <w:spacing w:before="40" w:after="40"/>
              <w:rPr>
                <w:color w:val="000000" w:themeColor="text1"/>
              </w:rPr>
            </w:pPr>
          </w:p>
        </w:tc>
        <w:tc>
          <w:tcPr>
            <w:tcW w:w="863" w:type="pct"/>
          </w:tcPr>
          <w:p w:rsidR="00357C3F" w:rsidRPr="00E003A1" w:rsidRDefault="00357C3F" w:rsidP="00BF69E1">
            <w:pPr>
              <w:pStyle w:val="af8"/>
              <w:spacing w:before="40" w:after="40"/>
              <w:rPr>
                <w:color w:val="000000" w:themeColor="text1"/>
              </w:rPr>
            </w:pPr>
          </w:p>
        </w:tc>
        <w:tc>
          <w:tcPr>
            <w:tcW w:w="759" w:type="pct"/>
          </w:tcPr>
          <w:p w:rsidR="00357C3F" w:rsidRPr="00E003A1" w:rsidRDefault="00357C3F" w:rsidP="00BF69E1">
            <w:pPr>
              <w:pStyle w:val="af8"/>
              <w:spacing w:before="40" w:after="40"/>
              <w:rPr>
                <w:color w:val="000000" w:themeColor="text1"/>
                <w:highlight w:val="yellow"/>
              </w:rPr>
            </w:pPr>
          </w:p>
        </w:tc>
      </w:tr>
      <w:tr w:rsidR="00357C3F" w:rsidRPr="00E003A1" w:rsidTr="00BF69E1">
        <w:trPr>
          <w:trHeight w:val="135"/>
        </w:trPr>
        <w:tc>
          <w:tcPr>
            <w:tcW w:w="485" w:type="pct"/>
          </w:tcPr>
          <w:p w:rsidR="00357C3F" w:rsidRPr="00E003A1" w:rsidRDefault="00357C3F" w:rsidP="00BF69E1">
            <w:pPr>
              <w:pStyle w:val="af8"/>
              <w:spacing w:before="40" w:after="40"/>
              <w:rPr>
                <w:color w:val="000000" w:themeColor="text1"/>
              </w:rPr>
            </w:pPr>
            <w:r>
              <w:rPr>
                <w:color w:val="000000" w:themeColor="text1"/>
              </w:rPr>
              <w:t>4</w:t>
            </w:r>
            <w:r w:rsidRPr="00E003A1">
              <w:rPr>
                <w:color w:val="000000" w:themeColor="text1"/>
              </w:rPr>
              <w:t>.4.1</w:t>
            </w:r>
          </w:p>
        </w:tc>
        <w:tc>
          <w:tcPr>
            <w:tcW w:w="1873" w:type="pct"/>
            <w:gridSpan w:val="2"/>
          </w:tcPr>
          <w:p w:rsidR="00357C3F" w:rsidRPr="00E003A1" w:rsidRDefault="00357C3F" w:rsidP="00BF69E1">
            <w:pPr>
              <w:pStyle w:val="af8"/>
              <w:spacing w:before="40" w:after="40"/>
              <w:rPr>
                <w:color w:val="000000" w:themeColor="text1"/>
              </w:rPr>
            </w:pPr>
            <w:r w:rsidRPr="00E003A1">
              <w:rPr>
                <w:color w:val="000000" w:themeColor="text1"/>
              </w:rPr>
              <w:t>Удельный вес газа в топливном балансе города</w:t>
            </w:r>
          </w:p>
        </w:tc>
        <w:tc>
          <w:tcPr>
            <w:tcW w:w="1020" w:type="pct"/>
            <w:gridSpan w:val="2"/>
          </w:tcPr>
          <w:p w:rsidR="00357C3F" w:rsidRPr="00E003A1" w:rsidRDefault="00357C3F" w:rsidP="00BF69E1">
            <w:pPr>
              <w:pStyle w:val="af8"/>
              <w:spacing w:before="40" w:after="40"/>
              <w:rPr>
                <w:color w:val="000000" w:themeColor="text1"/>
              </w:rPr>
            </w:pPr>
            <w:r w:rsidRPr="00E003A1">
              <w:rPr>
                <w:color w:val="000000" w:themeColor="text1"/>
              </w:rPr>
              <w:t>%</w:t>
            </w:r>
          </w:p>
        </w:tc>
        <w:tc>
          <w:tcPr>
            <w:tcW w:w="863" w:type="pct"/>
          </w:tcPr>
          <w:p w:rsidR="00357C3F" w:rsidRPr="00E003A1" w:rsidRDefault="00357C3F" w:rsidP="00BF69E1">
            <w:pPr>
              <w:pStyle w:val="af8"/>
              <w:spacing w:before="40" w:after="40"/>
              <w:rPr>
                <w:color w:val="000000" w:themeColor="text1"/>
              </w:rPr>
            </w:pPr>
            <w:r w:rsidRPr="00E003A1">
              <w:rPr>
                <w:color w:val="000000" w:themeColor="text1"/>
              </w:rPr>
              <w:t>-</w:t>
            </w:r>
          </w:p>
        </w:tc>
        <w:tc>
          <w:tcPr>
            <w:tcW w:w="759" w:type="pct"/>
          </w:tcPr>
          <w:p w:rsidR="00357C3F" w:rsidRPr="00E003A1" w:rsidRDefault="00357C3F" w:rsidP="00BF69E1">
            <w:pPr>
              <w:pStyle w:val="af8"/>
              <w:spacing w:before="40" w:after="40"/>
              <w:rPr>
                <w:color w:val="000000" w:themeColor="text1"/>
              </w:rPr>
            </w:pPr>
            <w:r w:rsidRPr="00E003A1">
              <w:rPr>
                <w:color w:val="000000" w:themeColor="text1"/>
              </w:rPr>
              <w:t>-</w:t>
            </w:r>
          </w:p>
        </w:tc>
      </w:tr>
      <w:tr w:rsidR="00357C3F" w:rsidRPr="00E003A1" w:rsidTr="00BF69E1">
        <w:trPr>
          <w:trHeight w:val="135"/>
        </w:trPr>
        <w:tc>
          <w:tcPr>
            <w:tcW w:w="485" w:type="pct"/>
          </w:tcPr>
          <w:p w:rsidR="00357C3F" w:rsidRPr="00E003A1" w:rsidRDefault="00357C3F" w:rsidP="00BF69E1">
            <w:pPr>
              <w:pStyle w:val="af8"/>
              <w:spacing w:before="40" w:after="40"/>
              <w:rPr>
                <w:color w:val="000000" w:themeColor="text1"/>
              </w:rPr>
            </w:pPr>
            <w:r>
              <w:rPr>
                <w:color w:val="000000" w:themeColor="text1"/>
              </w:rPr>
              <w:t>4</w:t>
            </w:r>
            <w:r w:rsidRPr="00E003A1">
              <w:rPr>
                <w:color w:val="000000" w:themeColor="text1"/>
              </w:rPr>
              <w:t>.4.2</w:t>
            </w:r>
          </w:p>
        </w:tc>
        <w:tc>
          <w:tcPr>
            <w:tcW w:w="1873" w:type="pct"/>
            <w:gridSpan w:val="2"/>
          </w:tcPr>
          <w:p w:rsidR="00357C3F" w:rsidRPr="00E003A1" w:rsidRDefault="00357C3F" w:rsidP="00BF69E1">
            <w:pPr>
              <w:pStyle w:val="af8"/>
              <w:spacing w:before="40" w:after="40"/>
              <w:rPr>
                <w:color w:val="000000" w:themeColor="text1"/>
              </w:rPr>
            </w:pPr>
            <w:r w:rsidRPr="00E003A1">
              <w:rPr>
                <w:color w:val="000000" w:themeColor="text1"/>
              </w:rPr>
              <w:t xml:space="preserve">Потребление газа </w:t>
            </w:r>
          </w:p>
          <w:p w:rsidR="00357C3F" w:rsidRPr="00E003A1" w:rsidRDefault="00357C3F" w:rsidP="00BF69E1">
            <w:pPr>
              <w:pStyle w:val="af8"/>
              <w:spacing w:before="40" w:after="40"/>
              <w:rPr>
                <w:color w:val="000000" w:themeColor="text1"/>
              </w:rPr>
            </w:pPr>
            <w:r w:rsidRPr="00E003A1">
              <w:rPr>
                <w:color w:val="000000" w:themeColor="text1"/>
              </w:rPr>
              <w:t>- всего</w:t>
            </w:r>
          </w:p>
        </w:tc>
        <w:tc>
          <w:tcPr>
            <w:tcW w:w="1020" w:type="pct"/>
            <w:gridSpan w:val="2"/>
          </w:tcPr>
          <w:p w:rsidR="00357C3F" w:rsidRPr="00E003A1" w:rsidRDefault="00357C3F" w:rsidP="00BF69E1">
            <w:pPr>
              <w:pStyle w:val="af8"/>
              <w:spacing w:before="40" w:after="40"/>
              <w:rPr>
                <w:color w:val="000000" w:themeColor="text1"/>
              </w:rPr>
            </w:pPr>
          </w:p>
          <w:p w:rsidR="00357C3F" w:rsidRPr="00E003A1" w:rsidRDefault="00357C3F" w:rsidP="00BF69E1">
            <w:pPr>
              <w:pStyle w:val="af8"/>
              <w:spacing w:before="40" w:after="40"/>
              <w:rPr>
                <w:color w:val="000000" w:themeColor="text1"/>
              </w:rPr>
            </w:pPr>
            <w:r w:rsidRPr="00E003A1">
              <w:rPr>
                <w:color w:val="000000" w:themeColor="text1"/>
              </w:rPr>
              <w:t>млн. куб. м./год</w:t>
            </w:r>
          </w:p>
        </w:tc>
        <w:tc>
          <w:tcPr>
            <w:tcW w:w="863" w:type="pct"/>
          </w:tcPr>
          <w:p w:rsidR="00357C3F" w:rsidRPr="00E003A1" w:rsidRDefault="00357C3F" w:rsidP="00BF69E1">
            <w:pPr>
              <w:pStyle w:val="af8"/>
              <w:spacing w:before="40" w:after="40"/>
              <w:rPr>
                <w:color w:val="000000" w:themeColor="text1"/>
              </w:rPr>
            </w:pPr>
            <w:r w:rsidRPr="00E003A1">
              <w:rPr>
                <w:color w:val="000000" w:themeColor="text1"/>
              </w:rPr>
              <w:t>-</w:t>
            </w:r>
          </w:p>
        </w:tc>
        <w:tc>
          <w:tcPr>
            <w:tcW w:w="759" w:type="pct"/>
          </w:tcPr>
          <w:p w:rsidR="00357C3F" w:rsidRPr="00E003A1" w:rsidRDefault="00357C3F" w:rsidP="00BF69E1">
            <w:pPr>
              <w:pStyle w:val="af8"/>
              <w:spacing w:before="40" w:after="40"/>
              <w:rPr>
                <w:color w:val="000000" w:themeColor="text1"/>
              </w:rPr>
            </w:pPr>
            <w:r w:rsidRPr="00E003A1">
              <w:rPr>
                <w:color w:val="000000" w:themeColor="text1"/>
              </w:rPr>
              <w:t>-</w:t>
            </w:r>
          </w:p>
        </w:tc>
      </w:tr>
      <w:tr w:rsidR="00357C3F" w:rsidRPr="00E003A1" w:rsidTr="00BF69E1">
        <w:trPr>
          <w:trHeight w:val="135"/>
        </w:trPr>
        <w:tc>
          <w:tcPr>
            <w:tcW w:w="485" w:type="pct"/>
          </w:tcPr>
          <w:p w:rsidR="00357C3F" w:rsidRPr="00E003A1" w:rsidRDefault="00357C3F" w:rsidP="00BF69E1">
            <w:pPr>
              <w:pStyle w:val="af8"/>
              <w:spacing w:before="40" w:after="40"/>
              <w:rPr>
                <w:color w:val="000000" w:themeColor="text1"/>
              </w:rPr>
            </w:pPr>
          </w:p>
        </w:tc>
        <w:tc>
          <w:tcPr>
            <w:tcW w:w="1873" w:type="pct"/>
            <w:gridSpan w:val="2"/>
          </w:tcPr>
          <w:p w:rsidR="00357C3F" w:rsidRPr="00E003A1" w:rsidRDefault="00357C3F" w:rsidP="00BF69E1">
            <w:pPr>
              <w:pStyle w:val="af8"/>
              <w:spacing w:before="40" w:after="40"/>
              <w:rPr>
                <w:color w:val="000000" w:themeColor="text1"/>
              </w:rPr>
            </w:pPr>
            <w:r w:rsidRPr="00E003A1">
              <w:rPr>
                <w:color w:val="000000" w:themeColor="text1"/>
              </w:rPr>
              <w:t>в том числе:</w:t>
            </w:r>
          </w:p>
        </w:tc>
        <w:tc>
          <w:tcPr>
            <w:tcW w:w="1020" w:type="pct"/>
            <w:gridSpan w:val="2"/>
          </w:tcPr>
          <w:p w:rsidR="00357C3F" w:rsidRPr="00E003A1" w:rsidRDefault="00357C3F" w:rsidP="00BF69E1">
            <w:pPr>
              <w:pStyle w:val="af8"/>
              <w:spacing w:before="40" w:after="40"/>
              <w:rPr>
                <w:color w:val="000000" w:themeColor="text1"/>
              </w:rPr>
            </w:pPr>
          </w:p>
        </w:tc>
        <w:tc>
          <w:tcPr>
            <w:tcW w:w="863" w:type="pct"/>
          </w:tcPr>
          <w:p w:rsidR="00357C3F" w:rsidRPr="00E003A1" w:rsidRDefault="00357C3F" w:rsidP="00BF69E1">
            <w:pPr>
              <w:pStyle w:val="af8"/>
              <w:spacing w:before="40" w:after="40"/>
              <w:rPr>
                <w:color w:val="000000" w:themeColor="text1"/>
              </w:rPr>
            </w:pPr>
          </w:p>
        </w:tc>
        <w:tc>
          <w:tcPr>
            <w:tcW w:w="759" w:type="pct"/>
          </w:tcPr>
          <w:p w:rsidR="00357C3F" w:rsidRPr="00E003A1" w:rsidRDefault="00357C3F" w:rsidP="00BF69E1">
            <w:pPr>
              <w:pStyle w:val="af8"/>
              <w:spacing w:before="40" w:after="40"/>
              <w:rPr>
                <w:color w:val="000000" w:themeColor="text1"/>
              </w:rPr>
            </w:pPr>
          </w:p>
        </w:tc>
      </w:tr>
      <w:tr w:rsidR="00357C3F" w:rsidRPr="00E003A1" w:rsidTr="00BF69E1">
        <w:trPr>
          <w:trHeight w:val="135"/>
        </w:trPr>
        <w:tc>
          <w:tcPr>
            <w:tcW w:w="485" w:type="pct"/>
          </w:tcPr>
          <w:p w:rsidR="00357C3F" w:rsidRPr="00E003A1" w:rsidRDefault="00357C3F" w:rsidP="00BF69E1">
            <w:pPr>
              <w:pStyle w:val="af8"/>
              <w:spacing w:before="40" w:after="40"/>
              <w:rPr>
                <w:color w:val="000000" w:themeColor="text1"/>
              </w:rPr>
            </w:pPr>
          </w:p>
        </w:tc>
        <w:tc>
          <w:tcPr>
            <w:tcW w:w="1873" w:type="pct"/>
            <w:gridSpan w:val="2"/>
          </w:tcPr>
          <w:p w:rsidR="00357C3F" w:rsidRPr="00E003A1" w:rsidRDefault="00357C3F" w:rsidP="00BF69E1">
            <w:pPr>
              <w:pStyle w:val="af8"/>
              <w:spacing w:before="40" w:after="40"/>
              <w:rPr>
                <w:color w:val="000000" w:themeColor="text1"/>
              </w:rPr>
            </w:pPr>
            <w:r w:rsidRPr="00E003A1">
              <w:rPr>
                <w:color w:val="000000" w:themeColor="text1"/>
              </w:rPr>
              <w:t>- на коммунально-бытовые нужды</w:t>
            </w:r>
          </w:p>
        </w:tc>
        <w:tc>
          <w:tcPr>
            <w:tcW w:w="1020" w:type="pct"/>
            <w:gridSpan w:val="2"/>
          </w:tcPr>
          <w:p w:rsidR="00357C3F" w:rsidRPr="00E003A1" w:rsidRDefault="00357C3F" w:rsidP="00BF69E1">
            <w:pPr>
              <w:pStyle w:val="af8"/>
              <w:spacing w:before="40" w:after="40"/>
              <w:rPr>
                <w:color w:val="000000" w:themeColor="text1"/>
              </w:rPr>
            </w:pPr>
            <w:r w:rsidRPr="00E003A1">
              <w:rPr>
                <w:color w:val="000000" w:themeColor="text1"/>
              </w:rPr>
              <w:t>млн. куб. м./год</w:t>
            </w:r>
          </w:p>
        </w:tc>
        <w:tc>
          <w:tcPr>
            <w:tcW w:w="863" w:type="pct"/>
          </w:tcPr>
          <w:p w:rsidR="00357C3F" w:rsidRPr="00E003A1" w:rsidRDefault="00357C3F" w:rsidP="00BF69E1">
            <w:pPr>
              <w:pStyle w:val="af8"/>
              <w:spacing w:before="40" w:after="40"/>
              <w:rPr>
                <w:color w:val="000000" w:themeColor="text1"/>
              </w:rPr>
            </w:pPr>
            <w:r w:rsidRPr="00E003A1">
              <w:rPr>
                <w:color w:val="000000" w:themeColor="text1"/>
              </w:rPr>
              <w:t>-</w:t>
            </w:r>
          </w:p>
        </w:tc>
        <w:tc>
          <w:tcPr>
            <w:tcW w:w="759" w:type="pct"/>
          </w:tcPr>
          <w:p w:rsidR="00357C3F" w:rsidRPr="00E003A1" w:rsidRDefault="00357C3F" w:rsidP="00BF69E1">
            <w:pPr>
              <w:pStyle w:val="af8"/>
              <w:spacing w:before="40" w:after="40"/>
              <w:rPr>
                <w:color w:val="000000" w:themeColor="text1"/>
              </w:rPr>
            </w:pPr>
            <w:r w:rsidRPr="00E003A1">
              <w:rPr>
                <w:color w:val="000000" w:themeColor="text1"/>
              </w:rPr>
              <w:t>-</w:t>
            </w:r>
          </w:p>
        </w:tc>
      </w:tr>
      <w:tr w:rsidR="00357C3F" w:rsidRPr="00E003A1" w:rsidTr="00BF69E1">
        <w:trPr>
          <w:trHeight w:val="135"/>
        </w:trPr>
        <w:tc>
          <w:tcPr>
            <w:tcW w:w="485" w:type="pct"/>
          </w:tcPr>
          <w:p w:rsidR="00357C3F" w:rsidRPr="00E003A1" w:rsidRDefault="00357C3F" w:rsidP="00BF69E1">
            <w:pPr>
              <w:pStyle w:val="af8"/>
              <w:spacing w:before="40" w:after="40"/>
              <w:rPr>
                <w:color w:val="000000" w:themeColor="text1"/>
              </w:rPr>
            </w:pPr>
          </w:p>
        </w:tc>
        <w:tc>
          <w:tcPr>
            <w:tcW w:w="1873" w:type="pct"/>
            <w:gridSpan w:val="2"/>
          </w:tcPr>
          <w:p w:rsidR="00357C3F" w:rsidRPr="00E003A1" w:rsidRDefault="00357C3F" w:rsidP="00BF69E1">
            <w:pPr>
              <w:pStyle w:val="af8"/>
              <w:spacing w:before="40" w:after="40"/>
              <w:rPr>
                <w:color w:val="000000" w:themeColor="text1"/>
              </w:rPr>
            </w:pPr>
            <w:r w:rsidRPr="00E003A1">
              <w:rPr>
                <w:color w:val="000000" w:themeColor="text1"/>
              </w:rPr>
              <w:t>- на производственные нужды</w:t>
            </w:r>
          </w:p>
        </w:tc>
        <w:tc>
          <w:tcPr>
            <w:tcW w:w="1020" w:type="pct"/>
            <w:gridSpan w:val="2"/>
          </w:tcPr>
          <w:p w:rsidR="00357C3F" w:rsidRPr="00E003A1" w:rsidRDefault="00357C3F" w:rsidP="00BF69E1">
            <w:pPr>
              <w:pStyle w:val="af8"/>
              <w:spacing w:before="40" w:after="40"/>
              <w:rPr>
                <w:color w:val="000000" w:themeColor="text1"/>
              </w:rPr>
            </w:pPr>
            <w:r w:rsidRPr="00E003A1">
              <w:rPr>
                <w:color w:val="000000" w:themeColor="text1"/>
              </w:rPr>
              <w:t>млн. куб. м./год</w:t>
            </w:r>
          </w:p>
        </w:tc>
        <w:tc>
          <w:tcPr>
            <w:tcW w:w="863" w:type="pct"/>
          </w:tcPr>
          <w:p w:rsidR="00357C3F" w:rsidRPr="00E003A1" w:rsidRDefault="00357C3F" w:rsidP="00BF69E1">
            <w:pPr>
              <w:pStyle w:val="af8"/>
              <w:spacing w:before="40" w:after="40"/>
              <w:rPr>
                <w:color w:val="000000" w:themeColor="text1"/>
              </w:rPr>
            </w:pPr>
            <w:r w:rsidRPr="00E003A1">
              <w:rPr>
                <w:color w:val="000000" w:themeColor="text1"/>
              </w:rPr>
              <w:t>-</w:t>
            </w:r>
          </w:p>
        </w:tc>
        <w:tc>
          <w:tcPr>
            <w:tcW w:w="759" w:type="pct"/>
          </w:tcPr>
          <w:p w:rsidR="00357C3F" w:rsidRPr="00E003A1" w:rsidRDefault="00357C3F" w:rsidP="00BF69E1">
            <w:pPr>
              <w:pStyle w:val="af8"/>
              <w:spacing w:before="40" w:after="40"/>
              <w:rPr>
                <w:color w:val="000000" w:themeColor="text1"/>
              </w:rPr>
            </w:pPr>
            <w:r w:rsidRPr="00E003A1">
              <w:rPr>
                <w:color w:val="000000" w:themeColor="text1"/>
              </w:rPr>
              <w:t>-</w:t>
            </w:r>
          </w:p>
        </w:tc>
      </w:tr>
      <w:tr w:rsidR="00357C3F" w:rsidRPr="00E003A1" w:rsidTr="00BF69E1">
        <w:trPr>
          <w:trHeight w:val="135"/>
        </w:trPr>
        <w:tc>
          <w:tcPr>
            <w:tcW w:w="485" w:type="pct"/>
          </w:tcPr>
          <w:p w:rsidR="00357C3F" w:rsidRPr="00E003A1" w:rsidRDefault="00357C3F" w:rsidP="00BF69E1">
            <w:pPr>
              <w:pStyle w:val="af8"/>
              <w:spacing w:before="40" w:after="40"/>
              <w:rPr>
                <w:color w:val="000000" w:themeColor="text1"/>
              </w:rPr>
            </w:pPr>
            <w:r>
              <w:rPr>
                <w:color w:val="000000" w:themeColor="text1"/>
              </w:rPr>
              <w:t>4</w:t>
            </w:r>
            <w:r w:rsidRPr="00E003A1">
              <w:rPr>
                <w:color w:val="000000" w:themeColor="text1"/>
              </w:rPr>
              <w:t>.4.3</w:t>
            </w:r>
          </w:p>
        </w:tc>
        <w:tc>
          <w:tcPr>
            <w:tcW w:w="1873" w:type="pct"/>
            <w:gridSpan w:val="2"/>
          </w:tcPr>
          <w:p w:rsidR="00357C3F" w:rsidRPr="00E003A1" w:rsidRDefault="00357C3F" w:rsidP="00BF69E1">
            <w:pPr>
              <w:pStyle w:val="af8"/>
              <w:spacing w:before="40" w:after="40"/>
              <w:rPr>
                <w:color w:val="000000" w:themeColor="text1"/>
              </w:rPr>
            </w:pPr>
            <w:r w:rsidRPr="00E003A1">
              <w:rPr>
                <w:color w:val="000000" w:themeColor="text1"/>
              </w:rPr>
              <w:t>Источники подачи газа</w:t>
            </w:r>
          </w:p>
        </w:tc>
        <w:tc>
          <w:tcPr>
            <w:tcW w:w="1020" w:type="pct"/>
            <w:gridSpan w:val="2"/>
          </w:tcPr>
          <w:p w:rsidR="00357C3F" w:rsidRPr="00E003A1" w:rsidRDefault="00357C3F" w:rsidP="00BF69E1">
            <w:pPr>
              <w:pStyle w:val="af8"/>
              <w:spacing w:before="40" w:after="40"/>
              <w:rPr>
                <w:color w:val="000000" w:themeColor="text1"/>
              </w:rPr>
            </w:pPr>
            <w:r w:rsidRPr="00E003A1">
              <w:rPr>
                <w:color w:val="000000" w:themeColor="text1"/>
              </w:rPr>
              <w:t>млн. куб. м./год</w:t>
            </w:r>
          </w:p>
        </w:tc>
        <w:tc>
          <w:tcPr>
            <w:tcW w:w="863" w:type="pct"/>
          </w:tcPr>
          <w:p w:rsidR="00357C3F" w:rsidRPr="00E003A1" w:rsidRDefault="00357C3F" w:rsidP="00BF69E1">
            <w:pPr>
              <w:pStyle w:val="af8"/>
              <w:spacing w:before="40" w:after="40"/>
              <w:rPr>
                <w:color w:val="000000" w:themeColor="text1"/>
              </w:rPr>
            </w:pPr>
            <w:r w:rsidRPr="00E003A1">
              <w:rPr>
                <w:color w:val="000000" w:themeColor="text1"/>
              </w:rPr>
              <w:t>-</w:t>
            </w:r>
          </w:p>
        </w:tc>
        <w:tc>
          <w:tcPr>
            <w:tcW w:w="759" w:type="pct"/>
          </w:tcPr>
          <w:p w:rsidR="00357C3F" w:rsidRPr="00E003A1" w:rsidRDefault="00357C3F" w:rsidP="00BF69E1">
            <w:pPr>
              <w:pStyle w:val="af8"/>
              <w:spacing w:before="40" w:after="40"/>
              <w:rPr>
                <w:color w:val="000000" w:themeColor="text1"/>
              </w:rPr>
            </w:pPr>
            <w:r w:rsidRPr="00E003A1">
              <w:rPr>
                <w:color w:val="000000" w:themeColor="text1"/>
              </w:rPr>
              <w:t>-</w:t>
            </w:r>
          </w:p>
        </w:tc>
      </w:tr>
      <w:tr w:rsidR="00357C3F" w:rsidRPr="00E003A1" w:rsidTr="00BF69E1">
        <w:trPr>
          <w:trHeight w:val="135"/>
        </w:trPr>
        <w:tc>
          <w:tcPr>
            <w:tcW w:w="485" w:type="pct"/>
          </w:tcPr>
          <w:p w:rsidR="00357C3F" w:rsidRPr="00E003A1" w:rsidRDefault="00357C3F" w:rsidP="00BF69E1">
            <w:pPr>
              <w:pStyle w:val="af8"/>
              <w:spacing w:before="40" w:after="40"/>
              <w:rPr>
                <w:color w:val="000000" w:themeColor="text1"/>
              </w:rPr>
            </w:pPr>
            <w:r>
              <w:rPr>
                <w:color w:val="000000" w:themeColor="text1"/>
              </w:rPr>
              <w:t>4</w:t>
            </w:r>
            <w:r w:rsidRPr="00E003A1">
              <w:rPr>
                <w:color w:val="000000" w:themeColor="text1"/>
              </w:rPr>
              <w:t>.5</w:t>
            </w:r>
          </w:p>
        </w:tc>
        <w:tc>
          <w:tcPr>
            <w:tcW w:w="1873" w:type="pct"/>
            <w:gridSpan w:val="2"/>
          </w:tcPr>
          <w:p w:rsidR="00357C3F" w:rsidRPr="00E003A1" w:rsidRDefault="00357C3F" w:rsidP="00BF69E1">
            <w:pPr>
              <w:pStyle w:val="af8"/>
              <w:spacing w:before="40" w:after="40"/>
              <w:rPr>
                <w:color w:val="000000" w:themeColor="text1"/>
              </w:rPr>
            </w:pPr>
            <w:r w:rsidRPr="00E003A1">
              <w:rPr>
                <w:color w:val="000000" w:themeColor="text1"/>
              </w:rPr>
              <w:t>Связь</w:t>
            </w:r>
          </w:p>
        </w:tc>
        <w:tc>
          <w:tcPr>
            <w:tcW w:w="1020" w:type="pct"/>
            <w:gridSpan w:val="2"/>
          </w:tcPr>
          <w:p w:rsidR="00357C3F" w:rsidRPr="00E003A1" w:rsidRDefault="00357C3F" w:rsidP="00BF69E1">
            <w:pPr>
              <w:pStyle w:val="af8"/>
              <w:spacing w:before="40" w:after="40"/>
              <w:rPr>
                <w:color w:val="000000" w:themeColor="text1"/>
              </w:rPr>
            </w:pPr>
          </w:p>
        </w:tc>
        <w:tc>
          <w:tcPr>
            <w:tcW w:w="863" w:type="pct"/>
          </w:tcPr>
          <w:p w:rsidR="00357C3F" w:rsidRPr="00E003A1" w:rsidRDefault="00357C3F" w:rsidP="00BF69E1">
            <w:pPr>
              <w:pStyle w:val="af8"/>
              <w:spacing w:before="40" w:after="40"/>
              <w:rPr>
                <w:color w:val="000000" w:themeColor="text1"/>
              </w:rPr>
            </w:pPr>
          </w:p>
        </w:tc>
        <w:tc>
          <w:tcPr>
            <w:tcW w:w="759" w:type="pct"/>
          </w:tcPr>
          <w:p w:rsidR="00357C3F" w:rsidRPr="00E003A1" w:rsidRDefault="00357C3F" w:rsidP="00BF69E1">
            <w:pPr>
              <w:pStyle w:val="af8"/>
              <w:spacing w:before="40" w:after="40"/>
              <w:rPr>
                <w:color w:val="000000" w:themeColor="text1"/>
              </w:rPr>
            </w:pPr>
          </w:p>
        </w:tc>
      </w:tr>
      <w:tr w:rsidR="00357C3F" w:rsidRPr="00E003A1" w:rsidTr="00BF69E1">
        <w:trPr>
          <w:trHeight w:val="135"/>
        </w:trPr>
        <w:tc>
          <w:tcPr>
            <w:tcW w:w="485" w:type="pct"/>
          </w:tcPr>
          <w:p w:rsidR="00357C3F" w:rsidRPr="00E003A1" w:rsidRDefault="00357C3F" w:rsidP="00BF69E1">
            <w:pPr>
              <w:pStyle w:val="af8"/>
              <w:spacing w:before="40" w:after="40"/>
              <w:rPr>
                <w:color w:val="000000" w:themeColor="text1"/>
              </w:rPr>
            </w:pPr>
            <w:r>
              <w:rPr>
                <w:color w:val="000000" w:themeColor="text1"/>
              </w:rPr>
              <w:t>4</w:t>
            </w:r>
            <w:r w:rsidRPr="00E003A1">
              <w:rPr>
                <w:color w:val="000000" w:themeColor="text1"/>
              </w:rPr>
              <w:t>.5.1</w:t>
            </w:r>
          </w:p>
        </w:tc>
        <w:tc>
          <w:tcPr>
            <w:tcW w:w="1873" w:type="pct"/>
            <w:gridSpan w:val="2"/>
          </w:tcPr>
          <w:p w:rsidR="00357C3F" w:rsidRPr="00E003A1" w:rsidRDefault="00357C3F" w:rsidP="00BF69E1">
            <w:pPr>
              <w:pStyle w:val="af8"/>
              <w:spacing w:before="40" w:after="40"/>
              <w:rPr>
                <w:color w:val="000000" w:themeColor="text1"/>
              </w:rPr>
            </w:pPr>
            <w:r w:rsidRPr="00E003A1">
              <w:rPr>
                <w:color w:val="000000" w:themeColor="text1"/>
              </w:rPr>
              <w:t>Охват населения телевизионным вещанием</w:t>
            </w:r>
          </w:p>
        </w:tc>
        <w:tc>
          <w:tcPr>
            <w:tcW w:w="1020" w:type="pct"/>
            <w:gridSpan w:val="2"/>
          </w:tcPr>
          <w:p w:rsidR="00357C3F" w:rsidRPr="00E003A1" w:rsidRDefault="00357C3F" w:rsidP="00BF69E1">
            <w:pPr>
              <w:pStyle w:val="af8"/>
              <w:spacing w:before="40" w:after="40"/>
              <w:rPr>
                <w:color w:val="000000" w:themeColor="text1"/>
              </w:rPr>
            </w:pPr>
            <w:r w:rsidRPr="00E003A1">
              <w:rPr>
                <w:color w:val="000000" w:themeColor="text1"/>
              </w:rPr>
              <w:t>% от населения</w:t>
            </w:r>
          </w:p>
        </w:tc>
        <w:tc>
          <w:tcPr>
            <w:tcW w:w="863" w:type="pct"/>
          </w:tcPr>
          <w:p w:rsidR="00357C3F" w:rsidRPr="00E003A1" w:rsidRDefault="00357C3F" w:rsidP="00BF69E1">
            <w:pPr>
              <w:pStyle w:val="af8"/>
              <w:spacing w:before="40" w:after="40"/>
              <w:rPr>
                <w:color w:val="000000" w:themeColor="text1"/>
              </w:rPr>
            </w:pPr>
            <w:r w:rsidRPr="00E003A1">
              <w:rPr>
                <w:color w:val="000000" w:themeColor="text1"/>
              </w:rPr>
              <w:t>100</w:t>
            </w:r>
          </w:p>
        </w:tc>
        <w:tc>
          <w:tcPr>
            <w:tcW w:w="759" w:type="pct"/>
          </w:tcPr>
          <w:p w:rsidR="00357C3F" w:rsidRPr="00E003A1" w:rsidRDefault="00357C3F" w:rsidP="00BF69E1">
            <w:pPr>
              <w:pStyle w:val="af8"/>
              <w:spacing w:before="40" w:after="40"/>
              <w:rPr>
                <w:color w:val="000000" w:themeColor="text1"/>
              </w:rPr>
            </w:pPr>
            <w:r w:rsidRPr="00E003A1">
              <w:rPr>
                <w:color w:val="000000" w:themeColor="text1"/>
              </w:rPr>
              <w:t>100</w:t>
            </w:r>
          </w:p>
        </w:tc>
      </w:tr>
      <w:tr w:rsidR="00357C3F" w:rsidRPr="00E003A1" w:rsidTr="00BF69E1">
        <w:trPr>
          <w:trHeight w:val="135"/>
        </w:trPr>
        <w:tc>
          <w:tcPr>
            <w:tcW w:w="485" w:type="pct"/>
          </w:tcPr>
          <w:p w:rsidR="00357C3F" w:rsidRPr="00E003A1" w:rsidRDefault="00357C3F" w:rsidP="00BF69E1">
            <w:pPr>
              <w:pStyle w:val="af8"/>
              <w:spacing w:before="40" w:after="40"/>
              <w:rPr>
                <w:color w:val="000000" w:themeColor="text1"/>
              </w:rPr>
            </w:pPr>
            <w:r>
              <w:rPr>
                <w:color w:val="000000" w:themeColor="text1"/>
              </w:rPr>
              <w:t>4</w:t>
            </w:r>
            <w:r w:rsidRPr="00E003A1">
              <w:rPr>
                <w:color w:val="000000" w:themeColor="text1"/>
              </w:rPr>
              <w:t>.5.2</w:t>
            </w:r>
          </w:p>
        </w:tc>
        <w:tc>
          <w:tcPr>
            <w:tcW w:w="1873" w:type="pct"/>
            <w:gridSpan w:val="2"/>
          </w:tcPr>
          <w:p w:rsidR="00357C3F" w:rsidRPr="00E003A1" w:rsidRDefault="00357C3F" w:rsidP="00BF69E1">
            <w:pPr>
              <w:pStyle w:val="af8"/>
              <w:spacing w:before="40" w:after="40"/>
              <w:rPr>
                <w:color w:val="000000" w:themeColor="text1"/>
              </w:rPr>
            </w:pPr>
            <w:r w:rsidRPr="00E003A1">
              <w:rPr>
                <w:color w:val="000000" w:themeColor="text1"/>
              </w:rPr>
              <w:t>Обеспеченность населения телефонной сетью общего пользования</w:t>
            </w:r>
          </w:p>
        </w:tc>
        <w:tc>
          <w:tcPr>
            <w:tcW w:w="1020" w:type="pct"/>
            <w:gridSpan w:val="2"/>
          </w:tcPr>
          <w:p w:rsidR="00357C3F" w:rsidRPr="00E003A1" w:rsidRDefault="00357C3F" w:rsidP="00BF69E1">
            <w:pPr>
              <w:pStyle w:val="af8"/>
              <w:spacing w:before="40" w:after="40"/>
              <w:rPr>
                <w:color w:val="000000" w:themeColor="text1"/>
              </w:rPr>
            </w:pPr>
            <w:r w:rsidRPr="00E003A1">
              <w:rPr>
                <w:color w:val="000000" w:themeColor="text1"/>
              </w:rPr>
              <w:t>номеров на 1000 чел</w:t>
            </w:r>
          </w:p>
        </w:tc>
        <w:tc>
          <w:tcPr>
            <w:tcW w:w="863" w:type="pct"/>
          </w:tcPr>
          <w:p w:rsidR="00357C3F" w:rsidRPr="00E003A1" w:rsidRDefault="00357C3F" w:rsidP="00BF69E1">
            <w:pPr>
              <w:pStyle w:val="af8"/>
              <w:spacing w:before="40" w:after="40"/>
              <w:rPr>
                <w:color w:val="000000" w:themeColor="text1"/>
              </w:rPr>
            </w:pPr>
            <w:r w:rsidRPr="00E003A1">
              <w:rPr>
                <w:color w:val="000000" w:themeColor="text1"/>
              </w:rPr>
              <w:t>-</w:t>
            </w:r>
          </w:p>
        </w:tc>
        <w:tc>
          <w:tcPr>
            <w:tcW w:w="759" w:type="pct"/>
          </w:tcPr>
          <w:p w:rsidR="00357C3F" w:rsidRPr="00E003A1" w:rsidRDefault="00357C3F" w:rsidP="00BF69E1">
            <w:pPr>
              <w:pStyle w:val="af8"/>
              <w:spacing w:before="40" w:after="40"/>
              <w:rPr>
                <w:color w:val="000000" w:themeColor="text1"/>
              </w:rPr>
            </w:pPr>
            <w:r w:rsidRPr="00E003A1">
              <w:rPr>
                <w:color w:val="000000" w:themeColor="text1"/>
              </w:rPr>
              <w:t>400</w:t>
            </w:r>
          </w:p>
        </w:tc>
      </w:tr>
      <w:tr w:rsidR="00357C3F" w:rsidRPr="00E003A1" w:rsidTr="00BF69E1">
        <w:trPr>
          <w:trHeight w:val="135"/>
        </w:trPr>
        <w:tc>
          <w:tcPr>
            <w:tcW w:w="485" w:type="pct"/>
          </w:tcPr>
          <w:p w:rsidR="00357C3F" w:rsidRPr="00E003A1" w:rsidRDefault="00357C3F" w:rsidP="00BF69E1">
            <w:pPr>
              <w:pStyle w:val="af8"/>
              <w:spacing w:before="40" w:after="40"/>
              <w:rPr>
                <w:color w:val="000000" w:themeColor="text1"/>
              </w:rPr>
            </w:pPr>
            <w:r>
              <w:rPr>
                <w:color w:val="000000" w:themeColor="text1"/>
              </w:rPr>
              <w:t>4</w:t>
            </w:r>
            <w:r w:rsidRPr="00E003A1">
              <w:rPr>
                <w:color w:val="000000" w:themeColor="text1"/>
              </w:rPr>
              <w:t>.6</w:t>
            </w:r>
          </w:p>
        </w:tc>
        <w:tc>
          <w:tcPr>
            <w:tcW w:w="1873" w:type="pct"/>
            <w:gridSpan w:val="2"/>
          </w:tcPr>
          <w:p w:rsidR="00357C3F" w:rsidRPr="00E003A1" w:rsidRDefault="00357C3F" w:rsidP="00BF69E1">
            <w:pPr>
              <w:pStyle w:val="af8"/>
              <w:spacing w:before="40" w:after="40"/>
              <w:rPr>
                <w:color w:val="000000" w:themeColor="text1"/>
              </w:rPr>
            </w:pPr>
            <w:r w:rsidRPr="00E003A1">
              <w:rPr>
                <w:color w:val="000000" w:themeColor="text1"/>
              </w:rPr>
              <w:t>Электроснабжение</w:t>
            </w:r>
          </w:p>
        </w:tc>
        <w:tc>
          <w:tcPr>
            <w:tcW w:w="1020" w:type="pct"/>
            <w:gridSpan w:val="2"/>
          </w:tcPr>
          <w:p w:rsidR="00357C3F" w:rsidRPr="00E003A1" w:rsidRDefault="00357C3F" w:rsidP="00BF69E1">
            <w:pPr>
              <w:pStyle w:val="af8"/>
              <w:spacing w:before="40" w:after="40"/>
              <w:rPr>
                <w:color w:val="000000" w:themeColor="text1"/>
              </w:rPr>
            </w:pPr>
          </w:p>
        </w:tc>
        <w:tc>
          <w:tcPr>
            <w:tcW w:w="863" w:type="pct"/>
          </w:tcPr>
          <w:p w:rsidR="00357C3F" w:rsidRPr="00E003A1" w:rsidRDefault="00357C3F" w:rsidP="00BF69E1">
            <w:pPr>
              <w:pStyle w:val="af8"/>
              <w:spacing w:before="40" w:after="40"/>
              <w:rPr>
                <w:color w:val="000000" w:themeColor="text1"/>
              </w:rPr>
            </w:pPr>
          </w:p>
        </w:tc>
        <w:tc>
          <w:tcPr>
            <w:tcW w:w="759" w:type="pct"/>
          </w:tcPr>
          <w:p w:rsidR="00357C3F" w:rsidRPr="00E003A1" w:rsidRDefault="00357C3F" w:rsidP="00BF69E1">
            <w:pPr>
              <w:pStyle w:val="af8"/>
              <w:spacing w:before="40" w:after="40"/>
              <w:rPr>
                <w:color w:val="000000" w:themeColor="text1"/>
              </w:rPr>
            </w:pPr>
          </w:p>
        </w:tc>
      </w:tr>
      <w:tr w:rsidR="00357C3F" w:rsidRPr="00E003A1" w:rsidTr="00BF69E1">
        <w:trPr>
          <w:trHeight w:val="135"/>
        </w:trPr>
        <w:tc>
          <w:tcPr>
            <w:tcW w:w="492" w:type="pct"/>
            <w:gridSpan w:val="2"/>
          </w:tcPr>
          <w:p w:rsidR="00357C3F" w:rsidRPr="00E003A1" w:rsidRDefault="00357C3F" w:rsidP="00BF69E1">
            <w:pPr>
              <w:pStyle w:val="af8"/>
              <w:spacing w:before="40" w:after="40"/>
              <w:rPr>
                <w:color w:val="000000" w:themeColor="text1"/>
              </w:rPr>
            </w:pPr>
            <w:r>
              <w:rPr>
                <w:color w:val="000000" w:themeColor="text1"/>
              </w:rPr>
              <w:t>4</w:t>
            </w:r>
            <w:r w:rsidRPr="00E003A1">
              <w:rPr>
                <w:color w:val="000000" w:themeColor="text1"/>
              </w:rPr>
              <w:t>.6.1</w:t>
            </w:r>
          </w:p>
        </w:tc>
        <w:tc>
          <w:tcPr>
            <w:tcW w:w="1870" w:type="pct"/>
            <w:gridSpan w:val="2"/>
          </w:tcPr>
          <w:p w:rsidR="00357C3F" w:rsidRPr="00E003A1" w:rsidRDefault="00357C3F" w:rsidP="00BF69E1">
            <w:pPr>
              <w:pStyle w:val="af8"/>
              <w:spacing w:before="40" w:after="40"/>
              <w:rPr>
                <w:color w:val="000000" w:themeColor="text1"/>
              </w:rPr>
            </w:pPr>
            <w:r w:rsidRPr="00E003A1">
              <w:rPr>
                <w:color w:val="000000" w:themeColor="text1"/>
              </w:rPr>
              <w:t xml:space="preserve">Потребность в электроэнергии </w:t>
            </w:r>
          </w:p>
        </w:tc>
        <w:tc>
          <w:tcPr>
            <w:tcW w:w="1016" w:type="pct"/>
          </w:tcPr>
          <w:p w:rsidR="00357C3F" w:rsidRPr="00E003A1" w:rsidRDefault="00357C3F" w:rsidP="00BF69E1">
            <w:pPr>
              <w:pStyle w:val="af8"/>
              <w:spacing w:before="40" w:after="40"/>
              <w:rPr>
                <w:color w:val="000000" w:themeColor="text1"/>
              </w:rPr>
            </w:pPr>
          </w:p>
        </w:tc>
        <w:tc>
          <w:tcPr>
            <w:tcW w:w="863" w:type="pct"/>
          </w:tcPr>
          <w:p w:rsidR="00357C3F" w:rsidRPr="00E003A1" w:rsidRDefault="00357C3F" w:rsidP="00BF69E1">
            <w:pPr>
              <w:pStyle w:val="af8"/>
              <w:spacing w:before="40" w:after="40"/>
              <w:rPr>
                <w:color w:val="000000" w:themeColor="text1"/>
              </w:rPr>
            </w:pPr>
          </w:p>
        </w:tc>
        <w:tc>
          <w:tcPr>
            <w:tcW w:w="759" w:type="pct"/>
          </w:tcPr>
          <w:p w:rsidR="00357C3F" w:rsidRPr="00E003A1" w:rsidRDefault="00357C3F" w:rsidP="00BF69E1">
            <w:pPr>
              <w:pStyle w:val="af8"/>
              <w:spacing w:before="40" w:after="40"/>
              <w:rPr>
                <w:color w:val="000000" w:themeColor="text1"/>
              </w:rPr>
            </w:pPr>
          </w:p>
        </w:tc>
      </w:tr>
      <w:tr w:rsidR="00357C3F" w:rsidRPr="00E003A1" w:rsidTr="00BF69E1">
        <w:trPr>
          <w:trHeight w:val="135"/>
        </w:trPr>
        <w:tc>
          <w:tcPr>
            <w:tcW w:w="492" w:type="pct"/>
            <w:gridSpan w:val="2"/>
          </w:tcPr>
          <w:p w:rsidR="00357C3F" w:rsidRPr="00E003A1" w:rsidRDefault="00357C3F" w:rsidP="00BF69E1">
            <w:pPr>
              <w:pStyle w:val="af8"/>
              <w:spacing w:before="40" w:after="40"/>
              <w:rPr>
                <w:color w:val="000000" w:themeColor="text1"/>
              </w:rPr>
            </w:pPr>
          </w:p>
        </w:tc>
        <w:tc>
          <w:tcPr>
            <w:tcW w:w="1870" w:type="pct"/>
            <w:gridSpan w:val="2"/>
          </w:tcPr>
          <w:p w:rsidR="00357C3F" w:rsidRPr="00E003A1" w:rsidRDefault="00357C3F" w:rsidP="00BF69E1">
            <w:pPr>
              <w:pStyle w:val="af8"/>
              <w:spacing w:before="40" w:after="40"/>
              <w:rPr>
                <w:color w:val="000000" w:themeColor="text1"/>
              </w:rPr>
            </w:pPr>
            <w:r w:rsidRPr="00E003A1">
              <w:rPr>
                <w:color w:val="000000" w:themeColor="text1"/>
              </w:rPr>
              <w:t>- всего</w:t>
            </w:r>
          </w:p>
        </w:tc>
        <w:tc>
          <w:tcPr>
            <w:tcW w:w="1016" w:type="pct"/>
          </w:tcPr>
          <w:p w:rsidR="00357C3F" w:rsidRPr="00E003A1" w:rsidRDefault="00357C3F" w:rsidP="00BF69E1">
            <w:pPr>
              <w:pStyle w:val="af8"/>
              <w:spacing w:before="40" w:after="40"/>
              <w:rPr>
                <w:color w:val="000000" w:themeColor="text1"/>
              </w:rPr>
            </w:pPr>
            <w:r w:rsidRPr="00E003A1">
              <w:rPr>
                <w:color w:val="000000" w:themeColor="text1"/>
              </w:rPr>
              <w:t>млн. кВт.ч./в год</w:t>
            </w:r>
          </w:p>
        </w:tc>
        <w:tc>
          <w:tcPr>
            <w:tcW w:w="863" w:type="pct"/>
          </w:tcPr>
          <w:p w:rsidR="00357C3F" w:rsidRPr="00E003A1" w:rsidRDefault="00357C3F" w:rsidP="00BF69E1">
            <w:pPr>
              <w:pStyle w:val="af8"/>
              <w:spacing w:before="40" w:after="40"/>
              <w:rPr>
                <w:color w:val="000000" w:themeColor="text1"/>
              </w:rPr>
            </w:pPr>
            <w:r>
              <w:rPr>
                <w:color w:val="000000" w:themeColor="text1"/>
              </w:rPr>
              <w:t>0,18</w:t>
            </w:r>
          </w:p>
        </w:tc>
        <w:tc>
          <w:tcPr>
            <w:tcW w:w="759" w:type="pct"/>
          </w:tcPr>
          <w:p w:rsidR="00357C3F" w:rsidRPr="00E003A1" w:rsidRDefault="00357C3F" w:rsidP="00BF69E1">
            <w:pPr>
              <w:pStyle w:val="af8"/>
              <w:spacing w:before="40" w:after="40"/>
              <w:rPr>
                <w:color w:val="000000" w:themeColor="text1"/>
              </w:rPr>
            </w:pPr>
            <w:r>
              <w:rPr>
                <w:color w:val="000000" w:themeColor="text1"/>
              </w:rPr>
              <w:t>0,26</w:t>
            </w:r>
          </w:p>
        </w:tc>
      </w:tr>
      <w:tr w:rsidR="00357C3F" w:rsidRPr="00E003A1" w:rsidTr="00BF69E1">
        <w:trPr>
          <w:trHeight w:val="135"/>
        </w:trPr>
        <w:tc>
          <w:tcPr>
            <w:tcW w:w="492" w:type="pct"/>
            <w:gridSpan w:val="2"/>
          </w:tcPr>
          <w:p w:rsidR="00357C3F" w:rsidRPr="00E003A1" w:rsidRDefault="00357C3F" w:rsidP="00BF69E1">
            <w:pPr>
              <w:pStyle w:val="af8"/>
              <w:spacing w:before="40" w:after="40"/>
              <w:rPr>
                <w:color w:val="000000" w:themeColor="text1"/>
              </w:rPr>
            </w:pPr>
          </w:p>
        </w:tc>
        <w:tc>
          <w:tcPr>
            <w:tcW w:w="1870" w:type="pct"/>
            <w:gridSpan w:val="2"/>
          </w:tcPr>
          <w:p w:rsidR="00357C3F" w:rsidRPr="00E003A1" w:rsidRDefault="00357C3F" w:rsidP="00BF69E1">
            <w:pPr>
              <w:pStyle w:val="af8"/>
              <w:spacing w:before="40" w:after="40"/>
              <w:rPr>
                <w:color w:val="000000" w:themeColor="text1"/>
              </w:rPr>
            </w:pPr>
            <w:r w:rsidRPr="00E003A1">
              <w:rPr>
                <w:color w:val="000000" w:themeColor="text1"/>
              </w:rPr>
              <w:t xml:space="preserve">в том числе: </w:t>
            </w:r>
          </w:p>
        </w:tc>
        <w:tc>
          <w:tcPr>
            <w:tcW w:w="1016" w:type="pct"/>
          </w:tcPr>
          <w:p w:rsidR="00357C3F" w:rsidRPr="00E003A1" w:rsidRDefault="00357C3F" w:rsidP="00BF69E1">
            <w:pPr>
              <w:pStyle w:val="af8"/>
              <w:spacing w:before="40" w:after="40"/>
              <w:rPr>
                <w:color w:val="000000" w:themeColor="text1"/>
              </w:rPr>
            </w:pPr>
          </w:p>
        </w:tc>
        <w:tc>
          <w:tcPr>
            <w:tcW w:w="863" w:type="pct"/>
          </w:tcPr>
          <w:p w:rsidR="00357C3F" w:rsidRPr="00E003A1" w:rsidRDefault="00357C3F" w:rsidP="00BF69E1">
            <w:pPr>
              <w:pStyle w:val="af8"/>
              <w:spacing w:before="40" w:after="40"/>
              <w:rPr>
                <w:color w:val="000000" w:themeColor="text1"/>
              </w:rPr>
            </w:pPr>
          </w:p>
        </w:tc>
        <w:tc>
          <w:tcPr>
            <w:tcW w:w="759" w:type="pct"/>
          </w:tcPr>
          <w:p w:rsidR="00357C3F" w:rsidRPr="00E003A1" w:rsidRDefault="00357C3F" w:rsidP="00BF69E1">
            <w:pPr>
              <w:pStyle w:val="af8"/>
              <w:spacing w:before="40" w:after="40"/>
              <w:rPr>
                <w:color w:val="000000" w:themeColor="text1"/>
              </w:rPr>
            </w:pPr>
          </w:p>
        </w:tc>
      </w:tr>
      <w:tr w:rsidR="00357C3F" w:rsidRPr="00E003A1" w:rsidTr="00BF69E1">
        <w:trPr>
          <w:trHeight w:val="135"/>
        </w:trPr>
        <w:tc>
          <w:tcPr>
            <w:tcW w:w="492" w:type="pct"/>
            <w:gridSpan w:val="2"/>
          </w:tcPr>
          <w:p w:rsidR="00357C3F" w:rsidRPr="00E003A1" w:rsidRDefault="00357C3F" w:rsidP="00BF69E1">
            <w:pPr>
              <w:pStyle w:val="af8"/>
              <w:spacing w:before="40" w:after="40"/>
              <w:rPr>
                <w:color w:val="000000" w:themeColor="text1"/>
              </w:rPr>
            </w:pPr>
          </w:p>
        </w:tc>
        <w:tc>
          <w:tcPr>
            <w:tcW w:w="1870" w:type="pct"/>
            <w:gridSpan w:val="2"/>
          </w:tcPr>
          <w:p w:rsidR="00357C3F" w:rsidRPr="00E003A1" w:rsidRDefault="00357C3F" w:rsidP="00BF69E1">
            <w:pPr>
              <w:pStyle w:val="af8"/>
              <w:spacing w:before="40" w:after="40"/>
              <w:rPr>
                <w:color w:val="000000" w:themeColor="text1"/>
              </w:rPr>
            </w:pPr>
            <w:r w:rsidRPr="00E003A1">
              <w:rPr>
                <w:color w:val="000000" w:themeColor="text1"/>
              </w:rPr>
              <w:t xml:space="preserve">- на производственные нужды </w:t>
            </w:r>
          </w:p>
        </w:tc>
        <w:tc>
          <w:tcPr>
            <w:tcW w:w="1016" w:type="pct"/>
          </w:tcPr>
          <w:p w:rsidR="00357C3F" w:rsidRPr="00E003A1" w:rsidRDefault="00357C3F" w:rsidP="00BF69E1">
            <w:pPr>
              <w:pStyle w:val="af8"/>
              <w:spacing w:before="40" w:after="40"/>
              <w:rPr>
                <w:color w:val="000000" w:themeColor="text1"/>
              </w:rPr>
            </w:pPr>
            <w:r w:rsidRPr="00E003A1">
              <w:rPr>
                <w:color w:val="000000" w:themeColor="text1"/>
              </w:rPr>
              <w:t>млн. кВт.ч./в год</w:t>
            </w:r>
          </w:p>
        </w:tc>
        <w:tc>
          <w:tcPr>
            <w:tcW w:w="863" w:type="pct"/>
          </w:tcPr>
          <w:p w:rsidR="00357C3F" w:rsidRPr="00E003A1" w:rsidRDefault="00357C3F" w:rsidP="00BF69E1">
            <w:pPr>
              <w:pStyle w:val="af8"/>
              <w:spacing w:before="40" w:after="40"/>
              <w:rPr>
                <w:color w:val="000000" w:themeColor="text1"/>
              </w:rPr>
            </w:pPr>
            <w:r w:rsidRPr="00E003A1">
              <w:rPr>
                <w:color w:val="000000" w:themeColor="text1"/>
              </w:rPr>
              <w:t>-</w:t>
            </w:r>
          </w:p>
        </w:tc>
        <w:tc>
          <w:tcPr>
            <w:tcW w:w="759" w:type="pct"/>
          </w:tcPr>
          <w:p w:rsidR="00357C3F" w:rsidRPr="00E003A1" w:rsidRDefault="00357C3F" w:rsidP="00BF69E1">
            <w:pPr>
              <w:pStyle w:val="af8"/>
              <w:spacing w:before="40" w:after="40"/>
              <w:rPr>
                <w:color w:val="000000" w:themeColor="text1"/>
              </w:rPr>
            </w:pPr>
            <w:r w:rsidRPr="00E003A1">
              <w:rPr>
                <w:color w:val="000000" w:themeColor="text1"/>
              </w:rPr>
              <w:t>-</w:t>
            </w:r>
          </w:p>
        </w:tc>
      </w:tr>
      <w:tr w:rsidR="00357C3F" w:rsidRPr="00E003A1" w:rsidTr="00BF69E1">
        <w:trPr>
          <w:trHeight w:val="135"/>
        </w:trPr>
        <w:tc>
          <w:tcPr>
            <w:tcW w:w="492" w:type="pct"/>
            <w:gridSpan w:val="2"/>
          </w:tcPr>
          <w:p w:rsidR="00357C3F" w:rsidRPr="00E003A1" w:rsidRDefault="00357C3F" w:rsidP="00BF69E1">
            <w:pPr>
              <w:pStyle w:val="af8"/>
              <w:spacing w:before="40" w:after="40"/>
              <w:rPr>
                <w:color w:val="000000" w:themeColor="text1"/>
              </w:rPr>
            </w:pPr>
          </w:p>
        </w:tc>
        <w:tc>
          <w:tcPr>
            <w:tcW w:w="1870" w:type="pct"/>
            <w:gridSpan w:val="2"/>
          </w:tcPr>
          <w:p w:rsidR="00357C3F" w:rsidRPr="00E003A1" w:rsidRDefault="00357C3F" w:rsidP="00BF69E1">
            <w:pPr>
              <w:pStyle w:val="af8"/>
              <w:spacing w:before="40" w:after="40"/>
              <w:rPr>
                <w:color w:val="000000" w:themeColor="text1"/>
              </w:rPr>
            </w:pPr>
            <w:r w:rsidRPr="00E003A1">
              <w:rPr>
                <w:color w:val="000000" w:themeColor="text1"/>
              </w:rPr>
              <w:t>- на коммунально-бытовые нужды</w:t>
            </w:r>
          </w:p>
        </w:tc>
        <w:tc>
          <w:tcPr>
            <w:tcW w:w="1016" w:type="pct"/>
          </w:tcPr>
          <w:p w:rsidR="00357C3F" w:rsidRPr="00E003A1" w:rsidRDefault="00357C3F" w:rsidP="00BF69E1">
            <w:pPr>
              <w:pStyle w:val="af8"/>
              <w:spacing w:before="40" w:after="40"/>
              <w:rPr>
                <w:color w:val="000000" w:themeColor="text1"/>
              </w:rPr>
            </w:pPr>
            <w:r w:rsidRPr="00E003A1">
              <w:rPr>
                <w:color w:val="000000" w:themeColor="text1"/>
              </w:rPr>
              <w:t>млн. кВт.ч./в год</w:t>
            </w:r>
          </w:p>
        </w:tc>
        <w:tc>
          <w:tcPr>
            <w:tcW w:w="863" w:type="pct"/>
          </w:tcPr>
          <w:p w:rsidR="00357C3F" w:rsidRPr="00E003A1" w:rsidRDefault="00357C3F" w:rsidP="00BF69E1">
            <w:pPr>
              <w:pStyle w:val="af8"/>
              <w:spacing w:before="40" w:after="40"/>
              <w:rPr>
                <w:color w:val="000000" w:themeColor="text1"/>
              </w:rPr>
            </w:pPr>
            <w:r>
              <w:rPr>
                <w:color w:val="000000" w:themeColor="text1"/>
              </w:rPr>
              <w:t>0,18</w:t>
            </w:r>
          </w:p>
        </w:tc>
        <w:tc>
          <w:tcPr>
            <w:tcW w:w="759" w:type="pct"/>
          </w:tcPr>
          <w:p w:rsidR="00357C3F" w:rsidRPr="00E003A1" w:rsidRDefault="00357C3F" w:rsidP="00BF69E1">
            <w:pPr>
              <w:pStyle w:val="af8"/>
              <w:spacing w:before="40" w:after="40"/>
              <w:rPr>
                <w:color w:val="000000" w:themeColor="text1"/>
              </w:rPr>
            </w:pPr>
            <w:r>
              <w:rPr>
                <w:color w:val="000000" w:themeColor="text1"/>
              </w:rPr>
              <w:t>0,26</w:t>
            </w:r>
          </w:p>
        </w:tc>
      </w:tr>
      <w:tr w:rsidR="00357C3F" w:rsidRPr="00E003A1" w:rsidTr="00BF69E1">
        <w:trPr>
          <w:trHeight w:val="135"/>
        </w:trPr>
        <w:tc>
          <w:tcPr>
            <w:tcW w:w="492" w:type="pct"/>
            <w:gridSpan w:val="2"/>
          </w:tcPr>
          <w:p w:rsidR="00357C3F" w:rsidRPr="00E003A1" w:rsidRDefault="00357C3F" w:rsidP="00BF69E1">
            <w:pPr>
              <w:pStyle w:val="af8"/>
              <w:spacing w:before="40" w:after="40"/>
              <w:rPr>
                <w:color w:val="000000" w:themeColor="text1"/>
              </w:rPr>
            </w:pPr>
            <w:r>
              <w:rPr>
                <w:color w:val="000000" w:themeColor="text1"/>
              </w:rPr>
              <w:t>4</w:t>
            </w:r>
            <w:r w:rsidRPr="00E003A1">
              <w:rPr>
                <w:color w:val="000000" w:themeColor="text1"/>
              </w:rPr>
              <w:t>.6.2</w:t>
            </w:r>
          </w:p>
        </w:tc>
        <w:tc>
          <w:tcPr>
            <w:tcW w:w="1870" w:type="pct"/>
            <w:gridSpan w:val="2"/>
          </w:tcPr>
          <w:p w:rsidR="00357C3F" w:rsidRPr="00E003A1" w:rsidRDefault="00357C3F" w:rsidP="00BF69E1">
            <w:pPr>
              <w:pStyle w:val="af8"/>
              <w:spacing w:before="40" w:after="40"/>
              <w:rPr>
                <w:color w:val="000000" w:themeColor="text1"/>
              </w:rPr>
            </w:pPr>
            <w:r w:rsidRPr="00E003A1">
              <w:rPr>
                <w:color w:val="000000" w:themeColor="text1"/>
              </w:rPr>
              <w:t>Годовое число часов использования максимума электрической нагрузки</w:t>
            </w:r>
          </w:p>
        </w:tc>
        <w:tc>
          <w:tcPr>
            <w:tcW w:w="1016" w:type="pct"/>
          </w:tcPr>
          <w:p w:rsidR="00357C3F" w:rsidRPr="00E003A1" w:rsidRDefault="00357C3F" w:rsidP="00BF69E1">
            <w:pPr>
              <w:pStyle w:val="af8"/>
              <w:spacing w:before="40" w:after="40"/>
              <w:rPr>
                <w:color w:val="000000" w:themeColor="text1"/>
              </w:rPr>
            </w:pPr>
            <w:r w:rsidRPr="00E003A1">
              <w:rPr>
                <w:color w:val="000000" w:themeColor="text1"/>
              </w:rPr>
              <w:t>ч</w:t>
            </w:r>
          </w:p>
        </w:tc>
        <w:tc>
          <w:tcPr>
            <w:tcW w:w="863" w:type="pct"/>
          </w:tcPr>
          <w:p w:rsidR="00357C3F" w:rsidRPr="00E003A1" w:rsidRDefault="00357C3F" w:rsidP="00BF69E1">
            <w:pPr>
              <w:pStyle w:val="af8"/>
              <w:spacing w:before="40" w:after="40"/>
              <w:rPr>
                <w:color w:val="000000" w:themeColor="text1"/>
              </w:rPr>
            </w:pPr>
            <w:r w:rsidRPr="00E003A1">
              <w:rPr>
                <w:color w:val="000000" w:themeColor="text1"/>
              </w:rPr>
              <w:t>2700</w:t>
            </w:r>
          </w:p>
        </w:tc>
        <w:tc>
          <w:tcPr>
            <w:tcW w:w="759" w:type="pct"/>
          </w:tcPr>
          <w:p w:rsidR="00357C3F" w:rsidRPr="00E003A1" w:rsidRDefault="00357C3F" w:rsidP="00BF69E1">
            <w:pPr>
              <w:pStyle w:val="af8"/>
              <w:spacing w:before="40" w:after="40"/>
              <w:rPr>
                <w:color w:val="000000" w:themeColor="text1"/>
              </w:rPr>
            </w:pPr>
            <w:r w:rsidRPr="00E003A1">
              <w:rPr>
                <w:color w:val="000000" w:themeColor="text1"/>
              </w:rPr>
              <w:t>2700</w:t>
            </w:r>
          </w:p>
        </w:tc>
      </w:tr>
      <w:tr w:rsidR="00357C3F" w:rsidRPr="00E003A1" w:rsidTr="00BF69E1">
        <w:trPr>
          <w:trHeight w:val="60"/>
        </w:trPr>
        <w:tc>
          <w:tcPr>
            <w:tcW w:w="492" w:type="pct"/>
            <w:gridSpan w:val="2"/>
          </w:tcPr>
          <w:p w:rsidR="00357C3F" w:rsidRPr="00E003A1" w:rsidRDefault="00357C3F" w:rsidP="00BF69E1">
            <w:pPr>
              <w:pStyle w:val="af8"/>
              <w:spacing w:before="40" w:after="40"/>
              <w:rPr>
                <w:color w:val="000000" w:themeColor="text1"/>
              </w:rPr>
            </w:pPr>
          </w:p>
        </w:tc>
        <w:tc>
          <w:tcPr>
            <w:tcW w:w="1870" w:type="pct"/>
            <w:gridSpan w:val="2"/>
          </w:tcPr>
          <w:p w:rsidR="00357C3F" w:rsidRPr="00E003A1" w:rsidRDefault="00357C3F" w:rsidP="00BF69E1">
            <w:pPr>
              <w:pStyle w:val="af8"/>
              <w:spacing w:before="40" w:after="40"/>
              <w:rPr>
                <w:color w:val="000000" w:themeColor="text1"/>
              </w:rPr>
            </w:pPr>
            <w:r w:rsidRPr="00E003A1">
              <w:rPr>
                <w:color w:val="000000" w:themeColor="text1"/>
              </w:rPr>
              <w:t xml:space="preserve">в том числе: </w:t>
            </w:r>
          </w:p>
          <w:p w:rsidR="00357C3F" w:rsidRPr="00E003A1" w:rsidRDefault="00357C3F" w:rsidP="00BF69E1">
            <w:pPr>
              <w:pStyle w:val="af8"/>
              <w:spacing w:before="40" w:after="40"/>
              <w:rPr>
                <w:color w:val="000000" w:themeColor="text1"/>
              </w:rPr>
            </w:pPr>
            <w:r w:rsidRPr="00E003A1">
              <w:rPr>
                <w:color w:val="000000" w:themeColor="text1"/>
              </w:rPr>
              <w:t>-на коммунально-бытовые нужды</w:t>
            </w:r>
          </w:p>
        </w:tc>
        <w:tc>
          <w:tcPr>
            <w:tcW w:w="1016" w:type="pct"/>
          </w:tcPr>
          <w:p w:rsidR="00357C3F" w:rsidRPr="00E003A1" w:rsidRDefault="00357C3F" w:rsidP="00BF69E1">
            <w:pPr>
              <w:pStyle w:val="af8"/>
              <w:spacing w:before="40" w:after="40"/>
              <w:rPr>
                <w:color w:val="000000" w:themeColor="text1"/>
              </w:rPr>
            </w:pPr>
            <w:r w:rsidRPr="00E003A1">
              <w:rPr>
                <w:color w:val="000000" w:themeColor="text1"/>
              </w:rPr>
              <w:t>ч</w:t>
            </w:r>
          </w:p>
        </w:tc>
        <w:tc>
          <w:tcPr>
            <w:tcW w:w="863" w:type="pct"/>
          </w:tcPr>
          <w:p w:rsidR="00357C3F" w:rsidRPr="00E003A1" w:rsidRDefault="00357C3F" w:rsidP="00BF69E1">
            <w:pPr>
              <w:pStyle w:val="af8"/>
              <w:spacing w:before="40" w:after="40"/>
              <w:rPr>
                <w:color w:val="000000" w:themeColor="text1"/>
              </w:rPr>
            </w:pPr>
            <w:r w:rsidRPr="00E003A1">
              <w:rPr>
                <w:color w:val="000000" w:themeColor="text1"/>
              </w:rPr>
              <w:t>2700</w:t>
            </w:r>
          </w:p>
        </w:tc>
        <w:tc>
          <w:tcPr>
            <w:tcW w:w="759" w:type="pct"/>
          </w:tcPr>
          <w:p w:rsidR="00357C3F" w:rsidRPr="00E003A1" w:rsidRDefault="00357C3F" w:rsidP="00BF69E1">
            <w:pPr>
              <w:pStyle w:val="af8"/>
              <w:spacing w:before="40" w:after="40"/>
              <w:rPr>
                <w:color w:val="000000" w:themeColor="text1"/>
              </w:rPr>
            </w:pPr>
            <w:r w:rsidRPr="00E003A1">
              <w:rPr>
                <w:color w:val="000000" w:themeColor="text1"/>
              </w:rPr>
              <w:t>2700</w:t>
            </w:r>
          </w:p>
        </w:tc>
      </w:tr>
      <w:tr w:rsidR="00357C3F" w:rsidRPr="00E003A1" w:rsidTr="00BF69E1">
        <w:trPr>
          <w:trHeight w:val="135"/>
        </w:trPr>
        <w:tc>
          <w:tcPr>
            <w:tcW w:w="485" w:type="pct"/>
          </w:tcPr>
          <w:p w:rsidR="00357C3F" w:rsidRPr="00E003A1" w:rsidRDefault="00357C3F" w:rsidP="00BF69E1">
            <w:pPr>
              <w:pStyle w:val="af8"/>
              <w:spacing w:before="40" w:after="40"/>
              <w:rPr>
                <w:color w:val="000000" w:themeColor="text1"/>
              </w:rPr>
            </w:pPr>
            <w:r>
              <w:rPr>
                <w:color w:val="000000" w:themeColor="text1"/>
              </w:rPr>
              <w:t>4</w:t>
            </w:r>
            <w:r w:rsidRPr="00E003A1">
              <w:rPr>
                <w:color w:val="000000" w:themeColor="text1"/>
              </w:rPr>
              <w:t>.6.3</w:t>
            </w:r>
          </w:p>
        </w:tc>
        <w:tc>
          <w:tcPr>
            <w:tcW w:w="1873" w:type="pct"/>
            <w:gridSpan w:val="2"/>
          </w:tcPr>
          <w:p w:rsidR="00357C3F" w:rsidRPr="00E003A1" w:rsidRDefault="00357C3F" w:rsidP="00BF69E1">
            <w:pPr>
              <w:pStyle w:val="af8"/>
              <w:spacing w:before="40" w:after="40"/>
              <w:rPr>
                <w:color w:val="000000" w:themeColor="text1"/>
              </w:rPr>
            </w:pPr>
            <w:r w:rsidRPr="00E003A1">
              <w:rPr>
                <w:color w:val="000000" w:themeColor="text1"/>
              </w:rPr>
              <w:t>Протяженность сетей</w:t>
            </w:r>
          </w:p>
        </w:tc>
        <w:tc>
          <w:tcPr>
            <w:tcW w:w="1020" w:type="pct"/>
            <w:gridSpan w:val="2"/>
          </w:tcPr>
          <w:p w:rsidR="00357C3F" w:rsidRPr="00E003A1" w:rsidRDefault="00357C3F" w:rsidP="00BF69E1">
            <w:pPr>
              <w:pStyle w:val="af8"/>
              <w:spacing w:before="40" w:after="40"/>
              <w:rPr>
                <w:color w:val="000000" w:themeColor="text1"/>
              </w:rPr>
            </w:pPr>
            <w:r w:rsidRPr="00E003A1">
              <w:rPr>
                <w:color w:val="000000" w:themeColor="text1"/>
              </w:rPr>
              <w:t>км</w:t>
            </w:r>
          </w:p>
        </w:tc>
        <w:tc>
          <w:tcPr>
            <w:tcW w:w="863" w:type="pct"/>
          </w:tcPr>
          <w:p w:rsidR="00357C3F" w:rsidRPr="00E003A1" w:rsidRDefault="00357C3F" w:rsidP="00BF69E1">
            <w:pPr>
              <w:pStyle w:val="af8"/>
              <w:spacing w:before="40" w:after="40"/>
              <w:rPr>
                <w:color w:val="000000" w:themeColor="text1"/>
              </w:rPr>
            </w:pPr>
            <w:r>
              <w:rPr>
                <w:color w:val="000000" w:themeColor="text1"/>
              </w:rPr>
              <w:t>-</w:t>
            </w:r>
          </w:p>
        </w:tc>
        <w:tc>
          <w:tcPr>
            <w:tcW w:w="759" w:type="pct"/>
          </w:tcPr>
          <w:p w:rsidR="00357C3F" w:rsidRPr="00E003A1" w:rsidRDefault="00357C3F" w:rsidP="00BF69E1">
            <w:pPr>
              <w:pStyle w:val="af8"/>
              <w:spacing w:before="40" w:after="40"/>
              <w:rPr>
                <w:color w:val="000000" w:themeColor="text1"/>
              </w:rPr>
            </w:pPr>
            <w:r>
              <w:rPr>
                <w:color w:val="000000" w:themeColor="text1"/>
              </w:rPr>
              <w:t>-</w:t>
            </w:r>
          </w:p>
        </w:tc>
      </w:tr>
    </w:tbl>
    <w:p w:rsidR="00357C3F" w:rsidRDefault="00357C3F" w:rsidP="00357C3F">
      <w:pPr>
        <w:rPr>
          <w:rFonts w:ascii="Times New Roman" w:hAnsi="Times New Roman" w:cs="Times New Roman"/>
          <w:sz w:val="20"/>
          <w:szCs w:val="20"/>
        </w:rPr>
      </w:pPr>
    </w:p>
    <w:p w:rsidR="00781440" w:rsidRDefault="00781440"/>
    <w:sectPr w:rsidR="00781440" w:rsidSect="007814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37373F8"/>
    <w:multiLevelType w:val="hybridMultilevel"/>
    <w:tmpl w:val="9DA07158"/>
    <w:lvl w:ilvl="0" w:tplc="A05E9F58">
      <w:start w:val="1"/>
      <w:numFmt w:val="decimal"/>
      <w:lvlText w:val="%1."/>
      <w:lvlJc w:val="left"/>
      <w:pPr>
        <w:ind w:left="1068" w:hanging="360"/>
      </w:pPr>
      <w:rPr>
        <w:rFonts w:ascii="Times New Roman" w:hAnsi="Times New Roman" w:cs="Times New Roman" w:hint="default"/>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44D32BF"/>
    <w:multiLevelType w:val="multilevel"/>
    <w:tmpl w:val="B92AFC5A"/>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4" w15:restartNumberingAfterBreak="0">
    <w:nsid w:val="27285085"/>
    <w:multiLevelType w:val="hybridMultilevel"/>
    <w:tmpl w:val="9DB6E03C"/>
    <w:lvl w:ilvl="0" w:tplc="1AE05E60">
      <w:start w:val="1"/>
      <w:numFmt w:val="bullet"/>
      <w:pStyle w:val="G"/>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5" w15:restartNumberingAfterBreak="0">
    <w:nsid w:val="2C557F61"/>
    <w:multiLevelType w:val="hybridMultilevel"/>
    <w:tmpl w:val="6764E6CE"/>
    <w:lvl w:ilvl="0" w:tplc="DE74BD72">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3C205E63"/>
    <w:multiLevelType w:val="hybridMultilevel"/>
    <w:tmpl w:val="3716B064"/>
    <w:lvl w:ilvl="0" w:tplc="771E22F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7" w15:restartNumberingAfterBreak="0">
    <w:nsid w:val="3D911A42"/>
    <w:multiLevelType w:val="multilevel"/>
    <w:tmpl w:val="8AC077E0"/>
    <w:lvl w:ilvl="0">
      <w:start w:val="1"/>
      <w:numFmt w:val="decimal"/>
      <w:pStyle w:val="1"/>
      <w:suff w:val="space"/>
      <w:lvlText w:val="%1"/>
      <w:lvlJc w:val="left"/>
      <w:pPr>
        <w:ind w:left="0" w:firstLine="567"/>
      </w:pPr>
      <w:rPr>
        <w:rFonts w:hint="default"/>
      </w:rPr>
    </w:lvl>
    <w:lvl w:ilvl="1">
      <w:start w:val="1"/>
      <w:numFmt w:val="decimal"/>
      <w:pStyle w:val="2"/>
      <w:suff w:val="space"/>
      <w:lvlText w:val="%1.%2"/>
      <w:lvlJc w:val="left"/>
      <w:pPr>
        <w:ind w:left="426" w:firstLine="567"/>
      </w:pPr>
      <w:rPr>
        <w:rFonts w:hint="default"/>
      </w:rPr>
    </w:lvl>
    <w:lvl w:ilvl="2">
      <w:start w:val="1"/>
      <w:numFmt w:val="decimal"/>
      <w:pStyle w:val="3"/>
      <w:suff w:val="space"/>
      <w:lvlText w:val="%1.%2.%3"/>
      <w:lvlJc w:val="left"/>
      <w:pPr>
        <w:ind w:left="0" w:firstLine="567"/>
      </w:pPr>
      <w:rPr>
        <w:rFonts w:hint="default"/>
      </w:rPr>
    </w:lvl>
    <w:lvl w:ilvl="3">
      <w:start w:val="1"/>
      <w:numFmt w:val="decimal"/>
      <w:pStyle w:val="4"/>
      <w:suff w:val="space"/>
      <w:lvlText w:val="%1.%2.%3.%4"/>
      <w:lvlJc w:val="left"/>
      <w:pPr>
        <w:ind w:left="0"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8" w15:restartNumberingAfterBreak="0">
    <w:nsid w:val="49643F15"/>
    <w:multiLevelType w:val="hybridMultilevel"/>
    <w:tmpl w:val="51220E92"/>
    <w:styleLink w:val="1ai"/>
    <w:lvl w:ilvl="0" w:tplc="2EF02FDE">
      <w:start w:val="1"/>
      <w:numFmt w:val="decimal"/>
      <w:lvlText w:val="%1."/>
      <w:lvlJc w:val="left"/>
      <w:pPr>
        <w:tabs>
          <w:tab w:val="num" w:pos="2448"/>
        </w:tabs>
        <w:ind w:left="2448" w:hanging="1368"/>
      </w:pPr>
      <w:rPr>
        <w:rFonts w:hint="default"/>
      </w:rPr>
    </w:lvl>
    <w:lvl w:ilvl="1" w:tplc="BECAD932" w:tentative="1">
      <w:start w:val="1"/>
      <w:numFmt w:val="lowerLetter"/>
      <w:lvlText w:val="%2."/>
      <w:lvlJc w:val="left"/>
      <w:pPr>
        <w:tabs>
          <w:tab w:val="num" w:pos="2160"/>
        </w:tabs>
        <w:ind w:left="2160" w:hanging="360"/>
      </w:pPr>
    </w:lvl>
    <w:lvl w:ilvl="2" w:tplc="017C644C" w:tentative="1">
      <w:start w:val="1"/>
      <w:numFmt w:val="lowerRoman"/>
      <w:lvlText w:val="%3."/>
      <w:lvlJc w:val="right"/>
      <w:pPr>
        <w:tabs>
          <w:tab w:val="num" w:pos="2880"/>
        </w:tabs>
        <w:ind w:left="2880" w:hanging="180"/>
      </w:pPr>
    </w:lvl>
    <w:lvl w:ilvl="3" w:tplc="0BF2B224" w:tentative="1">
      <w:start w:val="1"/>
      <w:numFmt w:val="decimal"/>
      <w:lvlText w:val="%4."/>
      <w:lvlJc w:val="left"/>
      <w:pPr>
        <w:tabs>
          <w:tab w:val="num" w:pos="3600"/>
        </w:tabs>
        <w:ind w:left="3600" w:hanging="360"/>
      </w:pPr>
    </w:lvl>
    <w:lvl w:ilvl="4" w:tplc="C36E0462" w:tentative="1">
      <w:start w:val="1"/>
      <w:numFmt w:val="lowerLetter"/>
      <w:lvlText w:val="%5."/>
      <w:lvlJc w:val="left"/>
      <w:pPr>
        <w:tabs>
          <w:tab w:val="num" w:pos="4320"/>
        </w:tabs>
        <w:ind w:left="4320" w:hanging="360"/>
      </w:pPr>
    </w:lvl>
    <w:lvl w:ilvl="5" w:tplc="7B96B702" w:tentative="1">
      <w:start w:val="1"/>
      <w:numFmt w:val="lowerRoman"/>
      <w:lvlText w:val="%6."/>
      <w:lvlJc w:val="right"/>
      <w:pPr>
        <w:tabs>
          <w:tab w:val="num" w:pos="5040"/>
        </w:tabs>
        <w:ind w:left="5040" w:hanging="180"/>
      </w:pPr>
    </w:lvl>
    <w:lvl w:ilvl="6" w:tplc="5E14BB54" w:tentative="1">
      <w:start w:val="1"/>
      <w:numFmt w:val="decimal"/>
      <w:lvlText w:val="%7."/>
      <w:lvlJc w:val="left"/>
      <w:pPr>
        <w:tabs>
          <w:tab w:val="num" w:pos="5760"/>
        </w:tabs>
        <w:ind w:left="5760" w:hanging="360"/>
      </w:pPr>
    </w:lvl>
    <w:lvl w:ilvl="7" w:tplc="FA46FCA6" w:tentative="1">
      <w:start w:val="1"/>
      <w:numFmt w:val="lowerLetter"/>
      <w:lvlText w:val="%8."/>
      <w:lvlJc w:val="left"/>
      <w:pPr>
        <w:tabs>
          <w:tab w:val="num" w:pos="6480"/>
        </w:tabs>
        <w:ind w:left="6480" w:hanging="360"/>
      </w:pPr>
    </w:lvl>
    <w:lvl w:ilvl="8" w:tplc="2E781E4C" w:tentative="1">
      <w:start w:val="1"/>
      <w:numFmt w:val="lowerRoman"/>
      <w:lvlText w:val="%9."/>
      <w:lvlJc w:val="right"/>
      <w:pPr>
        <w:tabs>
          <w:tab w:val="num" w:pos="7200"/>
        </w:tabs>
        <w:ind w:left="7200" w:hanging="180"/>
      </w:pPr>
    </w:lvl>
  </w:abstractNum>
  <w:abstractNum w:abstractNumId="9"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4F65195B"/>
    <w:multiLevelType w:val="multilevel"/>
    <w:tmpl w:val="16A8B17E"/>
    <w:lvl w:ilvl="0">
      <w:start w:val="1"/>
      <w:numFmt w:val="decimal"/>
      <w:pStyle w:val="10"/>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1" w15:restartNumberingAfterBreak="0">
    <w:nsid w:val="526661E2"/>
    <w:multiLevelType w:val="multilevel"/>
    <w:tmpl w:val="ACDE66A4"/>
    <w:lvl w:ilvl="0">
      <w:start w:val="2"/>
      <w:numFmt w:val="decimal"/>
      <w:lvlText w:val="%1."/>
      <w:lvlJc w:val="left"/>
      <w:pPr>
        <w:ind w:left="927" w:hanging="360"/>
      </w:pPr>
      <w:rPr>
        <w:rFonts w:hint="default"/>
      </w:rPr>
    </w:lvl>
    <w:lvl w:ilvl="1">
      <w:start w:val="1"/>
      <w:numFmt w:val="decimal"/>
      <w:isLgl/>
      <w:lvlText w:val="%1.%2."/>
      <w:lvlJc w:val="left"/>
      <w:pPr>
        <w:ind w:left="1557" w:hanging="990"/>
      </w:pPr>
      <w:rPr>
        <w:rFonts w:hint="default"/>
      </w:rPr>
    </w:lvl>
    <w:lvl w:ilvl="2">
      <w:start w:val="1"/>
      <w:numFmt w:val="decimal"/>
      <w:isLgl/>
      <w:lvlText w:val="%1.%2.%3."/>
      <w:lvlJc w:val="left"/>
      <w:pPr>
        <w:ind w:left="1557" w:hanging="990"/>
      </w:pPr>
      <w:rPr>
        <w:rFonts w:hint="default"/>
      </w:rPr>
    </w:lvl>
    <w:lvl w:ilvl="3">
      <w:start w:val="1"/>
      <w:numFmt w:val="decimal"/>
      <w:isLgl/>
      <w:lvlText w:val="%1.%2.%3.%4."/>
      <w:lvlJc w:val="left"/>
      <w:pPr>
        <w:ind w:left="1557" w:hanging="99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 w15:restartNumberingAfterBreak="0">
    <w:nsid w:val="52D61529"/>
    <w:multiLevelType w:val="hybridMultilevel"/>
    <w:tmpl w:val="F0AC868E"/>
    <w:name w:val="WW8Num82"/>
    <w:lvl w:ilvl="0" w:tplc="E9BEDB32">
      <w:start w:val="1"/>
      <w:numFmt w:val="bullet"/>
      <w:pStyle w:val="-S"/>
      <w:lvlText w:val=""/>
      <w:lvlJc w:val="left"/>
      <w:pPr>
        <w:ind w:left="2913" w:hanging="360"/>
      </w:pPr>
      <w:rPr>
        <w:rFonts w:ascii="Symbol" w:hAnsi="Symbol"/>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3" w15:restartNumberingAfterBreak="0">
    <w:nsid w:val="5A996D44"/>
    <w:multiLevelType w:val="hybridMultilevel"/>
    <w:tmpl w:val="41FCE6D0"/>
    <w:lvl w:ilvl="0" w:tplc="7AAEC552">
      <w:start w:val="1"/>
      <w:numFmt w:val="bullet"/>
      <w:pStyle w:val="Geonika"/>
      <w:lvlText w:val=""/>
      <w:lvlJc w:val="left"/>
      <w:pPr>
        <w:ind w:left="644"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4" w15:restartNumberingAfterBreak="0">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5" w15:restartNumberingAfterBreak="0">
    <w:nsid w:val="69942B37"/>
    <w:multiLevelType w:val="hybridMultilevel"/>
    <w:tmpl w:val="C986D30E"/>
    <w:lvl w:ilvl="0" w:tplc="2CE6F6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11"/>
  </w:num>
  <w:num w:numId="3">
    <w:abstractNumId w:val="2"/>
  </w:num>
  <w:num w:numId="4">
    <w:abstractNumId w:val="6"/>
  </w:num>
  <w:num w:numId="5">
    <w:abstractNumId w:val="15"/>
  </w:num>
  <w:num w:numId="6">
    <w:abstractNumId w:val="7"/>
  </w:num>
  <w:num w:numId="7">
    <w:abstractNumId w:val="3"/>
  </w:num>
  <w:num w:numId="8">
    <w:abstractNumId w:val="5"/>
  </w:num>
  <w:num w:numId="9">
    <w:abstractNumId w:val="10"/>
  </w:num>
  <w:num w:numId="10">
    <w:abstractNumId w:val="14"/>
  </w:num>
  <w:num w:numId="11">
    <w:abstractNumId w:val="0"/>
  </w:num>
  <w:num w:numId="12">
    <w:abstractNumId w:val="9"/>
  </w:num>
  <w:num w:numId="13">
    <w:abstractNumId w:val="8"/>
  </w:num>
  <w:num w:numId="14">
    <w:abstractNumId w:val="13"/>
  </w:num>
  <w:num w:numId="15">
    <w:abstractNumId w:val="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C3F"/>
    <w:rsid w:val="00001F70"/>
    <w:rsid w:val="00003BA5"/>
    <w:rsid w:val="00011074"/>
    <w:rsid w:val="000119F4"/>
    <w:rsid w:val="00016EE4"/>
    <w:rsid w:val="00021410"/>
    <w:rsid w:val="00023760"/>
    <w:rsid w:val="00026261"/>
    <w:rsid w:val="0002675E"/>
    <w:rsid w:val="0002796C"/>
    <w:rsid w:val="00030603"/>
    <w:rsid w:val="0003138B"/>
    <w:rsid w:val="00034AB7"/>
    <w:rsid w:val="00034B82"/>
    <w:rsid w:val="000361E2"/>
    <w:rsid w:val="000423A0"/>
    <w:rsid w:val="00043D60"/>
    <w:rsid w:val="00045C41"/>
    <w:rsid w:val="0005062B"/>
    <w:rsid w:val="00052614"/>
    <w:rsid w:val="000530A7"/>
    <w:rsid w:val="0005347B"/>
    <w:rsid w:val="0005692C"/>
    <w:rsid w:val="00061C07"/>
    <w:rsid w:val="0006485E"/>
    <w:rsid w:val="00064CF7"/>
    <w:rsid w:val="000668EB"/>
    <w:rsid w:val="00067ADE"/>
    <w:rsid w:val="000778FC"/>
    <w:rsid w:val="00081CEA"/>
    <w:rsid w:val="0008733F"/>
    <w:rsid w:val="000909FA"/>
    <w:rsid w:val="000941BA"/>
    <w:rsid w:val="000956B1"/>
    <w:rsid w:val="00095B37"/>
    <w:rsid w:val="00097F73"/>
    <w:rsid w:val="000A4417"/>
    <w:rsid w:val="000B2575"/>
    <w:rsid w:val="000B5213"/>
    <w:rsid w:val="000B5B12"/>
    <w:rsid w:val="000C010F"/>
    <w:rsid w:val="000C078A"/>
    <w:rsid w:val="000C10D5"/>
    <w:rsid w:val="000C191E"/>
    <w:rsid w:val="000C2293"/>
    <w:rsid w:val="000C29B4"/>
    <w:rsid w:val="000C34E8"/>
    <w:rsid w:val="000C3B97"/>
    <w:rsid w:val="000D0A7A"/>
    <w:rsid w:val="000D6159"/>
    <w:rsid w:val="000D7124"/>
    <w:rsid w:val="000D717B"/>
    <w:rsid w:val="000E0249"/>
    <w:rsid w:val="000E153C"/>
    <w:rsid w:val="000E2AE1"/>
    <w:rsid w:val="000E3441"/>
    <w:rsid w:val="000E4668"/>
    <w:rsid w:val="000E52BD"/>
    <w:rsid w:val="000F7C67"/>
    <w:rsid w:val="0010100B"/>
    <w:rsid w:val="00107C4A"/>
    <w:rsid w:val="00113CA1"/>
    <w:rsid w:val="001148CC"/>
    <w:rsid w:val="0011500A"/>
    <w:rsid w:val="001158B1"/>
    <w:rsid w:val="00122525"/>
    <w:rsid w:val="00127954"/>
    <w:rsid w:val="00132E29"/>
    <w:rsid w:val="00133D41"/>
    <w:rsid w:val="00135300"/>
    <w:rsid w:val="001373E1"/>
    <w:rsid w:val="0014148F"/>
    <w:rsid w:val="00145E6D"/>
    <w:rsid w:val="001502FF"/>
    <w:rsid w:val="0015209D"/>
    <w:rsid w:val="001539C9"/>
    <w:rsid w:val="001609CA"/>
    <w:rsid w:val="00172D57"/>
    <w:rsid w:val="001737CF"/>
    <w:rsid w:val="001752E3"/>
    <w:rsid w:val="00177582"/>
    <w:rsid w:val="001820B9"/>
    <w:rsid w:val="001925F1"/>
    <w:rsid w:val="00196533"/>
    <w:rsid w:val="001A10AF"/>
    <w:rsid w:val="001B0719"/>
    <w:rsid w:val="001B3E07"/>
    <w:rsid w:val="001B57B4"/>
    <w:rsid w:val="001C63DD"/>
    <w:rsid w:val="001D464E"/>
    <w:rsid w:val="001E09E1"/>
    <w:rsid w:val="001E3445"/>
    <w:rsid w:val="001E3D48"/>
    <w:rsid w:val="001E6027"/>
    <w:rsid w:val="001E617D"/>
    <w:rsid w:val="001E6775"/>
    <w:rsid w:val="001F1F3E"/>
    <w:rsid w:val="001F4445"/>
    <w:rsid w:val="001F6C1D"/>
    <w:rsid w:val="001F7772"/>
    <w:rsid w:val="00200656"/>
    <w:rsid w:val="00205978"/>
    <w:rsid w:val="0020652B"/>
    <w:rsid w:val="00210633"/>
    <w:rsid w:val="002115CA"/>
    <w:rsid w:val="0021283A"/>
    <w:rsid w:val="0021287C"/>
    <w:rsid w:val="00214393"/>
    <w:rsid w:val="00215A4D"/>
    <w:rsid w:val="00216808"/>
    <w:rsid w:val="002177BE"/>
    <w:rsid w:val="002219F2"/>
    <w:rsid w:val="002235C8"/>
    <w:rsid w:val="002262C0"/>
    <w:rsid w:val="002269C4"/>
    <w:rsid w:val="00237CF1"/>
    <w:rsid w:val="00240968"/>
    <w:rsid w:val="00240C50"/>
    <w:rsid w:val="00242925"/>
    <w:rsid w:val="00242A7D"/>
    <w:rsid w:val="00242BD7"/>
    <w:rsid w:val="00246212"/>
    <w:rsid w:val="00251B5F"/>
    <w:rsid w:val="002554CC"/>
    <w:rsid w:val="0025576F"/>
    <w:rsid w:val="00255987"/>
    <w:rsid w:val="00260AB4"/>
    <w:rsid w:val="0026176F"/>
    <w:rsid w:val="00264E19"/>
    <w:rsid w:val="00265FB7"/>
    <w:rsid w:val="0027321D"/>
    <w:rsid w:val="00276E33"/>
    <w:rsid w:val="00277991"/>
    <w:rsid w:val="00281158"/>
    <w:rsid w:val="00281BE4"/>
    <w:rsid w:val="00290C28"/>
    <w:rsid w:val="00291FE0"/>
    <w:rsid w:val="00292067"/>
    <w:rsid w:val="00293537"/>
    <w:rsid w:val="00293A77"/>
    <w:rsid w:val="00293CE5"/>
    <w:rsid w:val="002943F7"/>
    <w:rsid w:val="002969F0"/>
    <w:rsid w:val="002A179A"/>
    <w:rsid w:val="002A1A6A"/>
    <w:rsid w:val="002A30F9"/>
    <w:rsid w:val="002A3632"/>
    <w:rsid w:val="002A364A"/>
    <w:rsid w:val="002A36D8"/>
    <w:rsid w:val="002A377F"/>
    <w:rsid w:val="002A42B3"/>
    <w:rsid w:val="002A6E4D"/>
    <w:rsid w:val="002B0EDF"/>
    <w:rsid w:val="002B1D16"/>
    <w:rsid w:val="002B4F09"/>
    <w:rsid w:val="002C0D2E"/>
    <w:rsid w:val="002C27D0"/>
    <w:rsid w:val="002C6843"/>
    <w:rsid w:val="002D45B2"/>
    <w:rsid w:val="002D6369"/>
    <w:rsid w:val="002E0733"/>
    <w:rsid w:val="002E4255"/>
    <w:rsid w:val="002E4406"/>
    <w:rsid w:val="002E54B0"/>
    <w:rsid w:val="002E6DFF"/>
    <w:rsid w:val="002F117A"/>
    <w:rsid w:val="002F7813"/>
    <w:rsid w:val="002F7C05"/>
    <w:rsid w:val="00302C08"/>
    <w:rsid w:val="00303309"/>
    <w:rsid w:val="00306450"/>
    <w:rsid w:val="00307F67"/>
    <w:rsid w:val="00310D32"/>
    <w:rsid w:val="00312614"/>
    <w:rsid w:val="00312C68"/>
    <w:rsid w:val="003224E6"/>
    <w:rsid w:val="00322A33"/>
    <w:rsid w:val="003252E9"/>
    <w:rsid w:val="00330FBC"/>
    <w:rsid w:val="0034024C"/>
    <w:rsid w:val="00341FFB"/>
    <w:rsid w:val="00342DBD"/>
    <w:rsid w:val="00345364"/>
    <w:rsid w:val="00346A51"/>
    <w:rsid w:val="00351199"/>
    <w:rsid w:val="003537F7"/>
    <w:rsid w:val="00357C3F"/>
    <w:rsid w:val="003735FB"/>
    <w:rsid w:val="00373EA5"/>
    <w:rsid w:val="00380C53"/>
    <w:rsid w:val="00385734"/>
    <w:rsid w:val="0039263F"/>
    <w:rsid w:val="00395BD6"/>
    <w:rsid w:val="003A2CC5"/>
    <w:rsid w:val="003A39F6"/>
    <w:rsid w:val="003A5F71"/>
    <w:rsid w:val="003B3286"/>
    <w:rsid w:val="003B34B5"/>
    <w:rsid w:val="003B39A6"/>
    <w:rsid w:val="003B3A40"/>
    <w:rsid w:val="003B50B6"/>
    <w:rsid w:val="003C3AA0"/>
    <w:rsid w:val="003C4734"/>
    <w:rsid w:val="003C70AF"/>
    <w:rsid w:val="003D0CE5"/>
    <w:rsid w:val="003D174B"/>
    <w:rsid w:val="003D17B2"/>
    <w:rsid w:val="003D2695"/>
    <w:rsid w:val="003D3B32"/>
    <w:rsid w:val="003E16BA"/>
    <w:rsid w:val="003E27DA"/>
    <w:rsid w:val="003E2844"/>
    <w:rsid w:val="003E310A"/>
    <w:rsid w:val="003E32EF"/>
    <w:rsid w:val="003E7066"/>
    <w:rsid w:val="003E73C4"/>
    <w:rsid w:val="003F4750"/>
    <w:rsid w:val="003F4923"/>
    <w:rsid w:val="003F5D8A"/>
    <w:rsid w:val="003F5DAC"/>
    <w:rsid w:val="003F6DB7"/>
    <w:rsid w:val="00405F38"/>
    <w:rsid w:val="00411EC3"/>
    <w:rsid w:val="0041218A"/>
    <w:rsid w:val="00421AAF"/>
    <w:rsid w:val="00422BF9"/>
    <w:rsid w:val="00423A28"/>
    <w:rsid w:val="00424092"/>
    <w:rsid w:val="004306C3"/>
    <w:rsid w:val="004326DF"/>
    <w:rsid w:val="00433652"/>
    <w:rsid w:val="0043515D"/>
    <w:rsid w:val="00436986"/>
    <w:rsid w:val="00436E61"/>
    <w:rsid w:val="00440706"/>
    <w:rsid w:val="00443D9F"/>
    <w:rsid w:val="00444653"/>
    <w:rsid w:val="00445883"/>
    <w:rsid w:val="004476D3"/>
    <w:rsid w:val="004559DE"/>
    <w:rsid w:val="0045705F"/>
    <w:rsid w:val="00457A4F"/>
    <w:rsid w:val="0046727B"/>
    <w:rsid w:val="0047120F"/>
    <w:rsid w:val="0047269A"/>
    <w:rsid w:val="00474193"/>
    <w:rsid w:val="00476144"/>
    <w:rsid w:val="00495A96"/>
    <w:rsid w:val="004A0AC8"/>
    <w:rsid w:val="004A253C"/>
    <w:rsid w:val="004A57E7"/>
    <w:rsid w:val="004C1334"/>
    <w:rsid w:val="004C4397"/>
    <w:rsid w:val="004C75EC"/>
    <w:rsid w:val="004C7AE6"/>
    <w:rsid w:val="004D7277"/>
    <w:rsid w:val="004E09E6"/>
    <w:rsid w:val="004E5664"/>
    <w:rsid w:val="004F517A"/>
    <w:rsid w:val="00500FF6"/>
    <w:rsid w:val="00501E11"/>
    <w:rsid w:val="00502774"/>
    <w:rsid w:val="0050647B"/>
    <w:rsid w:val="00510737"/>
    <w:rsid w:val="005110A0"/>
    <w:rsid w:val="005110E0"/>
    <w:rsid w:val="005131A9"/>
    <w:rsid w:val="00515BC4"/>
    <w:rsid w:val="005179D3"/>
    <w:rsid w:val="00520C77"/>
    <w:rsid w:val="00520EDB"/>
    <w:rsid w:val="00521584"/>
    <w:rsid w:val="005259D3"/>
    <w:rsid w:val="00535E44"/>
    <w:rsid w:val="0054261F"/>
    <w:rsid w:val="00542725"/>
    <w:rsid w:val="00543FF4"/>
    <w:rsid w:val="005453AC"/>
    <w:rsid w:val="005458C8"/>
    <w:rsid w:val="00545BFC"/>
    <w:rsid w:val="00547119"/>
    <w:rsid w:val="00551872"/>
    <w:rsid w:val="005523F8"/>
    <w:rsid w:val="00554443"/>
    <w:rsid w:val="00554835"/>
    <w:rsid w:val="00560FFF"/>
    <w:rsid w:val="0056115A"/>
    <w:rsid w:val="00561FB1"/>
    <w:rsid w:val="005730EB"/>
    <w:rsid w:val="005749B2"/>
    <w:rsid w:val="005755FD"/>
    <w:rsid w:val="0058096F"/>
    <w:rsid w:val="0058122C"/>
    <w:rsid w:val="005819A5"/>
    <w:rsid w:val="00582361"/>
    <w:rsid w:val="005870C6"/>
    <w:rsid w:val="00590DE4"/>
    <w:rsid w:val="005937AB"/>
    <w:rsid w:val="005A43BC"/>
    <w:rsid w:val="005B5AC4"/>
    <w:rsid w:val="005C2E10"/>
    <w:rsid w:val="005C352A"/>
    <w:rsid w:val="005C4A81"/>
    <w:rsid w:val="005C5FD0"/>
    <w:rsid w:val="005D0364"/>
    <w:rsid w:val="005D1374"/>
    <w:rsid w:val="005D5181"/>
    <w:rsid w:val="005E32A1"/>
    <w:rsid w:val="005F0EBD"/>
    <w:rsid w:val="005F5EBF"/>
    <w:rsid w:val="006001AB"/>
    <w:rsid w:val="00604DF8"/>
    <w:rsid w:val="00606F79"/>
    <w:rsid w:val="006133CB"/>
    <w:rsid w:val="006135E4"/>
    <w:rsid w:val="00614D3B"/>
    <w:rsid w:val="00615942"/>
    <w:rsid w:val="006228BC"/>
    <w:rsid w:val="00625A3E"/>
    <w:rsid w:val="00625FEE"/>
    <w:rsid w:val="00626088"/>
    <w:rsid w:val="00631C01"/>
    <w:rsid w:val="00633074"/>
    <w:rsid w:val="0063561F"/>
    <w:rsid w:val="0064414D"/>
    <w:rsid w:val="00644462"/>
    <w:rsid w:val="00644B4F"/>
    <w:rsid w:val="006478CD"/>
    <w:rsid w:val="00656470"/>
    <w:rsid w:val="00657747"/>
    <w:rsid w:val="00666411"/>
    <w:rsid w:val="006669F5"/>
    <w:rsid w:val="00673AA6"/>
    <w:rsid w:val="00674960"/>
    <w:rsid w:val="00675845"/>
    <w:rsid w:val="00675EC7"/>
    <w:rsid w:val="006761A5"/>
    <w:rsid w:val="00677B56"/>
    <w:rsid w:val="00677EF7"/>
    <w:rsid w:val="006808E8"/>
    <w:rsid w:val="00681A62"/>
    <w:rsid w:val="00682D12"/>
    <w:rsid w:val="006840D0"/>
    <w:rsid w:val="006861AB"/>
    <w:rsid w:val="006862B8"/>
    <w:rsid w:val="00693788"/>
    <w:rsid w:val="0069526D"/>
    <w:rsid w:val="00695441"/>
    <w:rsid w:val="006977C7"/>
    <w:rsid w:val="00697DA0"/>
    <w:rsid w:val="006A443F"/>
    <w:rsid w:val="006A74A3"/>
    <w:rsid w:val="006B355B"/>
    <w:rsid w:val="006B42E3"/>
    <w:rsid w:val="006B558A"/>
    <w:rsid w:val="006C0F81"/>
    <w:rsid w:val="006C4C71"/>
    <w:rsid w:val="006D0313"/>
    <w:rsid w:val="006D3855"/>
    <w:rsid w:val="006D450E"/>
    <w:rsid w:val="006D79B9"/>
    <w:rsid w:val="006E6E8D"/>
    <w:rsid w:val="006F5971"/>
    <w:rsid w:val="006F6EBB"/>
    <w:rsid w:val="00700537"/>
    <w:rsid w:val="00703914"/>
    <w:rsid w:val="007072D3"/>
    <w:rsid w:val="007074E2"/>
    <w:rsid w:val="00711C59"/>
    <w:rsid w:val="00713BAA"/>
    <w:rsid w:val="00722EC1"/>
    <w:rsid w:val="00723F2E"/>
    <w:rsid w:val="00730937"/>
    <w:rsid w:val="00735A24"/>
    <w:rsid w:val="00743978"/>
    <w:rsid w:val="00743B71"/>
    <w:rsid w:val="00744609"/>
    <w:rsid w:val="00745EE5"/>
    <w:rsid w:val="00750D81"/>
    <w:rsid w:val="00751E6A"/>
    <w:rsid w:val="007526B2"/>
    <w:rsid w:val="00760E10"/>
    <w:rsid w:val="00760F9D"/>
    <w:rsid w:val="00761180"/>
    <w:rsid w:val="00761AB2"/>
    <w:rsid w:val="00763926"/>
    <w:rsid w:val="00767523"/>
    <w:rsid w:val="007755E1"/>
    <w:rsid w:val="00776416"/>
    <w:rsid w:val="00776878"/>
    <w:rsid w:val="007769E2"/>
    <w:rsid w:val="00781440"/>
    <w:rsid w:val="00781C2A"/>
    <w:rsid w:val="00783530"/>
    <w:rsid w:val="0078585F"/>
    <w:rsid w:val="00793569"/>
    <w:rsid w:val="0079536B"/>
    <w:rsid w:val="00796037"/>
    <w:rsid w:val="007968D1"/>
    <w:rsid w:val="007A6B67"/>
    <w:rsid w:val="007B071B"/>
    <w:rsid w:val="007B1675"/>
    <w:rsid w:val="007B3301"/>
    <w:rsid w:val="007B4AED"/>
    <w:rsid w:val="007B7F64"/>
    <w:rsid w:val="007C1B40"/>
    <w:rsid w:val="007C3F0F"/>
    <w:rsid w:val="007C3F17"/>
    <w:rsid w:val="007D198F"/>
    <w:rsid w:val="007D393D"/>
    <w:rsid w:val="007D635F"/>
    <w:rsid w:val="007E51E8"/>
    <w:rsid w:val="007F0774"/>
    <w:rsid w:val="007F2F0A"/>
    <w:rsid w:val="007F4EDE"/>
    <w:rsid w:val="007F64FD"/>
    <w:rsid w:val="007F7561"/>
    <w:rsid w:val="00802D08"/>
    <w:rsid w:val="00803537"/>
    <w:rsid w:val="0080398D"/>
    <w:rsid w:val="00803B73"/>
    <w:rsid w:val="00804433"/>
    <w:rsid w:val="00804D23"/>
    <w:rsid w:val="00811629"/>
    <w:rsid w:val="00814204"/>
    <w:rsid w:val="00814664"/>
    <w:rsid w:val="00814C34"/>
    <w:rsid w:val="008167E1"/>
    <w:rsid w:val="00817A9C"/>
    <w:rsid w:val="0082015A"/>
    <w:rsid w:val="008204F3"/>
    <w:rsid w:val="0082103D"/>
    <w:rsid w:val="00826037"/>
    <w:rsid w:val="00826AC9"/>
    <w:rsid w:val="00833319"/>
    <w:rsid w:val="008336AE"/>
    <w:rsid w:val="00840545"/>
    <w:rsid w:val="0084444D"/>
    <w:rsid w:val="00845327"/>
    <w:rsid w:val="008466EC"/>
    <w:rsid w:val="00847273"/>
    <w:rsid w:val="0085145C"/>
    <w:rsid w:val="0085164B"/>
    <w:rsid w:val="008577B7"/>
    <w:rsid w:val="008578EC"/>
    <w:rsid w:val="00861DF3"/>
    <w:rsid w:val="0086293B"/>
    <w:rsid w:val="00865DC0"/>
    <w:rsid w:val="008721C0"/>
    <w:rsid w:val="008721D2"/>
    <w:rsid w:val="008775F9"/>
    <w:rsid w:val="00880459"/>
    <w:rsid w:val="00883DA9"/>
    <w:rsid w:val="00886BFD"/>
    <w:rsid w:val="008956F0"/>
    <w:rsid w:val="00897030"/>
    <w:rsid w:val="008A143A"/>
    <w:rsid w:val="008A2DF1"/>
    <w:rsid w:val="008A594D"/>
    <w:rsid w:val="008A635E"/>
    <w:rsid w:val="008B10CC"/>
    <w:rsid w:val="008B7122"/>
    <w:rsid w:val="008C385E"/>
    <w:rsid w:val="008C4885"/>
    <w:rsid w:val="008C666D"/>
    <w:rsid w:val="008E6C90"/>
    <w:rsid w:val="008F2E78"/>
    <w:rsid w:val="008F33F9"/>
    <w:rsid w:val="00902BC1"/>
    <w:rsid w:val="00903FC1"/>
    <w:rsid w:val="009128D8"/>
    <w:rsid w:val="00912CFF"/>
    <w:rsid w:val="00913E9C"/>
    <w:rsid w:val="00920DAA"/>
    <w:rsid w:val="009306BF"/>
    <w:rsid w:val="00941DFF"/>
    <w:rsid w:val="00944904"/>
    <w:rsid w:val="00950C43"/>
    <w:rsid w:val="00951600"/>
    <w:rsid w:val="00955F32"/>
    <w:rsid w:val="00956AFE"/>
    <w:rsid w:val="009623B6"/>
    <w:rsid w:val="00964944"/>
    <w:rsid w:val="009659A1"/>
    <w:rsid w:val="00976DC0"/>
    <w:rsid w:val="00982E3D"/>
    <w:rsid w:val="00983BFB"/>
    <w:rsid w:val="00986F89"/>
    <w:rsid w:val="00994917"/>
    <w:rsid w:val="009951AF"/>
    <w:rsid w:val="00996538"/>
    <w:rsid w:val="00997869"/>
    <w:rsid w:val="00997F11"/>
    <w:rsid w:val="009A131D"/>
    <w:rsid w:val="009A7C17"/>
    <w:rsid w:val="009B489B"/>
    <w:rsid w:val="009C01AC"/>
    <w:rsid w:val="009C0B05"/>
    <w:rsid w:val="009C0B80"/>
    <w:rsid w:val="009D2E70"/>
    <w:rsid w:val="009D49AA"/>
    <w:rsid w:val="009D68CF"/>
    <w:rsid w:val="009E09C8"/>
    <w:rsid w:val="009E3A12"/>
    <w:rsid w:val="009E525F"/>
    <w:rsid w:val="009E6594"/>
    <w:rsid w:val="009E77FC"/>
    <w:rsid w:val="009E7B3C"/>
    <w:rsid w:val="009F0D28"/>
    <w:rsid w:val="009F65ED"/>
    <w:rsid w:val="00A00A15"/>
    <w:rsid w:val="00A06F1F"/>
    <w:rsid w:val="00A11754"/>
    <w:rsid w:val="00A11FDD"/>
    <w:rsid w:val="00A12B8F"/>
    <w:rsid w:val="00A14026"/>
    <w:rsid w:val="00A15C86"/>
    <w:rsid w:val="00A15ED3"/>
    <w:rsid w:val="00A3083F"/>
    <w:rsid w:val="00A406C5"/>
    <w:rsid w:val="00A408AA"/>
    <w:rsid w:val="00A4489D"/>
    <w:rsid w:val="00A46346"/>
    <w:rsid w:val="00A46559"/>
    <w:rsid w:val="00A46807"/>
    <w:rsid w:val="00A508DC"/>
    <w:rsid w:val="00A53E00"/>
    <w:rsid w:val="00A56202"/>
    <w:rsid w:val="00A604FF"/>
    <w:rsid w:val="00A60B6E"/>
    <w:rsid w:val="00A61878"/>
    <w:rsid w:val="00A61FEB"/>
    <w:rsid w:val="00A62346"/>
    <w:rsid w:val="00A626B9"/>
    <w:rsid w:val="00A6296B"/>
    <w:rsid w:val="00A64EA4"/>
    <w:rsid w:val="00A6549D"/>
    <w:rsid w:val="00A66F16"/>
    <w:rsid w:val="00A74B0D"/>
    <w:rsid w:val="00A76EB4"/>
    <w:rsid w:val="00A77281"/>
    <w:rsid w:val="00A820E3"/>
    <w:rsid w:val="00A82799"/>
    <w:rsid w:val="00A83F2D"/>
    <w:rsid w:val="00A841DC"/>
    <w:rsid w:val="00A84B79"/>
    <w:rsid w:val="00A97F26"/>
    <w:rsid w:val="00AA1269"/>
    <w:rsid w:val="00AA2C0F"/>
    <w:rsid w:val="00AA4E2A"/>
    <w:rsid w:val="00AB0560"/>
    <w:rsid w:val="00AB21E3"/>
    <w:rsid w:val="00AB25DC"/>
    <w:rsid w:val="00AB606A"/>
    <w:rsid w:val="00AB70AE"/>
    <w:rsid w:val="00AC1530"/>
    <w:rsid w:val="00AC3501"/>
    <w:rsid w:val="00AC3B6A"/>
    <w:rsid w:val="00AC452E"/>
    <w:rsid w:val="00AC7F6B"/>
    <w:rsid w:val="00AD311E"/>
    <w:rsid w:val="00AD32EF"/>
    <w:rsid w:val="00AD3AC0"/>
    <w:rsid w:val="00AD4F5E"/>
    <w:rsid w:val="00AD684C"/>
    <w:rsid w:val="00AE2064"/>
    <w:rsid w:val="00AE4A2A"/>
    <w:rsid w:val="00AE4DAA"/>
    <w:rsid w:val="00AE5640"/>
    <w:rsid w:val="00AF025E"/>
    <w:rsid w:val="00AF441F"/>
    <w:rsid w:val="00AF5E02"/>
    <w:rsid w:val="00AF66F4"/>
    <w:rsid w:val="00B001CC"/>
    <w:rsid w:val="00B03036"/>
    <w:rsid w:val="00B13723"/>
    <w:rsid w:val="00B13DF8"/>
    <w:rsid w:val="00B1469F"/>
    <w:rsid w:val="00B20120"/>
    <w:rsid w:val="00B207A6"/>
    <w:rsid w:val="00B310E4"/>
    <w:rsid w:val="00B4117A"/>
    <w:rsid w:val="00B44BE2"/>
    <w:rsid w:val="00B506C5"/>
    <w:rsid w:val="00B5086D"/>
    <w:rsid w:val="00B51BE5"/>
    <w:rsid w:val="00B52C8A"/>
    <w:rsid w:val="00B55D07"/>
    <w:rsid w:val="00B56B1B"/>
    <w:rsid w:val="00B716C9"/>
    <w:rsid w:val="00B73423"/>
    <w:rsid w:val="00B73E35"/>
    <w:rsid w:val="00B76AAE"/>
    <w:rsid w:val="00B7731C"/>
    <w:rsid w:val="00B80EBD"/>
    <w:rsid w:val="00B8361F"/>
    <w:rsid w:val="00B872A5"/>
    <w:rsid w:val="00B90EE1"/>
    <w:rsid w:val="00B943BE"/>
    <w:rsid w:val="00BA1196"/>
    <w:rsid w:val="00BA32F1"/>
    <w:rsid w:val="00BA5581"/>
    <w:rsid w:val="00BA6C97"/>
    <w:rsid w:val="00BB1C46"/>
    <w:rsid w:val="00BB2080"/>
    <w:rsid w:val="00BB5490"/>
    <w:rsid w:val="00BB6A05"/>
    <w:rsid w:val="00BC02E2"/>
    <w:rsid w:val="00BC0B7B"/>
    <w:rsid w:val="00BC3AA4"/>
    <w:rsid w:val="00BC5B56"/>
    <w:rsid w:val="00BC62CF"/>
    <w:rsid w:val="00BD1674"/>
    <w:rsid w:val="00BD6282"/>
    <w:rsid w:val="00BE7FB2"/>
    <w:rsid w:val="00BF4A58"/>
    <w:rsid w:val="00BF4B89"/>
    <w:rsid w:val="00BF61E2"/>
    <w:rsid w:val="00BF7B17"/>
    <w:rsid w:val="00C048C8"/>
    <w:rsid w:val="00C05E2D"/>
    <w:rsid w:val="00C14F61"/>
    <w:rsid w:val="00C16A4A"/>
    <w:rsid w:val="00C20565"/>
    <w:rsid w:val="00C22268"/>
    <w:rsid w:val="00C25C57"/>
    <w:rsid w:val="00C30EA1"/>
    <w:rsid w:val="00C32653"/>
    <w:rsid w:val="00C346C3"/>
    <w:rsid w:val="00C37C48"/>
    <w:rsid w:val="00C413E3"/>
    <w:rsid w:val="00C50A1E"/>
    <w:rsid w:val="00C525A0"/>
    <w:rsid w:val="00C52F7D"/>
    <w:rsid w:val="00C55333"/>
    <w:rsid w:val="00C5549E"/>
    <w:rsid w:val="00C6088B"/>
    <w:rsid w:val="00C6130A"/>
    <w:rsid w:val="00C67551"/>
    <w:rsid w:val="00C7031F"/>
    <w:rsid w:val="00C73FE5"/>
    <w:rsid w:val="00C83F24"/>
    <w:rsid w:val="00C92340"/>
    <w:rsid w:val="00C9732F"/>
    <w:rsid w:val="00CA04B1"/>
    <w:rsid w:val="00CA3EB9"/>
    <w:rsid w:val="00CB457B"/>
    <w:rsid w:val="00CB6EC5"/>
    <w:rsid w:val="00CC1CB3"/>
    <w:rsid w:val="00CC355A"/>
    <w:rsid w:val="00CC6A4F"/>
    <w:rsid w:val="00CD0662"/>
    <w:rsid w:val="00CD1ED1"/>
    <w:rsid w:val="00CD36CD"/>
    <w:rsid w:val="00CD3DEF"/>
    <w:rsid w:val="00CD43B2"/>
    <w:rsid w:val="00CD5122"/>
    <w:rsid w:val="00CE11EA"/>
    <w:rsid w:val="00CE4C0F"/>
    <w:rsid w:val="00CF03D1"/>
    <w:rsid w:val="00CF0E38"/>
    <w:rsid w:val="00CF2569"/>
    <w:rsid w:val="00CF4778"/>
    <w:rsid w:val="00CF7DE0"/>
    <w:rsid w:val="00D001C0"/>
    <w:rsid w:val="00D00302"/>
    <w:rsid w:val="00D02293"/>
    <w:rsid w:val="00D05B4F"/>
    <w:rsid w:val="00D25857"/>
    <w:rsid w:val="00D319F2"/>
    <w:rsid w:val="00D32725"/>
    <w:rsid w:val="00D3350B"/>
    <w:rsid w:val="00D36EB3"/>
    <w:rsid w:val="00D409C6"/>
    <w:rsid w:val="00D42362"/>
    <w:rsid w:val="00D4320D"/>
    <w:rsid w:val="00D44174"/>
    <w:rsid w:val="00D445B3"/>
    <w:rsid w:val="00D455F1"/>
    <w:rsid w:val="00D52CA1"/>
    <w:rsid w:val="00D601EF"/>
    <w:rsid w:val="00D6558B"/>
    <w:rsid w:val="00D66B96"/>
    <w:rsid w:val="00D6743E"/>
    <w:rsid w:val="00D738F9"/>
    <w:rsid w:val="00D74B59"/>
    <w:rsid w:val="00D85719"/>
    <w:rsid w:val="00D857E9"/>
    <w:rsid w:val="00D903A3"/>
    <w:rsid w:val="00D90AC0"/>
    <w:rsid w:val="00D947B1"/>
    <w:rsid w:val="00D95935"/>
    <w:rsid w:val="00DA0682"/>
    <w:rsid w:val="00DA15C6"/>
    <w:rsid w:val="00DA17AD"/>
    <w:rsid w:val="00DA216E"/>
    <w:rsid w:val="00DA4603"/>
    <w:rsid w:val="00DB21D3"/>
    <w:rsid w:val="00DB7770"/>
    <w:rsid w:val="00DB7C3A"/>
    <w:rsid w:val="00DD1DF8"/>
    <w:rsid w:val="00DD5A83"/>
    <w:rsid w:val="00DE2E91"/>
    <w:rsid w:val="00DE3E61"/>
    <w:rsid w:val="00DF40BA"/>
    <w:rsid w:val="00DF49B2"/>
    <w:rsid w:val="00DF66E5"/>
    <w:rsid w:val="00E108F2"/>
    <w:rsid w:val="00E1611A"/>
    <w:rsid w:val="00E2036B"/>
    <w:rsid w:val="00E2376D"/>
    <w:rsid w:val="00E261CA"/>
    <w:rsid w:val="00E26BD9"/>
    <w:rsid w:val="00E2703E"/>
    <w:rsid w:val="00E301A7"/>
    <w:rsid w:val="00E36AB7"/>
    <w:rsid w:val="00E37E2C"/>
    <w:rsid w:val="00E40CA6"/>
    <w:rsid w:val="00E4476C"/>
    <w:rsid w:val="00E46546"/>
    <w:rsid w:val="00E549C5"/>
    <w:rsid w:val="00E56677"/>
    <w:rsid w:val="00E63F70"/>
    <w:rsid w:val="00E6453E"/>
    <w:rsid w:val="00E66513"/>
    <w:rsid w:val="00E67BB6"/>
    <w:rsid w:val="00E70E75"/>
    <w:rsid w:val="00E71A67"/>
    <w:rsid w:val="00E71EDD"/>
    <w:rsid w:val="00E76A7E"/>
    <w:rsid w:val="00E8138B"/>
    <w:rsid w:val="00E820B6"/>
    <w:rsid w:val="00E85CDF"/>
    <w:rsid w:val="00E91AE2"/>
    <w:rsid w:val="00E92C35"/>
    <w:rsid w:val="00EA558B"/>
    <w:rsid w:val="00EB38FA"/>
    <w:rsid w:val="00EC04FF"/>
    <w:rsid w:val="00EC2B75"/>
    <w:rsid w:val="00EC7297"/>
    <w:rsid w:val="00ED0406"/>
    <w:rsid w:val="00ED08A5"/>
    <w:rsid w:val="00ED61E5"/>
    <w:rsid w:val="00EE4823"/>
    <w:rsid w:val="00EE4ECE"/>
    <w:rsid w:val="00EF0495"/>
    <w:rsid w:val="00EF3E4C"/>
    <w:rsid w:val="00EF6D5A"/>
    <w:rsid w:val="00F02BA1"/>
    <w:rsid w:val="00F10D48"/>
    <w:rsid w:val="00F15E1D"/>
    <w:rsid w:val="00F16C25"/>
    <w:rsid w:val="00F17381"/>
    <w:rsid w:val="00F1779F"/>
    <w:rsid w:val="00F205CC"/>
    <w:rsid w:val="00F21099"/>
    <w:rsid w:val="00F22BDC"/>
    <w:rsid w:val="00F2427C"/>
    <w:rsid w:val="00F24EB7"/>
    <w:rsid w:val="00F3452B"/>
    <w:rsid w:val="00F4245C"/>
    <w:rsid w:val="00F53A87"/>
    <w:rsid w:val="00F61861"/>
    <w:rsid w:val="00F6625E"/>
    <w:rsid w:val="00F67C8F"/>
    <w:rsid w:val="00F70FFD"/>
    <w:rsid w:val="00F73255"/>
    <w:rsid w:val="00F7759C"/>
    <w:rsid w:val="00F80FCB"/>
    <w:rsid w:val="00F81397"/>
    <w:rsid w:val="00F944F3"/>
    <w:rsid w:val="00FA0798"/>
    <w:rsid w:val="00FA510D"/>
    <w:rsid w:val="00FB1BD7"/>
    <w:rsid w:val="00FB5A65"/>
    <w:rsid w:val="00FB6479"/>
    <w:rsid w:val="00FC090F"/>
    <w:rsid w:val="00FC520A"/>
    <w:rsid w:val="00FC5DE2"/>
    <w:rsid w:val="00FC5FFD"/>
    <w:rsid w:val="00FC624A"/>
    <w:rsid w:val="00FC6A87"/>
    <w:rsid w:val="00FD18B0"/>
    <w:rsid w:val="00FD4E08"/>
    <w:rsid w:val="00FD565D"/>
    <w:rsid w:val="00FE5DAB"/>
    <w:rsid w:val="00FE6172"/>
    <w:rsid w:val="00FF2219"/>
    <w:rsid w:val="00FF3276"/>
    <w:rsid w:val="00FF6B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BAE94"/>
  <w15:docId w15:val="{C13ACA82-BC9C-43FE-B663-6DA7EC729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iPriority="9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9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qFormat="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57C3F"/>
    <w:rPr>
      <w:rFonts w:eastAsiaTheme="minorEastAsia"/>
      <w:lang w:eastAsia="ru-RU"/>
    </w:rPr>
  </w:style>
  <w:style w:type="paragraph" w:styleId="1">
    <w:name w:val="heading 1"/>
    <w:aliases w:val="Заголовок 1 Знак Знак,Заголовок 1 Знак Знак Знак,Caaieiaie aei?ac,çàãîëîâîê 1,caaieiaie 1"/>
    <w:basedOn w:val="a3"/>
    <w:next w:val="a4"/>
    <w:link w:val="11"/>
    <w:uiPriority w:val="99"/>
    <w:qFormat/>
    <w:rsid w:val="00357C3F"/>
    <w:pPr>
      <w:keepNext/>
      <w:pageBreakBefore/>
      <w:numPr>
        <w:numId w:val="6"/>
      </w:numPr>
      <w:pBdr>
        <w:top w:val="single" w:sz="4" w:space="1" w:color="1F497D" w:themeColor="text2"/>
        <w:left w:val="single" w:sz="4" w:space="4" w:color="1F497D" w:themeColor="text2"/>
        <w:bottom w:val="single" w:sz="4" w:space="1" w:color="1F497D" w:themeColor="text2"/>
        <w:right w:val="single" w:sz="4" w:space="4" w:color="1F497D" w:themeColor="text2"/>
      </w:pBdr>
      <w:shd w:val="clear" w:color="auto" w:fill="1F497D" w:themeFill="text2"/>
      <w:tabs>
        <w:tab w:val="left" w:pos="851"/>
      </w:tabs>
      <w:spacing w:before="240" w:after="120" w:line="240" w:lineRule="auto"/>
      <w:jc w:val="center"/>
      <w:outlineLvl w:val="0"/>
    </w:pPr>
    <w:rPr>
      <w:rFonts w:eastAsia="Times New Roman" w:cs="Times New Roman"/>
      <w:b/>
      <w:bCs/>
      <w:caps/>
      <w:color w:val="FFFFFF" w:themeColor="background1"/>
      <w:kern w:val="32"/>
      <w:sz w:val="28"/>
      <w:szCs w:val="28"/>
    </w:rPr>
  </w:style>
  <w:style w:type="paragraph" w:styleId="2">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Знак2 Знак1 Знак Знак"/>
    <w:basedOn w:val="a3"/>
    <w:next w:val="a4"/>
    <w:link w:val="20"/>
    <w:qFormat/>
    <w:rsid w:val="00357C3F"/>
    <w:pPr>
      <w:keepNext/>
      <w:numPr>
        <w:ilvl w:val="1"/>
        <w:numId w:val="6"/>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4F81BD" w:themeFill="accent1"/>
      <w:tabs>
        <w:tab w:val="left" w:pos="1134"/>
        <w:tab w:val="left" w:pos="1276"/>
      </w:tabs>
      <w:spacing w:before="180" w:after="60" w:line="240" w:lineRule="auto"/>
      <w:outlineLvl w:val="1"/>
    </w:pPr>
    <w:rPr>
      <w:rFonts w:eastAsia="Times New Roman" w:cs="Times New Roman"/>
      <w:b/>
      <w:bCs/>
      <w:iCs/>
      <w:color w:val="FFFFFF" w:themeColor="background1"/>
      <w:sz w:val="28"/>
      <w:szCs w:val="28"/>
    </w:rPr>
  </w:style>
  <w:style w:type="paragraph" w:styleId="3">
    <w:name w:val="heading 3"/>
    <w:aliases w:val="Знак3 Знак, Знак3, Знак3 Знак Знак Знак,Знак3,Знак3 Знак Знак Знак,ПодЗаголовок,Заголовок 31,Знак14,Знак3 Знак Знак Знак Знак Знак"/>
    <w:basedOn w:val="a3"/>
    <w:next w:val="a4"/>
    <w:link w:val="30"/>
    <w:uiPriority w:val="99"/>
    <w:qFormat/>
    <w:rsid w:val="00357C3F"/>
    <w:pPr>
      <w:keepNext/>
      <w:numPr>
        <w:ilvl w:val="2"/>
        <w:numId w:val="6"/>
      </w:numPr>
      <w:pBdr>
        <w:top w:val="single" w:sz="4" w:space="1" w:color="8DB3E2" w:themeColor="text2" w:themeTint="66"/>
        <w:left w:val="single" w:sz="4" w:space="4" w:color="8DB3E2" w:themeColor="text2" w:themeTint="66"/>
        <w:bottom w:val="single" w:sz="4" w:space="1" w:color="8DB3E2" w:themeColor="text2" w:themeTint="66"/>
        <w:right w:val="single" w:sz="4" w:space="4" w:color="8DB3E2" w:themeColor="text2" w:themeTint="66"/>
      </w:pBdr>
      <w:shd w:val="clear" w:color="auto" w:fill="8DB3E2" w:themeFill="text2" w:themeFillTint="66"/>
      <w:tabs>
        <w:tab w:val="left" w:pos="1276"/>
      </w:tabs>
      <w:spacing w:before="120" w:after="120" w:line="240" w:lineRule="auto"/>
      <w:outlineLvl w:val="2"/>
    </w:pPr>
    <w:rPr>
      <w:rFonts w:eastAsia="Times New Roman" w:cs="Times New Roman"/>
      <w:b/>
      <w:bCs/>
      <w:color w:val="FFFFFF" w:themeColor="background1"/>
      <w:sz w:val="26"/>
      <w:szCs w:val="26"/>
    </w:rPr>
  </w:style>
  <w:style w:type="paragraph" w:styleId="4">
    <w:name w:val="heading 4"/>
    <w:basedOn w:val="a3"/>
    <w:next w:val="a4"/>
    <w:link w:val="40"/>
    <w:uiPriority w:val="9"/>
    <w:qFormat/>
    <w:rsid w:val="00357C3F"/>
    <w:pPr>
      <w:keepNext/>
      <w:numPr>
        <w:ilvl w:val="3"/>
        <w:numId w:val="6"/>
      </w:num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pBdr>
      <w:shd w:val="clear" w:color="auto" w:fill="95B3D7" w:themeFill="accent1" w:themeFillTint="99"/>
      <w:tabs>
        <w:tab w:val="left" w:pos="1418"/>
      </w:tabs>
      <w:spacing w:before="120" w:after="60" w:line="240" w:lineRule="auto"/>
      <w:outlineLvl w:val="3"/>
    </w:pPr>
    <w:rPr>
      <w:rFonts w:eastAsia="Times New Roman" w:cs="Times New Roman"/>
      <w:b/>
      <w:bCs/>
      <w:color w:val="FFFFFF" w:themeColor="background1"/>
      <w:sz w:val="24"/>
      <w:szCs w:val="24"/>
    </w:rPr>
  </w:style>
  <w:style w:type="paragraph" w:styleId="5">
    <w:name w:val="heading 5"/>
    <w:basedOn w:val="a3"/>
    <w:next w:val="a3"/>
    <w:link w:val="50"/>
    <w:uiPriority w:val="9"/>
    <w:qFormat/>
    <w:rsid w:val="00357C3F"/>
    <w:pPr>
      <w:numPr>
        <w:ilvl w:val="4"/>
        <w:numId w:val="6"/>
      </w:numPr>
      <w:tabs>
        <w:tab w:val="left" w:pos="1701"/>
      </w:tabs>
      <w:spacing w:before="240" w:after="60" w:line="240" w:lineRule="auto"/>
      <w:outlineLvl w:val="4"/>
    </w:pPr>
    <w:rPr>
      <w:rFonts w:ascii="Times New Roman" w:eastAsia="Times New Roman" w:hAnsi="Times New Roman" w:cs="Times New Roman"/>
      <w:b/>
      <w:bCs/>
      <w:iCs/>
    </w:rPr>
  </w:style>
  <w:style w:type="paragraph" w:styleId="6">
    <w:name w:val="heading 6"/>
    <w:basedOn w:val="a3"/>
    <w:next w:val="a3"/>
    <w:link w:val="60"/>
    <w:uiPriority w:val="9"/>
    <w:qFormat/>
    <w:rsid w:val="00357C3F"/>
    <w:pPr>
      <w:numPr>
        <w:ilvl w:val="5"/>
        <w:numId w:val="6"/>
      </w:numPr>
      <w:spacing w:before="240" w:after="60" w:line="240" w:lineRule="auto"/>
      <w:outlineLvl w:val="5"/>
    </w:pPr>
    <w:rPr>
      <w:rFonts w:ascii="Times New Roman" w:eastAsia="Times New Roman" w:hAnsi="Times New Roman" w:cs="Times New Roman"/>
      <w:b/>
      <w:bCs/>
    </w:rPr>
  </w:style>
  <w:style w:type="paragraph" w:styleId="7">
    <w:name w:val="heading 7"/>
    <w:aliases w:val="Заголовок x.x"/>
    <w:basedOn w:val="a3"/>
    <w:next w:val="a3"/>
    <w:link w:val="70"/>
    <w:uiPriority w:val="9"/>
    <w:qFormat/>
    <w:rsid w:val="00357C3F"/>
    <w:pPr>
      <w:numPr>
        <w:ilvl w:val="6"/>
        <w:numId w:val="6"/>
      </w:num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3"/>
    <w:next w:val="a3"/>
    <w:link w:val="80"/>
    <w:uiPriority w:val="9"/>
    <w:qFormat/>
    <w:rsid w:val="00357C3F"/>
    <w:pPr>
      <w:numPr>
        <w:ilvl w:val="7"/>
        <w:numId w:val="6"/>
      </w:num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3"/>
    <w:next w:val="a3"/>
    <w:link w:val="90"/>
    <w:uiPriority w:val="9"/>
    <w:qFormat/>
    <w:rsid w:val="00357C3F"/>
    <w:pPr>
      <w:numPr>
        <w:ilvl w:val="8"/>
        <w:numId w:val="6"/>
      </w:numPr>
      <w:spacing w:before="240" w:after="60" w:line="240" w:lineRule="auto"/>
      <w:outlineLvl w:val="8"/>
    </w:pPr>
    <w:rPr>
      <w:rFonts w:ascii="Arial" w:eastAsia="Times New Roman" w:hAnsi="Arial" w:cs="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
    <w:name w:val="Заголовок 1 Знак"/>
    <w:aliases w:val="Заголовок 1 Знак Знак Знак1,Заголовок 1 Знак Знак Знак Знак,Caaieiaie aei?ac Знак,çàãîëîâîê 1 Знак,caaieiaie 1 Знак"/>
    <w:basedOn w:val="a5"/>
    <w:link w:val="1"/>
    <w:uiPriority w:val="99"/>
    <w:rsid w:val="00357C3F"/>
    <w:rPr>
      <w:rFonts w:eastAsia="Times New Roman" w:cs="Times New Roman"/>
      <w:b/>
      <w:bCs/>
      <w:caps/>
      <w:color w:val="FFFFFF" w:themeColor="background1"/>
      <w:kern w:val="32"/>
      <w:sz w:val="28"/>
      <w:szCs w:val="28"/>
      <w:shd w:val="clear" w:color="auto" w:fill="1F497D" w:themeFill="text2"/>
      <w:lang w:eastAsia="ru-RU"/>
    </w:rPr>
  </w:style>
  <w:style w:type="character" w:customStyle="1" w:styleId="20">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Знак2 Знак1 Знак Знак Знак"/>
    <w:basedOn w:val="a5"/>
    <w:link w:val="2"/>
    <w:rsid w:val="00357C3F"/>
    <w:rPr>
      <w:rFonts w:eastAsia="Times New Roman" w:cs="Times New Roman"/>
      <w:b/>
      <w:bCs/>
      <w:iCs/>
      <w:color w:val="FFFFFF" w:themeColor="background1"/>
      <w:sz w:val="28"/>
      <w:szCs w:val="28"/>
      <w:shd w:val="clear" w:color="auto" w:fill="4F81BD" w:themeFill="accent1"/>
      <w:lang w:eastAsia="ru-RU"/>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Знак3 Знак Знак Знак Знак Знак Знак"/>
    <w:basedOn w:val="a5"/>
    <w:link w:val="3"/>
    <w:uiPriority w:val="99"/>
    <w:rsid w:val="00357C3F"/>
    <w:rPr>
      <w:rFonts w:eastAsia="Times New Roman" w:cs="Times New Roman"/>
      <w:b/>
      <w:bCs/>
      <w:color w:val="FFFFFF" w:themeColor="background1"/>
      <w:sz w:val="26"/>
      <w:szCs w:val="26"/>
      <w:shd w:val="clear" w:color="auto" w:fill="8DB3E2" w:themeFill="text2" w:themeFillTint="66"/>
      <w:lang w:eastAsia="ru-RU"/>
    </w:rPr>
  </w:style>
  <w:style w:type="character" w:customStyle="1" w:styleId="40">
    <w:name w:val="Заголовок 4 Знак"/>
    <w:basedOn w:val="a5"/>
    <w:link w:val="4"/>
    <w:uiPriority w:val="9"/>
    <w:rsid w:val="00357C3F"/>
    <w:rPr>
      <w:rFonts w:eastAsia="Times New Roman" w:cs="Times New Roman"/>
      <w:b/>
      <w:bCs/>
      <w:color w:val="FFFFFF" w:themeColor="background1"/>
      <w:sz w:val="24"/>
      <w:szCs w:val="24"/>
      <w:shd w:val="clear" w:color="auto" w:fill="95B3D7" w:themeFill="accent1" w:themeFillTint="99"/>
      <w:lang w:eastAsia="ru-RU"/>
    </w:rPr>
  </w:style>
  <w:style w:type="character" w:customStyle="1" w:styleId="50">
    <w:name w:val="Заголовок 5 Знак"/>
    <w:basedOn w:val="a5"/>
    <w:link w:val="5"/>
    <w:uiPriority w:val="9"/>
    <w:rsid w:val="00357C3F"/>
    <w:rPr>
      <w:rFonts w:ascii="Times New Roman" w:eastAsia="Times New Roman" w:hAnsi="Times New Roman" w:cs="Times New Roman"/>
      <w:b/>
      <w:bCs/>
      <w:iCs/>
      <w:lang w:eastAsia="ru-RU"/>
    </w:rPr>
  </w:style>
  <w:style w:type="character" w:customStyle="1" w:styleId="60">
    <w:name w:val="Заголовок 6 Знак"/>
    <w:basedOn w:val="a5"/>
    <w:link w:val="6"/>
    <w:uiPriority w:val="9"/>
    <w:rsid w:val="00357C3F"/>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5"/>
    <w:link w:val="7"/>
    <w:uiPriority w:val="9"/>
    <w:rsid w:val="00357C3F"/>
    <w:rPr>
      <w:rFonts w:ascii="Times New Roman" w:eastAsia="Times New Roman" w:hAnsi="Times New Roman" w:cs="Times New Roman"/>
      <w:sz w:val="24"/>
      <w:szCs w:val="24"/>
      <w:lang w:eastAsia="ru-RU"/>
    </w:rPr>
  </w:style>
  <w:style w:type="character" w:customStyle="1" w:styleId="80">
    <w:name w:val="Заголовок 8 Знак"/>
    <w:basedOn w:val="a5"/>
    <w:link w:val="8"/>
    <w:uiPriority w:val="9"/>
    <w:rsid w:val="00357C3F"/>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uiPriority w:val="9"/>
    <w:rsid w:val="00357C3F"/>
    <w:rPr>
      <w:rFonts w:ascii="Arial" w:eastAsia="Times New Roman" w:hAnsi="Arial" w:cs="Arial"/>
      <w:lang w:eastAsia="ru-RU"/>
    </w:rPr>
  </w:style>
  <w:style w:type="paragraph" w:styleId="a8">
    <w:name w:val="List Paragraph"/>
    <w:aliases w:val="Варианты ответов"/>
    <w:basedOn w:val="a3"/>
    <w:link w:val="a9"/>
    <w:uiPriority w:val="99"/>
    <w:qFormat/>
    <w:rsid w:val="00357C3F"/>
    <w:pPr>
      <w:ind w:left="720"/>
      <w:contextualSpacing/>
    </w:pPr>
    <w:rPr>
      <w:rFonts w:ascii="Calibri" w:eastAsia="Calibri" w:hAnsi="Calibri" w:cs="Times New Roman"/>
      <w:lang w:eastAsia="en-US"/>
    </w:rPr>
  </w:style>
  <w:style w:type="character" w:customStyle="1" w:styleId="a9">
    <w:name w:val="Абзац списка Знак"/>
    <w:aliases w:val="Варианты ответов Знак"/>
    <w:link w:val="a8"/>
    <w:uiPriority w:val="99"/>
    <w:locked/>
    <w:rsid w:val="00357C3F"/>
    <w:rPr>
      <w:rFonts w:ascii="Calibri" w:eastAsia="Calibri" w:hAnsi="Calibri" w:cs="Times New Roman"/>
    </w:rPr>
  </w:style>
  <w:style w:type="paragraph" w:customStyle="1" w:styleId="ConsPlusNonformat">
    <w:name w:val="ConsPlusNonformat"/>
    <w:rsid w:val="00357C3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Balloon Text"/>
    <w:aliases w:val=" Знак5"/>
    <w:basedOn w:val="a3"/>
    <w:link w:val="ab"/>
    <w:unhideWhenUsed/>
    <w:rsid w:val="00357C3F"/>
    <w:pPr>
      <w:spacing w:after="0" w:line="240" w:lineRule="auto"/>
    </w:pPr>
    <w:rPr>
      <w:rFonts w:ascii="Tahoma" w:hAnsi="Tahoma" w:cs="Tahoma"/>
      <w:sz w:val="16"/>
      <w:szCs w:val="16"/>
    </w:rPr>
  </w:style>
  <w:style w:type="character" w:customStyle="1" w:styleId="ab">
    <w:name w:val="Текст выноски Знак"/>
    <w:aliases w:val=" Знак5 Знак"/>
    <w:basedOn w:val="a5"/>
    <w:link w:val="aa"/>
    <w:rsid w:val="00357C3F"/>
    <w:rPr>
      <w:rFonts w:ascii="Tahoma" w:eastAsiaTheme="minorEastAsia" w:hAnsi="Tahoma" w:cs="Tahoma"/>
      <w:sz w:val="16"/>
      <w:szCs w:val="16"/>
      <w:lang w:eastAsia="ru-RU"/>
    </w:rPr>
  </w:style>
  <w:style w:type="paragraph" w:styleId="ac">
    <w:name w:val="No Spacing"/>
    <w:aliases w:val="Перечисление"/>
    <w:link w:val="ad"/>
    <w:qFormat/>
    <w:rsid w:val="00357C3F"/>
    <w:pPr>
      <w:spacing w:after="0" w:line="240" w:lineRule="auto"/>
    </w:pPr>
    <w:rPr>
      <w:rFonts w:ascii="Calibri" w:eastAsia="Calibri" w:hAnsi="Calibri" w:cs="Times New Roman"/>
    </w:rPr>
  </w:style>
  <w:style w:type="paragraph" w:styleId="ae">
    <w:name w:val="Body Text Indent"/>
    <w:basedOn w:val="a3"/>
    <w:link w:val="af"/>
    <w:rsid w:val="00357C3F"/>
    <w:pPr>
      <w:spacing w:after="0" w:line="240" w:lineRule="auto"/>
      <w:ind w:firstLine="708"/>
      <w:jc w:val="both"/>
    </w:pPr>
    <w:rPr>
      <w:rFonts w:ascii="Times New Roman" w:eastAsia="Times New Roman" w:hAnsi="Times New Roman" w:cs="Times New Roman"/>
      <w:iCs/>
      <w:sz w:val="24"/>
      <w:szCs w:val="24"/>
    </w:rPr>
  </w:style>
  <w:style w:type="character" w:customStyle="1" w:styleId="af">
    <w:name w:val="Основной текст с отступом Знак"/>
    <w:basedOn w:val="a5"/>
    <w:link w:val="ae"/>
    <w:rsid w:val="00357C3F"/>
    <w:rPr>
      <w:rFonts w:ascii="Times New Roman" w:eastAsia="Times New Roman" w:hAnsi="Times New Roman" w:cs="Times New Roman"/>
      <w:iCs/>
      <w:sz w:val="24"/>
      <w:szCs w:val="24"/>
      <w:lang w:eastAsia="ru-RU"/>
    </w:rPr>
  </w:style>
  <w:style w:type="paragraph" w:customStyle="1" w:styleId="ConsPlusTitle">
    <w:name w:val="ConsPlusTitle"/>
    <w:rsid w:val="00357C3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link w:val="ConsPlusNormal0"/>
    <w:rsid w:val="00357C3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357C3F"/>
    <w:pPr>
      <w:widowControl w:val="0"/>
      <w:spacing w:after="0" w:line="240" w:lineRule="auto"/>
      <w:ind w:right="19772" w:firstLine="720"/>
    </w:pPr>
    <w:rPr>
      <w:rFonts w:ascii="Arial" w:eastAsia="Times New Roman" w:hAnsi="Arial" w:cs="Times New Roman"/>
      <w:snapToGrid w:val="0"/>
      <w:sz w:val="20"/>
      <w:szCs w:val="20"/>
      <w:lang w:eastAsia="ru-RU"/>
    </w:rPr>
  </w:style>
  <w:style w:type="character" w:customStyle="1" w:styleId="ad">
    <w:name w:val="Без интервала Знак"/>
    <w:aliases w:val="Перечисление Знак"/>
    <w:link w:val="ac"/>
    <w:locked/>
    <w:rsid w:val="00357C3F"/>
    <w:rPr>
      <w:rFonts w:ascii="Calibri" w:eastAsia="Calibri" w:hAnsi="Calibri" w:cs="Times New Roman"/>
    </w:rPr>
  </w:style>
  <w:style w:type="character" w:styleId="af0">
    <w:name w:val="Emphasis"/>
    <w:uiPriority w:val="20"/>
    <w:qFormat/>
    <w:rsid w:val="00357C3F"/>
    <w:rPr>
      <w:i/>
      <w:iCs/>
    </w:rPr>
  </w:style>
  <w:style w:type="paragraph" w:customStyle="1" w:styleId="a4">
    <w:name w:val="Абзац"/>
    <w:basedOn w:val="a3"/>
    <w:link w:val="af1"/>
    <w:qFormat/>
    <w:rsid w:val="00357C3F"/>
    <w:pPr>
      <w:spacing w:before="120" w:after="60" w:line="240" w:lineRule="auto"/>
      <w:ind w:firstLine="567"/>
      <w:jc w:val="both"/>
    </w:pPr>
    <w:rPr>
      <w:rFonts w:eastAsia="Times New Roman" w:cs="Times New Roman"/>
      <w:sz w:val="24"/>
      <w:szCs w:val="24"/>
    </w:rPr>
  </w:style>
  <w:style w:type="character" w:customStyle="1" w:styleId="af1">
    <w:name w:val="Абзац Знак"/>
    <w:link w:val="a4"/>
    <w:rsid w:val="00357C3F"/>
    <w:rPr>
      <w:rFonts w:eastAsia="Times New Roman" w:cs="Times New Roman"/>
      <w:sz w:val="24"/>
      <w:szCs w:val="24"/>
      <w:lang w:eastAsia="ru-RU"/>
    </w:rPr>
  </w:style>
  <w:style w:type="paragraph" w:styleId="a2">
    <w:name w:val="List"/>
    <w:basedOn w:val="a3"/>
    <w:link w:val="af2"/>
    <w:qFormat/>
    <w:rsid w:val="00357C3F"/>
    <w:pPr>
      <w:numPr>
        <w:numId w:val="10"/>
      </w:numPr>
      <w:spacing w:after="60" w:line="240" w:lineRule="auto"/>
      <w:jc w:val="both"/>
    </w:pPr>
    <w:rPr>
      <w:rFonts w:eastAsia="Times New Roman" w:cs="Times New Roman"/>
      <w:snapToGrid w:val="0"/>
      <w:sz w:val="24"/>
      <w:szCs w:val="24"/>
    </w:rPr>
  </w:style>
  <w:style w:type="character" w:customStyle="1" w:styleId="af2">
    <w:name w:val="Список Знак"/>
    <w:link w:val="a2"/>
    <w:rsid w:val="00357C3F"/>
    <w:rPr>
      <w:rFonts w:eastAsia="Times New Roman" w:cs="Times New Roman"/>
      <w:snapToGrid w:val="0"/>
      <w:sz w:val="24"/>
      <w:szCs w:val="24"/>
      <w:lang w:eastAsia="ru-RU"/>
    </w:rPr>
  </w:style>
  <w:style w:type="paragraph" w:styleId="31">
    <w:name w:val="toc 3"/>
    <w:basedOn w:val="a3"/>
    <w:next w:val="a3"/>
    <w:autoRedefine/>
    <w:uiPriority w:val="39"/>
    <w:rsid w:val="00357C3F"/>
    <w:pPr>
      <w:spacing w:after="0" w:line="240" w:lineRule="auto"/>
      <w:ind w:left="480"/>
    </w:pPr>
    <w:rPr>
      <w:rFonts w:ascii="Times New Roman" w:eastAsia="Times New Roman" w:hAnsi="Times New Roman" w:cs="Times New Roman"/>
      <w:i/>
      <w:iCs/>
      <w:sz w:val="20"/>
      <w:szCs w:val="20"/>
    </w:rPr>
  </w:style>
  <w:style w:type="paragraph" w:customStyle="1" w:styleId="a">
    <w:name w:val="Список нумерованный"/>
    <w:basedOn w:val="a3"/>
    <w:rsid w:val="00357C3F"/>
    <w:pPr>
      <w:numPr>
        <w:numId w:val="11"/>
      </w:numPr>
      <w:spacing w:before="120" w:after="0" w:line="240" w:lineRule="auto"/>
      <w:jc w:val="both"/>
    </w:pPr>
    <w:rPr>
      <w:rFonts w:ascii="Times New Roman" w:eastAsia="Times New Roman" w:hAnsi="Times New Roman" w:cs="Times New Roman"/>
      <w:sz w:val="24"/>
      <w:szCs w:val="24"/>
    </w:rPr>
  </w:style>
  <w:style w:type="paragraph" w:customStyle="1" w:styleId="af3">
    <w:name w:val="Табличный"/>
    <w:basedOn w:val="a3"/>
    <w:rsid w:val="00357C3F"/>
    <w:pPr>
      <w:keepNext/>
      <w:widowControl w:val="0"/>
      <w:spacing w:before="60" w:after="60" w:line="240" w:lineRule="auto"/>
      <w:jc w:val="center"/>
    </w:pPr>
    <w:rPr>
      <w:rFonts w:ascii="Times New Roman" w:eastAsia="Times New Roman" w:hAnsi="Times New Roman" w:cs="Times New Roman"/>
      <w:b/>
      <w:szCs w:val="20"/>
    </w:rPr>
  </w:style>
  <w:style w:type="paragraph" w:customStyle="1" w:styleId="af4">
    <w:name w:val="Содержание"/>
    <w:basedOn w:val="a3"/>
    <w:rsid w:val="00357C3F"/>
    <w:pPr>
      <w:widowControl w:val="0"/>
      <w:spacing w:before="240" w:after="240" w:line="240" w:lineRule="auto"/>
      <w:jc w:val="center"/>
    </w:pPr>
    <w:rPr>
      <w:rFonts w:ascii="Times New Roman" w:eastAsia="Times New Roman" w:hAnsi="Times New Roman" w:cs="Times New Roman"/>
      <w:b/>
      <w:caps/>
      <w:sz w:val="24"/>
      <w:szCs w:val="20"/>
    </w:rPr>
  </w:style>
  <w:style w:type="paragraph" w:styleId="12">
    <w:name w:val="toc 1"/>
    <w:basedOn w:val="a3"/>
    <w:next w:val="a3"/>
    <w:uiPriority w:val="39"/>
    <w:rsid w:val="00357C3F"/>
    <w:pPr>
      <w:spacing w:before="120" w:after="120" w:line="240" w:lineRule="auto"/>
    </w:pPr>
    <w:rPr>
      <w:rFonts w:ascii="Times New Roman" w:eastAsia="Times New Roman" w:hAnsi="Times New Roman" w:cs="Times New Roman"/>
      <w:b/>
      <w:bCs/>
      <w:caps/>
      <w:sz w:val="20"/>
      <w:szCs w:val="20"/>
    </w:rPr>
  </w:style>
  <w:style w:type="paragraph" w:styleId="21">
    <w:name w:val="toc 2"/>
    <w:basedOn w:val="a3"/>
    <w:next w:val="a3"/>
    <w:autoRedefine/>
    <w:uiPriority w:val="39"/>
    <w:rsid w:val="00357C3F"/>
    <w:pPr>
      <w:spacing w:after="0" w:line="240" w:lineRule="auto"/>
      <w:ind w:left="240"/>
    </w:pPr>
    <w:rPr>
      <w:rFonts w:ascii="Times New Roman" w:eastAsia="Times New Roman" w:hAnsi="Times New Roman" w:cs="Times New Roman"/>
      <w:smallCaps/>
      <w:sz w:val="20"/>
      <w:szCs w:val="20"/>
    </w:rPr>
  </w:style>
  <w:style w:type="paragraph" w:styleId="a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link w:val="22"/>
    <w:uiPriority w:val="35"/>
    <w:qFormat/>
    <w:rsid w:val="00357C3F"/>
    <w:pPr>
      <w:spacing w:before="120" w:after="120" w:line="240" w:lineRule="auto"/>
      <w:jc w:val="center"/>
    </w:pPr>
    <w:rPr>
      <w:rFonts w:eastAsia="Times New Roman" w:cs="Times New Roman"/>
      <w:b/>
      <w:bCs/>
      <w:sz w:val="24"/>
      <w:szCs w:val="20"/>
    </w:rPr>
  </w:style>
  <w:style w:type="paragraph" w:customStyle="1" w:styleId="af6">
    <w:name w:val="Название таблицы"/>
    <w:basedOn w:val="af5"/>
    <w:rsid w:val="00357C3F"/>
    <w:pPr>
      <w:keepNext/>
      <w:spacing w:before="240" w:after="0"/>
      <w:jc w:val="left"/>
    </w:pPr>
    <w:rPr>
      <w:szCs w:val="22"/>
    </w:rPr>
  </w:style>
  <w:style w:type="paragraph" w:customStyle="1" w:styleId="af7">
    <w:name w:val="Табличный_заголовки"/>
    <w:basedOn w:val="a3"/>
    <w:rsid w:val="00357C3F"/>
    <w:pPr>
      <w:keepNext/>
      <w:keepLines/>
      <w:spacing w:after="0" w:line="240" w:lineRule="auto"/>
      <w:jc w:val="center"/>
    </w:pPr>
    <w:rPr>
      <w:rFonts w:eastAsia="Times New Roman" w:cs="Times New Roman"/>
      <w:b/>
    </w:rPr>
  </w:style>
  <w:style w:type="paragraph" w:customStyle="1" w:styleId="af8">
    <w:name w:val="Табличный_центр"/>
    <w:basedOn w:val="a3"/>
    <w:rsid w:val="00357C3F"/>
    <w:pPr>
      <w:shd w:val="clear" w:color="auto" w:fill="FFFFFF" w:themeFill="background1"/>
      <w:spacing w:after="0" w:line="240" w:lineRule="auto"/>
      <w:jc w:val="center"/>
    </w:pPr>
    <w:rPr>
      <w:rFonts w:eastAsia="Times New Roman" w:cs="Times New Roman"/>
    </w:rPr>
  </w:style>
  <w:style w:type="paragraph" w:customStyle="1" w:styleId="10">
    <w:name w:val="Список 1)"/>
    <w:basedOn w:val="a3"/>
    <w:rsid w:val="00357C3F"/>
    <w:pPr>
      <w:numPr>
        <w:numId w:val="9"/>
      </w:numPr>
      <w:spacing w:after="60" w:line="240" w:lineRule="auto"/>
      <w:jc w:val="both"/>
    </w:pPr>
    <w:rPr>
      <w:rFonts w:eastAsia="Times New Roman" w:cs="Times New Roman"/>
      <w:sz w:val="24"/>
      <w:szCs w:val="24"/>
    </w:rPr>
  </w:style>
  <w:style w:type="paragraph" w:customStyle="1" w:styleId="a1">
    <w:name w:val="Табличный_нумерованный"/>
    <w:basedOn w:val="a3"/>
    <w:link w:val="af9"/>
    <w:rsid w:val="00357C3F"/>
    <w:pPr>
      <w:numPr>
        <w:numId w:val="8"/>
      </w:numPr>
      <w:spacing w:after="0" w:line="240" w:lineRule="auto"/>
    </w:pPr>
    <w:rPr>
      <w:rFonts w:eastAsia="Times New Roman" w:cs="Times New Roman"/>
    </w:rPr>
  </w:style>
  <w:style w:type="character" w:customStyle="1" w:styleId="af9">
    <w:name w:val="Табличный_нумерованный Знак"/>
    <w:link w:val="a1"/>
    <w:rsid w:val="00357C3F"/>
    <w:rPr>
      <w:rFonts w:eastAsia="Times New Roman" w:cs="Times New Roman"/>
      <w:lang w:eastAsia="ru-RU"/>
    </w:rPr>
  </w:style>
  <w:style w:type="paragraph" w:styleId="41">
    <w:name w:val="toc 4"/>
    <w:basedOn w:val="a3"/>
    <w:next w:val="a3"/>
    <w:autoRedefine/>
    <w:uiPriority w:val="39"/>
    <w:rsid w:val="00357C3F"/>
    <w:pPr>
      <w:spacing w:after="0" w:line="240" w:lineRule="auto"/>
      <w:ind w:left="720"/>
    </w:pPr>
    <w:rPr>
      <w:rFonts w:ascii="Times New Roman" w:eastAsia="Times New Roman" w:hAnsi="Times New Roman" w:cs="Times New Roman"/>
      <w:sz w:val="18"/>
      <w:szCs w:val="18"/>
    </w:rPr>
  </w:style>
  <w:style w:type="paragraph" w:styleId="51">
    <w:name w:val="toc 5"/>
    <w:basedOn w:val="a3"/>
    <w:next w:val="a3"/>
    <w:autoRedefine/>
    <w:uiPriority w:val="99"/>
    <w:rsid w:val="00357C3F"/>
    <w:pPr>
      <w:spacing w:after="0" w:line="240" w:lineRule="auto"/>
      <w:ind w:left="960"/>
    </w:pPr>
    <w:rPr>
      <w:rFonts w:ascii="Times New Roman" w:eastAsia="Times New Roman" w:hAnsi="Times New Roman" w:cs="Times New Roman"/>
      <w:sz w:val="18"/>
      <w:szCs w:val="18"/>
    </w:rPr>
  </w:style>
  <w:style w:type="paragraph" w:styleId="61">
    <w:name w:val="toc 6"/>
    <w:basedOn w:val="a3"/>
    <w:next w:val="a3"/>
    <w:autoRedefine/>
    <w:uiPriority w:val="39"/>
    <w:rsid w:val="00357C3F"/>
    <w:pPr>
      <w:spacing w:after="0" w:line="240" w:lineRule="auto"/>
      <w:ind w:left="1200"/>
    </w:pPr>
    <w:rPr>
      <w:rFonts w:ascii="Times New Roman" w:eastAsia="Times New Roman" w:hAnsi="Times New Roman" w:cs="Times New Roman"/>
      <w:sz w:val="18"/>
      <w:szCs w:val="18"/>
    </w:rPr>
  </w:style>
  <w:style w:type="paragraph" w:styleId="71">
    <w:name w:val="toc 7"/>
    <w:basedOn w:val="a3"/>
    <w:next w:val="a3"/>
    <w:autoRedefine/>
    <w:uiPriority w:val="39"/>
    <w:rsid w:val="00357C3F"/>
    <w:pPr>
      <w:spacing w:after="0" w:line="240" w:lineRule="auto"/>
      <w:ind w:left="1440"/>
    </w:pPr>
    <w:rPr>
      <w:rFonts w:ascii="Times New Roman" w:eastAsia="Times New Roman" w:hAnsi="Times New Roman" w:cs="Times New Roman"/>
      <w:sz w:val="18"/>
      <w:szCs w:val="18"/>
    </w:rPr>
  </w:style>
  <w:style w:type="paragraph" w:styleId="81">
    <w:name w:val="toc 8"/>
    <w:basedOn w:val="a3"/>
    <w:next w:val="a3"/>
    <w:autoRedefine/>
    <w:uiPriority w:val="39"/>
    <w:rsid w:val="00357C3F"/>
    <w:pPr>
      <w:spacing w:after="0" w:line="240" w:lineRule="auto"/>
      <w:ind w:left="1680"/>
    </w:pPr>
    <w:rPr>
      <w:rFonts w:ascii="Times New Roman" w:eastAsia="Times New Roman" w:hAnsi="Times New Roman" w:cs="Times New Roman"/>
      <w:sz w:val="18"/>
      <w:szCs w:val="18"/>
    </w:rPr>
  </w:style>
  <w:style w:type="paragraph" w:styleId="91">
    <w:name w:val="toc 9"/>
    <w:basedOn w:val="a3"/>
    <w:next w:val="a3"/>
    <w:autoRedefine/>
    <w:uiPriority w:val="39"/>
    <w:rsid w:val="00357C3F"/>
    <w:pPr>
      <w:spacing w:after="0" w:line="240" w:lineRule="auto"/>
      <w:ind w:left="1920"/>
    </w:pPr>
    <w:rPr>
      <w:rFonts w:ascii="Times New Roman" w:eastAsia="Times New Roman" w:hAnsi="Times New Roman" w:cs="Times New Roman"/>
      <w:sz w:val="18"/>
      <w:szCs w:val="18"/>
    </w:rPr>
  </w:style>
  <w:style w:type="paragraph" w:styleId="afa">
    <w:name w:val="toa heading"/>
    <w:basedOn w:val="a3"/>
    <w:next w:val="a3"/>
    <w:semiHidden/>
    <w:rsid w:val="00357C3F"/>
    <w:pPr>
      <w:spacing w:before="40" w:after="20" w:line="240" w:lineRule="auto"/>
      <w:jc w:val="center"/>
    </w:pPr>
    <w:rPr>
      <w:rFonts w:ascii="Times New Roman" w:eastAsia="Times New Roman" w:hAnsi="Times New Roman" w:cs="Times New Roman"/>
      <w:b/>
      <w:szCs w:val="20"/>
    </w:rPr>
  </w:style>
  <w:style w:type="paragraph" w:styleId="afb">
    <w:name w:val="annotation text"/>
    <w:basedOn w:val="a3"/>
    <w:link w:val="afc"/>
    <w:semiHidden/>
    <w:rsid w:val="00357C3F"/>
    <w:pPr>
      <w:spacing w:after="0" w:line="240" w:lineRule="auto"/>
    </w:pPr>
    <w:rPr>
      <w:rFonts w:ascii="Times New Roman" w:eastAsia="Times New Roman" w:hAnsi="Times New Roman" w:cs="Times New Roman"/>
      <w:sz w:val="20"/>
      <w:szCs w:val="20"/>
    </w:rPr>
  </w:style>
  <w:style w:type="character" w:customStyle="1" w:styleId="afc">
    <w:name w:val="Текст примечания Знак"/>
    <w:basedOn w:val="a5"/>
    <w:link w:val="afb"/>
    <w:semiHidden/>
    <w:rsid w:val="00357C3F"/>
    <w:rPr>
      <w:rFonts w:ascii="Times New Roman" w:eastAsia="Times New Roman" w:hAnsi="Times New Roman" w:cs="Times New Roman"/>
      <w:sz w:val="20"/>
      <w:szCs w:val="20"/>
      <w:lang w:eastAsia="ru-RU"/>
    </w:rPr>
  </w:style>
  <w:style w:type="paragraph" w:styleId="afd">
    <w:name w:val="annotation subject"/>
    <w:basedOn w:val="afb"/>
    <w:next w:val="afb"/>
    <w:link w:val="afe"/>
    <w:semiHidden/>
    <w:rsid w:val="00357C3F"/>
    <w:pPr>
      <w:ind w:firstLine="284"/>
      <w:jc w:val="both"/>
    </w:pPr>
    <w:rPr>
      <w:b/>
      <w:bCs/>
    </w:rPr>
  </w:style>
  <w:style w:type="character" w:customStyle="1" w:styleId="afe">
    <w:name w:val="Тема примечания Знак"/>
    <w:basedOn w:val="afc"/>
    <w:link w:val="afd"/>
    <w:semiHidden/>
    <w:rsid w:val="00357C3F"/>
    <w:rPr>
      <w:rFonts w:ascii="Times New Roman" w:eastAsia="Times New Roman" w:hAnsi="Times New Roman" w:cs="Times New Roman"/>
      <w:b/>
      <w:bCs/>
      <w:sz w:val="20"/>
      <w:szCs w:val="20"/>
      <w:lang w:eastAsia="ru-RU"/>
    </w:rPr>
  </w:style>
  <w:style w:type="paragraph" w:customStyle="1" w:styleId="a0">
    <w:name w:val="Список а)"/>
    <w:basedOn w:val="a2"/>
    <w:rsid w:val="00357C3F"/>
    <w:pPr>
      <w:numPr>
        <w:numId w:val="7"/>
      </w:numPr>
      <w:ind w:left="1068" w:hanging="360"/>
    </w:pPr>
  </w:style>
  <w:style w:type="paragraph" w:styleId="aff">
    <w:name w:val="Document Map"/>
    <w:basedOn w:val="a3"/>
    <w:link w:val="aff0"/>
    <w:semiHidden/>
    <w:rsid w:val="00357C3F"/>
    <w:pPr>
      <w:widowControl w:val="0"/>
      <w:shd w:val="clear" w:color="auto" w:fill="000080"/>
      <w:suppressAutoHyphens/>
      <w:spacing w:after="0" w:line="240" w:lineRule="auto"/>
      <w:jc w:val="both"/>
    </w:pPr>
    <w:rPr>
      <w:rFonts w:ascii="Tahoma" w:eastAsia="Times New Roman" w:hAnsi="Tahoma" w:cs="Times New Roman"/>
      <w:sz w:val="24"/>
      <w:szCs w:val="20"/>
    </w:rPr>
  </w:style>
  <w:style w:type="character" w:customStyle="1" w:styleId="aff0">
    <w:name w:val="Схема документа Знак"/>
    <w:basedOn w:val="a5"/>
    <w:link w:val="aff"/>
    <w:semiHidden/>
    <w:rsid w:val="00357C3F"/>
    <w:rPr>
      <w:rFonts w:ascii="Tahoma" w:eastAsia="Times New Roman" w:hAnsi="Tahoma" w:cs="Times New Roman"/>
      <w:sz w:val="24"/>
      <w:szCs w:val="20"/>
      <w:shd w:val="clear" w:color="auto" w:fill="000080"/>
      <w:lang w:eastAsia="ru-RU"/>
    </w:rPr>
  </w:style>
  <w:style w:type="character" w:styleId="aff1">
    <w:name w:val="annotation reference"/>
    <w:semiHidden/>
    <w:rsid w:val="00357C3F"/>
    <w:rPr>
      <w:sz w:val="16"/>
      <w:szCs w:val="16"/>
    </w:rPr>
  </w:style>
  <w:style w:type="paragraph" w:customStyle="1" w:styleId="aff2">
    <w:name w:val="Табличный_слева"/>
    <w:basedOn w:val="a3"/>
    <w:rsid w:val="00357C3F"/>
    <w:pPr>
      <w:spacing w:after="0" w:line="240" w:lineRule="auto"/>
    </w:pPr>
    <w:rPr>
      <w:rFonts w:eastAsia="Times New Roman" w:cs="Times New Roman"/>
    </w:rPr>
  </w:style>
  <w:style w:type="paragraph" w:customStyle="1" w:styleId="13">
    <w:name w:val="Обычный 1"/>
    <w:basedOn w:val="a3"/>
    <w:next w:val="a3"/>
    <w:semiHidden/>
    <w:rsid w:val="00357C3F"/>
    <w:pPr>
      <w:tabs>
        <w:tab w:val="num" w:pos="360"/>
      </w:tabs>
      <w:spacing w:before="120" w:after="0" w:line="240" w:lineRule="auto"/>
      <w:ind w:left="360" w:hanging="360"/>
      <w:jc w:val="both"/>
    </w:pPr>
    <w:rPr>
      <w:rFonts w:ascii="Times New Roman" w:eastAsia="Times New Roman" w:hAnsi="Times New Roman" w:cs="Times New Roman"/>
      <w:sz w:val="24"/>
      <w:szCs w:val="20"/>
    </w:rPr>
  </w:style>
  <w:style w:type="table" w:styleId="aff3">
    <w:name w:val="Table Grid"/>
    <w:basedOn w:val="a6"/>
    <w:uiPriority w:val="59"/>
    <w:rsid w:val="00357C3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4">
    <w:name w:val="Обычный влево"/>
    <w:basedOn w:val="13"/>
    <w:rsid w:val="00357C3F"/>
    <w:pPr>
      <w:tabs>
        <w:tab w:val="clear" w:pos="360"/>
      </w:tabs>
      <w:spacing w:before="0"/>
      <w:ind w:left="0" w:firstLine="0"/>
      <w:jc w:val="left"/>
    </w:pPr>
  </w:style>
  <w:style w:type="paragraph" w:customStyle="1" w:styleId="aff5">
    <w:name w:val="Табличный_по ширине"/>
    <w:basedOn w:val="aff2"/>
    <w:rsid w:val="00357C3F"/>
    <w:pPr>
      <w:jc w:val="both"/>
    </w:pPr>
    <w:rPr>
      <w:rFonts w:asciiTheme="majorHAnsi" w:hAnsiTheme="majorHAnsi"/>
    </w:rPr>
  </w:style>
  <w:style w:type="character" w:styleId="aff6">
    <w:name w:val="Placeholder Text"/>
    <w:basedOn w:val="a5"/>
    <w:uiPriority w:val="99"/>
    <w:semiHidden/>
    <w:rsid w:val="00357C3F"/>
    <w:rPr>
      <w:color w:val="808080"/>
    </w:rPr>
  </w:style>
  <w:style w:type="table" w:customStyle="1" w:styleId="aff7">
    <w:name w:val="Стиль Таблица Геоника"/>
    <w:basedOn w:val="a6"/>
    <w:uiPriority w:val="99"/>
    <w:rsid w:val="00357C3F"/>
    <w:pPr>
      <w:spacing w:after="0" w:line="240" w:lineRule="auto"/>
    </w:pPr>
    <w:rPr>
      <w:rFonts w:ascii="Times New Roman" w:eastAsia="Times New Roman" w:hAnsi="Times New Roman" w:cs="Times New Roman"/>
      <w:sz w:val="20"/>
      <w:szCs w:val="20"/>
      <w:lang w:eastAsia="ru-RU"/>
    </w:rPr>
    <w:tblP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cPr>
      <w:shd w:val="clear" w:color="auto" w:fill="FFFFFF" w:themeFill="background1"/>
    </w:tcPr>
  </w:style>
  <w:style w:type="paragraph" w:styleId="aff8">
    <w:name w:val="header"/>
    <w:aliases w:val=" Знак4"/>
    <w:basedOn w:val="a3"/>
    <w:link w:val="aff9"/>
    <w:rsid w:val="00357C3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f9">
    <w:name w:val="Верхний колонтитул Знак"/>
    <w:aliases w:val=" Знак4 Знак"/>
    <w:basedOn w:val="a5"/>
    <w:link w:val="aff8"/>
    <w:rsid w:val="00357C3F"/>
    <w:rPr>
      <w:rFonts w:ascii="Times New Roman" w:eastAsia="Times New Roman" w:hAnsi="Times New Roman" w:cs="Times New Roman"/>
      <w:sz w:val="24"/>
      <w:szCs w:val="24"/>
      <w:lang w:eastAsia="ru-RU"/>
    </w:rPr>
  </w:style>
  <w:style w:type="paragraph" w:styleId="affa">
    <w:name w:val="footer"/>
    <w:aliases w:val=" Знак, Знак6"/>
    <w:basedOn w:val="a3"/>
    <w:link w:val="affb"/>
    <w:rsid w:val="00357C3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fb">
    <w:name w:val="Нижний колонтитул Знак"/>
    <w:aliases w:val=" Знак Знак, Знак6 Знак"/>
    <w:basedOn w:val="a5"/>
    <w:link w:val="affa"/>
    <w:rsid w:val="00357C3F"/>
    <w:rPr>
      <w:rFonts w:ascii="Times New Roman" w:eastAsia="Times New Roman" w:hAnsi="Times New Roman" w:cs="Times New Roman"/>
      <w:sz w:val="24"/>
      <w:szCs w:val="24"/>
      <w:lang w:eastAsia="ru-RU"/>
    </w:rPr>
  </w:style>
  <w:style w:type="character" w:styleId="affc">
    <w:name w:val="Hyperlink"/>
    <w:basedOn w:val="a5"/>
    <w:unhideWhenUsed/>
    <w:rsid w:val="00357C3F"/>
    <w:rPr>
      <w:color w:val="0000FF" w:themeColor="hyperlink"/>
      <w:u w:val="single"/>
    </w:rPr>
  </w:style>
  <w:style w:type="paragraph" w:styleId="affd">
    <w:name w:val="Normal (Web)"/>
    <w:aliases w:val="Обычный (Web)"/>
    <w:basedOn w:val="a3"/>
    <w:link w:val="affe"/>
    <w:unhideWhenUsed/>
    <w:rsid w:val="00357C3F"/>
    <w:pPr>
      <w:tabs>
        <w:tab w:val="num" w:pos="0"/>
      </w:tabs>
      <w:spacing w:before="100" w:beforeAutospacing="1" w:after="100" w:afterAutospacing="1"/>
    </w:pPr>
    <w:rPr>
      <w:rFonts w:ascii="Calibri" w:eastAsia="Calibri" w:hAnsi="Calibri" w:cs="Times New Roman"/>
      <w:bCs/>
      <w:color w:val="000000"/>
      <w:kern w:val="24"/>
      <w:sz w:val="20"/>
      <w:szCs w:val="20"/>
      <w:lang w:val="en-US" w:eastAsia="ar-SA" w:bidi="en-US"/>
    </w:rPr>
  </w:style>
  <w:style w:type="paragraph" w:styleId="afff">
    <w:name w:val="footnote text"/>
    <w:basedOn w:val="a3"/>
    <w:link w:val="afff0"/>
    <w:uiPriority w:val="99"/>
    <w:unhideWhenUsed/>
    <w:rsid w:val="00357C3F"/>
    <w:pPr>
      <w:tabs>
        <w:tab w:val="left" w:pos="708"/>
      </w:tabs>
      <w:spacing w:before="120" w:after="120" w:line="360" w:lineRule="auto"/>
      <w:jc w:val="both"/>
    </w:pPr>
    <w:rPr>
      <w:rFonts w:ascii="Arial" w:eastAsia="Times New Roman" w:hAnsi="Arial" w:cs="Times New Roman"/>
      <w:sz w:val="20"/>
      <w:szCs w:val="20"/>
    </w:rPr>
  </w:style>
  <w:style w:type="character" w:customStyle="1" w:styleId="afff0">
    <w:name w:val="Текст сноски Знак"/>
    <w:basedOn w:val="a5"/>
    <w:link w:val="afff"/>
    <w:uiPriority w:val="99"/>
    <w:rsid w:val="00357C3F"/>
    <w:rPr>
      <w:rFonts w:ascii="Arial" w:eastAsia="Times New Roman" w:hAnsi="Arial" w:cs="Times New Roman"/>
      <w:sz w:val="20"/>
      <w:szCs w:val="20"/>
      <w:lang w:eastAsia="ru-RU"/>
    </w:rPr>
  </w:style>
  <w:style w:type="character" w:styleId="afff1">
    <w:name w:val="footnote reference"/>
    <w:uiPriority w:val="99"/>
    <w:unhideWhenUsed/>
    <w:rsid w:val="00357C3F"/>
    <w:rPr>
      <w:vertAlign w:val="superscript"/>
    </w:rPr>
  </w:style>
  <w:style w:type="paragraph" w:styleId="afff2">
    <w:name w:val="TOC Heading"/>
    <w:basedOn w:val="1"/>
    <w:next w:val="a3"/>
    <w:uiPriority w:val="39"/>
    <w:unhideWhenUsed/>
    <w:qFormat/>
    <w:rsid w:val="00357C3F"/>
    <w:pPr>
      <w:keepLines/>
      <w:pageBreakBefore w:val="0"/>
      <w:numPr>
        <w:numId w:val="0"/>
      </w:numPr>
      <w:pBdr>
        <w:top w:val="none" w:sz="0" w:space="0" w:color="auto"/>
        <w:left w:val="none" w:sz="0" w:space="0" w:color="auto"/>
        <w:bottom w:val="none" w:sz="0" w:space="0" w:color="auto"/>
        <w:right w:val="none" w:sz="0" w:space="0" w:color="auto"/>
      </w:pBdr>
      <w:shd w:val="clear" w:color="auto" w:fill="auto"/>
      <w:tabs>
        <w:tab w:val="clear" w:pos="851"/>
      </w:tabs>
      <w:spacing w:before="480" w:after="0"/>
      <w:jc w:val="left"/>
      <w:outlineLvl w:val="9"/>
    </w:pPr>
    <w:rPr>
      <w:rFonts w:asciiTheme="majorHAnsi" w:eastAsiaTheme="majorEastAsia" w:hAnsiTheme="majorHAnsi" w:cstheme="majorBidi"/>
      <w:caps w:val="0"/>
      <w:color w:val="365F91" w:themeColor="accent1" w:themeShade="BF"/>
      <w:kern w:val="0"/>
    </w:rPr>
  </w:style>
  <w:style w:type="paragraph" w:styleId="afff3">
    <w:name w:val="Title"/>
    <w:basedOn w:val="a3"/>
    <w:next w:val="a3"/>
    <w:link w:val="afff4"/>
    <w:qFormat/>
    <w:rsid w:val="00357C3F"/>
    <w:pPr>
      <w:spacing w:before="720"/>
    </w:pPr>
    <w:rPr>
      <w:rFonts w:ascii="Calibri" w:eastAsia="Times New Roman" w:hAnsi="Calibri" w:cs="Times New Roman"/>
      <w:caps/>
      <w:color w:val="4F81BD"/>
      <w:spacing w:val="10"/>
      <w:kern w:val="28"/>
      <w:sz w:val="52"/>
      <w:szCs w:val="52"/>
      <w:lang w:val="en-US" w:eastAsia="en-US"/>
    </w:rPr>
  </w:style>
  <w:style w:type="character" w:customStyle="1" w:styleId="afff4">
    <w:name w:val="Заголовок Знак"/>
    <w:basedOn w:val="a5"/>
    <w:link w:val="afff3"/>
    <w:rsid w:val="00357C3F"/>
    <w:rPr>
      <w:rFonts w:ascii="Calibri" w:eastAsia="Times New Roman" w:hAnsi="Calibri" w:cs="Times New Roman"/>
      <w:caps/>
      <w:color w:val="4F81BD"/>
      <w:spacing w:val="10"/>
      <w:kern w:val="28"/>
      <w:sz w:val="52"/>
      <w:szCs w:val="52"/>
      <w:lang w:val="en-US"/>
    </w:rPr>
  </w:style>
  <w:style w:type="paragraph" w:styleId="afff5">
    <w:name w:val="Subtitle"/>
    <w:basedOn w:val="a3"/>
    <w:next w:val="a3"/>
    <w:link w:val="afff6"/>
    <w:uiPriority w:val="99"/>
    <w:qFormat/>
    <w:rsid w:val="00357C3F"/>
    <w:pPr>
      <w:spacing w:before="200" w:after="1000" w:line="240" w:lineRule="auto"/>
    </w:pPr>
    <w:rPr>
      <w:rFonts w:ascii="Calibri" w:eastAsia="Times New Roman" w:hAnsi="Calibri" w:cs="Times New Roman"/>
      <w:caps/>
      <w:color w:val="595959"/>
      <w:spacing w:val="10"/>
      <w:sz w:val="24"/>
      <w:szCs w:val="24"/>
      <w:lang w:val="en-US" w:eastAsia="en-US"/>
    </w:rPr>
  </w:style>
  <w:style w:type="character" w:customStyle="1" w:styleId="afff6">
    <w:name w:val="Подзаголовок Знак"/>
    <w:basedOn w:val="a5"/>
    <w:link w:val="afff5"/>
    <w:uiPriority w:val="99"/>
    <w:rsid w:val="00357C3F"/>
    <w:rPr>
      <w:rFonts w:ascii="Calibri" w:eastAsia="Times New Roman" w:hAnsi="Calibri" w:cs="Times New Roman"/>
      <w:caps/>
      <w:color w:val="595959"/>
      <w:spacing w:val="10"/>
      <w:sz w:val="24"/>
      <w:szCs w:val="24"/>
      <w:lang w:val="en-US"/>
    </w:rPr>
  </w:style>
  <w:style w:type="character" w:styleId="afff7">
    <w:name w:val="Strong"/>
    <w:uiPriority w:val="22"/>
    <w:qFormat/>
    <w:rsid w:val="00357C3F"/>
    <w:rPr>
      <w:b/>
      <w:bCs/>
    </w:rPr>
  </w:style>
  <w:style w:type="paragraph" w:styleId="23">
    <w:name w:val="Quote"/>
    <w:basedOn w:val="a3"/>
    <w:next w:val="a3"/>
    <w:link w:val="24"/>
    <w:uiPriority w:val="29"/>
    <w:rsid w:val="00357C3F"/>
    <w:pPr>
      <w:spacing w:before="200"/>
    </w:pPr>
    <w:rPr>
      <w:rFonts w:ascii="Calibri" w:eastAsia="Times New Roman" w:hAnsi="Calibri" w:cs="Times New Roman"/>
      <w:i/>
      <w:iCs/>
      <w:sz w:val="20"/>
      <w:szCs w:val="20"/>
      <w:lang w:val="en-US" w:eastAsia="en-US"/>
    </w:rPr>
  </w:style>
  <w:style w:type="character" w:customStyle="1" w:styleId="24">
    <w:name w:val="Цитата 2 Знак"/>
    <w:basedOn w:val="a5"/>
    <w:link w:val="23"/>
    <w:uiPriority w:val="29"/>
    <w:rsid w:val="00357C3F"/>
    <w:rPr>
      <w:rFonts w:ascii="Calibri" w:eastAsia="Times New Roman" w:hAnsi="Calibri" w:cs="Times New Roman"/>
      <w:i/>
      <w:iCs/>
      <w:sz w:val="20"/>
      <w:szCs w:val="20"/>
      <w:lang w:val="en-US"/>
    </w:rPr>
  </w:style>
  <w:style w:type="paragraph" w:styleId="afff8">
    <w:name w:val="Intense Quote"/>
    <w:basedOn w:val="a3"/>
    <w:next w:val="a3"/>
    <w:link w:val="afff9"/>
    <w:uiPriority w:val="30"/>
    <w:rsid w:val="00357C3F"/>
    <w:pPr>
      <w:pBdr>
        <w:top w:val="single" w:sz="4" w:space="10" w:color="4F81BD"/>
        <w:left w:val="single" w:sz="4" w:space="10" w:color="4F81BD"/>
      </w:pBdr>
      <w:spacing w:before="200" w:after="0"/>
      <w:ind w:left="1296" w:right="1152"/>
      <w:jc w:val="both"/>
    </w:pPr>
    <w:rPr>
      <w:rFonts w:ascii="Calibri" w:eastAsia="Times New Roman" w:hAnsi="Calibri" w:cs="Times New Roman"/>
      <w:i/>
      <w:iCs/>
      <w:color w:val="4F81BD"/>
      <w:sz w:val="20"/>
      <w:szCs w:val="20"/>
      <w:lang w:val="en-US" w:eastAsia="en-US"/>
    </w:rPr>
  </w:style>
  <w:style w:type="character" w:customStyle="1" w:styleId="afff9">
    <w:name w:val="Выделенная цитата Знак"/>
    <w:basedOn w:val="a5"/>
    <w:link w:val="afff8"/>
    <w:uiPriority w:val="30"/>
    <w:rsid w:val="00357C3F"/>
    <w:rPr>
      <w:rFonts w:ascii="Calibri" w:eastAsia="Times New Roman" w:hAnsi="Calibri" w:cs="Times New Roman"/>
      <w:i/>
      <w:iCs/>
      <w:color w:val="4F81BD"/>
      <w:sz w:val="20"/>
      <w:szCs w:val="20"/>
      <w:lang w:val="en-US"/>
    </w:rPr>
  </w:style>
  <w:style w:type="character" w:styleId="afffa">
    <w:name w:val="Subtle Emphasis"/>
    <w:uiPriority w:val="19"/>
    <w:rsid w:val="00357C3F"/>
    <w:rPr>
      <w:i/>
      <w:iCs/>
      <w:color w:val="243F60"/>
    </w:rPr>
  </w:style>
  <w:style w:type="character" w:styleId="afffb">
    <w:name w:val="Intense Emphasis"/>
    <w:uiPriority w:val="21"/>
    <w:rsid w:val="00357C3F"/>
    <w:rPr>
      <w:b/>
      <w:bCs/>
      <w:caps/>
      <w:color w:val="243F60"/>
      <w:spacing w:val="10"/>
    </w:rPr>
  </w:style>
  <w:style w:type="character" w:styleId="afffc">
    <w:name w:val="Subtle Reference"/>
    <w:uiPriority w:val="31"/>
    <w:rsid w:val="00357C3F"/>
    <w:rPr>
      <w:b/>
      <w:bCs/>
      <w:color w:val="4F81BD"/>
    </w:rPr>
  </w:style>
  <w:style w:type="character" w:styleId="afffd">
    <w:name w:val="Intense Reference"/>
    <w:uiPriority w:val="32"/>
    <w:rsid w:val="00357C3F"/>
    <w:rPr>
      <w:b/>
      <w:bCs/>
      <w:i/>
      <w:iCs/>
      <w:caps/>
      <w:color w:val="4F81BD"/>
    </w:rPr>
  </w:style>
  <w:style w:type="character" w:styleId="afffe">
    <w:name w:val="Book Title"/>
    <w:uiPriority w:val="33"/>
    <w:rsid w:val="00357C3F"/>
    <w:rPr>
      <w:b/>
      <w:bCs/>
      <w:i/>
      <w:iCs/>
      <w:spacing w:val="9"/>
    </w:rPr>
  </w:style>
  <w:style w:type="paragraph" w:styleId="affff">
    <w:name w:val="List Bullet"/>
    <w:basedOn w:val="a3"/>
    <w:uiPriority w:val="99"/>
    <w:unhideWhenUsed/>
    <w:rsid w:val="00357C3F"/>
    <w:pPr>
      <w:spacing w:before="200" w:line="360" w:lineRule="auto"/>
      <w:ind w:left="1571" w:hanging="360"/>
      <w:contextualSpacing/>
      <w:jc w:val="both"/>
    </w:pPr>
    <w:rPr>
      <w:rFonts w:ascii="Calibri" w:eastAsia="Times New Roman" w:hAnsi="Calibri" w:cs="Times New Roman"/>
      <w:sz w:val="20"/>
      <w:szCs w:val="20"/>
      <w:lang w:val="en-US" w:eastAsia="en-US" w:bidi="en-US"/>
    </w:rPr>
  </w:style>
  <w:style w:type="character" w:styleId="affff0">
    <w:name w:val="FollowedHyperlink"/>
    <w:uiPriority w:val="99"/>
    <w:unhideWhenUsed/>
    <w:rsid w:val="00357C3F"/>
    <w:rPr>
      <w:color w:val="800080"/>
      <w:u w:val="single"/>
    </w:rPr>
  </w:style>
  <w:style w:type="paragraph" w:styleId="affff1">
    <w:name w:val="Body Text"/>
    <w:aliases w:val=" Знак1 Знак Знак Знак Знак, Знак1 Знак Знак Знак"/>
    <w:basedOn w:val="a3"/>
    <w:link w:val="affff2"/>
    <w:unhideWhenUsed/>
    <w:rsid w:val="00357C3F"/>
    <w:pPr>
      <w:spacing w:before="200" w:after="120" w:line="360" w:lineRule="auto"/>
      <w:ind w:firstLine="709"/>
      <w:jc w:val="both"/>
    </w:pPr>
    <w:rPr>
      <w:rFonts w:ascii="Calibri" w:eastAsia="Times New Roman" w:hAnsi="Calibri" w:cs="Times New Roman"/>
      <w:sz w:val="24"/>
      <w:szCs w:val="24"/>
      <w:lang w:val="en-US" w:eastAsia="en-US"/>
    </w:rPr>
  </w:style>
  <w:style w:type="character" w:customStyle="1" w:styleId="affff2">
    <w:name w:val="Основной текст Знак"/>
    <w:aliases w:val=" Знак1 Знак Знак Знак Знак Знак, Знак1 Знак Знак Знак Знак1"/>
    <w:basedOn w:val="a5"/>
    <w:link w:val="affff1"/>
    <w:rsid w:val="00357C3F"/>
    <w:rPr>
      <w:rFonts w:ascii="Calibri" w:eastAsia="Times New Roman" w:hAnsi="Calibri" w:cs="Times New Roman"/>
      <w:sz w:val="24"/>
      <w:szCs w:val="24"/>
      <w:lang w:val="en-US"/>
    </w:rPr>
  </w:style>
  <w:style w:type="paragraph" w:styleId="25">
    <w:name w:val="Body Text 2"/>
    <w:aliases w:val=" Знак1"/>
    <w:basedOn w:val="a3"/>
    <w:link w:val="26"/>
    <w:rsid w:val="00357C3F"/>
    <w:pPr>
      <w:spacing w:before="200" w:line="360" w:lineRule="auto"/>
      <w:ind w:firstLine="680"/>
      <w:jc w:val="center"/>
    </w:pPr>
    <w:rPr>
      <w:rFonts w:ascii="Calibri" w:eastAsia="Times New Roman" w:hAnsi="Calibri" w:cs="Times New Roman"/>
      <w:b/>
      <w:bCs/>
      <w:caps/>
      <w:sz w:val="24"/>
      <w:szCs w:val="24"/>
      <w:lang w:val="en-US" w:eastAsia="en-US"/>
    </w:rPr>
  </w:style>
  <w:style w:type="character" w:customStyle="1" w:styleId="26">
    <w:name w:val="Основной текст 2 Знак"/>
    <w:aliases w:val=" Знак1 Знак"/>
    <w:basedOn w:val="a5"/>
    <w:link w:val="25"/>
    <w:rsid w:val="00357C3F"/>
    <w:rPr>
      <w:rFonts w:ascii="Calibri" w:eastAsia="Times New Roman" w:hAnsi="Calibri" w:cs="Times New Roman"/>
      <w:b/>
      <w:bCs/>
      <w:caps/>
      <w:sz w:val="24"/>
      <w:szCs w:val="24"/>
      <w:lang w:val="en-US"/>
    </w:rPr>
  </w:style>
  <w:style w:type="numbering" w:styleId="111111">
    <w:name w:val="Outline List 2"/>
    <w:basedOn w:val="a7"/>
    <w:rsid w:val="00357C3F"/>
    <w:pPr>
      <w:numPr>
        <w:numId w:val="12"/>
      </w:numPr>
    </w:pPr>
  </w:style>
  <w:style w:type="character" w:styleId="affff3">
    <w:name w:val="page number"/>
    <w:basedOn w:val="a5"/>
    <w:rsid w:val="00357C3F"/>
  </w:style>
  <w:style w:type="paragraph" w:styleId="27">
    <w:name w:val="Body Text Indent 2"/>
    <w:basedOn w:val="a3"/>
    <w:link w:val="28"/>
    <w:rsid w:val="00357C3F"/>
    <w:pPr>
      <w:spacing w:before="200" w:after="120" w:line="480" w:lineRule="auto"/>
      <w:ind w:left="283" w:firstLine="680"/>
      <w:jc w:val="both"/>
    </w:pPr>
    <w:rPr>
      <w:rFonts w:ascii="Calibri" w:eastAsia="Times New Roman" w:hAnsi="Calibri" w:cs="Times New Roman"/>
      <w:sz w:val="24"/>
      <w:szCs w:val="24"/>
      <w:lang w:val="en-US" w:eastAsia="en-US"/>
    </w:rPr>
  </w:style>
  <w:style w:type="character" w:customStyle="1" w:styleId="28">
    <w:name w:val="Основной текст с отступом 2 Знак"/>
    <w:basedOn w:val="a5"/>
    <w:link w:val="27"/>
    <w:rsid w:val="00357C3F"/>
    <w:rPr>
      <w:rFonts w:ascii="Calibri" w:eastAsia="Times New Roman" w:hAnsi="Calibri" w:cs="Times New Roman"/>
      <w:sz w:val="24"/>
      <w:szCs w:val="24"/>
      <w:lang w:val="en-US"/>
    </w:rPr>
  </w:style>
  <w:style w:type="numbering" w:styleId="1ai">
    <w:name w:val="Outline List 1"/>
    <w:basedOn w:val="a7"/>
    <w:rsid w:val="00357C3F"/>
    <w:pPr>
      <w:numPr>
        <w:numId w:val="13"/>
      </w:numPr>
    </w:pPr>
  </w:style>
  <w:style w:type="paragraph" w:styleId="32">
    <w:name w:val="Body Text 3"/>
    <w:basedOn w:val="a3"/>
    <w:link w:val="33"/>
    <w:rsid w:val="00357C3F"/>
    <w:pPr>
      <w:spacing w:before="200" w:after="120" w:line="360" w:lineRule="auto"/>
      <w:ind w:firstLine="680"/>
      <w:jc w:val="both"/>
    </w:pPr>
    <w:rPr>
      <w:rFonts w:ascii="Calibri" w:eastAsia="Times New Roman" w:hAnsi="Calibri" w:cs="Times New Roman"/>
      <w:sz w:val="16"/>
      <w:szCs w:val="16"/>
      <w:lang w:val="en-US" w:eastAsia="en-US"/>
    </w:rPr>
  </w:style>
  <w:style w:type="character" w:customStyle="1" w:styleId="33">
    <w:name w:val="Основной текст 3 Знак"/>
    <w:basedOn w:val="a5"/>
    <w:link w:val="32"/>
    <w:rsid w:val="00357C3F"/>
    <w:rPr>
      <w:rFonts w:ascii="Calibri" w:eastAsia="Times New Roman" w:hAnsi="Calibri" w:cs="Times New Roman"/>
      <w:sz w:val="16"/>
      <w:szCs w:val="16"/>
      <w:lang w:val="en-US"/>
    </w:rPr>
  </w:style>
  <w:style w:type="paragraph" w:styleId="34">
    <w:name w:val="Body Text Indent 3"/>
    <w:basedOn w:val="a3"/>
    <w:link w:val="35"/>
    <w:rsid w:val="00357C3F"/>
    <w:pPr>
      <w:spacing w:before="200" w:line="360" w:lineRule="auto"/>
      <w:ind w:left="708" w:firstLine="709"/>
      <w:jc w:val="both"/>
    </w:pPr>
    <w:rPr>
      <w:rFonts w:ascii="Calibri" w:eastAsia="Times New Roman" w:hAnsi="Calibri" w:cs="Times New Roman"/>
      <w:sz w:val="28"/>
      <w:szCs w:val="28"/>
      <w:lang w:val="en-US" w:eastAsia="en-US"/>
    </w:rPr>
  </w:style>
  <w:style w:type="character" w:customStyle="1" w:styleId="35">
    <w:name w:val="Основной текст с отступом 3 Знак"/>
    <w:basedOn w:val="a5"/>
    <w:link w:val="34"/>
    <w:rsid w:val="00357C3F"/>
    <w:rPr>
      <w:rFonts w:ascii="Calibri" w:eastAsia="Times New Roman" w:hAnsi="Calibri" w:cs="Times New Roman"/>
      <w:sz w:val="28"/>
      <w:szCs w:val="28"/>
      <w:lang w:val="en-US"/>
    </w:rPr>
  </w:style>
  <w:style w:type="paragraph" w:styleId="affff4">
    <w:name w:val="Block Text"/>
    <w:basedOn w:val="a3"/>
    <w:rsid w:val="00357C3F"/>
    <w:pPr>
      <w:spacing w:before="200" w:line="360" w:lineRule="auto"/>
      <w:ind w:left="526" w:right="43" w:firstLine="709"/>
      <w:jc w:val="both"/>
    </w:pPr>
    <w:rPr>
      <w:rFonts w:ascii="Calibri" w:eastAsia="Times New Roman" w:hAnsi="Calibri" w:cs="Times New Roman"/>
      <w:sz w:val="28"/>
      <w:szCs w:val="28"/>
      <w:lang w:val="en-US" w:eastAsia="en-US" w:bidi="en-US"/>
    </w:rPr>
  </w:style>
  <w:style w:type="character" w:styleId="affff5">
    <w:name w:val="line number"/>
    <w:rsid w:val="00357C3F"/>
    <w:rPr>
      <w:sz w:val="18"/>
      <w:szCs w:val="18"/>
    </w:rPr>
  </w:style>
  <w:style w:type="paragraph" w:styleId="29">
    <w:name w:val="List 2"/>
    <w:basedOn w:val="a2"/>
    <w:rsid w:val="00357C3F"/>
    <w:pPr>
      <w:numPr>
        <w:numId w:val="0"/>
      </w:numPr>
      <w:spacing w:before="200" w:after="240" w:line="240" w:lineRule="atLeast"/>
      <w:ind w:left="1800" w:hanging="360"/>
    </w:pPr>
    <w:rPr>
      <w:rFonts w:ascii="Arial" w:hAnsi="Arial" w:cs="Arial"/>
      <w:snapToGrid/>
      <w:spacing w:val="-5"/>
      <w:sz w:val="20"/>
      <w:szCs w:val="20"/>
      <w:lang w:val="en-US" w:eastAsia="en-US" w:bidi="en-US"/>
    </w:rPr>
  </w:style>
  <w:style w:type="paragraph" w:styleId="36">
    <w:name w:val="List 3"/>
    <w:basedOn w:val="a2"/>
    <w:rsid w:val="00357C3F"/>
    <w:pPr>
      <w:numPr>
        <w:numId w:val="0"/>
      </w:numPr>
      <w:spacing w:before="200" w:after="240" w:line="240" w:lineRule="atLeast"/>
      <w:ind w:left="2160" w:hanging="360"/>
    </w:pPr>
    <w:rPr>
      <w:rFonts w:ascii="Arial" w:hAnsi="Arial" w:cs="Arial"/>
      <w:snapToGrid/>
      <w:spacing w:val="-5"/>
      <w:sz w:val="20"/>
      <w:szCs w:val="20"/>
      <w:lang w:val="en-US" w:eastAsia="en-US" w:bidi="en-US"/>
    </w:rPr>
  </w:style>
  <w:style w:type="paragraph" w:styleId="42">
    <w:name w:val="List 4"/>
    <w:basedOn w:val="a2"/>
    <w:rsid w:val="00357C3F"/>
    <w:pPr>
      <w:numPr>
        <w:numId w:val="0"/>
      </w:numPr>
      <w:spacing w:before="200" w:after="240" w:line="240" w:lineRule="atLeast"/>
      <w:ind w:left="2520" w:hanging="360"/>
    </w:pPr>
    <w:rPr>
      <w:rFonts w:ascii="Arial" w:hAnsi="Arial" w:cs="Arial"/>
      <w:snapToGrid/>
      <w:spacing w:val="-5"/>
      <w:sz w:val="20"/>
      <w:szCs w:val="20"/>
      <w:lang w:val="en-US" w:eastAsia="en-US" w:bidi="en-US"/>
    </w:rPr>
  </w:style>
  <w:style w:type="paragraph" w:styleId="52">
    <w:name w:val="List 5"/>
    <w:basedOn w:val="a2"/>
    <w:rsid w:val="00357C3F"/>
    <w:pPr>
      <w:numPr>
        <w:numId w:val="0"/>
      </w:numPr>
      <w:spacing w:before="200" w:after="240" w:line="240" w:lineRule="atLeast"/>
      <w:ind w:left="2880" w:hanging="360"/>
    </w:pPr>
    <w:rPr>
      <w:rFonts w:ascii="Arial" w:hAnsi="Arial" w:cs="Arial"/>
      <w:snapToGrid/>
      <w:spacing w:val="-5"/>
      <w:sz w:val="20"/>
      <w:szCs w:val="20"/>
      <w:lang w:val="en-US" w:eastAsia="en-US" w:bidi="en-US"/>
    </w:rPr>
  </w:style>
  <w:style w:type="paragraph" w:styleId="2a">
    <w:name w:val="List Bullet 2"/>
    <w:basedOn w:val="affff"/>
    <w:autoRedefine/>
    <w:rsid w:val="00357C3F"/>
    <w:pPr>
      <w:tabs>
        <w:tab w:val="num" w:pos="360"/>
      </w:tabs>
      <w:spacing w:after="240" w:line="240" w:lineRule="atLeast"/>
      <w:ind w:left="1800"/>
      <w:contextualSpacing w:val="0"/>
    </w:pPr>
    <w:rPr>
      <w:rFonts w:ascii="Arial" w:hAnsi="Arial" w:cs="Arial"/>
      <w:spacing w:val="-5"/>
    </w:rPr>
  </w:style>
  <w:style w:type="paragraph" w:styleId="37">
    <w:name w:val="List Bullet 3"/>
    <w:basedOn w:val="affff"/>
    <w:autoRedefine/>
    <w:rsid w:val="00357C3F"/>
    <w:pPr>
      <w:tabs>
        <w:tab w:val="num" w:pos="360"/>
      </w:tabs>
      <w:spacing w:after="240" w:line="240" w:lineRule="atLeast"/>
      <w:ind w:left="2160"/>
      <w:contextualSpacing w:val="0"/>
    </w:pPr>
    <w:rPr>
      <w:rFonts w:ascii="Arial" w:hAnsi="Arial" w:cs="Arial"/>
      <w:spacing w:val="-5"/>
    </w:rPr>
  </w:style>
  <w:style w:type="paragraph" w:styleId="43">
    <w:name w:val="List Bullet 4"/>
    <w:basedOn w:val="affff"/>
    <w:autoRedefine/>
    <w:rsid w:val="00357C3F"/>
    <w:pPr>
      <w:tabs>
        <w:tab w:val="num" w:pos="360"/>
      </w:tabs>
      <w:spacing w:after="240" w:line="240" w:lineRule="atLeast"/>
      <w:ind w:left="2520"/>
      <w:contextualSpacing w:val="0"/>
    </w:pPr>
    <w:rPr>
      <w:rFonts w:ascii="Arial" w:hAnsi="Arial" w:cs="Arial"/>
      <w:spacing w:val="-5"/>
    </w:rPr>
  </w:style>
  <w:style w:type="paragraph" w:styleId="53">
    <w:name w:val="List Bullet 5"/>
    <w:basedOn w:val="affff"/>
    <w:autoRedefine/>
    <w:rsid w:val="00357C3F"/>
    <w:pPr>
      <w:tabs>
        <w:tab w:val="num" w:pos="360"/>
      </w:tabs>
      <w:spacing w:after="240" w:line="240" w:lineRule="atLeast"/>
      <w:ind w:left="2880"/>
      <w:contextualSpacing w:val="0"/>
    </w:pPr>
    <w:rPr>
      <w:rFonts w:ascii="Arial" w:hAnsi="Arial" w:cs="Arial"/>
      <w:spacing w:val="-5"/>
    </w:rPr>
  </w:style>
  <w:style w:type="paragraph" w:styleId="affff6">
    <w:name w:val="List Continue"/>
    <w:basedOn w:val="a2"/>
    <w:rsid w:val="00357C3F"/>
    <w:pPr>
      <w:numPr>
        <w:numId w:val="0"/>
      </w:numPr>
      <w:spacing w:before="200" w:after="240" w:line="240" w:lineRule="atLeast"/>
      <w:ind w:left="1440"/>
    </w:pPr>
    <w:rPr>
      <w:rFonts w:ascii="Arial" w:hAnsi="Arial" w:cs="Arial"/>
      <w:snapToGrid/>
      <w:spacing w:val="-5"/>
      <w:sz w:val="20"/>
      <w:szCs w:val="20"/>
      <w:lang w:val="en-US" w:eastAsia="en-US" w:bidi="en-US"/>
    </w:rPr>
  </w:style>
  <w:style w:type="paragraph" w:styleId="2b">
    <w:name w:val="List Continue 2"/>
    <w:basedOn w:val="affff6"/>
    <w:rsid w:val="00357C3F"/>
    <w:pPr>
      <w:ind w:left="2160"/>
    </w:pPr>
  </w:style>
  <w:style w:type="paragraph" w:styleId="38">
    <w:name w:val="List Continue 3"/>
    <w:basedOn w:val="affff6"/>
    <w:rsid w:val="00357C3F"/>
    <w:pPr>
      <w:ind w:left="2520"/>
    </w:pPr>
  </w:style>
  <w:style w:type="paragraph" w:styleId="44">
    <w:name w:val="List Continue 4"/>
    <w:basedOn w:val="affff6"/>
    <w:rsid w:val="00357C3F"/>
    <w:pPr>
      <w:ind w:left="2880"/>
    </w:pPr>
  </w:style>
  <w:style w:type="paragraph" w:styleId="54">
    <w:name w:val="List Continue 5"/>
    <w:basedOn w:val="affff6"/>
    <w:rsid w:val="00357C3F"/>
    <w:pPr>
      <w:ind w:left="3240"/>
    </w:pPr>
  </w:style>
  <w:style w:type="paragraph" w:styleId="affff7">
    <w:name w:val="List Number"/>
    <w:basedOn w:val="a3"/>
    <w:rsid w:val="00357C3F"/>
    <w:pPr>
      <w:spacing w:before="100" w:beforeAutospacing="1" w:after="100" w:afterAutospacing="1" w:line="360" w:lineRule="auto"/>
      <w:ind w:firstLine="709"/>
      <w:jc w:val="both"/>
    </w:pPr>
    <w:rPr>
      <w:rFonts w:ascii="Calibri" w:eastAsia="Times New Roman" w:hAnsi="Calibri" w:cs="Times New Roman"/>
      <w:sz w:val="28"/>
      <w:szCs w:val="28"/>
      <w:lang w:val="en-US" w:eastAsia="en-US" w:bidi="en-US"/>
    </w:rPr>
  </w:style>
  <w:style w:type="paragraph" w:styleId="2c">
    <w:name w:val="List Number 2"/>
    <w:basedOn w:val="affff7"/>
    <w:rsid w:val="00357C3F"/>
    <w:pPr>
      <w:spacing w:before="0" w:beforeAutospacing="0" w:after="240" w:afterAutospacing="0" w:line="240" w:lineRule="atLeast"/>
      <w:ind w:left="1800" w:hanging="360"/>
    </w:pPr>
    <w:rPr>
      <w:rFonts w:ascii="Arial" w:hAnsi="Arial" w:cs="Arial"/>
      <w:spacing w:val="-5"/>
      <w:sz w:val="20"/>
      <w:szCs w:val="20"/>
    </w:rPr>
  </w:style>
  <w:style w:type="paragraph" w:styleId="39">
    <w:name w:val="List Number 3"/>
    <w:basedOn w:val="affff7"/>
    <w:rsid w:val="00357C3F"/>
    <w:pPr>
      <w:tabs>
        <w:tab w:val="num" w:pos="720"/>
      </w:tabs>
      <w:spacing w:before="0" w:beforeAutospacing="0" w:after="240" w:afterAutospacing="0" w:line="240" w:lineRule="atLeast"/>
      <w:ind w:left="2160"/>
    </w:pPr>
    <w:rPr>
      <w:rFonts w:ascii="Arial" w:hAnsi="Arial" w:cs="Arial"/>
      <w:spacing w:val="-5"/>
      <w:sz w:val="20"/>
      <w:szCs w:val="20"/>
    </w:rPr>
  </w:style>
  <w:style w:type="paragraph" w:styleId="45">
    <w:name w:val="List Number 4"/>
    <w:basedOn w:val="affff7"/>
    <w:rsid w:val="00357C3F"/>
    <w:pPr>
      <w:spacing w:before="0" w:beforeAutospacing="0" w:after="240" w:afterAutospacing="0" w:line="240" w:lineRule="atLeast"/>
      <w:ind w:left="2520" w:hanging="360"/>
    </w:pPr>
    <w:rPr>
      <w:rFonts w:ascii="Arial" w:hAnsi="Arial" w:cs="Arial"/>
      <w:spacing w:val="-5"/>
      <w:sz w:val="20"/>
      <w:szCs w:val="20"/>
    </w:rPr>
  </w:style>
  <w:style w:type="paragraph" w:styleId="55">
    <w:name w:val="List Number 5"/>
    <w:basedOn w:val="affff7"/>
    <w:rsid w:val="00357C3F"/>
    <w:pPr>
      <w:spacing w:before="0" w:beforeAutospacing="0" w:after="240" w:afterAutospacing="0" w:line="240" w:lineRule="atLeast"/>
      <w:ind w:left="2880" w:hanging="360"/>
    </w:pPr>
    <w:rPr>
      <w:rFonts w:ascii="Arial" w:hAnsi="Arial" w:cs="Arial"/>
      <w:spacing w:val="-5"/>
      <w:sz w:val="20"/>
      <w:szCs w:val="20"/>
    </w:rPr>
  </w:style>
  <w:style w:type="paragraph" w:styleId="affff8">
    <w:name w:val="Message Header"/>
    <w:basedOn w:val="affff1"/>
    <w:link w:val="affff9"/>
    <w:rsid w:val="00357C3F"/>
    <w:pPr>
      <w:keepLines/>
      <w:tabs>
        <w:tab w:val="left" w:pos="3600"/>
        <w:tab w:val="left" w:pos="4680"/>
      </w:tabs>
      <w:spacing w:line="280" w:lineRule="exact"/>
      <w:ind w:left="1080" w:right="2160" w:hanging="1080"/>
    </w:pPr>
    <w:rPr>
      <w:rFonts w:ascii="Arial" w:hAnsi="Arial"/>
      <w:sz w:val="22"/>
      <w:szCs w:val="22"/>
    </w:rPr>
  </w:style>
  <w:style w:type="character" w:customStyle="1" w:styleId="affff9">
    <w:name w:val="Шапка Знак"/>
    <w:basedOn w:val="a5"/>
    <w:link w:val="affff8"/>
    <w:rsid w:val="00357C3F"/>
    <w:rPr>
      <w:rFonts w:ascii="Arial" w:eastAsia="Times New Roman" w:hAnsi="Arial" w:cs="Times New Roman"/>
      <w:lang w:val="en-US"/>
    </w:rPr>
  </w:style>
  <w:style w:type="paragraph" w:styleId="affffa">
    <w:name w:val="Normal Indent"/>
    <w:basedOn w:val="a3"/>
    <w:rsid w:val="00357C3F"/>
    <w:pPr>
      <w:spacing w:before="200" w:line="360" w:lineRule="auto"/>
      <w:ind w:left="1440" w:firstLine="709"/>
      <w:jc w:val="both"/>
    </w:pPr>
    <w:rPr>
      <w:rFonts w:ascii="Arial" w:eastAsia="Times New Roman" w:hAnsi="Arial" w:cs="Arial"/>
      <w:spacing w:val="-5"/>
      <w:sz w:val="20"/>
      <w:szCs w:val="20"/>
      <w:lang w:val="en-US" w:eastAsia="en-US" w:bidi="en-US"/>
    </w:rPr>
  </w:style>
  <w:style w:type="paragraph" w:styleId="HTML">
    <w:name w:val="HTML Address"/>
    <w:basedOn w:val="a3"/>
    <w:link w:val="HTML0"/>
    <w:rsid w:val="00357C3F"/>
    <w:pPr>
      <w:spacing w:before="200" w:line="360" w:lineRule="auto"/>
      <w:ind w:left="1080" w:firstLine="709"/>
      <w:jc w:val="both"/>
    </w:pPr>
    <w:rPr>
      <w:rFonts w:ascii="Arial" w:eastAsia="Times New Roman" w:hAnsi="Arial" w:cs="Times New Roman"/>
      <w:i/>
      <w:iCs/>
      <w:spacing w:val="-5"/>
      <w:sz w:val="20"/>
      <w:szCs w:val="20"/>
      <w:lang w:val="en-US" w:eastAsia="en-US"/>
    </w:rPr>
  </w:style>
  <w:style w:type="character" w:customStyle="1" w:styleId="HTML0">
    <w:name w:val="Адрес HTML Знак"/>
    <w:basedOn w:val="a5"/>
    <w:link w:val="HTML"/>
    <w:rsid w:val="00357C3F"/>
    <w:rPr>
      <w:rFonts w:ascii="Arial" w:eastAsia="Times New Roman" w:hAnsi="Arial" w:cs="Times New Roman"/>
      <w:i/>
      <w:iCs/>
      <w:spacing w:val="-5"/>
      <w:sz w:val="20"/>
      <w:szCs w:val="20"/>
      <w:lang w:val="en-US"/>
    </w:rPr>
  </w:style>
  <w:style w:type="paragraph" w:styleId="affffb">
    <w:name w:val="envelope address"/>
    <w:basedOn w:val="a3"/>
    <w:rsid w:val="00357C3F"/>
    <w:pPr>
      <w:framePr w:w="7920" w:h="1980" w:hRule="exact" w:hSpace="180" w:wrap="auto" w:hAnchor="page" w:xAlign="center" w:yAlign="bottom"/>
      <w:spacing w:before="200" w:line="360" w:lineRule="auto"/>
      <w:ind w:left="2880" w:firstLine="709"/>
      <w:jc w:val="both"/>
    </w:pPr>
    <w:rPr>
      <w:rFonts w:ascii="Arial" w:eastAsia="Times New Roman" w:hAnsi="Arial" w:cs="Arial"/>
      <w:spacing w:val="-5"/>
      <w:sz w:val="28"/>
      <w:szCs w:val="28"/>
      <w:lang w:val="en-US" w:eastAsia="en-US" w:bidi="en-US"/>
    </w:rPr>
  </w:style>
  <w:style w:type="character" w:styleId="HTML1">
    <w:name w:val="HTML Acronym"/>
    <w:rsid w:val="00357C3F"/>
    <w:rPr>
      <w:lang w:val="ru-RU"/>
    </w:rPr>
  </w:style>
  <w:style w:type="paragraph" w:styleId="affffc">
    <w:name w:val="Date"/>
    <w:basedOn w:val="a3"/>
    <w:next w:val="a3"/>
    <w:link w:val="affffd"/>
    <w:rsid w:val="00357C3F"/>
    <w:pPr>
      <w:spacing w:before="200" w:line="360" w:lineRule="auto"/>
      <w:ind w:left="1080" w:firstLine="709"/>
      <w:jc w:val="both"/>
    </w:pPr>
    <w:rPr>
      <w:rFonts w:ascii="Arial" w:eastAsia="Times New Roman" w:hAnsi="Arial" w:cs="Times New Roman"/>
      <w:spacing w:val="-5"/>
      <w:sz w:val="20"/>
      <w:szCs w:val="20"/>
      <w:lang w:val="en-US" w:eastAsia="en-US"/>
    </w:rPr>
  </w:style>
  <w:style w:type="character" w:customStyle="1" w:styleId="affffd">
    <w:name w:val="Дата Знак"/>
    <w:basedOn w:val="a5"/>
    <w:link w:val="affffc"/>
    <w:rsid w:val="00357C3F"/>
    <w:rPr>
      <w:rFonts w:ascii="Arial" w:eastAsia="Times New Roman" w:hAnsi="Arial" w:cs="Times New Roman"/>
      <w:spacing w:val="-5"/>
      <w:sz w:val="20"/>
      <w:szCs w:val="20"/>
      <w:lang w:val="en-US"/>
    </w:rPr>
  </w:style>
  <w:style w:type="paragraph" w:styleId="affffe">
    <w:name w:val="Note Heading"/>
    <w:basedOn w:val="a3"/>
    <w:next w:val="a3"/>
    <w:link w:val="afffff"/>
    <w:rsid w:val="00357C3F"/>
    <w:pPr>
      <w:spacing w:before="200" w:line="360" w:lineRule="auto"/>
      <w:ind w:left="1080" w:firstLine="709"/>
      <w:jc w:val="both"/>
    </w:pPr>
    <w:rPr>
      <w:rFonts w:ascii="Arial" w:eastAsia="Times New Roman" w:hAnsi="Arial" w:cs="Times New Roman"/>
      <w:spacing w:val="-5"/>
      <w:sz w:val="20"/>
      <w:szCs w:val="20"/>
      <w:lang w:val="en-US" w:eastAsia="en-US"/>
    </w:rPr>
  </w:style>
  <w:style w:type="character" w:customStyle="1" w:styleId="afffff">
    <w:name w:val="Заголовок записки Знак"/>
    <w:basedOn w:val="a5"/>
    <w:link w:val="affffe"/>
    <w:rsid w:val="00357C3F"/>
    <w:rPr>
      <w:rFonts w:ascii="Arial" w:eastAsia="Times New Roman" w:hAnsi="Arial" w:cs="Times New Roman"/>
      <w:spacing w:val="-5"/>
      <w:sz w:val="20"/>
      <w:szCs w:val="20"/>
      <w:lang w:val="en-US"/>
    </w:rPr>
  </w:style>
  <w:style w:type="character" w:styleId="HTML2">
    <w:name w:val="HTML Keyboard"/>
    <w:rsid w:val="00357C3F"/>
    <w:rPr>
      <w:rFonts w:ascii="Courier New" w:hAnsi="Courier New" w:cs="Courier New"/>
      <w:sz w:val="20"/>
      <w:szCs w:val="20"/>
      <w:lang w:val="ru-RU"/>
    </w:rPr>
  </w:style>
  <w:style w:type="character" w:styleId="HTML3">
    <w:name w:val="HTML Code"/>
    <w:rsid w:val="00357C3F"/>
    <w:rPr>
      <w:rFonts w:ascii="Courier New" w:hAnsi="Courier New" w:cs="Courier New"/>
      <w:sz w:val="20"/>
      <w:szCs w:val="20"/>
      <w:lang w:val="ru-RU"/>
    </w:rPr>
  </w:style>
  <w:style w:type="paragraph" w:styleId="afffff0">
    <w:name w:val="Body Text First Indent"/>
    <w:basedOn w:val="affff1"/>
    <w:link w:val="afffff1"/>
    <w:rsid w:val="00357C3F"/>
    <w:pPr>
      <w:ind w:left="1080" w:firstLine="210"/>
    </w:pPr>
    <w:rPr>
      <w:rFonts w:ascii="Arial" w:hAnsi="Arial"/>
      <w:spacing w:val="-5"/>
    </w:rPr>
  </w:style>
  <w:style w:type="character" w:customStyle="1" w:styleId="afffff1">
    <w:name w:val="Красная строка Знак"/>
    <w:basedOn w:val="affff2"/>
    <w:link w:val="afffff0"/>
    <w:rsid w:val="00357C3F"/>
    <w:rPr>
      <w:rFonts w:ascii="Arial" w:eastAsia="Times New Roman" w:hAnsi="Arial" w:cs="Times New Roman"/>
      <w:spacing w:val="-5"/>
      <w:sz w:val="24"/>
      <w:szCs w:val="24"/>
      <w:lang w:val="en-US"/>
    </w:rPr>
  </w:style>
  <w:style w:type="paragraph" w:styleId="2d">
    <w:name w:val="Body Text First Indent 2"/>
    <w:basedOn w:val="ae"/>
    <w:link w:val="2e"/>
    <w:rsid w:val="00357C3F"/>
    <w:pPr>
      <w:spacing w:before="200" w:after="120" w:line="360" w:lineRule="auto"/>
      <w:ind w:left="283" w:firstLine="210"/>
      <w:jc w:val="left"/>
    </w:pPr>
    <w:rPr>
      <w:rFonts w:ascii="Arial" w:hAnsi="Arial"/>
      <w:iCs w:val="0"/>
      <w:spacing w:val="-5"/>
      <w:lang w:val="en-US" w:eastAsia="en-US"/>
    </w:rPr>
  </w:style>
  <w:style w:type="character" w:customStyle="1" w:styleId="2e">
    <w:name w:val="Красная строка 2 Знак"/>
    <w:basedOn w:val="af"/>
    <w:link w:val="2d"/>
    <w:rsid w:val="00357C3F"/>
    <w:rPr>
      <w:rFonts w:ascii="Arial" w:eastAsia="Times New Roman" w:hAnsi="Arial" w:cs="Times New Roman"/>
      <w:iCs/>
      <w:spacing w:val="-5"/>
      <w:sz w:val="24"/>
      <w:szCs w:val="24"/>
      <w:lang w:val="en-US" w:eastAsia="ru-RU"/>
    </w:rPr>
  </w:style>
  <w:style w:type="character" w:styleId="HTML4">
    <w:name w:val="HTML Sample"/>
    <w:rsid w:val="00357C3F"/>
    <w:rPr>
      <w:rFonts w:ascii="Courier New" w:hAnsi="Courier New" w:cs="Courier New"/>
      <w:lang w:val="ru-RU"/>
    </w:rPr>
  </w:style>
  <w:style w:type="paragraph" w:styleId="2f">
    <w:name w:val="envelope return"/>
    <w:basedOn w:val="a3"/>
    <w:rsid w:val="00357C3F"/>
    <w:pPr>
      <w:spacing w:before="200" w:line="360" w:lineRule="auto"/>
      <w:ind w:left="1080" w:firstLine="709"/>
      <w:jc w:val="both"/>
    </w:pPr>
    <w:rPr>
      <w:rFonts w:ascii="Arial" w:eastAsia="Times New Roman" w:hAnsi="Arial" w:cs="Arial"/>
      <w:spacing w:val="-5"/>
      <w:sz w:val="20"/>
      <w:szCs w:val="20"/>
      <w:lang w:val="en-US" w:eastAsia="en-US" w:bidi="en-US"/>
    </w:rPr>
  </w:style>
  <w:style w:type="character" w:styleId="HTML5">
    <w:name w:val="HTML Definition"/>
    <w:rsid w:val="00357C3F"/>
    <w:rPr>
      <w:i/>
      <w:iCs/>
      <w:lang w:val="ru-RU"/>
    </w:rPr>
  </w:style>
  <w:style w:type="character" w:styleId="HTML6">
    <w:name w:val="HTML Variable"/>
    <w:rsid w:val="00357C3F"/>
    <w:rPr>
      <w:i/>
      <w:iCs/>
      <w:lang w:val="ru-RU"/>
    </w:rPr>
  </w:style>
  <w:style w:type="character" w:styleId="HTML7">
    <w:name w:val="HTML Typewriter"/>
    <w:rsid w:val="00357C3F"/>
    <w:rPr>
      <w:rFonts w:ascii="Courier New" w:hAnsi="Courier New" w:cs="Courier New"/>
      <w:sz w:val="20"/>
      <w:szCs w:val="20"/>
      <w:lang w:val="ru-RU"/>
    </w:rPr>
  </w:style>
  <w:style w:type="paragraph" w:styleId="afffff2">
    <w:name w:val="Signature"/>
    <w:basedOn w:val="a3"/>
    <w:link w:val="afffff3"/>
    <w:rsid w:val="00357C3F"/>
    <w:pPr>
      <w:spacing w:before="200" w:line="360" w:lineRule="auto"/>
      <w:ind w:left="4252" w:firstLine="709"/>
      <w:jc w:val="both"/>
    </w:pPr>
    <w:rPr>
      <w:rFonts w:ascii="Arial" w:eastAsia="Times New Roman" w:hAnsi="Arial" w:cs="Times New Roman"/>
      <w:spacing w:val="-5"/>
      <w:sz w:val="20"/>
      <w:szCs w:val="20"/>
      <w:lang w:val="en-US" w:eastAsia="en-US"/>
    </w:rPr>
  </w:style>
  <w:style w:type="character" w:customStyle="1" w:styleId="afffff3">
    <w:name w:val="Подпись Знак"/>
    <w:basedOn w:val="a5"/>
    <w:link w:val="afffff2"/>
    <w:rsid w:val="00357C3F"/>
    <w:rPr>
      <w:rFonts w:ascii="Arial" w:eastAsia="Times New Roman" w:hAnsi="Arial" w:cs="Times New Roman"/>
      <w:spacing w:val="-5"/>
      <w:sz w:val="20"/>
      <w:szCs w:val="20"/>
      <w:lang w:val="en-US"/>
    </w:rPr>
  </w:style>
  <w:style w:type="paragraph" w:styleId="afffff4">
    <w:name w:val="Salutation"/>
    <w:basedOn w:val="a3"/>
    <w:next w:val="a3"/>
    <w:link w:val="afffff5"/>
    <w:rsid w:val="00357C3F"/>
    <w:pPr>
      <w:spacing w:before="200" w:line="360" w:lineRule="auto"/>
      <w:ind w:left="1080" w:firstLine="709"/>
      <w:jc w:val="both"/>
    </w:pPr>
    <w:rPr>
      <w:rFonts w:ascii="Arial" w:eastAsia="Times New Roman" w:hAnsi="Arial" w:cs="Times New Roman"/>
      <w:spacing w:val="-5"/>
      <w:sz w:val="20"/>
      <w:szCs w:val="20"/>
      <w:lang w:val="en-US" w:eastAsia="en-US"/>
    </w:rPr>
  </w:style>
  <w:style w:type="character" w:customStyle="1" w:styleId="afffff5">
    <w:name w:val="Приветствие Знак"/>
    <w:basedOn w:val="a5"/>
    <w:link w:val="afffff4"/>
    <w:rsid w:val="00357C3F"/>
    <w:rPr>
      <w:rFonts w:ascii="Arial" w:eastAsia="Times New Roman" w:hAnsi="Arial" w:cs="Times New Roman"/>
      <w:spacing w:val="-5"/>
      <w:sz w:val="20"/>
      <w:szCs w:val="20"/>
      <w:lang w:val="en-US"/>
    </w:rPr>
  </w:style>
  <w:style w:type="paragraph" w:styleId="afffff6">
    <w:name w:val="Closing"/>
    <w:basedOn w:val="a3"/>
    <w:link w:val="afffff7"/>
    <w:rsid w:val="00357C3F"/>
    <w:pPr>
      <w:spacing w:before="200" w:line="360" w:lineRule="auto"/>
      <w:ind w:left="4252" w:firstLine="709"/>
      <w:jc w:val="both"/>
    </w:pPr>
    <w:rPr>
      <w:rFonts w:ascii="Arial" w:eastAsia="Times New Roman" w:hAnsi="Arial" w:cs="Times New Roman"/>
      <w:spacing w:val="-5"/>
      <w:sz w:val="20"/>
      <w:szCs w:val="20"/>
      <w:lang w:val="en-US" w:eastAsia="en-US"/>
    </w:rPr>
  </w:style>
  <w:style w:type="character" w:customStyle="1" w:styleId="afffff7">
    <w:name w:val="Прощание Знак"/>
    <w:basedOn w:val="a5"/>
    <w:link w:val="afffff6"/>
    <w:rsid w:val="00357C3F"/>
    <w:rPr>
      <w:rFonts w:ascii="Arial" w:eastAsia="Times New Roman" w:hAnsi="Arial" w:cs="Times New Roman"/>
      <w:spacing w:val="-5"/>
      <w:sz w:val="20"/>
      <w:szCs w:val="20"/>
      <w:lang w:val="en-US"/>
    </w:rPr>
  </w:style>
  <w:style w:type="paragraph" w:styleId="HTML8">
    <w:name w:val="HTML Preformatted"/>
    <w:basedOn w:val="a3"/>
    <w:link w:val="HTML9"/>
    <w:rsid w:val="00357C3F"/>
    <w:pPr>
      <w:spacing w:before="200" w:line="360" w:lineRule="auto"/>
      <w:ind w:left="1080" w:firstLine="709"/>
      <w:jc w:val="both"/>
    </w:pPr>
    <w:rPr>
      <w:rFonts w:ascii="Courier New" w:eastAsia="Times New Roman" w:hAnsi="Courier New" w:cs="Times New Roman"/>
      <w:spacing w:val="-5"/>
      <w:sz w:val="20"/>
      <w:szCs w:val="20"/>
      <w:lang w:val="en-US" w:eastAsia="en-US"/>
    </w:rPr>
  </w:style>
  <w:style w:type="character" w:customStyle="1" w:styleId="HTML9">
    <w:name w:val="Стандартный HTML Знак"/>
    <w:basedOn w:val="a5"/>
    <w:link w:val="HTML8"/>
    <w:rsid w:val="00357C3F"/>
    <w:rPr>
      <w:rFonts w:ascii="Courier New" w:eastAsia="Times New Roman" w:hAnsi="Courier New" w:cs="Times New Roman"/>
      <w:spacing w:val="-5"/>
      <w:sz w:val="20"/>
      <w:szCs w:val="20"/>
      <w:lang w:val="en-US"/>
    </w:rPr>
  </w:style>
  <w:style w:type="paragraph" w:styleId="afffff8">
    <w:name w:val="Plain Text"/>
    <w:basedOn w:val="a3"/>
    <w:link w:val="afffff9"/>
    <w:rsid w:val="00357C3F"/>
    <w:pPr>
      <w:spacing w:before="200" w:line="360" w:lineRule="auto"/>
      <w:ind w:left="1080" w:firstLine="709"/>
      <w:jc w:val="both"/>
    </w:pPr>
    <w:rPr>
      <w:rFonts w:ascii="Courier New" w:eastAsia="Times New Roman" w:hAnsi="Courier New" w:cs="Times New Roman"/>
      <w:spacing w:val="-5"/>
      <w:sz w:val="20"/>
      <w:szCs w:val="20"/>
      <w:lang w:val="en-US" w:eastAsia="en-US"/>
    </w:rPr>
  </w:style>
  <w:style w:type="character" w:customStyle="1" w:styleId="afffff9">
    <w:name w:val="Текст Знак"/>
    <w:basedOn w:val="a5"/>
    <w:link w:val="afffff8"/>
    <w:rsid w:val="00357C3F"/>
    <w:rPr>
      <w:rFonts w:ascii="Courier New" w:eastAsia="Times New Roman" w:hAnsi="Courier New" w:cs="Times New Roman"/>
      <w:spacing w:val="-5"/>
      <w:sz w:val="20"/>
      <w:szCs w:val="20"/>
      <w:lang w:val="en-US"/>
    </w:rPr>
  </w:style>
  <w:style w:type="character" w:styleId="HTMLa">
    <w:name w:val="HTML Cite"/>
    <w:rsid w:val="00357C3F"/>
    <w:rPr>
      <w:i/>
      <w:iCs/>
      <w:lang w:val="ru-RU"/>
    </w:rPr>
  </w:style>
  <w:style w:type="paragraph" w:styleId="afffffa">
    <w:name w:val="E-mail Signature"/>
    <w:basedOn w:val="a3"/>
    <w:link w:val="afffffb"/>
    <w:rsid w:val="00357C3F"/>
    <w:pPr>
      <w:spacing w:before="200" w:line="360" w:lineRule="auto"/>
      <w:ind w:left="1080" w:firstLine="709"/>
      <w:jc w:val="both"/>
    </w:pPr>
    <w:rPr>
      <w:rFonts w:ascii="Arial" w:eastAsia="Times New Roman" w:hAnsi="Arial" w:cs="Times New Roman"/>
      <w:spacing w:val="-5"/>
      <w:sz w:val="20"/>
      <w:szCs w:val="20"/>
      <w:lang w:val="en-US" w:eastAsia="en-US"/>
    </w:rPr>
  </w:style>
  <w:style w:type="character" w:customStyle="1" w:styleId="afffffb">
    <w:name w:val="Электронная подпись Знак"/>
    <w:basedOn w:val="a5"/>
    <w:link w:val="afffffa"/>
    <w:rsid w:val="00357C3F"/>
    <w:rPr>
      <w:rFonts w:ascii="Arial" w:eastAsia="Times New Roman" w:hAnsi="Arial" w:cs="Times New Roman"/>
      <w:spacing w:val="-5"/>
      <w:sz w:val="20"/>
      <w:szCs w:val="20"/>
      <w:lang w:val="en-US"/>
    </w:rPr>
  </w:style>
  <w:style w:type="table" w:styleId="-1">
    <w:name w:val="Table Web 1"/>
    <w:basedOn w:val="a6"/>
    <w:rsid w:val="00357C3F"/>
    <w:pPr>
      <w:spacing w:after="0" w:line="240" w:lineRule="auto"/>
    </w:pPr>
    <w:rPr>
      <w:rFonts w:ascii="Calibri" w:eastAsia="Times New Roman" w:hAnsi="Calibri"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rsid w:val="00357C3F"/>
    <w:pPr>
      <w:spacing w:after="0" w:line="240" w:lineRule="auto"/>
    </w:pPr>
    <w:rPr>
      <w:rFonts w:ascii="Calibri" w:eastAsia="Times New Roman" w:hAnsi="Calibri"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rsid w:val="00357C3F"/>
    <w:pPr>
      <w:spacing w:after="0" w:line="240" w:lineRule="auto"/>
    </w:pPr>
    <w:rPr>
      <w:rFonts w:ascii="Calibri" w:eastAsia="Times New Roman" w:hAnsi="Calibri"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c">
    <w:name w:val="Table Elegant"/>
    <w:basedOn w:val="a6"/>
    <w:rsid w:val="00357C3F"/>
    <w:pPr>
      <w:spacing w:after="0" w:line="240" w:lineRule="auto"/>
    </w:pPr>
    <w:rPr>
      <w:rFonts w:ascii="Calibri" w:eastAsia="Times New Roman" w:hAnsi="Calibri"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4">
    <w:name w:val="Table Subtle 1"/>
    <w:basedOn w:val="a6"/>
    <w:rsid w:val="00357C3F"/>
    <w:pPr>
      <w:spacing w:after="0" w:line="240" w:lineRule="auto"/>
    </w:pPr>
    <w:rPr>
      <w:rFonts w:ascii="Calibri" w:eastAsia="Times New Roman" w:hAnsi="Calibri"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6"/>
    <w:rsid w:val="00357C3F"/>
    <w:pPr>
      <w:spacing w:after="0" w:line="240" w:lineRule="auto"/>
    </w:pPr>
    <w:rPr>
      <w:rFonts w:ascii="Calibri" w:eastAsia="Times New Roman" w:hAnsi="Calibri"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Classic 1"/>
    <w:basedOn w:val="a6"/>
    <w:rsid w:val="00357C3F"/>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6"/>
    <w:rsid w:val="00357C3F"/>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6"/>
    <w:rsid w:val="00357C3F"/>
    <w:pPr>
      <w:spacing w:after="0" w:line="240" w:lineRule="auto"/>
    </w:pPr>
    <w:rPr>
      <w:rFonts w:ascii="Calibri" w:eastAsia="Times New Roman" w:hAnsi="Calibri"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6"/>
    <w:rsid w:val="00357C3F"/>
    <w:pPr>
      <w:spacing w:after="0" w:line="240" w:lineRule="auto"/>
    </w:pPr>
    <w:rPr>
      <w:rFonts w:ascii="Calibri" w:eastAsia="Times New Roman" w:hAnsi="Calibri"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6">
    <w:name w:val="Table 3D effects 1"/>
    <w:basedOn w:val="a6"/>
    <w:rsid w:val="00357C3F"/>
    <w:pPr>
      <w:spacing w:after="0" w:line="240" w:lineRule="auto"/>
    </w:pPr>
    <w:rPr>
      <w:rFonts w:ascii="Calibri" w:eastAsia="Times New Roman" w:hAnsi="Calibri"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6"/>
    <w:rsid w:val="00357C3F"/>
    <w:pPr>
      <w:spacing w:after="0" w:line="240" w:lineRule="auto"/>
    </w:pPr>
    <w:rPr>
      <w:rFonts w:ascii="Calibri" w:eastAsia="Times New Roman" w:hAnsi="Calibri"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6"/>
    <w:rsid w:val="00357C3F"/>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Simple 1"/>
    <w:basedOn w:val="a6"/>
    <w:rsid w:val="00357C3F"/>
    <w:pPr>
      <w:spacing w:after="0" w:line="240" w:lineRule="auto"/>
    </w:pPr>
    <w:rPr>
      <w:rFonts w:ascii="Calibri" w:eastAsia="Times New Roman" w:hAnsi="Calibri"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6"/>
    <w:rsid w:val="00357C3F"/>
    <w:pPr>
      <w:spacing w:after="0" w:line="240" w:lineRule="auto"/>
    </w:pPr>
    <w:rPr>
      <w:rFonts w:ascii="Calibri" w:eastAsia="Times New Roman" w:hAnsi="Calibri"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6"/>
    <w:rsid w:val="00357C3F"/>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8">
    <w:name w:val="Table Grid 1"/>
    <w:basedOn w:val="a6"/>
    <w:rsid w:val="00357C3F"/>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6"/>
    <w:rsid w:val="00357C3F"/>
    <w:pPr>
      <w:spacing w:after="0" w:line="240" w:lineRule="auto"/>
    </w:pPr>
    <w:rPr>
      <w:rFonts w:ascii="Calibri" w:eastAsia="Times New Roman" w:hAnsi="Calibri"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6"/>
    <w:rsid w:val="00357C3F"/>
    <w:pPr>
      <w:spacing w:after="0" w:line="240" w:lineRule="auto"/>
    </w:pPr>
    <w:rPr>
      <w:rFonts w:ascii="Calibri" w:eastAsia="Times New Roman" w:hAnsi="Calibri"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6"/>
    <w:rsid w:val="00357C3F"/>
    <w:pPr>
      <w:spacing w:after="0" w:line="240" w:lineRule="auto"/>
    </w:pPr>
    <w:rPr>
      <w:rFonts w:ascii="Calibri" w:eastAsia="Times New Roman" w:hAnsi="Calibri"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rsid w:val="00357C3F"/>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6"/>
    <w:rsid w:val="00357C3F"/>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rsid w:val="00357C3F"/>
    <w:pPr>
      <w:spacing w:after="0" w:line="240" w:lineRule="auto"/>
    </w:pPr>
    <w:rPr>
      <w:rFonts w:ascii="Calibri" w:eastAsia="Times New Roman" w:hAnsi="Calibri"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rsid w:val="00357C3F"/>
    <w:pPr>
      <w:spacing w:after="0" w:line="240" w:lineRule="auto"/>
    </w:pPr>
    <w:rPr>
      <w:rFonts w:ascii="Calibri" w:eastAsia="Times New Roman" w:hAnsi="Calibri"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d">
    <w:name w:val="Table Contemporary"/>
    <w:basedOn w:val="a6"/>
    <w:rsid w:val="00357C3F"/>
    <w:pPr>
      <w:spacing w:after="0" w:line="240" w:lineRule="auto"/>
    </w:pPr>
    <w:rPr>
      <w:rFonts w:ascii="Calibri" w:eastAsia="Times New Roman" w:hAnsi="Calibri"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e">
    <w:name w:val="Table Professional"/>
    <w:basedOn w:val="a6"/>
    <w:rsid w:val="00357C3F"/>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
    <w:name w:val="Outline List 3"/>
    <w:basedOn w:val="a7"/>
    <w:rsid w:val="00357C3F"/>
  </w:style>
  <w:style w:type="table" w:styleId="19">
    <w:name w:val="Table Columns 1"/>
    <w:basedOn w:val="a6"/>
    <w:rsid w:val="00357C3F"/>
    <w:pPr>
      <w:spacing w:after="0" w:line="240" w:lineRule="auto"/>
    </w:pPr>
    <w:rPr>
      <w:rFonts w:ascii="Calibri" w:eastAsia="Times New Roman" w:hAnsi="Calibri"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6"/>
    <w:rsid w:val="00357C3F"/>
    <w:pPr>
      <w:spacing w:after="0" w:line="240" w:lineRule="auto"/>
    </w:pPr>
    <w:rPr>
      <w:rFonts w:ascii="Calibri" w:eastAsia="Times New Roman" w:hAnsi="Calibri"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6"/>
    <w:rsid w:val="00357C3F"/>
    <w:pPr>
      <w:spacing w:after="0" w:line="240" w:lineRule="auto"/>
    </w:pPr>
    <w:rPr>
      <w:rFonts w:ascii="Calibri" w:eastAsia="Times New Roman" w:hAnsi="Calibri"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6"/>
    <w:rsid w:val="00357C3F"/>
    <w:pPr>
      <w:spacing w:after="0" w:line="240" w:lineRule="auto"/>
    </w:pPr>
    <w:rPr>
      <w:rFonts w:ascii="Calibri" w:eastAsia="Times New Roman" w:hAnsi="Calibri"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rsid w:val="00357C3F"/>
    <w:pPr>
      <w:spacing w:after="0" w:line="240" w:lineRule="auto"/>
    </w:pPr>
    <w:rPr>
      <w:rFonts w:ascii="Calibri" w:eastAsia="Times New Roman" w:hAnsi="Calibri"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rsid w:val="00357C3F"/>
    <w:pPr>
      <w:spacing w:after="0" w:line="240" w:lineRule="auto"/>
    </w:pPr>
    <w:rPr>
      <w:rFonts w:ascii="Calibri" w:eastAsia="Times New Roman" w:hAnsi="Calibri"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rsid w:val="00357C3F"/>
    <w:pPr>
      <w:spacing w:after="0" w:line="240" w:lineRule="auto"/>
    </w:pPr>
    <w:rPr>
      <w:rFonts w:ascii="Calibri" w:eastAsia="Times New Roman" w:hAnsi="Calibri"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rsid w:val="00357C3F"/>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rsid w:val="00357C3F"/>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rsid w:val="00357C3F"/>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rsid w:val="00357C3F"/>
    <w:pPr>
      <w:spacing w:after="0" w:line="240" w:lineRule="auto"/>
    </w:pPr>
    <w:rPr>
      <w:rFonts w:ascii="Calibri" w:eastAsia="Times New Roman" w:hAnsi="Calibri"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rsid w:val="00357C3F"/>
    <w:pPr>
      <w:spacing w:after="0" w:line="240" w:lineRule="auto"/>
    </w:pPr>
    <w:rPr>
      <w:rFonts w:ascii="Calibri" w:eastAsia="Times New Roman" w:hAnsi="Calibri"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rsid w:val="00357C3F"/>
    <w:pPr>
      <w:spacing w:after="0" w:line="240" w:lineRule="auto"/>
    </w:pPr>
    <w:rPr>
      <w:rFonts w:ascii="Calibri" w:eastAsia="Times New Roman" w:hAnsi="Calibri"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0">
    <w:name w:val="Table Theme"/>
    <w:basedOn w:val="a6"/>
    <w:rsid w:val="00357C3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a">
    <w:name w:val="Table Colorful 1"/>
    <w:basedOn w:val="a6"/>
    <w:rsid w:val="00357C3F"/>
    <w:pPr>
      <w:spacing w:after="0" w:line="240" w:lineRule="auto"/>
    </w:pPr>
    <w:rPr>
      <w:rFonts w:ascii="Calibri" w:eastAsia="Times New Roman" w:hAnsi="Calibri"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6"/>
    <w:rsid w:val="00357C3F"/>
    <w:pPr>
      <w:spacing w:after="0" w:line="240" w:lineRule="auto"/>
    </w:pPr>
    <w:rPr>
      <w:rFonts w:ascii="Calibri" w:eastAsia="Times New Roman" w:hAnsi="Calibri"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6"/>
    <w:rsid w:val="00357C3F"/>
    <w:pPr>
      <w:spacing w:after="0" w:line="240" w:lineRule="auto"/>
    </w:pPr>
    <w:rPr>
      <w:rFonts w:ascii="Calibri" w:eastAsia="Times New Roman" w:hAnsi="Calibri"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1">
    <w:name w:val="endnote text"/>
    <w:basedOn w:val="a3"/>
    <w:link w:val="affffff2"/>
    <w:rsid w:val="00357C3F"/>
    <w:pPr>
      <w:spacing w:before="200" w:line="360" w:lineRule="auto"/>
      <w:ind w:firstLine="680"/>
      <w:jc w:val="both"/>
    </w:pPr>
    <w:rPr>
      <w:rFonts w:ascii="Calibri" w:eastAsia="Times New Roman" w:hAnsi="Calibri" w:cs="Times New Roman"/>
      <w:sz w:val="20"/>
      <w:szCs w:val="20"/>
      <w:lang w:val="en-US" w:eastAsia="en-US" w:bidi="en-US"/>
    </w:rPr>
  </w:style>
  <w:style w:type="character" w:customStyle="1" w:styleId="affffff2">
    <w:name w:val="Текст концевой сноски Знак"/>
    <w:basedOn w:val="a5"/>
    <w:link w:val="affffff1"/>
    <w:rsid w:val="00357C3F"/>
    <w:rPr>
      <w:rFonts w:ascii="Calibri" w:eastAsia="Times New Roman" w:hAnsi="Calibri" w:cs="Times New Roman"/>
      <w:sz w:val="20"/>
      <w:szCs w:val="20"/>
      <w:lang w:val="en-US" w:bidi="en-US"/>
    </w:rPr>
  </w:style>
  <w:style w:type="character" w:styleId="affffff3">
    <w:name w:val="endnote reference"/>
    <w:rsid w:val="00357C3F"/>
    <w:rPr>
      <w:vertAlign w:val="superscript"/>
    </w:rPr>
  </w:style>
  <w:style w:type="table" w:styleId="2-5">
    <w:name w:val="Medium Shading 2 Accent 5"/>
    <w:basedOn w:val="a6"/>
    <w:uiPriority w:val="64"/>
    <w:rsid w:val="00357C3F"/>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styleId="affffff4">
    <w:name w:val="Revision"/>
    <w:hidden/>
    <w:uiPriority w:val="99"/>
    <w:semiHidden/>
    <w:rsid w:val="00357C3F"/>
    <w:pPr>
      <w:spacing w:before="200"/>
    </w:pPr>
    <w:rPr>
      <w:rFonts w:ascii="Calibri" w:eastAsia="Times New Roman" w:hAnsi="Calibri" w:cs="Times New Roman"/>
      <w:sz w:val="24"/>
      <w:szCs w:val="24"/>
      <w:lang w:eastAsia="ru-RU"/>
    </w:rPr>
  </w:style>
  <w:style w:type="paragraph" w:customStyle="1" w:styleId="Geonika2">
    <w:name w:val="Geonika Заголовок 2"/>
    <w:basedOn w:val="2"/>
    <w:link w:val="Geonika20"/>
    <w:qFormat/>
    <w:rsid w:val="00357C3F"/>
    <w:pPr>
      <w:keepNext w:val="0"/>
      <w:numPr>
        <w:ilvl w:val="0"/>
        <w:numId w:val="0"/>
      </w:numPr>
      <w:pBdr>
        <w:top w:val="single" w:sz="24" w:space="0" w:color="365F91"/>
        <w:left w:val="single" w:sz="24" w:space="0" w:color="365F91"/>
        <w:bottom w:val="single" w:sz="24" w:space="0" w:color="365F91"/>
        <w:right w:val="single" w:sz="24" w:space="0" w:color="365F91"/>
      </w:pBdr>
      <w:shd w:val="clear" w:color="auto" w:fill="365F91"/>
      <w:tabs>
        <w:tab w:val="clear" w:pos="1134"/>
        <w:tab w:val="clear" w:pos="1276"/>
      </w:tabs>
      <w:spacing w:before="200" w:after="0" w:line="276" w:lineRule="auto"/>
    </w:pPr>
    <w:rPr>
      <w:rFonts w:ascii="Calibri" w:hAnsi="Calibri"/>
      <w:bCs w:val="0"/>
      <w:iCs w:val="0"/>
      <w:caps/>
      <w:color w:val="FFFFFF"/>
      <w:spacing w:val="15"/>
      <w:sz w:val="24"/>
      <w:szCs w:val="24"/>
      <w:lang w:eastAsia="en-US" w:bidi="en-US"/>
    </w:rPr>
  </w:style>
  <w:style w:type="character" w:customStyle="1" w:styleId="Geonika20">
    <w:name w:val="Geonika Заголовок 2 Знак"/>
    <w:link w:val="Geonika2"/>
    <w:rsid w:val="00357C3F"/>
    <w:rPr>
      <w:rFonts w:ascii="Calibri" w:eastAsia="Times New Roman" w:hAnsi="Calibri" w:cs="Times New Roman"/>
      <w:b/>
      <w:caps/>
      <w:color w:val="FFFFFF"/>
      <w:spacing w:val="15"/>
      <w:sz w:val="24"/>
      <w:szCs w:val="24"/>
      <w:shd w:val="clear" w:color="auto" w:fill="365F91"/>
      <w:lang w:bidi="en-US"/>
    </w:rPr>
  </w:style>
  <w:style w:type="paragraph" w:customStyle="1" w:styleId="Geonika">
    <w:name w:val="Geonika Маркированый список"/>
    <w:basedOn w:val="a3"/>
    <w:link w:val="Geonika0"/>
    <w:qFormat/>
    <w:rsid w:val="00357C3F"/>
    <w:pPr>
      <w:numPr>
        <w:numId w:val="14"/>
      </w:numPr>
      <w:tabs>
        <w:tab w:val="left" w:pos="900"/>
      </w:tabs>
      <w:spacing w:before="120" w:after="120"/>
      <w:jc w:val="both"/>
    </w:pPr>
    <w:rPr>
      <w:rFonts w:ascii="Calibri" w:eastAsia="Times New Roman" w:hAnsi="Calibri" w:cs="Times New Roman"/>
      <w:sz w:val="24"/>
      <w:szCs w:val="24"/>
      <w:lang w:eastAsia="en-US" w:bidi="en-US"/>
    </w:rPr>
  </w:style>
  <w:style w:type="character" w:customStyle="1" w:styleId="Geonika0">
    <w:name w:val="Geonika Маркированый список Знак"/>
    <w:link w:val="Geonika"/>
    <w:rsid w:val="00357C3F"/>
    <w:rPr>
      <w:rFonts w:ascii="Calibri" w:eastAsia="Times New Roman" w:hAnsi="Calibri" w:cs="Times New Roman"/>
      <w:sz w:val="24"/>
      <w:szCs w:val="24"/>
      <w:lang w:bidi="en-US"/>
    </w:rPr>
  </w:style>
  <w:style w:type="paragraph" w:customStyle="1" w:styleId="Geonika1">
    <w:name w:val="Geonika Текст в таблице"/>
    <w:basedOn w:val="a3"/>
    <w:link w:val="Geonika3"/>
    <w:qFormat/>
    <w:rsid w:val="00357C3F"/>
    <w:pPr>
      <w:spacing w:before="120" w:after="60" w:line="240" w:lineRule="auto"/>
      <w:jc w:val="center"/>
    </w:pPr>
    <w:rPr>
      <w:rFonts w:ascii="Calibri" w:eastAsia="Times New Roman" w:hAnsi="Calibri" w:cs="Times New Roman"/>
      <w:sz w:val="24"/>
      <w:szCs w:val="24"/>
      <w:lang w:eastAsia="ar-SA" w:bidi="en-US"/>
    </w:rPr>
  </w:style>
  <w:style w:type="character" w:customStyle="1" w:styleId="Geonika3">
    <w:name w:val="Geonika Текст в таблице Знак"/>
    <w:basedOn w:val="a5"/>
    <w:link w:val="Geonika1"/>
    <w:rsid w:val="00357C3F"/>
    <w:rPr>
      <w:rFonts w:ascii="Calibri" w:eastAsia="Times New Roman" w:hAnsi="Calibri" w:cs="Times New Roman"/>
      <w:sz w:val="24"/>
      <w:szCs w:val="24"/>
      <w:lang w:eastAsia="ar-SA" w:bidi="en-US"/>
    </w:rPr>
  </w:style>
  <w:style w:type="paragraph" w:customStyle="1" w:styleId="S">
    <w:name w:val="S_Титульный"/>
    <w:basedOn w:val="a3"/>
    <w:rsid w:val="00357C3F"/>
    <w:pPr>
      <w:spacing w:before="200" w:line="360" w:lineRule="auto"/>
      <w:ind w:left="3240"/>
      <w:jc w:val="right"/>
    </w:pPr>
    <w:rPr>
      <w:rFonts w:ascii="Calibri" w:eastAsia="Times New Roman" w:hAnsi="Calibri" w:cs="Times New Roman"/>
      <w:b/>
      <w:sz w:val="32"/>
      <w:szCs w:val="32"/>
      <w:lang w:val="en-US" w:eastAsia="en-US" w:bidi="en-US"/>
    </w:rPr>
  </w:style>
  <w:style w:type="paragraph" w:customStyle="1" w:styleId="affffff5">
    <w:name w:val="ООО  «Институт Территориального Планирования"/>
    <w:basedOn w:val="a3"/>
    <w:link w:val="affffff6"/>
    <w:rsid w:val="00357C3F"/>
    <w:pPr>
      <w:spacing w:before="200" w:line="360" w:lineRule="auto"/>
      <w:ind w:left="709"/>
      <w:jc w:val="right"/>
    </w:pPr>
    <w:rPr>
      <w:rFonts w:ascii="Calibri" w:eastAsia="Times New Roman" w:hAnsi="Calibri" w:cs="Times New Roman"/>
      <w:sz w:val="24"/>
      <w:szCs w:val="24"/>
    </w:rPr>
  </w:style>
  <w:style w:type="character" w:customStyle="1" w:styleId="affffff6">
    <w:name w:val="ООО  «Институт Территориального Планирования Знак"/>
    <w:link w:val="affffff5"/>
    <w:rsid w:val="00357C3F"/>
    <w:rPr>
      <w:rFonts w:ascii="Calibri" w:eastAsia="Times New Roman" w:hAnsi="Calibri" w:cs="Times New Roman"/>
      <w:sz w:val="24"/>
      <w:szCs w:val="24"/>
      <w:lang w:eastAsia="ru-RU"/>
    </w:rPr>
  </w:style>
  <w:style w:type="paragraph" w:customStyle="1" w:styleId="G">
    <w:name w:val="G_Маркированый список"/>
    <w:basedOn w:val="a3"/>
    <w:link w:val="G0"/>
    <w:qFormat/>
    <w:rsid w:val="00357C3F"/>
    <w:pPr>
      <w:numPr>
        <w:numId w:val="15"/>
      </w:numPr>
      <w:tabs>
        <w:tab w:val="left" w:pos="993"/>
      </w:tabs>
      <w:spacing w:before="120" w:after="60" w:line="240" w:lineRule="auto"/>
      <w:jc w:val="both"/>
    </w:pPr>
    <w:rPr>
      <w:rFonts w:ascii="Calibri" w:eastAsia="Times New Roman" w:hAnsi="Calibri" w:cs="Times New Roman"/>
      <w:sz w:val="24"/>
      <w:szCs w:val="24"/>
      <w:lang w:eastAsia="en-US" w:bidi="en-US"/>
    </w:rPr>
  </w:style>
  <w:style w:type="character" w:customStyle="1" w:styleId="G0">
    <w:name w:val="G_Маркированый список Знак"/>
    <w:link w:val="G"/>
    <w:rsid w:val="00357C3F"/>
    <w:rPr>
      <w:rFonts w:ascii="Calibri" w:eastAsia="Times New Roman" w:hAnsi="Calibri" w:cs="Times New Roman"/>
      <w:sz w:val="24"/>
      <w:szCs w:val="24"/>
      <w:lang w:bidi="en-US"/>
    </w:rPr>
  </w:style>
  <w:style w:type="character" w:customStyle="1" w:styleId="apple-converted-space">
    <w:name w:val="apple-converted-space"/>
    <w:basedOn w:val="a5"/>
    <w:rsid w:val="00357C3F"/>
  </w:style>
  <w:style w:type="paragraph" w:customStyle="1" w:styleId="G1">
    <w:name w:val="G_Обычный текст"/>
    <w:basedOn w:val="a4"/>
    <w:link w:val="G2"/>
    <w:qFormat/>
    <w:rsid w:val="00357C3F"/>
    <w:rPr>
      <w:rFonts w:ascii="Calibri" w:hAnsi="Calibri"/>
      <w:lang w:eastAsia="ar-SA" w:bidi="en-US"/>
    </w:rPr>
  </w:style>
  <w:style w:type="character" w:customStyle="1" w:styleId="G2">
    <w:name w:val="G_Обычный текст Знак"/>
    <w:link w:val="G1"/>
    <w:rsid w:val="00357C3F"/>
    <w:rPr>
      <w:rFonts w:ascii="Calibri" w:eastAsia="Times New Roman" w:hAnsi="Calibri" w:cs="Times New Roman"/>
      <w:sz w:val="24"/>
      <w:szCs w:val="24"/>
      <w:lang w:eastAsia="ar-SA" w:bidi="en-US"/>
    </w:rPr>
  </w:style>
  <w:style w:type="paragraph" w:customStyle="1" w:styleId="-S">
    <w:name w:val="- S_Маркированный"/>
    <w:basedOn w:val="a3"/>
    <w:qFormat/>
    <w:rsid w:val="00357C3F"/>
    <w:pPr>
      <w:numPr>
        <w:numId w:val="16"/>
      </w:numPr>
      <w:tabs>
        <w:tab w:val="left" w:pos="1072"/>
      </w:tabs>
      <w:suppressAutoHyphens/>
      <w:spacing w:before="60" w:after="60" w:line="240" w:lineRule="auto"/>
      <w:jc w:val="both"/>
    </w:pPr>
    <w:rPr>
      <w:rFonts w:eastAsia="Times New Roman" w:cs="Times New Roman"/>
      <w:sz w:val="24"/>
      <w:szCs w:val="24"/>
      <w:lang w:eastAsia="ar-SA"/>
    </w:rPr>
  </w:style>
  <w:style w:type="paragraph" w:customStyle="1" w:styleId="Geonika4">
    <w:name w:val="Geonika Обычный текст"/>
    <w:basedOn w:val="a3"/>
    <w:link w:val="Geonika5"/>
    <w:qFormat/>
    <w:rsid w:val="00357C3F"/>
    <w:pPr>
      <w:spacing w:before="120" w:after="60"/>
      <w:ind w:firstLine="567"/>
      <w:jc w:val="both"/>
    </w:pPr>
    <w:rPr>
      <w:rFonts w:ascii="Calibri" w:eastAsia="Times New Roman" w:hAnsi="Calibri" w:cs="Times New Roman"/>
      <w:sz w:val="24"/>
      <w:szCs w:val="24"/>
      <w:lang w:eastAsia="ar-SA" w:bidi="en-US"/>
    </w:rPr>
  </w:style>
  <w:style w:type="character" w:customStyle="1" w:styleId="Geonika5">
    <w:name w:val="Geonika Обычный текст Знак"/>
    <w:link w:val="Geonika4"/>
    <w:rsid w:val="00357C3F"/>
    <w:rPr>
      <w:rFonts w:ascii="Calibri" w:eastAsia="Times New Roman" w:hAnsi="Calibri" w:cs="Times New Roman"/>
      <w:sz w:val="24"/>
      <w:szCs w:val="24"/>
      <w:lang w:eastAsia="ar-SA" w:bidi="en-US"/>
    </w:rPr>
  </w:style>
  <w:style w:type="paragraph" w:customStyle="1" w:styleId="S0">
    <w:name w:val="S_Отступ"/>
    <w:basedOn w:val="a3"/>
    <w:link w:val="S1"/>
    <w:autoRedefine/>
    <w:qFormat/>
    <w:rsid w:val="00357C3F"/>
    <w:pPr>
      <w:spacing w:after="0" w:line="240" w:lineRule="auto"/>
    </w:pPr>
    <w:rPr>
      <w:rFonts w:ascii="Times New Roman" w:eastAsia="Calibri" w:hAnsi="Times New Roman" w:cs="Times New Roman"/>
      <w:sz w:val="24"/>
      <w:szCs w:val="24"/>
      <w:lang w:eastAsia="en-US"/>
    </w:rPr>
  </w:style>
  <w:style w:type="character" w:customStyle="1" w:styleId="S1">
    <w:name w:val="S_Отступ Знак"/>
    <w:link w:val="S0"/>
    <w:rsid w:val="00357C3F"/>
    <w:rPr>
      <w:rFonts w:ascii="Times New Roman" w:eastAsia="Calibri" w:hAnsi="Times New Roman" w:cs="Times New Roman"/>
      <w:sz w:val="24"/>
      <w:szCs w:val="24"/>
    </w:rPr>
  </w:style>
  <w:style w:type="paragraph" w:customStyle="1" w:styleId="Geonika30">
    <w:name w:val="Geonika Заголовок 3"/>
    <w:basedOn w:val="a3"/>
    <w:link w:val="Geonika31"/>
    <w:qFormat/>
    <w:rsid w:val="00357C3F"/>
    <w:pPr>
      <w:shd w:val="clear" w:color="auto" w:fill="95B3D7"/>
      <w:spacing w:before="120" w:after="60"/>
      <w:ind w:firstLine="57"/>
      <w:jc w:val="both"/>
    </w:pPr>
    <w:rPr>
      <w:rFonts w:ascii="Calibri" w:eastAsia="Times New Roman" w:hAnsi="Calibri" w:cs="Times New Roman"/>
      <w:b/>
      <w:caps/>
      <w:color w:val="FFFFFF"/>
      <w:sz w:val="24"/>
      <w:szCs w:val="24"/>
      <w:lang w:eastAsia="ar-SA" w:bidi="en-US"/>
    </w:rPr>
  </w:style>
  <w:style w:type="character" w:customStyle="1" w:styleId="Geonika31">
    <w:name w:val="Geonika Заголовок 3 Знак"/>
    <w:link w:val="Geonika30"/>
    <w:rsid w:val="00357C3F"/>
    <w:rPr>
      <w:rFonts w:ascii="Calibri" w:eastAsia="Times New Roman" w:hAnsi="Calibri" w:cs="Times New Roman"/>
      <w:b/>
      <w:caps/>
      <w:color w:val="FFFFFF"/>
      <w:sz w:val="24"/>
      <w:szCs w:val="24"/>
      <w:shd w:val="clear" w:color="auto" w:fill="95B3D7"/>
      <w:lang w:eastAsia="ar-SA" w:bidi="en-US"/>
    </w:rPr>
  </w:style>
  <w:style w:type="paragraph" w:customStyle="1" w:styleId="Geonika6">
    <w:name w:val="Geonika Подзаголовк"/>
    <w:basedOn w:val="Geonika4"/>
    <w:link w:val="Geonika7"/>
    <w:qFormat/>
    <w:rsid w:val="00357C3F"/>
    <w:rPr>
      <w:b/>
    </w:rPr>
  </w:style>
  <w:style w:type="character" w:customStyle="1" w:styleId="Geonika7">
    <w:name w:val="Geonika Подзаголовк Знак"/>
    <w:link w:val="Geonika6"/>
    <w:rsid w:val="00357C3F"/>
    <w:rPr>
      <w:rFonts w:ascii="Calibri" w:eastAsia="Times New Roman" w:hAnsi="Calibri" w:cs="Times New Roman"/>
      <w:b/>
      <w:sz w:val="24"/>
      <w:szCs w:val="24"/>
      <w:lang w:eastAsia="ar-SA" w:bidi="en-US"/>
    </w:rPr>
  </w:style>
  <w:style w:type="paragraph" w:customStyle="1" w:styleId="S2">
    <w:name w:val="S_Обычный"/>
    <w:basedOn w:val="a3"/>
    <w:link w:val="S3"/>
    <w:qFormat/>
    <w:rsid w:val="00357C3F"/>
    <w:pPr>
      <w:spacing w:before="120" w:after="60"/>
      <w:ind w:firstLine="567"/>
      <w:jc w:val="both"/>
    </w:pPr>
    <w:rPr>
      <w:rFonts w:ascii="Calibri" w:eastAsia="Times New Roman" w:hAnsi="Calibri" w:cs="Times New Roman"/>
      <w:sz w:val="24"/>
      <w:szCs w:val="24"/>
      <w:lang w:eastAsia="ar-SA"/>
    </w:rPr>
  </w:style>
  <w:style w:type="character" w:customStyle="1" w:styleId="S3">
    <w:name w:val="S_Обычный Знак"/>
    <w:link w:val="S2"/>
    <w:rsid w:val="00357C3F"/>
    <w:rPr>
      <w:rFonts w:ascii="Calibri" w:eastAsia="Times New Roman" w:hAnsi="Calibri" w:cs="Times New Roman"/>
      <w:sz w:val="24"/>
      <w:szCs w:val="24"/>
      <w:lang w:eastAsia="ar-SA"/>
    </w:rPr>
  </w:style>
  <w:style w:type="paragraph" w:customStyle="1" w:styleId="ArNar">
    <w:name w:val="Обычный ArNar"/>
    <w:basedOn w:val="a3"/>
    <w:link w:val="ArNar0"/>
    <w:rsid w:val="00357C3F"/>
    <w:pPr>
      <w:spacing w:after="0" w:line="240" w:lineRule="auto"/>
      <w:ind w:firstLine="709"/>
      <w:jc w:val="both"/>
    </w:pPr>
    <w:rPr>
      <w:rFonts w:ascii="Arial Narrow" w:eastAsia="Times New Roman" w:hAnsi="Arial Narrow" w:cs="Times New Roman"/>
      <w:color w:val="000000"/>
      <w:szCs w:val="20"/>
    </w:rPr>
  </w:style>
  <w:style w:type="character" w:customStyle="1" w:styleId="ArNar0">
    <w:name w:val="Обычный ArNar Знак"/>
    <w:link w:val="ArNar"/>
    <w:rsid w:val="00357C3F"/>
    <w:rPr>
      <w:rFonts w:ascii="Arial Narrow" w:eastAsia="Times New Roman" w:hAnsi="Arial Narrow" w:cs="Times New Roman"/>
      <w:color w:val="000000"/>
      <w:szCs w:val="20"/>
      <w:lang w:eastAsia="ru-RU"/>
    </w:rPr>
  </w:style>
  <w:style w:type="numbering" w:customStyle="1" w:styleId="1111111">
    <w:name w:val="1 / 1.1 / 1.1.11"/>
    <w:basedOn w:val="a7"/>
    <w:next w:val="111111"/>
    <w:rsid w:val="00357C3F"/>
  </w:style>
  <w:style w:type="character" w:customStyle="1" w:styleId="apple-style-span">
    <w:name w:val="apple-style-span"/>
    <w:basedOn w:val="a5"/>
    <w:rsid w:val="00357C3F"/>
  </w:style>
  <w:style w:type="paragraph" w:customStyle="1" w:styleId="G3">
    <w:name w:val="G_Подзаголовк"/>
    <w:basedOn w:val="G1"/>
    <w:qFormat/>
    <w:rsid w:val="00357C3F"/>
    <w:pPr>
      <w:jc w:val="center"/>
    </w:pPr>
    <w:rPr>
      <w:b/>
    </w:rPr>
  </w:style>
  <w:style w:type="paragraph" w:customStyle="1" w:styleId="G4">
    <w:name w:val="G_Текст в таблице"/>
    <w:basedOn w:val="G1"/>
    <w:link w:val="G5"/>
    <w:qFormat/>
    <w:rsid w:val="00357C3F"/>
    <w:pPr>
      <w:ind w:firstLine="0"/>
      <w:jc w:val="center"/>
    </w:pPr>
  </w:style>
  <w:style w:type="character" w:customStyle="1" w:styleId="G5">
    <w:name w:val="G_Текст в таблице Знак"/>
    <w:basedOn w:val="G2"/>
    <w:link w:val="G4"/>
    <w:rsid w:val="00357C3F"/>
    <w:rPr>
      <w:rFonts w:ascii="Calibri" w:eastAsia="Times New Roman" w:hAnsi="Calibri" w:cs="Times New Roman"/>
      <w:sz w:val="24"/>
      <w:szCs w:val="24"/>
      <w:lang w:eastAsia="ar-SA" w:bidi="en-US"/>
    </w:rPr>
  </w:style>
  <w:style w:type="paragraph" w:customStyle="1" w:styleId="OTCHET00">
    <w:name w:val="OTCHET_00"/>
    <w:basedOn w:val="2c"/>
    <w:rsid w:val="00357C3F"/>
    <w:pPr>
      <w:tabs>
        <w:tab w:val="left" w:pos="720"/>
        <w:tab w:val="left" w:pos="3402"/>
      </w:tabs>
      <w:spacing w:after="0" w:line="360" w:lineRule="auto"/>
      <w:ind w:left="0" w:firstLine="0"/>
    </w:pPr>
    <w:rPr>
      <w:rFonts w:ascii="Times New Roman" w:hAnsi="Times New Roman" w:cs="Times New Roman"/>
      <w:spacing w:val="0"/>
      <w:sz w:val="24"/>
      <w:szCs w:val="24"/>
      <w:lang w:eastAsia="ru-RU" w:bidi="ar-SA"/>
    </w:rPr>
  </w:style>
  <w:style w:type="character" w:customStyle="1" w:styleId="affffff7">
    <w:name w:val="Гипертекстовая ссылка"/>
    <w:basedOn w:val="a5"/>
    <w:uiPriority w:val="99"/>
    <w:rsid w:val="00357C3F"/>
    <w:rPr>
      <w:rFonts w:cs="Times New Roman"/>
      <w:b w:val="0"/>
      <w:color w:val="106BBE"/>
    </w:rPr>
  </w:style>
  <w:style w:type="character" w:customStyle="1" w:styleId="2f7">
    <w:name w:val="Основной текст (2)_"/>
    <w:basedOn w:val="a5"/>
    <w:link w:val="2f8"/>
    <w:uiPriority w:val="99"/>
    <w:rsid w:val="00357C3F"/>
    <w:rPr>
      <w:sz w:val="28"/>
      <w:szCs w:val="28"/>
      <w:shd w:val="clear" w:color="auto" w:fill="FFFFFF"/>
    </w:rPr>
  </w:style>
  <w:style w:type="paragraph" w:customStyle="1" w:styleId="2f8">
    <w:name w:val="Основной текст (2)"/>
    <w:basedOn w:val="a3"/>
    <w:link w:val="2f7"/>
    <w:uiPriority w:val="99"/>
    <w:rsid w:val="00357C3F"/>
    <w:pPr>
      <w:widowControl w:val="0"/>
      <w:shd w:val="clear" w:color="auto" w:fill="FFFFFF"/>
      <w:spacing w:after="0" w:line="320" w:lineRule="exact"/>
      <w:jc w:val="both"/>
    </w:pPr>
    <w:rPr>
      <w:rFonts w:eastAsiaTheme="minorHAnsi"/>
      <w:sz w:val="28"/>
      <w:szCs w:val="28"/>
      <w:lang w:eastAsia="en-US"/>
    </w:rPr>
  </w:style>
  <w:style w:type="character" w:customStyle="1" w:styleId="1b">
    <w:name w:val="Основной текст Знак1"/>
    <w:uiPriority w:val="99"/>
    <w:locked/>
    <w:rsid w:val="00357C3F"/>
    <w:rPr>
      <w:rFonts w:ascii="Times New Roman" w:hAnsi="Times New Roman" w:cs="Times New Roman" w:hint="default"/>
      <w:sz w:val="27"/>
      <w:szCs w:val="27"/>
      <w:shd w:val="clear" w:color="auto" w:fill="FFFFFF"/>
    </w:rPr>
  </w:style>
  <w:style w:type="paragraph" w:customStyle="1" w:styleId="affffff8">
    <w:name w:val="Таблицы (моноширинный)"/>
    <w:basedOn w:val="a3"/>
    <w:next w:val="a3"/>
    <w:rsid w:val="00357C3F"/>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6-5">
    <w:name w:val="6.Табл.-5уровень"/>
    <w:basedOn w:val="a3"/>
    <w:rsid w:val="00357C3F"/>
    <w:pPr>
      <w:keepLines/>
      <w:spacing w:after="0" w:line="240" w:lineRule="auto"/>
      <w:ind w:left="623" w:hanging="113"/>
    </w:pPr>
    <w:rPr>
      <w:rFonts w:ascii="Times New Roman" w:eastAsia="Times New Roman" w:hAnsi="Times New Roman" w:cs="Times New Roman"/>
      <w:sz w:val="16"/>
      <w:szCs w:val="20"/>
    </w:rPr>
  </w:style>
  <w:style w:type="paragraph" w:customStyle="1" w:styleId="6-">
    <w:name w:val="6.Табл.-данные"/>
    <w:basedOn w:val="a3"/>
    <w:qFormat/>
    <w:rsid w:val="00357C3F"/>
    <w:pPr>
      <w:keepLines/>
      <w:spacing w:after="0" w:line="264" w:lineRule="auto"/>
      <w:ind w:right="227"/>
      <w:jc w:val="right"/>
    </w:pPr>
    <w:rPr>
      <w:rFonts w:ascii="Times New Roman" w:eastAsia="Times New Roman" w:hAnsi="Times New Roman" w:cs="Times New Roman"/>
      <w:sz w:val="18"/>
      <w:szCs w:val="20"/>
    </w:rPr>
  </w:style>
  <w:style w:type="paragraph" w:customStyle="1" w:styleId="maintext">
    <w:name w:val="maintext"/>
    <w:basedOn w:val="a3"/>
    <w:rsid w:val="00357C3F"/>
    <w:pPr>
      <w:spacing w:after="0" w:line="240" w:lineRule="auto"/>
      <w:ind w:left="480" w:right="480"/>
      <w:jc w:val="both"/>
    </w:pPr>
    <w:rPr>
      <w:rFonts w:ascii="Times New Roman" w:eastAsia="Times New Roman" w:hAnsi="Times New Roman" w:cs="Times New Roman"/>
      <w:color w:val="202020"/>
    </w:rPr>
  </w:style>
  <w:style w:type="character" w:customStyle="1" w:styleId="affffff9">
    <w:name w:val="Основной текст + Полужирный"/>
    <w:basedOn w:val="1b"/>
    <w:uiPriority w:val="99"/>
    <w:rsid w:val="00357C3F"/>
    <w:rPr>
      <w:rFonts w:ascii="Arial" w:hAnsi="Arial" w:cs="Arial" w:hint="default"/>
      <w:b/>
      <w:bCs/>
      <w:sz w:val="19"/>
      <w:szCs w:val="19"/>
      <w:u w:val="none"/>
      <w:shd w:val="clear" w:color="auto" w:fill="FFFFFF"/>
    </w:rPr>
  </w:style>
  <w:style w:type="character" w:customStyle="1" w:styleId="Exact">
    <w:name w:val="Основной текст Exact"/>
    <w:basedOn w:val="a5"/>
    <w:uiPriority w:val="99"/>
    <w:rsid w:val="00357C3F"/>
    <w:rPr>
      <w:rFonts w:ascii="Arial" w:hAnsi="Arial" w:cs="Arial"/>
      <w:spacing w:val="3"/>
      <w:sz w:val="18"/>
      <w:szCs w:val="18"/>
      <w:u w:val="none"/>
    </w:rPr>
  </w:style>
  <w:style w:type="character" w:customStyle="1" w:styleId="2Exact">
    <w:name w:val="Основной текст (2) Exact"/>
    <w:basedOn w:val="a5"/>
    <w:uiPriority w:val="99"/>
    <w:rsid w:val="00357C3F"/>
    <w:rPr>
      <w:rFonts w:ascii="Arial" w:hAnsi="Arial" w:cs="Arial"/>
      <w:b/>
      <w:bCs/>
      <w:spacing w:val="3"/>
      <w:sz w:val="18"/>
      <w:szCs w:val="18"/>
      <w:u w:val="none"/>
    </w:rPr>
  </w:style>
  <w:style w:type="character" w:customStyle="1" w:styleId="63">
    <w:name w:val="Основной текст (6)_"/>
    <w:basedOn w:val="a5"/>
    <w:link w:val="610"/>
    <w:uiPriority w:val="99"/>
    <w:rsid w:val="00357C3F"/>
    <w:rPr>
      <w:i/>
      <w:iCs/>
      <w:sz w:val="19"/>
      <w:szCs w:val="19"/>
      <w:shd w:val="clear" w:color="auto" w:fill="FFFFFF"/>
    </w:rPr>
  </w:style>
  <w:style w:type="character" w:customStyle="1" w:styleId="6Arial">
    <w:name w:val="Основной текст (6) + Arial"/>
    <w:aliases w:val="Не курсив"/>
    <w:basedOn w:val="63"/>
    <w:uiPriority w:val="99"/>
    <w:rsid w:val="00357C3F"/>
    <w:rPr>
      <w:rFonts w:ascii="Arial" w:hAnsi="Arial" w:cs="Arial"/>
      <w:i w:val="0"/>
      <w:iCs w:val="0"/>
      <w:sz w:val="19"/>
      <w:szCs w:val="19"/>
      <w:shd w:val="clear" w:color="auto" w:fill="FFFFFF"/>
    </w:rPr>
  </w:style>
  <w:style w:type="paragraph" w:customStyle="1" w:styleId="610">
    <w:name w:val="Основной текст (6)1"/>
    <w:basedOn w:val="a3"/>
    <w:link w:val="63"/>
    <w:uiPriority w:val="99"/>
    <w:rsid w:val="00357C3F"/>
    <w:pPr>
      <w:widowControl w:val="0"/>
      <w:shd w:val="clear" w:color="auto" w:fill="FFFFFF"/>
      <w:spacing w:before="300" w:after="0" w:line="240" w:lineRule="atLeast"/>
    </w:pPr>
    <w:rPr>
      <w:rFonts w:eastAsiaTheme="minorHAnsi"/>
      <w:i/>
      <w:iCs/>
      <w:sz w:val="19"/>
      <w:szCs w:val="19"/>
      <w:lang w:eastAsia="en-US"/>
    </w:rPr>
  </w:style>
  <w:style w:type="character" w:customStyle="1" w:styleId="affe">
    <w:name w:val="Обычный (веб) Знак"/>
    <w:aliases w:val="Обычный (Web) Знак"/>
    <w:basedOn w:val="a5"/>
    <w:link w:val="affd"/>
    <w:rsid w:val="00357C3F"/>
    <w:rPr>
      <w:rFonts w:ascii="Calibri" w:eastAsia="Calibri" w:hAnsi="Calibri" w:cs="Times New Roman"/>
      <w:bCs/>
      <w:color w:val="000000"/>
      <w:kern w:val="24"/>
      <w:sz w:val="20"/>
      <w:szCs w:val="20"/>
      <w:lang w:val="en-US" w:eastAsia="ar-SA" w:bidi="en-US"/>
    </w:rPr>
  </w:style>
  <w:style w:type="paragraph" w:customStyle="1" w:styleId="Default">
    <w:name w:val="Default"/>
    <w:rsid w:val="00357C3F"/>
    <w:pPr>
      <w:autoSpaceDE w:val="0"/>
      <w:autoSpaceDN w:val="0"/>
      <w:adjustRightInd w:val="0"/>
      <w:spacing w:after="0" w:line="240" w:lineRule="auto"/>
    </w:pPr>
    <w:rPr>
      <w:rFonts w:ascii="Arial" w:eastAsia="Calibri" w:hAnsi="Arial" w:cs="Arial"/>
      <w:color w:val="000000"/>
      <w:sz w:val="24"/>
      <w:szCs w:val="24"/>
    </w:rPr>
  </w:style>
  <w:style w:type="paragraph" w:customStyle="1" w:styleId="310">
    <w:name w:val="заголовок 31"/>
    <w:basedOn w:val="a3"/>
    <w:next w:val="a3"/>
    <w:rsid w:val="00357C3F"/>
    <w:pPr>
      <w:keepNext/>
      <w:tabs>
        <w:tab w:val="num" w:pos="0"/>
        <w:tab w:val="num" w:pos="720"/>
        <w:tab w:val="left" w:pos="993"/>
      </w:tabs>
      <w:spacing w:after="0" w:line="240" w:lineRule="auto"/>
      <w:ind w:left="720" w:hanging="720"/>
      <w:jc w:val="center"/>
    </w:pPr>
    <w:rPr>
      <w:rFonts w:ascii="Times New Roman" w:eastAsia="Times New Roman" w:hAnsi="Times New Roman" w:cs="Times New Roman"/>
      <w:b/>
      <w:sz w:val="28"/>
      <w:szCs w:val="20"/>
    </w:rPr>
  </w:style>
  <w:style w:type="character" w:customStyle="1" w:styleId="ConsPlusNormal0">
    <w:name w:val="ConsPlusNormal Знак"/>
    <w:link w:val="ConsPlusNormal"/>
    <w:locked/>
    <w:rsid w:val="00357C3F"/>
    <w:rPr>
      <w:rFonts w:ascii="Arial" w:eastAsia="Times New Roman" w:hAnsi="Arial" w:cs="Arial"/>
      <w:sz w:val="20"/>
      <w:szCs w:val="20"/>
      <w:lang w:eastAsia="ru-RU"/>
    </w:rPr>
  </w:style>
  <w:style w:type="character" w:customStyle="1" w:styleId="affffffa">
    <w:name w:val="Основной текст_"/>
    <w:basedOn w:val="a5"/>
    <w:link w:val="1c"/>
    <w:rsid w:val="00357C3F"/>
    <w:rPr>
      <w:sz w:val="26"/>
      <w:szCs w:val="26"/>
      <w:shd w:val="clear" w:color="auto" w:fill="FFFFFF"/>
    </w:rPr>
  </w:style>
  <w:style w:type="paragraph" w:customStyle="1" w:styleId="1c">
    <w:name w:val="Основной текст1"/>
    <w:basedOn w:val="a3"/>
    <w:link w:val="affffffa"/>
    <w:rsid w:val="00357C3F"/>
    <w:pPr>
      <w:widowControl w:val="0"/>
      <w:shd w:val="clear" w:color="auto" w:fill="FFFFFF"/>
      <w:spacing w:after="240" w:line="302" w:lineRule="exact"/>
    </w:pPr>
    <w:rPr>
      <w:rFonts w:eastAsiaTheme="minorHAnsi"/>
      <w:sz w:val="26"/>
      <w:szCs w:val="26"/>
      <w:lang w:eastAsia="en-US"/>
    </w:rPr>
  </w:style>
  <w:style w:type="character" w:customStyle="1" w:styleId="Bodytext">
    <w:name w:val="Body text_"/>
    <w:basedOn w:val="a5"/>
    <w:link w:val="2f9"/>
    <w:rsid w:val="00357C3F"/>
    <w:rPr>
      <w:shd w:val="clear" w:color="auto" w:fill="FFFFFF"/>
    </w:rPr>
  </w:style>
  <w:style w:type="character" w:customStyle="1" w:styleId="Bodytext7">
    <w:name w:val="Body text (7)_"/>
    <w:basedOn w:val="a5"/>
    <w:link w:val="Bodytext70"/>
    <w:rsid w:val="00357C3F"/>
    <w:rPr>
      <w:b/>
      <w:bCs/>
      <w:sz w:val="23"/>
      <w:szCs w:val="23"/>
      <w:shd w:val="clear" w:color="auto" w:fill="FFFFFF"/>
    </w:rPr>
  </w:style>
  <w:style w:type="paragraph" w:customStyle="1" w:styleId="2f9">
    <w:name w:val="Основной текст2"/>
    <w:basedOn w:val="a3"/>
    <w:link w:val="Bodytext"/>
    <w:rsid w:val="00357C3F"/>
    <w:pPr>
      <w:widowControl w:val="0"/>
      <w:shd w:val="clear" w:color="auto" w:fill="FFFFFF"/>
      <w:spacing w:before="540" w:after="0" w:line="0" w:lineRule="atLeast"/>
    </w:pPr>
    <w:rPr>
      <w:rFonts w:eastAsiaTheme="minorHAnsi"/>
      <w:lang w:eastAsia="en-US"/>
    </w:rPr>
  </w:style>
  <w:style w:type="paragraph" w:customStyle="1" w:styleId="Bodytext70">
    <w:name w:val="Body text (7)"/>
    <w:basedOn w:val="a3"/>
    <w:link w:val="Bodytext7"/>
    <w:rsid w:val="00357C3F"/>
    <w:pPr>
      <w:widowControl w:val="0"/>
      <w:shd w:val="clear" w:color="auto" w:fill="FFFFFF"/>
      <w:spacing w:after="60" w:line="0" w:lineRule="atLeast"/>
      <w:jc w:val="both"/>
    </w:pPr>
    <w:rPr>
      <w:rFonts w:eastAsiaTheme="minorHAnsi"/>
      <w:b/>
      <w:bCs/>
      <w:sz w:val="23"/>
      <w:szCs w:val="23"/>
      <w:lang w:eastAsia="en-US"/>
    </w:rPr>
  </w:style>
  <w:style w:type="character" w:customStyle="1" w:styleId="WW8Num4z1">
    <w:name w:val="WW8Num4z1"/>
    <w:rsid w:val="00357C3F"/>
    <w:rPr>
      <w:rFonts w:ascii="Courier New" w:hAnsi="Courier New" w:cs="Courier New"/>
    </w:rPr>
  </w:style>
  <w:style w:type="paragraph" w:customStyle="1" w:styleId="style1">
    <w:name w:val="style1"/>
    <w:basedOn w:val="a3"/>
    <w:rsid w:val="00357C3F"/>
    <w:pPr>
      <w:suppressAutoHyphens/>
      <w:spacing w:before="280" w:after="280" w:line="240" w:lineRule="auto"/>
    </w:pPr>
    <w:rPr>
      <w:rFonts w:ascii="Times New Roman" w:eastAsia="Times New Roman" w:hAnsi="Times New Roman" w:cs="Times New Roman"/>
      <w:color w:val="000000"/>
      <w:sz w:val="28"/>
      <w:szCs w:val="28"/>
      <w:lang w:eastAsia="ar-SA"/>
    </w:rPr>
  </w:style>
  <w:style w:type="paragraph" w:customStyle="1" w:styleId="xl65">
    <w:name w:val="xl65"/>
    <w:basedOn w:val="a3"/>
    <w:rsid w:val="00357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5"/>
    <w:uiPriority w:val="35"/>
    <w:locked/>
    <w:rsid w:val="00357C3F"/>
    <w:rPr>
      <w:rFonts w:eastAsia="Times New Roman" w:cs="Times New Roman"/>
      <w:b/>
      <w:bCs/>
      <w:sz w:val="24"/>
      <w:szCs w:val="20"/>
      <w:lang w:eastAsia="ru-RU"/>
    </w:rPr>
  </w:style>
  <w:style w:type="paragraph" w:customStyle="1" w:styleId="xl90">
    <w:name w:val="xl90"/>
    <w:basedOn w:val="a3"/>
    <w:uiPriority w:val="99"/>
    <w:rsid w:val="00357C3F"/>
    <w:pPr>
      <w:tabs>
        <w:tab w:val="left" w:pos="708"/>
      </w:tabs>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Style9">
    <w:name w:val="Style9"/>
    <w:basedOn w:val="a3"/>
    <w:uiPriority w:val="99"/>
    <w:rsid w:val="00357C3F"/>
    <w:pPr>
      <w:widowControl w:val="0"/>
      <w:tabs>
        <w:tab w:val="left" w:pos="708"/>
      </w:tabs>
      <w:autoSpaceDE w:val="0"/>
      <w:autoSpaceDN w:val="0"/>
      <w:adjustRightInd w:val="0"/>
      <w:spacing w:after="0" w:line="336" w:lineRule="exact"/>
      <w:jc w:val="center"/>
    </w:pPr>
    <w:rPr>
      <w:rFonts w:ascii="Cambria" w:eastAsia="Times New Roman" w:hAnsi="Cambria" w:cs="Times New Roman"/>
      <w:sz w:val="24"/>
      <w:szCs w:val="24"/>
    </w:rPr>
  </w:style>
  <w:style w:type="paragraph" w:customStyle="1" w:styleId="3f0">
    <w:name w:val="Без интервала3"/>
    <w:rsid w:val="00357C3F"/>
    <w:pPr>
      <w:suppressAutoHyphens/>
      <w:spacing w:after="0" w:line="240" w:lineRule="auto"/>
    </w:pPr>
    <w:rPr>
      <w:rFonts w:ascii="Calibri" w:eastAsia="Calibri" w:hAnsi="Calibri" w:cs="Times New Roman"/>
      <w:lang w:eastAsia="ar-SA"/>
    </w:rPr>
  </w:style>
  <w:style w:type="paragraph" w:customStyle="1" w:styleId="affffffb">
    <w:name w:val="Текст записки"/>
    <w:basedOn w:val="a3"/>
    <w:qFormat/>
    <w:rsid w:val="00357C3F"/>
    <w:pPr>
      <w:autoSpaceDE w:val="0"/>
      <w:autoSpaceDN w:val="0"/>
      <w:adjustRightInd w:val="0"/>
      <w:spacing w:after="120"/>
      <w:ind w:firstLine="567"/>
      <w:jc w:val="both"/>
    </w:pPr>
    <w:rPr>
      <w:rFonts w:ascii="Times New Roman" w:eastAsia="Calibri" w:hAnsi="Times New Roman" w:cs="Times New Roman"/>
      <w:sz w:val="24"/>
      <w:szCs w:val="28"/>
      <w:lang w:eastAsia="en-US"/>
    </w:rPr>
  </w:style>
  <w:style w:type="paragraph" w:customStyle="1" w:styleId="ConsTitle">
    <w:name w:val="ConsTitle"/>
    <w:uiPriority w:val="99"/>
    <w:rsid w:val="00357C3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1d">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rsid w:val="00357C3F"/>
    <w:pPr>
      <w:spacing w:after="160" w:line="240" w:lineRule="exact"/>
      <w:jc w:val="both"/>
    </w:pPr>
    <w:rPr>
      <w:rFonts w:ascii="Verdana" w:eastAsia="Times New Roman" w:hAnsi="Verdana" w:cs="Arial"/>
      <w:sz w:val="20"/>
      <w:szCs w:val="20"/>
      <w:lang w:val="en-US" w:eastAsia="en-US"/>
    </w:rPr>
  </w:style>
  <w:style w:type="paragraph" w:customStyle="1" w:styleId="1e">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rsid w:val="00357C3F"/>
    <w:pPr>
      <w:spacing w:after="160" w:line="240" w:lineRule="exact"/>
      <w:jc w:val="both"/>
    </w:pPr>
    <w:rPr>
      <w:rFonts w:ascii="Verdana" w:eastAsia="Times New Roman" w:hAnsi="Verdana" w:cs="Arial"/>
      <w:sz w:val="20"/>
      <w:szCs w:val="20"/>
      <w:lang w:val="en-US" w:eastAsia="en-US"/>
    </w:rPr>
  </w:style>
  <w:style w:type="paragraph" w:customStyle="1" w:styleId="1f">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rsid w:val="00357C3F"/>
    <w:pPr>
      <w:spacing w:after="160" w:line="240" w:lineRule="exact"/>
      <w:jc w:val="both"/>
    </w:pPr>
    <w:rPr>
      <w:rFonts w:ascii="Verdana" w:eastAsia="Times New Roman" w:hAnsi="Verdana" w:cs="Arial"/>
      <w:sz w:val="20"/>
      <w:szCs w:val="20"/>
      <w:lang w:val="en-US" w:eastAsia="en-US"/>
    </w:rPr>
  </w:style>
  <w:style w:type="paragraph" w:customStyle="1" w:styleId="1f0">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357C3F"/>
    <w:pPr>
      <w:spacing w:after="160" w:line="240" w:lineRule="exact"/>
      <w:jc w:val="both"/>
    </w:pPr>
    <w:rPr>
      <w:rFonts w:ascii="Verdana" w:eastAsia="Times New Roman" w:hAnsi="Verdana" w:cs="Arial"/>
      <w:sz w:val="20"/>
      <w:szCs w:val="20"/>
      <w:lang w:val="en-US" w:eastAsia="en-US"/>
    </w:rPr>
  </w:style>
  <w:style w:type="paragraph" w:customStyle="1" w:styleId="1f1">
    <w:name w:val="Знак Знак Знак Знак Знак Знак Знак Знак Знак Знак Знак Знак1"/>
    <w:basedOn w:val="a3"/>
    <w:rsid w:val="00357C3F"/>
    <w:pPr>
      <w:spacing w:after="160" w:line="240" w:lineRule="exact"/>
      <w:jc w:val="both"/>
    </w:pPr>
    <w:rPr>
      <w:rFonts w:ascii="Verdana" w:eastAsia="Times New Roman" w:hAnsi="Verdana" w:cs="Arial"/>
      <w:sz w:val="20"/>
      <w:szCs w:val="20"/>
      <w:lang w:val="en-US" w:eastAsia="en-US"/>
    </w:rPr>
  </w:style>
  <w:style w:type="paragraph" w:customStyle="1" w:styleId="210">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3"/>
    <w:rsid w:val="00357C3F"/>
    <w:pPr>
      <w:spacing w:after="160" w:line="240" w:lineRule="exact"/>
      <w:jc w:val="both"/>
    </w:pPr>
    <w:rPr>
      <w:rFonts w:ascii="Verdana" w:eastAsia="Times New Roman" w:hAnsi="Verdana" w:cs="Arial"/>
      <w:sz w:val="20"/>
      <w:szCs w:val="20"/>
      <w:lang w:val="en-US" w:eastAsia="en-US"/>
    </w:rPr>
  </w:style>
  <w:style w:type="paragraph" w:customStyle="1" w:styleId="affffffc">
    <w:name w:val="Знак"/>
    <w:basedOn w:val="a3"/>
    <w:rsid w:val="00357C3F"/>
    <w:pPr>
      <w:spacing w:after="160" w:line="240" w:lineRule="exact"/>
      <w:jc w:val="both"/>
    </w:pPr>
    <w:rPr>
      <w:rFonts w:ascii="Verdana" w:eastAsia="Times New Roman" w:hAnsi="Verdana" w:cs="Arial"/>
      <w:sz w:val="20"/>
      <w:szCs w:val="20"/>
      <w:lang w:val="en-US" w:eastAsia="en-US"/>
    </w:rPr>
  </w:style>
  <w:style w:type="paragraph" w:customStyle="1" w:styleId="ConsPlusCell">
    <w:name w:val="ConsPlusCell"/>
    <w:uiPriority w:val="99"/>
    <w:rsid w:val="00357C3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iceouttxt5">
    <w:name w:val="iceouttxt5"/>
    <w:basedOn w:val="a5"/>
    <w:rsid w:val="00357C3F"/>
    <w:rPr>
      <w:rFonts w:ascii="Arial" w:hAnsi="Arial" w:cs="Arial" w:hint="default"/>
      <w:color w:val="666666"/>
      <w:sz w:val="14"/>
      <w:szCs w:val="14"/>
    </w:rPr>
  </w:style>
  <w:style w:type="character" w:customStyle="1" w:styleId="1f2">
    <w:name w:val="Номер строки1"/>
    <w:rsid w:val="00357C3F"/>
  </w:style>
  <w:style w:type="character" w:customStyle="1" w:styleId="1f3">
    <w:name w:val="Гиперссылка1"/>
    <w:rsid w:val="00357C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7662</Words>
  <Characters>43676</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dcterms:created xsi:type="dcterms:W3CDTF">2018-03-27T21:30:00Z</dcterms:created>
  <dcterms:modified xsi:type="dcterms:W3CDTF">2018-03-27T21:30:00Z</dcterms:modified>
</cp:coreProperties>
</file>