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EFF" w:rsidRDefault="004A2EFF">
      <w:pPr>
        <w:pStyle w:val="ConsPlusTitlePage"/>
      </w:pPr>
      <w:r>
        <w:t xml:space="preserve">Документ предоставлен </w:t>
      </w:r>
      <w:hyperlink r:id="rId5" w:history="1">
        <w:r>
          <w:rPr>
            <w:color w:val="0000FF"/>
          </w:rPr>
          <w:t>КонсультантПлюс</w:t>
        </w:r>
      </w:hyperlink>
      <w:r>
        <w:br/>
      </w:r>
    </w:p>
    <w:p w:rsidR="004A2EFF" w:rsidRDefault="004A2EF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532"/>
        <w:gridCol w:w="2619"/>
      </w:tblGrid>
      <w:tr w:rsidR="004A2EFF">
        <w:tc>
          <w:tcPr>
            <w:tcW w:w="7285" w:type="dxa"/>
            <w:tcBorders>
              <w:top w:val="nil"/>
              <w:left w:val="nil"/>
              <w:bottom w:val="nil"/>
              <w:right w:val="nil"/>
            </w:tcBorders>
          </w:tcPr>
          <w:p w:rsidR="004A2EFF" w:rsidRDefault="004A2EFF">
            <w:pPr>
              <w:pStyle w:val="ConsPlusNormal"/>
            </w:pPr>
            <w:r>
              <w:t>1 декабря 2005 года</w:t>
            </w:r>
          </w:p>
        </w:tc>
        <w:tc>
          <w:tcPr>
            <w:tcW w:w="7285" w:type="dxa"/>
            <w:tcBorders>
              <w:top w:val="nil"/>
              <w:left w:val="nil"/>
              <w:bottom w:val="nil"/>
              <w:right w:val="nil"/>
            </w:tcBorders>
          </w:tcPr>
          <w:p w:rsidR="004A2EFF" w:rsidRDefault="004A2EFF">
            <w:pPr>
              <w:pStyle w:val="ConsPlusNormal"/>
              <w:jc w:val="right"/>
            </w:pPr>
            <w:r>
              <w:t>N 636-ОЗ</w:t>
            </w:r>
          </w:p>
        </w:tc>
      </w:tr>
    </w:tbl>
    <w:p w:rsidR="004A2EFF" w:rsidRDefault="004A2EFF">
      <w:pPr>
        <w:pStyle w:val="ConsPlusNormal"/>
        <w:pBdr>
          <w:top w:val="single" w:sz="6" w:space="0" w:color="auto"/>
        </w:pBdr>
        <w:spacing w:before="100" w:after="100"/>
        <w:jc w:val="both"/>
        <w:rPr>
          <w:sz w:val="2"/>
          <w:szCs w:val="2"/>
        </w:rPr>
      </w:pPr>
    </w:p>
    <w:p w:rsidR="004A2EFF" w:rsidRDefault="004A2EFF">
      <w:pPr>
        <w:pStyle w:val="ConsPlusNormal"/>
        <w:jc w:val="both"/>
      </w:pPr>
    </w:p>
    <w:p w:rsidR="004A2EFF" w:rsidRDefault="004A2EFF">
      <w:pPr>
        <w:pStyle w:val="ConsPlusTitle"/>
        <w:jc w:val="center"/>
      </w:pPr>
      <w:r>
        <w:t>ЗАКОН НЕНЕЦКОГО АВТОНОМНОГО ОКРУГА</w:t>
      </w:r>
    </w:p>
    <w:p w:rsidR="004A2EFF" w:rsidRDefault="004A2EFF">
      <w:pPr>
        <w:pStyle w:val="ConsPlusTitle"/>
        <w:jc w:val="center"/>
      </w:pPr>
    </w:p>
    <w:p w:rsidR="004A2EFF" w:rsidRDefault="004A2EFF">
      <w:pPr>
        <w:pStyle w:val="ConsPlusTitle"/>
        <w:jc w:val="center"/>
      </w:pPr>
      <w:r>
        <w:t>О ГОСУДАРСТВЕННОЙ ГРАЖДАНСКОЙ СЛУЖБЕ</w:t>
      </w:r>
    </w:p>
    <w:p w:rsidR="004A2EFF" w:rsidRDefault="004A2EFF">
      <w:pPr>
        <w:pStyle w:val="ConsPlusTitle"/>
        <w:jc w:val="center"/>
      </w:pPr>
      <w:r>
        <w:t>НЕНЕЦКОГО АВТОНОМНОГО ОКРУГА</w:t>
      </w:r>
    </w:p>
    <w:p w:rsidR="004A2EFF" w:rsidRDefault="004A2EFF">
      <w:pPr>
        <w:pStyle w:val="ConsPlusNormal"/>
        <w:jc w:val="both"/>
      </w:pPr>
    </w:p>
    <w:p w:rsidR="004A2EFF" w:rsidRDefault="004A2EFF">
      <w:pPr>
        <w:pStyle w:val="ConsPlusNormal"/>
        <w:jc w:val="right"/>
      </w:pPr>
      <w:r>
        <w:t>Принят</w:t>
      </w:r>
    </w:p>
    <w:p w:rsidR="004A2EFF" w:rsidRDefault="004A2EFF">
      <w:pPr>
        <w:pStyle w:val="ConsPlusNormal"/>
        <w:jc w:val="right"/>
      </w:pPr>
      <w:r>
        <w:t>Собранием депутатов</w:t>
      </w:r>
    </w:p>
    <w:p w:rsidR="004A2EFF" w:rsidRDefault="004A2EFF">
      <w:pPr>
        <w:pStyle w:val="ConsPlusNormal"/>
        <w:jc w:val="right"/>
      </w:pPr>
      <w:r>
        <w:t>Ненецкого автономного округа</w:t>
      </w:r>
    </w:p>
    <w:p w:rsidR="004A2EFF" w:rsidRDefault="004A2EFF">
      <w:pPr>
        <w:pStyle w:val="ConsPlusNormal"/>
        <w:jc w:val="right"/>
      </w:pPr>
      <w:r>
        <w:t>(</w:t>
      </w:r>
      <w:hyperlink r:id="rId6" w:history="1">
        <w:r>
          <w:rPr>
            <w:color w:val="0000FF"/>
          </w:rPr>
          <w:t>Постановление</w:t>
        </w:r>
      </w:hyperlink>
      <w:r>
        <w:t xml:space="preserve"> от 30 ноября 2005 года N 301)</w:t>
      </w:r>
    </w:p>
    <w:p w:rsidR="004A2EFF" w:rsidRDefault="004A2EFF">
      <w:pPr>
        <w:pStyle w:val="ConsPlusNormal"/>
        <w:jc w:val="center"/>
      </w:pPr>
      <w:r>
        <w:t>Список изменяющих документов</w:t>
      </w:r>
    </w:p>
    <w:p w:rsidR="004A2EFF" w:rsidRDefault="004A2EFF">
      <w:pPr>
        <w:pStyle w:val="ConsPlusNormal"/>
        <w:jc w:val="center"/>
      </w:pPr>
      <w:r>
        <w:t xml:space="preserve">(в ред. законов НАО от 24.11.2006 </w:t>
      </w:r>
      <w:hyperlink r:id="rId7" w:history="1">
        <w:r>
          <w:rPr>
            <w:color w:val="0000FF"/>
          </w:rPr>
          <w:t>N 791-ОЗ</w:t>
        </w:r>
      </w:hyperlink>
      <w:r>
        <w:t>,</w:t>
      </w:r>
    </w:p>
    <w:p w:rsidR="004A2EFF" w:rsidRDefault="004A2EFF">
      <w:pPr>
        <w:pStyle w:val="ConsPlusNormal"/>
        <w:jc w:val="center"/>
      </w:pPr>
      <w:r>
        <w:t xml:space="preserve">от 28.12.2006 </w:t>
      </w:r>
      <w:hyperlink r:id="rId8" w:history="1">
        <w:r>
          <w:rPr>
            <w:color w:val="0000FF"/>
          </w:rPr>
          <w:t>N 829-ОЗ</w:t>
        </w:r>
      </w:hyperlink>
      <w:r>
        <w:t xml:space="preserve">, от 01.10.2008 </w:t>
      </w:r>
      <w:hyperlink r:id="rId9" w:history="1">
        <w:r>
          <w:rPr>
            <w:color w:val="0000FF"/>
          </w:rPr>
          <w:t>N 63-ОЗ</w:t>
        </w:r>
      </w:hyperlink>
      <w:r>
        <w:t xml:space="preserve">, от 27.11.2008 </w:t>
      </w:r>
      <w:hyperlink r:id="rId10" w:history="1">
        <w:r>
          <w:rPr>
            <w:color w:val="0000FF"/>
          </w:rPr>
          <w:t>N 90-ОЗ</w:t>
        </w:r>
      </w:hyperlink>
      <w:r>
        <w:t>,</w:t>
      </w:r>
    </w:p>
    <w:p w:rsidR="004A2EFF" w:rsidRDefault="004A2EFF">
      <w:pPr>
        <w:pStyle w:val="ConsPlusNormal"/>
        <w:jc w:val="center"/>
      </w:pPr>
      <w:r>
        <w:t xml:space="preserve">от 27.01.2009 </w:t>
      </w:r>
      <w:hyperlink r:id="rId11" w:history="1">
        <w:r>
          <w:rPr>
            <w:color w:val="0000FF"/>
          </w:rPr>
          <w:t>N 4-ОЗ</w:t>
        </w:r>
      </w:hyperlink>
      <w:r>
        <w:t xml:space="preserve">, от 27.02.2009 </w:t>
      </w:r>
      <w:hyperlink r:id="rId12" w:history="1">
        <w:r>
          <w:rPr>
            <w:color w:val="0000FF"/>
          </w:rPr>
          <w:t>N 14-ОЗ</w:t>
        </w:r>
      </w:hyperlink>
      <w:r>
        <w:t xml:space="preserve">, от 01.07.2009 </w:t>
      </w:r>
      <w:hyperlink r:id="rId13" w:history="1">
        <w:r>
          <w:rPr>
            <w:color w:val="0000FF"/>
          </w:rPr>
          <w:t>N 41-ОЗ</w:t>
        </w:r>
      </w:hyperlink>
      <w:r>
        <w:t>,</w:t>
      </w:r>
    </w:p>
    <w:p w:rsidR="004A2EFF" w:rsidRDefault="004A2EFF">
      <w:pPr>
        <w:pStyle w:val="ConsPlusNormal"/>
        <w:jc w:val="center"/>
      </w:pPr>
      <w:r>
        <w:t xml:space="preserve">от 29.10.2009 </w:t>
      </w:r>
      <w:hyperlink r:id="rId14" w:history="1">
        <w:r>
          <w:rPr>
            <w:color w:val="0000FF"/>
          </w:rPr>
          <w:t>N 74-ОЗ</w:t>
        </w:r>
      </w:hyperlink>
      <w:r>
        <w:t xml:space="preserve">, от 28.06.2010 </w:t>
      </w:r>
      <w:hyperlink r:id="rId15" w:history="1">
        <w:r>
          <w:rPr>
            <w:color w:val="0000FF"/>
          </w:rPr>
          <w:t>N 40-ОЗ</w:t>
        </w:r>
      </w:hyperlink>
      <w:r>
        <w:t xml:space="preserve">, от 28.06.2010 </w:t>
      </w:r>
      <w:hyperlink r:id="rId16" w:history="1">
        <w:r>
          <w:rPr>
            <w:color w:val="0000FF"/>
          </w:rPr>
          <w:t>N 43-ОЗ</w:t>
        </w:r>
      </w:hyperlink>
      <w:r>
        <w:t>,</w:t>
      </w:r>
    </w:p>
    <w:p w:rsidR="004A2EFF" w:rsidRDefault="004A2EFF">
      <w:pPr>
        <w:pStyle w:val="ConsPlusNormal"/>
        <w:jc w:val="center"/>
      </w:pPr>
      <w:r>
        <w:t xml:space="preserve">от 22.12.2010 </w:t>
      </w:r>
      <w:hyperlink r:id="rId17" w:history="1">
        <w:r>
          <w:rPr>
            <w:color w:val="0000FF"/>
          </w:rPr>
          <w:t>N 102-ОЗ</w:t>
        </w:r>
      </w:hyperlink>
      <w:r>
        <w:t xml:space="preserve">, от 22.03.2011 </w:t>
      </w:r>
      <w:hyperlink r:id="rId18" w:history="1">
        <w:r>
          <w:rPr>
            <w:color w:val="0000FF"/>
          </w:rPr>
          <w:t>N 14-ОЗ</w:t>
        </w:r>
      </w:hyperlink>
      <w:r>
        <w:t xml:space="preserve">, от 22.09.2011 </w:t>
      </w:r>
      <w:hyperlink r:id="rId19" w:history="1">
        <w:r>
          <w:rPr>
            <w:color w:val="0000FF"/>
          </w:rPr>
          <w:t>N 59-ОЗ</w:t>
        </w:r>
      </w:hyperlink>
      <w:r>
        <w:t>,</w:t>
      </w:r>
    </w:p>
    <w:p w:rsidR="004A2EFF" w:rsidRDefault="004A2EFF">
      <w:pPr>
        <w:pStyle w:val="ConsPlusNormal"/>
        <w:jc w:val="center"/>
      </w:pPr>
      <w:r>
        <w:t xml:space="preserve">от 15.11.2011 </w:t>
      </w:r>
      <w:hyperlink r:id="rId20" w:history="1">
        <w:r>
          <w:rPr>
            <w:color w:val="0000FF"/>
          </w:rPr>
          <w:t>N 80-ОЗ</w:t>
        </w:r>
      </w:hyperlink>
      <w:r>
        <w:t xml:space="preserve">, от 22.05.2012 </w:t>
      </w:r>
      <w:hyperlink r:id="rId21" w:history="1">
        <w:r>
          <w:rPr>
            <w:color w:val="0000FF"/>
          </w:rPr>
          <w:t>N 36-ОЗ</w:t>
        </w:r>
      </w:hyperlink>
      <w:r>
        <w:t xml:space="preserve">, от 22.05.2012 </w:t>
      </w:r>
      <w:hyperlink r:id="rId22" w:history="1">
        <w:r>
          <w:rPr>
            <w:color w:val="0000FF"/>
          </w:rPr>
          <w:t>N 30-ОЗ</w:t>
        </w:r>
      </w:hyperlink>
      <w:r>
        <w:t>,</w:t>
      </w:r>
    </w:p>
    <w:p w:rsidR="004A2EFF" w:rsidRDefault="004A2EFF">
      <w:pPr>
        <w:pStyle w:val="ConsPlusNormal"/>
        <w:jc w:val="center"/>
      </w:pPr>
      <w:r>
        <w:t xml:space="preserve">от 29.12.2012 </w:t>
      </w:r>
      <w:hyperlink r:id="rId23" w:history="1">
        <w:r>
          <w:rPr>
            <w:color w:val="0000FF"/>
          </w:rPr>
          <w:t>N 114-ОЗ</w:t>
        </w:r>
      </w:hyperlink>
      <w:r>
        <w:t xml:space="preserve">, от 29.12.2012 </w:t>
      </w:r>
      <w:hyperlink r:id="rId24" w:history="1">
        <w:r>
          <w:rPr>
            <w:color w:val="0000FF"/>
          </w:rPr>
          <w:t>N 116-ОЗ</w:t>
        </w:r>
      </w:hyperlink>
      <w:r>
        <w:t xml:space="preserve">, от 18.03.2013 </w:t>
      </w:r>
      <w:hyperlink r:id="rId25" w:history="1">
        <w:r>
          <w:rPr>
            <w:color w:val="0000FF"/>
          </w:rPr>
          <w:t>N 9-ОЗ</w:t>
        </w:r>
      </w:hyperlink>
      <w:r>
        <w:t>,</w:t>
      </w:r>
    </w:p>
    <w:p w:rsidR="004A2EFF" w:rsidRDefault="004A2EFF">
      <w:pPr>
        <w:pStyle w:val="ConsPlusNormal"/>
        <w:jc w:val="center"/>
      </w:pPr>
      <w:r>
        <w:t xml:space="preserve">от 23.04.2013 </w:t>
      </w:r>
      <w:hyperlink r:id="rId26" w:history="1">
        <w:r>
          <w:rPr>
            <w:color w:val="0000FF"/>
          </w:rPr>
          <w:t>N 22-ОЗ</w:t>
        </w:r>
      </w:hyperlink>
      <w:r>
        <w:t xml:space="preserve">, от 03.06.2013 </w:t>
      </w:r>
      <w:hyperlink r:id="rId27" w:history="1">
        <w:r>
          <w:rPr>
            <w:color w:val="0000FF"/>
          </w:rPr>
          <w:t>N 40-ОЗ</w:t>
        </w:r>
      </w:hyperlink>
      <w:r>
        <w:t xml:space="preserve">, от 26.06.2013 </w:t>
      </w:r>
      <w:hyperlink r:id="rId28" w:history="1">
        <w:r>
          <w:rPr>
            <w:color w:val="0000FF"/>
          </w:rPr>
          <w:t>N 57-ОЗ</w:t>
        </w:r>
      </w:hyperlink>
      <w:r>
        <w:t>,</w:t>
      </w:r>
    </w:p>
    <w:p w:rsidR="004A2EFF" w:rsidRDefault="004A2EFF">
      <w:pPr>
        <w:pStyle w:val="ConsPlusNormal"/>
        <w:jc w:val="center"/>
      </w:pPr>
      <w:r>
        <w:t xml:space="preserve">от 26.05.2014 </w:t>
      </w:r>
      <w:hyperlink r:id="rId29" w:history="1">
        <w:r>
          <w:rPr>
            <w:color w:val="0000FF"/>
          </w:rPr>
          <w:t>N 32-ОЗ</w:t>
        </w:r>
      </w:hyperlink>
      <w:r>
        <w:t xml:space="preserve">, от 26.05.2014 </w:t>
      </w:r>
      <w:hyperlink r:id="rId30" w:history="1">
        <w:r>
          <w:rPr>
            <w:color w:val="0000FF"/>
          </w:rPr>
          <w:t>N 33-ОЗ</w:t>
        </w:r>
      </w:hyperlink>
      <w:r>
        <w:t xml:space="preserve">, от 26.05.2014 </w:t>
      </w:r>
      <w:hyperlink r:id="rId31" w:history="1">
        <w:r>
          <w:rPr>
            <w:color w:val="0000FF"/>
          </w:rPr>
          <w:t>N 38-ОЗ</w:t>
        </w:r>
      </w:hyperlink>
      <w:r>
        <w:t>,</w:t>
      </w:r>
    </w:p>
    <w:p w:rsidR="004A2EFF" w:rsidRDefault="004A2EFF">
      <w:pPr>
        <w:pStyle w:val="ConsPlusNormal"/>
        <w:jc w:val="center"/>
      </w:pPr>
      <w:r>
        <w:t xml:space="preserve">от 19.09.2014 </w:t>
      </w:r>
      <w:hyperlink r:id="rId32" w:history="1">
        <w:r>
          <w:rPr>
            <w:color w:val="0000FF"/>
          </w:rPr>
          <w:t>N 74-ОЗ</w:t>
        </w:r>
      </w:hyperlink>
      <w:r>
        <w:t xml:space="preserve"> (ред. 26.12.2014), от 19.09.2014 </w:t>
      </w:r>
      <w:hyperlink r:id="rId33" w:history="1">
        <w:r>
          <w:rPr>
            <w:color w:val="0000FF"/>
          </w:rPr>
          <w:t>N 89-ОЗ</w:t>
        </w:r>
      </w:hyperlink>
      <w:r>
        <w:t>,</w:t>
      </w:r>
    </w:p>
    <w:p w:rsidR="004A2EFF" w:rsidRDefault="004A2EFF">
      <w:pPr>
        <w:pStyle w:val="ConsPlusNormal"/>
        <w:jc w:val="center"/>
      </w:pPr>
      <w:r>
        <w:t xml:space="preserve">от 08.12.2014 </w:t>
      </w:r>
      <w:hyperlink r:id="rId34" w:history="1">
        <w:r>
          <w:rPr>
            <w:color w:val="0000FF"/>
          </w:rPr>
          <w:t>N 30-ОЗ</w:t>
        </w:r>
      </w:hyperlink>
      <w:r>
        <w:t xml:space="preserve">, от 08.12.2014 </w:t>
      </w:r>
      <w:hyperlink r:id="rId35" w:history="1">
        <w:r>
          <w:rPr>
            <w:color w:val="0000FF"/>
          </w:rPr>
          <w:t>N 32-ОЗ</w:t>
        </w:r>
      </w:hyperlink>
      <w:r>
        <w:t xml:space="preserve">, от 19.12.2014 </w:t>
      </w:r>
      <w:hyperlink r:id="rId36" w:history="1">
        <w:r>
          <w:rPr>
            <w:color w:val="0000FF"/>
          </w:rPr>
          <w:t>N 33-</w:t>
        </w:r>
        <w:r>
          <w:rPr>
            <w:color w:val="0000FF"/>
          </w:rPr>
          <w:lastRenderedPageBreak/>
          <w:t>ОЗ</w:t>
        </w:r>
      </w:hyperlink>
      <w:r>
        <w:t>,</w:t>
      </w:r>
    </w:p>
    <w:p w:rsidR="004A2EFF" w:rsidRDefault="004A2EFF">
      <w:pPr>
        <w:pStyle w:val="ConsPlusNormal"/>
        <w:jc w:val="center"/>
      </w:pPr>
      <w:r>
        <w:t xml:space="preserve">от 26.12.2014 </w:t>
      </w:r>
      <w:hyperlink r:id="rId37" w:history="1">
        <w:r>
          <w:rPr>
            <w:color w:val="0000FF"/>
          </w:rPr>
          <w:t>N 41-ОЗ</w:t>
        </w:r>
      </w:hyperlink>
      <w:r>
        <w:t xml:space="preserve">, от 13.03.2015 </w:t>
      </w:r>
      <w:hyperlink r:id="rId38" w:history="1">
        <w:r>
          <w:rPr>
            <w:color w:val="0000FF"/>
          </w:rPr>
          <w:t>N 61-ОЗ</w:t>
        </w:r>
      </w:hyperlink>
      <w:r>
        <w:t xml:space="preserve">, от 16.04.2015 </w:t>
      </w:r>
      <w:hyperlink r:id="rId39" w:history="1">
        <w:r>
          <w:rPr>
            <w:color w:val="0000FF"/>
          </w:rPr>
          <w:t>N 72-ОЗ</w:t>
        </w:r>
      </w:hyperlink>
      <w:r>
        <w:t>,</w:t>
      </w:r>
    </w:p>
    <w:p w:rsidR="004A2EFF" w:rsidRDefault="004A2EFF">
      <w:pPr>
        <w:pStyle w:val="ConsPlusNormal"/>
        <w:jc w:val="center"/>
      </w:pPr>
      <w:r>
        <w:t xml:space="preserve">от 27.05.2015 </w:t>
      </w:r>
      <w:hyperlink r:id="rId40" w:history="1">
        <w:r>
          <w:rPr>
            <w:color w:val="0000FF"/>
          </w:rPr>
          <w:t>N 76-ОЗ</w:t>
        </w:r>
      </w:hyperlink>
      <w:r>
        <w:t xml:space="preserve">, от 15.06.2015 </w:t>
      </w:r>
      <w:hyperlink r:id="rId41" w:history="1">
        <w:r>
          <w:rPr>
            <w:color w:val="0000FF"/>
          </w:rPr>
          <w:t>N 88-ОЗ</w:t>
        </w:r>
      </w:hyperlink>
      <w:r>
        <w:t xml:space="preserve">, от 15.06.2015 </w:t>
      </w:r>
      <w:hyperlink r:id="rId42" w:history="1">
        <w:r>
          <w:rPr>
            <w:color w:val="0000FF"/>
          </w:rPr>
          <w:t>N 91-ОЗ</w:t>
        </w:r>
      </w:hyperlink>
      <w:r>
        <w:t>,</w:t>
      </w:r>
    </w:p>
    <w:p w:rsidR="004A2EFF" w:rsidRDefault="004A2EFF">
      <w:pPr>
        <w:pStyle w:val="ConsPlusNormal"/>
        <w:jc w:val="center"/>
      </w:pPr>
      <w:r>
        <w:t xml:space="preserve">от 30.09.2015 </w:t>
      </w:r>
      <w:hyperlink r:id="rId43" w:history="1">
        <w:r>
          <w:rPr>
            <w:color w:val="0000FF"/>
          </w:rPr>
          <w:t>N 113-ОЗ</w:t>
        </w:r>
      </w:hyperlink>
      <w:r>
        <w:t xml:space="preserve">, от 25.12.2015 </w:t>
      </w:r>
      <w:hyperlink r:id="rId44" w:history="1">
        <w:r>
          <w:rPr>
            <w:color w:val="0000FF"/>
          </w:rPr>
          <w:t>N 163-ОЗ</w:t>
        </w:r>
      </w:hyperlink>
      <w:r>
        <w:t xml:space="preserve">, от 11.03.2016 </w:t>
      </w:r>
      <w:hyperlink r:id="rId45" w:history="1">
        <w:r>
          <w:rPr>
            <w:color w:val="0000FF"/>
          </w:rPr>
          <w:t>N 185-ОЗ</w:t>
        </w:r>
      </w:hyperlink>
      <w:r>
        <w:t>,</w:t>
      </w:r>
    </w:p>
    <w:p w:rsidR="004A2EFF" w:rsidRDefault="004A2EFF">
      <w:pPr>
        <w:pStyle w:val="ConsPlusNormal"/>
        <w:jc w:val="center"/>
      </w:pPr>
      <w:r>
        <w:t xml:space="preserve">от 21.04.2016 </w:t>
      </w:r>
      <w:hyperlink r:id="rId46" w:history="1">
        <w:r>
          <w:rPr>
            <w:color w:val="0000FF"/>
          </w:rPr>
          <w:t>N 198-ОЗ</w:t>
        </w:r>
      </w:hyperlink>
      <w:r>
        <w:t xml:space="preserve">, от 04.07.2016 </w:t>
      </w:r>
      <w:hyperlink r:id="rId47" w:history="1">
        <w:r>
          <w:rPr>
            <w:color w:val="0000FF"/>
          </w:rPr>
          <w:t>N 235-ОЗ</w:t>
        </w:r>
      </w:hyperlink>
      <w:r>
        <w:t xml:space="preserve">, от 04.07.2016 </w:t>
      </w:r>
      <w:hyperlink r:id="rId48" w:history="1">
        <w:r>
          <w:rPr>
            <w:color w:val="0000FF"/>
          </w:rPr>
          <w:t>N 238-ОЗ</w:t>
        </w:r>
      </w:hyperlink>
      <w:r>
        <w:t>,</w:t>
      </w:r>
    </w:p>
    <w:p w:rsidR="004A2EFF" w:rsidRDefault="004A2EFF">
      <w:pPr>
        <w:pStyle w:val="ConsPlusNormal"/>
        <w:jc w:val="center"/>
      </w:pPr>
      <w:r>
        <w:t xml:space="preserve">от 08.11.2016 </w:t>
      </w:r>
      <w:hyperlink r:id="rId49" w:history="1">
        <w:r>
          <w:rPr>
            <w:color w:val="0000FF"/>
          </w:rPr>
          <w:t>N 250-ОЗ</w:t>
        </w:r>
      </w:hyperlink>
      <w:r>
        <w:t xml:space="preserve">, от 08.11.2016 </w:t>
      </w:r>
      <w:hyperlink r:id="rId50" w:history="1">
        <w:r>
          <w:rPr>
            <w:color w:val="0000FF"/>
          </w:rPr>
          <w:t>N 257-ОЗ</w:t>
        </w:r>
      </w:hyperlink>
      <w:r>
        <w:t xml:space="preserve">, от 26.12.2016 </w:t>
      </w:r>
      <w:hyperlink r:id="rId51" w:history="1">
        <w:r>
          <w:rPr>
            <w:color w:val="0000FF"/>
          </w:rPr>
          <w:t>N 292-ОЗ</w:t>
        </w:r>
      </w:hyperlink>
      <w:r>
        <w:t>,</w:t>
      </w:r>
    </w:p>
    <w:p w:rsidR="004A2EFF" w:rsidRDefault="004A2EFF">
      <w:pPr>
        <w:pStyle w:val="ConsPlusNormal"/>
        <w:jc w:val="center"/>
      </w:pPr>
      <w:r>
        <w:t xml:space="preserve">от 23.06.2017 </w:t>
      </w:r>
      <w:hyperlink r:id="rId52" w:history="1">
        <w:r>
          <w:rPr>
            <w:color w:val="0000FF"/>
          </w:rPr>
          <w:t>N 320-ОЗ</w:t>
        </w:r>
      </w:hyperlink>
      <w:r>
        <w:t xml:space="preserve">, от 26.09.2017 </w:t>
      </w:r>
      <w:hyperlink r:id="rId53" w:history="1">
        <w:r>
          <w:rPr>
            <w:color w:val="0000FF"/>
          </w:rPr>
          <w:t>N 331-ОЗ</w:t>
        </w:r>
      </w:hyperlink>
      <w:r>
        <w:t>,</w:t>
      </w:r>
    </w:p>
    <w:p w:rsidR="004A2EFF" w:rsidRDefault="004A2EFF">
      <w:pPr>
        <w:pStyle w:val="ConsPlusNormal"/>
        <w:jc w:val="center"/>
      </w:pPr>
      <w:r>
        <w:t xml:space="preserve">с изм., внесенными законами НАО от 25.10.2010 </w:t>
      </w:r>
      <w:hyperlink r:id="rId54" w:history="1">
        <w:r>
          <w:rPr>
            <w:color w:val="0000FF"/>
          </w:rPr>
          <w:t>N 78-ОЗ</w:t>
        </w:r>
      </w:hyperlink>
      <w:r>
        <w:t>,</w:t>
      </w:r>
    </w:p>
    <w:p w:rsidR="004A2EFF" w:rsidRDefault="004A2EFF">
      <w:pPr>
        <w:pStyle w:val="ConsPlusNormal"/>
        <w:jc w:val="center"/>
      </w:pPr>
      <w:r>
        <w:t xml:space="preserve">от 19.12.2011 </w:t>
      </w:r>
      <w:hyperlink r:id="rId55" w:history="1">
        <w:r>
          <w:rPr>
            <w:color w:val="0000FF"/>
          </w:rPr>
          <w:t>N 90-ОЗ</w:t>
        </w:r>
      </w:hyperlink>
      <w:r>
        <w:t xml:space="preserve">, от 30.11.2012 </w:t>
      </w:r>
      <w:hyperlink r:id="rId56" w:history="1">
        <w:r>
          <w:rPr>
            <w:color w:val="0000FF"/>
          </w:rPr>
          <w:t>N 101-ОЗ</w:t>
        </w:r>
      </w:hyperlink>
      <w:r>
        <w:t xml:space="preserve">, от 07.11.2013 </w:t>
      </w:r>
      <w:hyperlink r:id="rId57" w:history="1">
        <w:r>
          <w:rPr>
            <w:color w:val="0000FF"/>
          </w:rPr>
          <w:t>N 100-ОЗ</w:t>
        </w:r>
      </w:hyperlink>
      <w:r>
        <w:t>,</w:t>
      </w:r>
    </w:p>
    <w:p w:rsidR="004A2EFF" w:rsidRDefault="004A2EFF">
      <w:pPr>
        <w:pStyle w:val="ConsPlusNormal"/>
        <w:jc w:val="center"/>
      </w:pPr>
      <w:r>
        <w:t xml:space="preserve">от 25.12.2015 </w:t>
      </w:r>
      <w:hyperlink r:id="rId58" w:history="1">
        <w:r>
          <w:rPr>
            <w:color w:val="0000FF"/>
          </w:rPr>
          <w:t>N 170-ОЗ</w:t>
        </w:r>
      </w:hyperlink>
      <w:r>
        <w:t xml:space="preserve">, от 06.12.2016 </w:t>
      </w:r>
      <w:hyperlink r:id="rId59" w:history="1">
        <w:r>
          <w:rPr>
            <w:color w:val="0000FF"/>
          </w:rPr>
          <w:t>N 277-ОЗ</w:t>
        </w:r>
      </w:hyperlink>
      <w:r>
        <w:t>)</w:t>
      </w:r>
    </w:p>
    <w:p w:rsidR="004A2EFF" w:rsidRDefault="004A2EFF">
      <w:pPr>
        <w:pStyle w:val="ConsPlusNormal"/>
        <w:jc w:val="both"/>
      </w:pPr>
    </w:p>
    <w:p w:rsidR="004A2EFF" w:rsidRDefault="004A2EFF">
      <w:pPr>
        <w:pStyle w:val="ConsPlusNormal"/>
        <w:ind w:firstLine="540"/>
        <w:jc w:val="both"/>
        <w:outlineLvl w:val="0"/>
      </w:pPr>
      <w:r>
        <w:t>Статья 1. Основные термины</w:t>
      </w:r>
    </w:p>
    <w:p w:rsidR="004A2EFF" w:rsidRDefault="004A2EFF">
      <w:pPr>
        <w:pStyle w:val="ConsPlusNormal"/>
        <w:jc w:val="both"/>
      </w:pPr>
    </w:p>
    <w:p w:rsidR="004A2EFF" w:rsidRDefault="004A2EFF">
      <w:pPr>
        <w:pStyle w:val="ConsPlusNormal"/>
        <w:ind w:firstLine="540"/>
        <w:jc w:val="both"/>
      </w:pPr>
      <w:r>
        <w:t>Для целей настоящего закона применяемые термины означают:</w:t>
      </w:r>
    </w:p>
    <w:p w:rsidR="004A2EFF" w:rsidRDefault="004A2EFF">
      <w:pPr>
        <w:pStyle w:val="ConsPlusNormal"/>
        <w:spacing w:before="220"/>
        <w:ind w:firstLine="540"/>
        <w:jc w:val="both"/>
      </w:pPr>
      <w:r>
        <w:t xml:space="preserve">1) государственные должности Ненецкого автономного округа (далее также - государственные должности) - должности, устанавливаемые </w:t>
      </w:r>
      <w:hyperlink r:id="rId60" w:history="1">
        <w:r>
          <w:rPr>
            <w:color w:val="0000FF"/>
          </w:rPr>
          <w:t>Уставом</w:t>
        </w:r>
      </w:hyperlink>
      <w:r>
        <w:t xml:space="preserve"> Ненецкого автономного округа, законами Ненецкого автономного округа для непосредственного исполнения полномочий государственных органов Ненецкого автономного округа;</w:t>
      </w:r>
    </w:p>
    <w:p w:rsidR="004A2EFF" w:rsidRDefault="004A2EFF">
      <w:pPr>
        <w:pStyle w:val="ConsPlusNormal"/>
        <w:spacing w:before="220"/>
        <w:ind w:firstLine="540"/>
        <w:jc w:val="both"/>
      </w:pPr>
      <w:r>
        <w:t xml:space="preserve">2) государственная гражданская служба Ненецкого автономного округа (далее - гражданская служба) - вид государственной службы, представляющий собой профессиональную служебную деятельность граждан Российской Федерации (далее - граждане) на должностях государственной гражданской службы Ненецкого автономного </w:t>
      </w:r>
      <w:r>
        <w:lastRenderedPageBreak/>
        <w:t>округа (далее - должности гражданской службы) по обеспечению исполнения полномочий государственных органов Ненецкого автономного округа и лиц, замещающих государственные должности Ненецкого автономного округа;</w:t>
      </w:r>
    </w:p>
    <w:p w:rsidR="004A2EFF" w:rsidRDefault="004A2EFF">
      <w:pPr>
        <w:pStyle w:val="ConsPlusNormal"/>
        <w:jc w:val="both"/>
      </w:pPr>
      <w:r>
        <w:t xml:space="preserve">(в ред. </w:t>
      </w:r>
      <w:hyperlink r:id="rId61" w:history="1">
        <w:r>
          <w:rPr>
            <w:color w:val="0000FF"/>
          </w:rPr>
          <w:t>закона</w:t>
        </w:r>
      </w:hyperlink>
      <w:r>
        <w:t xml:space="preserve"> НАО от 26.05.2014 N 32-ОЗ)</w:t>
      </w:r>
    </w:p>
    <w:p w:rsidR="004A2EFF" w:rsidRDefault="004A2EFF">
      <w:pPr>
        <w:pStyle w:val="ConsPlusNormal"/>
        <w:spacing w:before="220"/>
        <w:ind w:firstLine="540"/>
        <w:jc w:val="both"/>
      </w:pPr>
      <w:r>
        <w:t>3) государственный гражданский служащий Ненецкого автономного округа (далее - гражданский служащий) - гражданин Российской Федерации, взявший на себя обязательства по прохождению государственной гражданской службы Ненецкого автономного округа;</w:t>
      </w:r>
    </w:p>
    <w:p w:rsidR="004A2EFF" w:rsidRDefault="004A2EFF">
      <w:pPr>
        <w:pStyle w:val="ConsPlusNormal"/>
        <w:spacing w:before="220"/>
        <w:ind w:firstLine="540"/>
        <w:jc w:val="both"/>
      </w:pPr>
      <w:r>
        <w:t xml:space="preserve">4) утратил силу с 1 августа 2014 года. - </w:t>
      </w:r>
      <w:hyperlink r:id="rId62" w:history="1">
        <w:r>
          <w:rPr>
            <w:color w:val="0000FF"/>
          </w:rPr>
          <w:t>Закон</w:t>
        </w:r>
      </w:hyperlink>
      <w:r>
        <w:t xml:space="preserve"> НАО от 26.05.2014 N 38-ОЗ.</w:t>
      </w:r>
    </w:p>
    <w:p w:rsidR="004A2EFF" w:rsidRDefault="004A2EFF">
      <w:pPr>
        <w:pStyle w:val="ConsPlusNormal"/>
        <w:jc w:val="both"/>
      </w:pPr>
    </w:p>
    <w:p w:rsidR="004A2EFF" w:rsidRDefault="004A2EFF">
      <w:pPr>
        <w:pStyle w:val="ConsPlusNormal"/>
        <w:ind w:firstLine="540"/>
        <w:jc w:val="both"/>
        <w:outlineLvl w:val="0"/>
      </w:pPr>
      <w:r>
        <w:t>Статья 1.1. Представитель нанимателя гражданского служащего</w:t>
      </w:r>
    </w:p>
    <w:p w:rsidR="004A2EFF" w:rsidRDefault="004A2EFF">
      <w:pPr>
        <w:pStyle w:val="ConsPlusNormal"/>
        <w:ind w:firstLine="540"/>
        <w:jc w:val="both"/>
      </w:pPr>
      <w:r>
        <w:t xml:space="preserve">(введена </w:t>
      </w:r>
      <w:hyperlink r:id="rId63" w:history="1">
        <w:r>
          <w:rPr>
            <w:color w:val="0000FF"/>
          </w:rPr>
          <w:t>законом</w:t>
        </w:r>
      </w:hyperlink>
      <w:r>
        <w:t xml:space="preserve"> НАО от 26.05.2014 N 38-ОЗ)</w:t>
      </w:r>
    </w:p>
    <w:p w:rsidR="004A2EFF" w:rsidRDefault="004A2EFF">
      <w:pPr>
        <w:pStyle w:val="ConsPlusNormal"/>
        <w:jc w:val="both"/>
      </w:pPr>
    </w:p>
    <w:p w:rsidR="004A2EFF" w:rsidRDefault="004A2EFF">
      <w:pPr>
        <w:pStyle w:val="ConsPlusNormal"/>
        <w:ind w:firstLine="540"/>
        <w:jc w:val="both"/>
      </w:pPr>
      <w:r>
        <w:t>1. Представителем нанимателя гражданского служащего (далее - представитель нанимателя) являются:</w:t>
      </w:r>
    </w:p>
    <w:p w:rsidR="004A2EFF" w:rsidRDefault="004A2EFF">
      <w:pPr>
        <w:pStyle w:val="ConsPlusNormal"/>
        <w:spacing w:before="220"/>
        <w:ind w:firstLine="540"/>
        <w:jc w:val="both"/>
      </w:pPr>
      <w:r>
        <w:t>губернатор Ненецкого автономного округа в отношении гражданских служащих, проходящих гражданскую службу в органах исполнительной власти Ненецкого автономного округа;</w:t>
      </w:r>
    </w:p>
    <w:p w:rsidR="004A2EFF" w:rsidRDefault="004A2EFF">
      <w:pPr>
        <w:pStyle w:val="ConsPlusNormal"/>
        <w:spacing w:before="220"/>
        <w:ind w:firstLine="540"/>
        <w:jc w:val="both"/>
      </w:pPr>
      <w:r>
        <w:t>председатель Собрания депутатов Ненецкого автономного округа в отношении гражданских служащих, проходящих гражданскую службу в аппарате Собрания депутатов Ненецкого автономного округа;</w:t>
      </w:r>
    </w:p>
    <w:p w:rsidR="004A2EFF" w:rsidRDefault="004A2EFF">
      <w:pPr>
        <w:pStyle w:val="ConsPlusNormal"/>
        <w:spacing w:before="220"/>
        <w:ind w:firstLine="540"/>
        <w:jc w:val="both"/>
      </w:pPr>
      <w:r>
        <w:t>председатель Избирательной комиссии Ненецкого автономного округа в отношении гражданских служащих, проходящих гражданскую службу в Избирательной комиссии Ненецкого автономного округа;</w:t>
      </w:r>
    </w:p>
    <w:p w:rsidR="004A2EFF" w:rsidRDefault="004A2EFF">
      <w:pPr>
        <w:pStyle w:val="ConsPlusNormal"/>
        <w:spacing w:before="220"/>
        <w:ind w:firstLine="540"/>
        <w:jc w:val="both"/>
      </w:pPr>
      <w:r>
        <w:lastRenderedPageBreak/>
        <w:t>председатель Счетной палаты Ненецкого автономного округа в отношении гражданских служащих, проходящих гражданскую службу в Счетной палате Ненецкого автономного округа.</w:t>
      </w:r>
    </w:p>
    <w:p w:rsidR="004A2EFF" w:rsidRDefault="004A2EFF">
      <w:pPr>
        <w:pStyle w:val="ConsPlusNormal"/>
        <w:spacing w:before="220"/>
        <w:ind w:firstLine="540"/>
        <w:jc w:val="both"/>
      </w:pPr>
      <w:r>
        <w:t>2. Представитель нанимателя вправе делегировать частично или полностью свои полномочия лицу, замещающему государственную должность Ненецкого автономного округа, либо гражданскому служащему, замещающему должность категории "руководители", путем издания соответствующего правового акта.</w:t>
      </w:r>
    </w:p>
    <w:p w:rsidR="004A2EFF" w:rsidRDefault="004A2EFF">
      <w:pPr>
        <w:pStyle w:val="ConsPlusNormal"/>
        <w:spacing w:before="220"/>
        <w:ind w:firstLine="540"/>
        <w:jc w:val="both"/>
      </w:pPr>
      <w:r>
        <w:t>3. Представитель нанимателя осуществляет функции работодателя в соответствии с законодательством Российской Федерации о труде в отношении лиц, замещающих должности, не являющиеся должностями гражданской службы, предусмотренные штатными расписаниями государственных органов Ненецкого автономного округа.</w:t>
      </w:r>
    </w:p>
    <w:p w:rsidR="004A2EFF" w:rsidRDefault="004A2EFF">
      <w:pPr>
        <w:pStyle w:val="ConsPlusNormal"/>
        <w:jc w:val="both"/>
      </w:pPr>
    </w:p>
    <w:p w:rsidR="004A2EFF" w:rsidRDefault="004A2EFF">
      <w:pPr>
        <w:pStyle w:val="ConsPlusNormal"/>
        <w:ind w:firstLine="540"/>
        <w:jc w:val="both"/>
        <w:outlineLvl w:val="0"/>
      </w:pPr>
      <w:r>
        <w:t>Статья 2. Предмет регулирования настоящего закона</w:t>
      </w:r>
    </w:p>
    <w:p w:rsidR="004A2EFF" w:rsidRDefault="004A2EFF">
      <w:pPr>
        <w:pStyle w:val="ConsPlusNormal"/>
        <w:jc w:val="both"/>
      </w:pPr>
    </w:p>
    <w:p w:rsidR="004A2EFF" w:rsidRDefault="004A2EFF">
      <w:pPr>
        <w:pStyle w:val="ConsPlusNormal"/>
        <w:ind w:firstLine="540"/>
        <w:jc w:val="both"/>
      </w:pPr>
      <w:r>
        <w:t>Предметом регулирования настоящего закона являются отношения, связанные с организацией гражданской службы Ненецкого автономного округа.</w:t>
      </w:r>
    </w:p>
    <w:p w:rsidR="004A2EFF" w:rsidRDefault="004A2EFF">
      <w:pPr>
        <w:pStyle w:val="ConsPlusNormal"/>
        <w:jc w:val="both"/>
      </w:pPr>
    </w:p>
    <w:p w:rsidR="004A2EFF" w:rsidRDefault="004A2EFF">
      <w:pPr>
        <w:pStyle w:val="ConsPlusNormal"/>
        <w:ind w:firstLine="540"/>
        <w:jc w:val="both"/>
        <w:outlineLvl w:val="0"/>
      </w:pPr>
      <w:r>
        <w:t>Статья 2.1. Компетенция государственных органов Ненецкого автономного округа в сфере гражданской службы</w:t>
      </w:r>
    </w:p>
    <w:p w:rsidR="004A2EFF" w:rsidRDefault="004A2EFF">
      <w:pPr>
        <w:pStyle w:val="ConsPlusNormal"/>
        <w:ind w:firstLine="540"/>
        <w:jc w:val="both"/>
      </w:pPr>
      <w:r>
        <w:t xml:space="preserve">(введена </w:t>
      </w:r>
      <w:hyperlink r:id="rId64" w:history="1">
        <w:r>
          <w:rPr>
            <w:color w:val="0000FF"/>
          </w:rPr>
          <w:t>законом</w:t>
        </w:r>
      </w:hyperlink>
      <w:r>
        <w:t xml:space="preserve"> НАО от 15.11.2011 N 80-ОЗ)</w:t>
      </w:r>
    </w:p>
    <w:p w:rsidR="004A2EFF" w:rsidRDefault="004A2EFF">
      <w:pPr>
        <w:pStyle w:val="ConsPlusNormal"/>
        <w:jc w:val="both"/>
      </w:pPr>
    </w:p>
    <w:p w:rsidR="004A2EFF" w:rsidRDefault="004A2EFF">
      <w:pPr>
        <w:pStyle w:val="ConsPlusNormal"/>
        <w:ind w:firstLine="540"/>
        <w:jc w:val="both"/>
      </w:pPr>
      <w:r>
        <w:t>1. Собрание депутатов Ненецкого автономного округа в пределах компетенции и в соответствии с федеральным и окружным законодательством осуществляет законодательное регулирование вопросов гражданской службы, в том числе:</w:t>
      </w:r>
    </w:p>
    <w:p w:rsidR="004A2EFF" w:rsidRDefault="004A2EFF">
      <w:pPr>
        <w:pStyle w:val="ConsPlusNormal"/>
        <w:spacing w:before="220"/>
        <w:ind w:firstLine="540"/>
        <w:jc w:val="both"/>
      </w:pPr>
      <w:r>
        <w:t xml:space="preserve">1) устанавливает денежное содержание гражданских </w:t>
      </w:r>
      <w:r>
        <w:lastRenderedPageBreak/>
        <w:t>служащих;</w:t>
      </w:r>
    </w:p>
    <w:p w:rsidR="004A2EFF" w:rsidRDefault="004A2EFF">
      <w:pPr>
        <w:pStyle w:val="ConsPlusNormal"/>
        <w:spacing w:before="220"/>
        <w:ind w:firstLine="540"/>
        <w:jc w:val="both"/>
      </w:pPr>
      <w:r>
        <w:t>2) утверждает Реестр должностей государственной гражданской службы Ненецкого автономного округа;</w:t>
      </w:r>
    </w:p>
    <w:p w:rsidR="004A2EFF" w:rsidRDefault="004A2EFF">
      <w:pPr>
        <w:pStyle w:val="ConsPlusNormal"/>
        <w:spacing w:before="220"/>
        <w:ind w:firstLine="540"/>
        <w:jc w:val="both"/>
      </w:pPr>
      <w:r>
        <w:t>3) определяет порядок присвоения и сохранения классных чинов гражданской службы;</w:t>
      </w:r>
    </w:p>
    <w:p w:rsidR="004A2EFF" w:rsidRDefault="004A2EFF">
      <w:pPr>
        <w:pStyle w:val="ConsPlusNormal"/>
        <w:spacing w:before="220"/>
        <w:ind w:firstLine="540"/>
        <w:jc w:val="both"/>
      </w:pPr>
      <w:r>
        <w:t>4) устанавливает квалификационные требования к стажу гражданской службы или стажу (опыту) работы по специальности для гражданских служащих;</w:t>
      </w:r>
    </w:p>
    <w:p w:rsidR="004A2EFF" w:rsidRDefault="004A2EFF">
      <w:pPr>
        <w:pStyle w:val="ConsPlusNormal"/>
        <w:jc w:val="both"/>
      </w:pPr>
      <w:r>
        <w:t xml:space="preserve">(в ред. </w:t>
      </w:r>
      <w:hyperlink r:id="rId65" w:history="1">
        <w:r>
          <w:rPr>
            <w:color w:val="0000FF"/>
          </w:rPr>
          <w:t>закона</w:t>
        </w:r>
      </w:hyperlink>
      <w:r>
        <w:t xml:space="preserve"> НАО от 16.04.2015 N 72-ОЗ)</w:t>
      </w:r>
    </w:p>
    <w:p w:rsidR="004A2EFF" w:rsidRDefault="004A2EFF">
      <w:pPr>
        <w:pStyle w:val="ConsPlusNormal"/>
        <w:spacing w:before="220"/>
        <w:ind w:firstLine="540"/>
        <w:jc w:val="both"/>
      </w:pPr>
      <w:r>
        <w:t>5) устанавливает порядок и условия предоставления гражданским служащим единовременной субсидии на приобретение жилого помещения один раз за весь период гражданской службы;</w:t>
      </w:r>
    </w:p>
    <w:p w:rsidR="004A2EFF" w:rsidRDefault="004A2EFF">
      <w:pPr>
        <w:pStyle w:val="ConsPlusNormal"/>
        <w:spacing w:before="220"/>
        <w:ind w:firstLine="540"/>
        <w:jc w:val="both"/>
      </w:pPr>
      <w:r>
        <w:t>6) устанавливает порядок, случаи и размеры выплаты по обязательному государственному страхованию.</w:t>
      </w:r>
    </w:p>
    <w:p w:rsidR="004A2EFF" w:rsidRDefault="004A2EFF">
      <w:pPr>
        <w:pStyle w:val="ConsPlusNormal"/>
        <w:spacing w:before="220"/>
        <w:ind w:firstLine="540"/>
        <w:jc w:val="both"/>
      </w:pPr>
      <w:r>
        <w:t>2. Губернатор Ненецкого автономного округа в соответствии с федеральным и окружным законодательством:</w:t>
      </w:r>
    </w:p>
    <w:p w:rsidR="004A2EFF" w:rsidRDefault="004A2EFF">
      <w:pPr>
        <w:pStyle w:val="ConsPlusNormal"/>
        <w:spacing w:before="220"/>
        <w:ind w:firstLine="540"/>
        <w:jc w:val="both"/>
      </w:pPr>
      <w:r>
        <w:t>1) регулирует вопросы, связанные с предоставлением сведений о доходах, о расходах, об имуществе и обязательствах имущественного характера гражданского служащего и членов его семьи;</w:t>
      </w:r>
    </w:p>
    <w:p w:rsidR="004A2EFF" w:rsidRDefault="004A2EFF">
      <w:pPr>
        <w:pStyle w:val="ConsPlusNormal"/>
        <w:jc w:val="both"/>
      </w:pPr>
      <w:r>
        <w:t xml:space="preserve">(в ред. </w:t>
      </w:r>
      <w:hyperlink r:id="rId66" w:history="1">
        <w:r>
          <w:rPr>
            <w:color w:val="0000FF"/>
          </w:rPr>
          <w:t>закона</w:t>
        </w:r>
      </w:hyperlink>
      <w:r>
        <w:t xml:space="preserve"> НАО от 18.03.2013 N 9-ОЗ)</w:t>
      </w:r>
    </w:p>
    <w:p w:rsidR="004A2EFF" w:rsidRDefault="004A2EFF">
      <w:pPr>
        <w:pStyle w:val="ConsPlusNormal"/>
        <w:spacing w:before="220"/>
        <w:ind w:firstLine="540"/>
        <w:jc w:val="both"/>
      </w:pPr>
      <w:r>
        <w:t>2) регулирует вопросы ведения реестров гражданских служащих;</w:t>
      </w:r>
    </w:p>
    <w:p w:rsidR="004A2EFF" w:rsidRDefault="004A2EFF">
      <w:pPr>
        <w:pStyle w:val="ConsPlusNormal"/>
        <w:spacing w:before="220"/>
        <w:ind w:firstLine="540"/>
        <w:jc w:val="both"/>
      </w:pPr>
      <w:r>
        <w:t>3) регулирует вопросы, связанные с условиями командирования, транспортным обслуживанием гражданских служащих;</w:t>
      </w:r>
    </w:p>
    <w:p w:rsidR="004A2EFF" w:rsidRDefault="004A2EFF">
      <w:pPr>
        <w:pStyle w:val="ConsPlusNormal"/>
        <w:spacing w:before="220"/>
        <w:ind w:firstLine="540"/>
        <w:jc w:val="both"/>
      </w:pPr>
      <w:r>
        <w:lastRenderedPageBreak/>
        <w:t>4) осуществляет иные полномочия в сфере гражданской службы.</w:t>
      </w:r>
    </w:p>
    <w:p w:rsidR="004A2EFF" w:rsidRDefault="004A2EFF">
      <w:pPr>
        <w:pStyle w:val="ConsPlusNormal"/>
        <w:spacing w:before="220"/>
        <w:ind w:firstLine="540"/>
        <w:jc w:val="both"/>
      </w:pPr>
      <w:r>
        <w:t>3. Администрация Ненецкого автономного округа в соответствии с федеральным и окружным законодательством:</w:t>
      </w:r>
    </w:p>
    <w:p w:rsidR="004A2EFF" w:rsidRDefault="004A2EFF">
      <w:pPr>
        <w:pStyle w:val="ConsPlusNormal"/>
        <w:spacing w:before="220"/>
        <w:ind w:firstLine="540"/>
        <w:jc w:val="both"/>
      </w:pPr>
      <w:r>
        <w:t>1) утверждает программы развития гражданской службы;</w:t>
      </w:r>
    </w:p>
    <w:p w:rsidR="004A2EFF" w:rsidRDefault="004A2EFF">
      <w:pPr>
        <w:pStyle w:val="ConsPlusNormal"/>
        <w:spacing w:before="220"/>
        <w:ind w:firstLine="540"/>
        <w:jc w:val="both"/>
      </w:pPr>
      <w:r>
        <w:t>2) определяет орган по управлению гражданской службой;</w:t>
      </w:r>
    </w:p>
    <w:p w:rsidR="004A2EFF" w:rsidRDefault="004A2EFF">
      <w:pPr>
        <w:pStyle w:val="ConsPlusNormal"/>
        <w:spacing w:before="220"/>
        <w:ind w:firstLine="540"/>
        <w:jc w:val="both"/>
      </w:pPr>
      <w:r>
        <w:t>3) в пределах компетенции принимает нормативные правовые акты в сфере гражданской службы;</w:t>
      </w:r>
    </w:p>
    <w:p w:rsidR="004A2EFF" w:rsidRDefault="004A2EFF">
      <w:pPr>
        <w:pStyle w:val="ConsPlusNormal"/>
        <w:spacing w:before="220"/>
        <w:ind w:firstLine="540"/>
        <w:jc w:val="both"/>
      </w:pPr>
      <w:r>
        <w:t>4) осуществляет иные полномочия в сфере гражданской службы.</w:t>
      </w:r>
    </w:p>
    <w:p w:rsidR="004A2EFF" w:rsidRDefault="004A2EFF">
      <w:pPr>
        <w:pStyle w:val="ConsPlusNormal"/>
        <w:spacing w:before="220"/>
        <w:ind w:firstLine="540"/>
        <w:jc w:val="both"/>
      </w:pPr>
      <w:r>
        <w:t>4. Собрание депутатов Ненецкого автономного округа и иные государственные органы Ненецкого автономного округа в пределах компетенции и в соответствии с федеральным и окружным законодательством в отношении гражданских служащих, проходящих гражданскую службу в соответствующем государственном органе Ненецкого автономного округа, осуществляют:</w:t>
      </w:r>
    </w:p>
    <w:p w:rsidR="004A2EFF" w:rsidRDefault="004A2EFF">
      <w:pPr>
        <w:pStyle w:val="ConsPlusNormal"/>
        <w:spacing w:before="220"/>
        <w:ind w:firstLine="540"/>
        <w:jc w:val="both"/>
      </w:pPr>
      <w:r>
        <w:t>1) предоставление дополнительной материальной помощи;</w:t>
      </w:r>
    </w:p>
    <w:p w:rsidR="004A2EFF" w:rsidRDefault="004A2EFF">
      <w:pPr>
        <w:pStyle w:val="ConsPlusNormal"/>
        <w:spacing w:before="220"/>
        <w:ind w:firstLine="540"/>
        <w:jc w:val="both"/>
      </w:pPr>
      <w:r>
        <w:t>2) утверждение показателей эффективности и результативности деятельности гражданских служащих;</w:t>
      </w:r>
    </w:p>
    <w:p w:rsidR="004A2EFF" w:rsidRDefault="004A2EFF">
      <w:pPr>
        <w:pStyle w:val="ConsPlusNormal"/>
        <w:spacing w:before="220"/>
        <w:ind w:firstLine="540"/>
        <w:jc w:val="both"/>
      </w:pPr>
      <w:r>
        <w:t>3) включение гражданских служащих (граждан) в кадровый резерв;</w:t>
      </w:r>
    </w:p>
    <w:p w:rsidR="004A2EFF" w:rsidRDefault="004A2EFF">
      <w:pPr>
        <w:pStyle w:val="ConsPlusNormal"/>
        <w:spacing w:before="220"/>
        <w:ind w:firstLine="540"/>
        <w:jc w:val="both"/>
      </w:pPr>
      <w:r>
        <w:t>4) иные полномочия в сфере гражданской службы.</w:t>
      </w:r>
    </w:p>
    <w:p w:rsidR="004A2EFF" w:rsidRDefault="004A2EFF">
      <w:pPr>
        <w:pStyle w:val="ConsPlusNormal"/>
        <w:jc w:val="both"/>
      </w:pPr>
    </w:p>
    <w:p w:rsidR="004A2EFF" w:rsidRDefault="004A2EFF">
      <w:pPr>
        <w:pStyle w:val="ConsPlusNormal"/>
        <w:ind w:firstLine="540"/>
        <w:jc w:val="both"/>
        <w:outlineLvl w:val="0"/>
      </w:pPr>
      <w:r>
        <w:t>Статья 3. Финансирование гражданской службы</w:t>
      </w:r>
    </w:p>
    <w:p w:rsidR="004A2EFF" w:rsidRDefault="004A2EFF">
      <w:pPr>
        <w:pStyle w:val="ConsPlusNormal"/>
        <w:jc w:val="both"/>
      </w:pPr>
    </w:p>
    <w:p w:rsidR="004A2EFF" w:rsidRDefault="004A2EFF">
      <w:pPr>
        <w:pStyle w:val="ConsPlusNormal"/>
        <w:ind w:firstLine="540"/>
        <w:jc w:val="both"/>
      </w:pPr>
      <w:r>
        <w:t>Финансирование гражданской службы осуществляется за счет средств окружного бюджета в порядке, определяемом федеральным законодательством, законами и иными нормативными правовыми актами Ненецкого автономного округа.</w:t>
      </w:r>
    </w:p>
    <w:p w:rsidR="004A2EFF" w:rsidRDefault="004A2EFF">
      <w:pPr>
        <w:pStyle w:val="ConsPlusNormal"/>
        <w:jc w:val="both"/>
      </w:pPr>
    </w:p>
    <w:p w:rsidR="004A2EFF" w:rsidRDefault="004A2EFF">
      <w:pPr>
        <w:pStyle w:val="ConsPlusNormal"/>
        <w:ind w:firstLine="540"/>
        <w:jc w:val="both"/>
        <w:outlineLvl w:val="0"/>
      </w:pPr>
      <w:r>
        <w:t>Статья 4. Право поступления на гражданскую службу</w:t>
      </w:r>
    </w:p>
    <w:p w:rsidR="004A2EFF" w:rsidRDefault="004A2EFF">
      <w:pPr>
        <w:pStyle w:val="ConsPlusNormal"/>
        <w:jc w:val="both"/>
      </w:pPr>
    </w:p>
    <w:p w:rsidR="004A2EFF" w:rsidRDefault="004A2EFF">
      <w:pPr>
        <w:pStyle w:val="ConsPlusNormal"/>
        <w:ind w:firstLine="540"/>
        <w:jc w:val="both"/>
      </w:pPr>
      <w: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w:t>
      </w:r>
      <w:hyperlink w:anchor="P237" w:history="1">
        <w:r>
          <w:rPr>
            <w:color w:val="0000FF"/>
          </w:rPr>
          <w:t>квалификационным требованиям</w:t>
        </w:r>
      </w:hyperlink>
      <w:r>
        <w:t>, установленным по должностям государственной гражданской службы.</w:t>
      </w:r>
    </w:p>
    <w:p w:rsidR="004A2EFF" w:rsidRDefault="004A2EFF">
      <w:pPr>
        <w:pStyle w:val="ConsPlusNormal"/>
        <w:spacing w:before="220"/>
        <w:ind w:firstLine="540"/>
        <w:jc w:val="both"/>
      </w:pPr>
      <w:r>
        <w:t>2. Предельный возраст пребывания на гражданской службе - 65 лет.</w:t>
      </w:r>
    </w:p>
    <w:p w:rsidR="004A2EFF" w:rsidRDefault="004A2EFF">
      <w:pPr>
        <w:pStyle w:val="ConsPlusNormal"/>
        <w:jc w:val="both"/>
      </w:pPr>
      <w:r>
        <w:t xml:space="preserve">(в ред. законов НАО от 22.03.2011 </w:t>
      </w:r>
      <w:hyperlink r:id="rId67" w:history="1">
        <w:r>
          <w:rPr>
            <w:color w:val="0000FF"/>
          </w:rPr>
          <w:t>N 14-ОЗ</w:t>
        </w:r>
      </w:hyperlink>
      <w:r>
        <w:t xml:space="preserve">, от 08.11.2016 </w:t>
      </w:r>
      <w:hyperlink r:id="rId68" w:history="1">
        <w:r>
          <w:rPr>
            <w:color w:val="0000FF"/>
          </w:rPr>
          <w:t>N 257-ОЗ</w:t>
        </w:r>
      </w:hyperlink>
      <w:r>
        <w:t>)</w:t>
      </w:r>
    </w:p>
    <w:p w:rsidR="004A2EFF" w:rsidRDefault="004A2EFF">
      <w:pPr>
        <w:pStyle w:val="ConsPlusNormal"/>
        <w:jc w:val="both"/>
      </w:pPr>
    </w:p>
    <w:p w:rsidR="004A2EFF" w:rsidRDefault="004A2EFF">
      <w:pPr>
        <w:pStyle w:val="ConsPlusNormal"/>
        <w:ind w:firstLine="540"/>
        <w:jc w:val="both"/>
        <w:outlineLvl w:val="0"/>
      </w:pPr>
      <w:r>
        <w:t>Статья 4.1. Служебное удостоверение гражданского служащего</w:t>
      </w:r>
    </w:p>
    <w:p w:rsidR="004A2EFF" w:rsidRDefault="004A2EFF">
      <w:pPr>
        <w:pStyle w:val="ConsPlusNormal"/>
        <w:ind w:firstLine="540"/>
        <w:jc w:val="both"/>
      </w:pPr>
      <w:r>
        <w:t xml:space="preserve">(введена </w:t>
      </w:r>
      <w:hyperlink r:id="rId69" w:history="1">
        <w:r>
          <w:rPr>
            <w:color w:val="0000FF"/>
          </w:rPr>
          <w:t>законом</w:t>
        </w:r>
      </w:hyperlink>
      <w:r>
        <w:t xml:space="preserve"> НАО от 15.11.2011 N 80-ОЗ)</w:t>
      </w:r>
    </w:p>
    <w:p w:rsidR="004A2EFF" w:rsidRDefault="004A2EFF">
      <w:pPr>
        <w:pStyle w:val="ConsPlusNormal"/>
        <w:jc w:val="both"/>
      </w:pPr>
    </w:p>
    <w:p w:rsidR="004A2EFF" w:rsidRDefault="004A2EFF">
      <w:pPr>
        <w:pStyle w:val="ConsPlusNormal"/>
        <w:ind w:firstLine="540"/>
        <w:jc w:val="both"/>
      </w:pPr>
      <w:r>
        <w:t>1. После назначения на должность гражданской службы гражданскому служащему выдается служебное удостоверение гражданского служащего установленной формы.</w:t>
      </w:r>
    </w:p>
    <w:p w:rsidR="004A2EFF" w:rsidRDefault="004A2EFF">
      <w:pPr>
        <w:pStyle w:val="ConsPlusNormal"/>
        <w:spacing w:before="220"/>
        <w:ind w:firstLine="540"/>
        <w:jc w:val="both"/>
      </w:pPr>
      <w:r>
        <w:t>2. Положение о служебных удостоверениях гражданских служащих утверждается:</w:t>
      </w:r>
    </w:p>
    <w:p w:rsidR="004A2EFF" w:rsidRDefault="004A2EFF">
      <w:pPr>
        <w:pStyle w:val="ConsPlusNormal"/>
        <w:spacing w:before="220"/>
        <w:ind w:firstLine="540"/>
        <w:jc w:val="both"/>
      </w:pPr>
      <w:r>
        <w:t xml:space="preserve">1) для гражданских служащих, замещающих должности гражданской службы в исполнительных органах государственной власти Ненецкого автономного округа, - </w:t>
      </w:r>
      <w:r>
        <w:lastRenderedPageBreak/>
        <w:t>постановлением губернатора Ненецкого автономного округа;</w:t>
      </w:r>
    </w:p>
    <w:p w:rsidR="004A2EFF" w:rsidRDefault="004A2EFF">
      <w:pPr>
        <w:pStyle w:val="ConsPlusNormal"/>
        <w:spacing w:before="220"/>
        <w:ind w:firstLine="540"/>
        <w:jc w:val="both"/>
      </w:pPr>
      <w:r>
        <w:t>2) для гражданских служащих, замещающих должности гражданской службы в иных государственных органах Ненецкого автономного округа, - руководителями этих органов.</w:t>
      </w:r>
    </w:p>
    <w:p w:rsidR="004A2EFF" w:rsidRDefault="004A2EFF">
      <w:pPr>
        <w:pStyle w:val="ConsPlusNormal"/>
        <w:jc w:val="both"/>
      </w:pPr>
      <w:r>
        <w:t xml:space="preserve">(часть 2 в ред. </w:t>
      </w:r>
      <w:hyperlink r:id="rId70" w:history="1">
        <w:r>
          <w:rPr>
            <w:color w:val="0000FF"/>
          </w:rPr>
          <w:t>закона</w:t>
        </w:r>
      </w:hyperlink>
      <w:r>
        <w:t xml:space="preserve"> НАО от 22.05.2012 N 36-ОЗ)</w:t>
      </w:r>
    </w:p>
    <w:p w:rsidR="004A2EFF" w:rsidRDefault="004A2EFF">
      <w:pPr>
        <w:pStyle w:val="ConsPlusNormal"/>
        <w:spacing w:before="220"/>
        <w:ind w:firstLine="540"/>
        <w:jc w:val="both"/>
      </w:pPr>
      <w:r>
        <w:t>3.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гражданского служащего в кадровое подразделение государственного органа Ненецкого автономного округа, в котором гражданский служащий замещал должность гражданской службы.</w:t>
      </w:r>
    </w:p>
    <w:p w:rsidR="004A2EFF" w:rsidRDefault="004A2EFF">
      <w:pPr>
        <w:pStyle w:val="ConsPlusNormal"/>
        <w:jc w:val="both"/>
      </w:pPr>
    </w:p>
    <w:p w:rsidR="004A2EFF" w:rsidRDefault="004A2EFF">
      <w:pPr>
        <w:pStyle w:val="ConsPlusNormal"/>
        <w:ind w:firstLine="540"/>
        <w:jc w:val="both"/>
        <w:outlineLvl w:val="0"/>
      </w:pPr>
      <w:r>
        <w:t>Статья 5. Представление сведений о доходах, об имуществе и обязательствах имущественного характера</w:t>
      </w:r>
    </w:p>
    <w:p w:rsidR="004A2EFF" w:rsidRDefault="004A2EFF">
      <w:pPr>
        <w:pStyle w:val="ConsPlusNormal"/>
        <w:jc w:val="both"/>
      </w:pPr>
    </w:p>
    <w:p w:rsidR="004A2EFF" w:rsidRDefault="004A2EFF">
      <w:pPr>
        <w:pStyle w:val="ConsPlusNormal"/>
        <w:ind w:firstLine="540"/>
        <w:jc w:val="both"/>
      </w:pPr>
      <w:r>
        <w:t>1. Гражданин при поступлении на гражданскую службу, а также гражданский служащий ежегодно не позднее 30 апреля года, следующего за отчетным, представляют представителю нанимателя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4A2EFF" w:rsidRDefault="004A2EFF">
      <w:pPr>
        <w:pStyle w:val="ConsPlusNormal"/>
        <w:spacing w:before="220"/>
        <w:ind w:firstLine="540"/>
        <w:jc w:val="both"/>
      </w:pPr>
      <w:hyperlink w:anchor="P603" w:history="1">
        <w:r>
          <w:rPr>
            <w:color w:val="0000FF"/>
          </w:rPr>
          <w:t>Должности</w:t>
        </w:r>
      </w:hyperlink>
      <w:r>
        <w:t xml:space="preserve"> гражданской службы, при замещении которых возникает обязанность представления сведений, указанных в настоящей части, определяются Приложением 2 к настоящему закону.</w:t>
      </w:r>
    </w:p>
    <w:p w:rsidR="004A2EFF" w:rsidRDefault="004A2EFF">
      <w:pPr>
        <w:pStyle w:val="ConsPlusNormal"/>
        <w:jc w:val="both"/>
      </w:pPr>
      <w:r>
        <w:t xml:space="preserve">(в ред. законов НАО от 18.03.2013 </w:t>
      </w:r>
      <w:hyperlink r:id="rId71" w:history="1">
        <w:r>
          <w:rPr>
            <w:color w:val="0000FF"/>
          </w:rPr>
          <w:t>N 9-ОЗ</w:t>
        </w:r>
      </w:hyperlink>
      <w:r>
        <w:t xml:space="preserve">, от 15.06.2015 </w:t>
      </w:r>
      <w:hyperlink r:id="rId72" w:history="1">
        <w:r>
          <w:rPr>
            <w:color w:val="0000FF"/>
          </w:rPr>
          <w:t>N 88-ОЗ</w:t>
        </w:r>
      </w:hyperlink>
      <w:r>
        <w:t>)</w:t>
      </w:r>
    </w:p>
    <w:p w:rsidR="004A2EFF" w:rsidRDefault="004A2EFF">
      <w:pPr>
        <w:pStyle w:val="ConsPlusNormal"/>
        <w:spacing w:before="220"/>
        <w:ind w:firstLine="540"/>
        <w:jc w:val="both"/>
      </w:pPr>
      <w:r>
        <w:t xml:space="preserve">Государственные органы Ненецкого автономного округа в соответствии с </w:t>
      </w:r>
      <w:hyperlink w:anchor="P620" w:history="1">
        <w:r>
          <w:rPr>
            <w:color w:val="0000FF"/>
          </w:rPr>
          <w:t>пунктом 2</w:t>
        </w:r>
      </w:hyperlink>
      <w:r>
        <w:t xml:space="preserve"> Приложения 2 к настоящему закону утверждают перечни конкретных должностей гражданской </w:t>
      </w:r>
      <w:r>
        <w:lastRenderedPageBreak/>
        <w:t>службы в соответствующих государственных органах Ненецкого автономного округа,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Указанный в настоящем абзаце перечень конкретных должностей гражданской службы в Собрании депутатов Ненецкого автономного округа утверждается председателем Собрания депутатов Ненецкого автономного округа.</w:t>
      </w:r>
    </w:p>
    <w:p w:rsidR="004A2EFF" w:rsidRDefault="004A2EFF">
      <w:pPr>
        <w:pStyle w:val="ConsPlusNormal"/>
        <w:jc w:val="both"/>
      </w:pPr>
      <w:r>
        <w:t xml:space="preserve">(абзац введен </w:t>
      </w:r>
      <w:hyperlink r:id="rId73" w:history="1">
        <w:r>
          <w:rPr>
            <w:color w:val="0000FF"/>
          </w:rPr>
          <w:t>законом</w:t>
        </w:r>
      </w:hyperlink>
      <w:r>
        <w:t xml:space="preserve"> НАО от 26.06.2013 N 57-ОЗ; в ред. </w:t>
      </w:r>
      <w:hyperlink r:id="rId74" w:history="1">
        <w:r>
          <w:rPr>
            <w:color w:val="0000FF"/>
          </w:rPr>
          <w:t>закона</w:t>
        </w:r>
      </w:hyperlink>
      <w:r>
        <w:t xml:space="preserve"> НАО от 15.06.2015 N 88-ОЗ)</w:t>
      </w:r>
    </w:p>
    <w:p w:rsidR="004A2EFF" w:rsidRDefault="004A2EFF">
      <w:pPr>
        <w:pStyle w:val="ConsPlusNormal"/>
        <w:jc w:val="both"/>
      </w:pPr>
      <w:r>
        <w:t xml:space="preserve">(часть первая в ред. </w:t>
      </w:r>
      <w:hyperlink r:id="rId75" w:history="1">
        <w:r>
          <w:rPr>
            <w:color w:val="0000FF"/>
          </w:rPr>
          <w:t>закона</w:t>
        </w:r>
      </w:hyperlink>
      <w:r>
        <w:t xml:space="preserve"> НАО от 01.07.2009 N 41-ОЗ)</w:t>
      </w:r>
    </w:p>
    <w:p w:rsidR="004A2EFF" w:rsidRDefault="004A2EFF">
      <w:pPr>
        <w:pStyle w:val="ConsPlusNormal"/>
        <w:spacing w:before="220"/>
        <w:ind w:firstLine="540"/>
        <w:jc w:val="both"/>
      </w:pPr>
      <w:r>
        <w:t>2. Положение о представлении гражданским служащим сведений о доходах, об имуществе и обязательствах имущественного характера гражданского служащего и членов его семьи утверждается постановлением главы Администрации Ненецкого автономного округа в соответствии с федеральным законодательством и законом Ненецкого автономного округа.</w:t>
      </w:r>
    </w:p>
    <w:p w:rsidR="004A2EFF" w:rsidRDefault="004A2EFF">
      <w:pPr>
        <w:pStyle w:val="ConsPlusNormal"/>
        <w:jc w:val="both"/>
      </w:pPr>
      <w:r>
        <w:t xml:space="preserve">(в ред. законов НАО от 01.07.2009 </w:t>
      </w:r>
      <w:hyperlink r:id="rId76" w:history="1">
        <w:r>
          <w:rPr>
            <w:color w:val="0000FF"/>
          </w:rPr>
          <w:t>N 41-ОЗ</w:t>
        </w:r>
      </w:hyperlink>
      <w:r>
        <w:t xml:space="preserve">, от 29.10.2009 </w:t>
      </w:r>
      <w:hyperlink r:id="rId77" w:history="1">
        <w:r>
          <w:rPr>
            <w:color w:val="0000FF"/>
          </w:rPr>
          <w:t>N 74-ОЗ</w:t>
        </w:r>
      </w:hyperlink>
      <w:r>
        <w:t>)</w:t>
      </w:r>
    </w:p>
    <w:p w:rsidR="004A2EFF" w:rsidRDefault="004A2EFF">
      <w:pPr>
        <w:pStyle w:val="ConsPlusNormal"/>
        <w:spacing w:before="220"/>
        <w:ind w:firstLine="540"/>
        <w:jc w:val="both"/>
      </w:pPr>
      <w:r>
        <w:t>3. Порядок проверки достоверности и полноты сведений, представляемых гражданами, претендующими на замещение должностей государственной гражданской службы, и государственными гражданскими служащими, и соблюдения государственными гражданскими служащими требований к служебному поведению устанавливается законом Ненецкого автономного округа.</w:t>
      </w:r>
    </w:p>
    <w:p w:rsidR="004A2EFF" w:rsidRDefault="004A2EFF">
      <w:pPr>
        <w:pStyle w:val="ConsPlusNormal"/>
        <w:jc w:val="both"/>
      </w:pPr>
      <w:r>
        <w:t xml:space="preserve">(часть третья введена </w:t>
      </w:r>
      <w:hyperlink r:id="rId78" w:history="1">
        <w:r>
          <w:rPr>
            <w:color w:val="0000FF"/>
          </w:rPr>
          <w:t>законом</w:t>
        </w:r>
      </w:hyperlink>
      <w:r>
        <w:t xml:space="preserve"> НАО от 29.10.2009 N 74-ОЗ)</w:t>
      </w:r>
    </w:p>
    <w:p w:rsidR="004A2EFF" w:rsidRDefault="004A2EFF">
      <w:pPr>
        <w:pStyle w:val="ConsPlusNormal"/>
        <w:jc w:val="both"/>
      </w:pPr>
    </w:p>
    <w:p w:rsidR="004A2EFF" w:rsidRDefault="004A2EFF">
      <w:pPr>
        <w:pStyle w:val="ConsPlusNormal"/>
        <w:ind w:firstLine="540"/>
        <w:jc w:val="both"/>
        <w:outlineLvl w:val="0"/>
      </w:pPr>
      <w:r>
        <w:t>Статья 5.1. Представление сведений о расходах</w:t>
      </w:r>
    </w:p>
    <w:p w:rsidR="004A2EFF" w:rsidRDefault="004A2EFF">
      <w:pPr>
        <w:pStyle w:val="ConsPlusNormal"/>
        <w:ind w:firstLine="540"/>
        <w:jc w:val="both"/>
      </w:pPr>
      <w:r>
        <w:t xml:space="preserve">(введена </w:t>
      </w:r>
      <w:hyperlink r:id="rId79" w:history="1">
        <w:r>
          <w:rPr>
            <w:color w:val="0000FF"/>
          </w:rPr>
          <w:t>законом</w:t>
        </w:r>
      </w:hyperlink>
      <w:r>
        <w:t xml:space="preserve"> НАО от 18.03.2013 N 9-ОЗ)</w:t>
      </w:r>
    </w:p>
    <w:p w:rsidR="004A2EFF" w:rsidRDefault="004A2EFF">
      <w:pPr>
        <w:pStyle w:val="ConsPlusNormal"/>
        <w:jc w:val="both"/>
      </w:pPr>
    </w:p>
    <w:p w:rsidR="004A2EFF" w:rsidRDefault="004A2EFF">
      <w:pPr>
        <w:pStyle w:val="ConsPlusNormal"/>
        <w:ind w:firstLine="540"/>
        <w:jc w:val="both"/>
      </w:pPr>
      <w:r>
        <w:t xml:space="preserve">1. Гражданский служащий ежегодно, не позднее 30 апреля года, следующего за отчетным, представляет представителю нанимателя сведения о своих расходах, а также о расходах членов своей семьи в порядке, установленном Федеральным </w:t>
      </w:r>
      <w:hyperlink r:id="rId8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иными нормативными правовыми актами Российской Федерации.</w:t>
      </w:r>
    </w:p>
    <w:p w:rsidR="004A2EFF" w:rsidRDefault="004A2EFF">
      <w:pPr>
        <w:pStyle w:val="ConsPlusNormal"/>
        <w:spacing w:before="220"/>
        <w:ind w:firstLine="540"/>
        <w:jc w:val="both"/>
      </w:pPr>
      <w:hyperlink w:anchor="P603" w:history="1">
        <w:r>
          <w:rPr>
            <w:color w:val="0000FF"/>
          </w:rPr>
          <w:t>Должности</w:t>
        </w:r>
      </w:hyperlink>
      <w:r>
        <w:t xml:space="preserve"> гражданской службы, при замещении которых возникает обязанность представления сведений, указанных в настоящей части, определяются Приложением 2 к настоящему закону.</w:t>
      </w:r>
    </w:p>
    <w:p w:rsidR="004A2EFF" w:rsidRDefault="004A2EFF">
      <w:pPr>
        <w:pStyle w:val="ConsPlusNormal"/>
        <w:jc w:val="both"/>
      </w:pPr>
      <w:r>
        <w:t xml:space="preserve">(в ред. </w:t>
      </w:r>
      <w:hyperlink r:id="rId81" w:history="1">
        <w:r>
          <w:rPr>
            <w:color w:val="0000FF"/>
          </w:rPr>
          <w:t>закона</w:t>
        </w:r>
      </w:hyperlink>
      <w:r>
        <w:t xml:space="preserve"> НАО от 26.05.2014 N 32-ОЗ)</w:t>
      </w:r>
    </w:p>
    <w:p w:rsidR="004A2EFF" w:rsidRDefault="004A2EFF">
      <w:pPr>
        <w:pStyle w:val="ConsPlusNormal"/>
        <w:spacing w:before="220"/>
        <w:ind w:firstLine="540"/>
        <w:jc w:val="both"/>
      </w:pPr>
      <w:r>
        <w:t xml:space="preserve">Государственные органы Ненецкого автономного округа в соответствии с </w:t>
      </w:r>
      <w:hyperlink w:anchor="P620" w:history="1">
        <w:r>
          <w:rPr>
            <w:color w:val="0000FF"/>
          </w:rPr>
          <w:t>пунктом 2</w:t>
        </w:r>
      </w:hyperlink>
      <w:r>
        <w:t xml:space="preserve"> Приложения 2 к настоящему закону утверждают перечни конкретных должностей гражданской службы в соответствующих государственных органах Ненецкого автономного округа, при замещении которых гражданские служащие обязаны представлять сведения о своих расходах, а также сведения о расходах членов своей семьи. Указанный в настоящем абзаце перечень конкретных должностей гражданской службы в Собрании депутатов Ненецкого автономного округа утверждается председателем Собрания депутатов Ненецкого автономного округа.</w:t>
      </w:r>
    </w:p>
    <w:p w:rsidR="004A2EFF" w:rsidRDefault="004A2EFF">
      <w:pPr>
        <w:pStyle w:val="ConsPlusNormal"/>
        <w:jc w:val="both"/>
      </w:pPr>
      <w:r>
        <w:t xml:space="preserve">(абзац введен </w:t>
      </w:r>
      <w:hyperlink r:id="rId82" w:history="1">
        <w:r>
          <w:rPr>
            <w:color w:val="0000FF"/>
          </w:rPr>
          <w:t>законом</w:t>
        </w:r>
      </w:hyperlink>
      <w:r>
        <w:t xml:space="preserve"> НАО от 26.06.2013 N 57-ОЗ; в ред. </w:t>
      </w:r>
      <w:hyperlink r:id="rId83" w:history="1">
        <w:r>
          <w:rPr>
            <w:color w:val="0000FF"/>
          </w:rPr>
          <w:t>закона</w:t>
        </w:r>
      </w:hyperlink>
      <w:r>
        <w:t xml:space="preserve"> НАО от 26.05.2014 N 32-ОЗ)</w:t>
      </w:r>
    </w:p>
    <w:p w:rsidR="004A2EFF" w:rsidRDefault="004A2EFF">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84" w:history="1">
        <w:r>
          <w:rPr>
            <w:color w:val="0000FF"/>
          </w:rPr>
          <w:t>законом</w:t>
        </w:r>
      </w:hyperlink>
      <w:r>
        <w:t xml:space="preserve"> от 25 декабря 2008 года N 273-ФЗ "О противодействии коррупции" и Федеральным </w:t>
      </w:r>
      <w:hyperlink r:id="rId85" w:history="1">
        <w:r>
          <w:rPr>
            <w:color w:val="0000FF"/>
          </w:rPr>
          <w:t>законом</w:t>
        </w:r>
      </w:hyperlink>
      <w:r>
        <w:t xml:space="preserve"> от 3 декабря 2012 года N 230-ФЗ "О </w:t>
      </w:r>
      <w:r>
        <w:lastRenderedPageBreak/>
        <w:t>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4A2EFF" w:rsidRDefault="004A2EFF">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4A2EFF" w:rsidRDefault="004A2EFF">
      <w:pPr>
        <w:pStyle w:val="ConsPlusNormal"/>
        <w:spacing w:before="220"/>
        <w:ind w:firstLine="540"/>
        <w:jc w:val="both"/>
      </w:pPr>
      <w:r>
        <w:t xml:space="preserve">4. Под членами семьи государственного гражданского служащего в настоящей статье и в </w:t>
      </w:r>
      <w:hyperlink w:anchor="P603" w:history="1">
        <w:r>
          <w:rPr>
            <w:color w:val="0000FF"/>
          </w:rPr>
          <w:t>Приложении 2</w:t>
        </w:r>
      </w:hyperlink>
      <w:r>
        <w:t xml:space="preserve"> к настоящему закону понимаются супруг (супруга) и несовершеннолетние дети.</w:t>
      </w:r>
    </w:p>
    <w:p w:rsidR="004A2EFF" w:rsidRDefault="004A2EFF">
      <w:pPr>
        <w:pStyle w:val="ConsPlusNormal"/>
        <w:jc w:val="both"/>
      </w:pPr>
    </w:p>
    <w:p w:rsidR="004A2EFF" w:rsidRDefault="004A2EFF">
      <w:pPr>
        <w:pStyle w:val="ConsPlusNormal"/>
        <w:ind w:firstLine="540"/>
        <w:jc w:val="both"/>
        <w:outlineLvl w:val="0"/>
      </w:pPr>
      <w:r>
        <w:t>Статья 5.2. Представление сведений о размещении информации в информационно-телекоммуникационной сети "Интернет"</w:t>
      </w:r>
    </w:p>
    <w:p w:rsidR="004A2EFF" w:rsidRDefault="004A2EFF">
      <w:pPr>
        <w:pStyle w:val="ConsPlusNormal"/>
        <w:ind w:firstLine="540"/>
        <w:jc w:val="both"/>
      </w:pPr>
      <w:r>
        <w:t xml:space="preserve">(введена </w:t>
      </w:r>
      <w:hyperlink r:id="rId86" w:history="1">
        <w:r>
          <w:rPr>
            <w:color w:val="0000FF"/>
          </w:rPr>
          <w:t>законом</w:t>
        </w:r>
      </w:hyperlink>
      <w:r>
        <w:t xml:space="preserve"> НАО от 08.11.2016 N 250-ОЗ)</w:t>
      </w:r>
    </w:p>
    <w:p w:rsidR="004A2EFF" w:rsidRDefault="004A2EFF">
      <w:pPr>
        <w:pStyle w:val="ConsPlusNormal"/>
        <w:jc w:val="both"/>
      </w:pPr>
    </w:p>
    <w:p w:rsidR="004A2EFF" w:rsidRDefault="004A2EFF">
      <w:pPr>
        <w:pStyle w:val="ConsPlusNormal"/>
        <w:ind w:firstLine="540"/>
        <w:jc w:val="both"/>
      </w:pPr>
      <w:bookmarkStart w:id="0" w:name="P135"/>
      <w:bookmarkEnd w:id="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4A2EFF" w:rsidRDefault="004A2EFF">
      <w:pPr>
        <w:pStyle w:val="ConsPlusNormal"/>
        <w:spacing w:before="220"/>
        <w:ind w:firstLine="540"/>
        <w:jc w:val="both"/>
      </w:pPr>
      <w:r>
        <w:t xml:space="preserve">1) гражданин, претендующий на замещение должности </w:t>
      </w:r>
      <w:r>
        <w:lastRenderedPageBreak/>
        <w:t>гражданской службы, - при поступлении на службу за три календарных года, предшествующих году поступления на гражданскую службу;</w:t>
      </w:r>
    </w:p>
    <w:p w:rsidR="004A2EFF" w:rsidRDefault="004A2EFF">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4A2EFF" w:rsidRDefault="004A2EFF">
      <w:pPr>
        <w:pStyle w:val="ConsPlusNormal"/>
        <w:spacing w:before="220"/>
        <w:ind w:firstLine="540"/>
        <w:jc w:val="both"/>
      </w:pPr>
      <w:r>
        <w:t xml:space="preserve">2. Сведения, указанные в </w:t>
      </w:r>
      <w:hyperlink w:anchor="P135"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по форме, установленной Правительством Российской Федерации.</w:t>
      </w:r>
    </w:p>
    <w:p w:rsidR="004A2EFF" w:rsidRDefault="004A2EFF">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135" w:history="1">
        <w:r>
          <w:rPr>
            <w:color w:val="0000FF"/>
          </w:rPr>
          <w:t>частью 1</w:t>
        </w:r>
      </w:hyperlink>
      <w:r>
        <w:t xml:space="preserve"> настоящей статьи.</w:t>
      </w:r>
    </w:p>
    <w:p w:rsidR="004A2EFF" w:rsidRDefault="004A2EFF">
      <w:pPr>
        <w:pStyle w:val="ConsPlusNormal"/>
        <w:jc w:val="both"/>
      </w:pPr>
    </w:p>
    <w:p w:rsidR="004A2EFF" w:rsidRDefault="004A2EFF">
      <w:pPr>
        <w:pStyle w:val="ConsPlusNormal"/>
        <w:ind w:firstLine="540"/>
        <w:jc w:val="both"/>
        <w:outlineLvl w:val="0"/>
      </w:pPr>
      <w:r>
        <w:t>Статья 6. Должности гражданской службы</w:t>
      </w:r>
    </w:p>
    <w:p w:rsidR="004A2EFF" w:rsidRDefault="004A2EFF">
      <w:pPr>
        <w:pStyle w:val="ConsPlusNormal"/>
        <w:jc w:val="both"/>
      </w:pPr>
    </w:p>
    <w:p w:rsidR="004A2EFF" w:rsidRDefault="004A2EFF">
      <w:pPr>
        <w:pStyle w:val="ConsPlusNormal"/>
        <w:ind w:firstLine="540"/>
        <w:jc w:val="both"/>
      </w:pPr>
      <w:hyperlink w:anchor="P145" w:history="1">
        <w:r>
          <w:rPr>
            <w:color w:val="0000FF"/>
          </w:rPr>
          <w:t>Должности</w:t>
        </w:r>
      </w:hyperlink>
      <w:r>
        <w:t xml:space="preserve"> государственной гражданской службы Ненецкого автономного округа учреждаются законами, иными нормативными правовыми актами Ненецкого автономного округа с учетом положений Федерального </w:t>
      </w:r>
      <w:hyperlink r:id="rId87" w:history="1">
        <w:r>
          <w:rPr>
            <w:color w:val="0000FF"/>
          </w:rPr>
          <w:t>закона</w:t>
        </w:r>
      </w:hyperlink>
      <w:r>
        <w:t xml:space="preserve"> "О государственной гражданской службе Российской Федерации" в целях обеспечения исполнения полномочий государственного органа Ненецкого автономного округа либо лица, замещающего </w:t>
      </w:r>
      <w:r>
        <w:lastRenderedPageBreak/>
        <w:t>государственную должность Ненецкого автономного округа.</w:t>
      </w:r>
    </w:p>
    <w:p w:rsidR="004A2EFF" w:rsidRDefault="004A2EFF">
      <w:pPr>
        <w:pStyle w:val="ConsPlusNormal"/>
        <w:jc w:val="both"/>
      </w:pPr>
    </w:p>
    <w:p w:rsidR="004A2EFF" w:rsidRDefault="004A2EFF">
      <w:pPr>
        <w:pStyle w:val="ConsPlusNormal"/>
        <w:ind w:firstLine="540"/>
        <w:jc w:val="both"/>
        <w:outlineLvl w:val="0"/>
      </w:pPr>
      <w:bookmarkStart w:id="1" w:name="P145"/>
      <w:bookmarkEnd w:id="1"/>
      <w:r>
        <w:t>Статья 7. Классификация должностей гражданской службы</w:t>
      </w:r>
    </w:p>
    <w:p w:rsidR="004A2EFF" w:rsidRDefault="004A2EFF">
      <w:pPr>
        <w:pStyle w:val="ConsPlusNormal"/>
        <w:jc w:val="both"/>
      </w:pPr>
    </w:p>
    <w:p w:rsidR="004A2EFF" w:rsidRDefault="004A2EFF">
      <w:pPr>
        <w:pStyle w:val="ConsPlusNormal"/>
        <w:ind w:firstLine="540"/>
        <w:jc w:val="both"/>
      </w:pPr>
      <w:r>
        <w:t>1. Должности гражданской службы подразделяются на категории и группы.</w:t>
      </w:r>
    </w:p>
    <w:p w:rsidR="004A2EFF" w:rsidRDefault="004A2EFF">
      <w:pPr>
        <w:pStyle w:val="ConsPlusNormal"/>
        <w:spacing w:before="220"/>
        <w:ind w:firstLine="540"/>
        <w:jc w:val="both"/>
      </w:pPr>
      <w:r>
        <w:t>2. Должности гражданской службы подразделяются на следующие категории:</w:t>
      </w:r>
    </w:p>
    <w:p w:rsidR="004A2EFF" w:rsidRDefault="004A2EFF">
      <w:pPr>
        <w:pStyle w:val="ConsPlusNormal"/>
        <w:spacing w:before="220"/>
        <w:ind w:firstLine="540"/>
        <w:jc w:val="both"/>
      </w:pPr>
      <w:r>
        <w:t>1) руководители - должности руководителей и заместителей руководителей государственных органов Ненецкого автономного округа и их структурных подразделений (далее - подразделение), должности руководителей и заместителей руководителей представительств государственных органов Ненецкого автономного округа и их структурных подразделений, замещаемые на определенный срок полномочий или без ограничения срока полномочий;</w:t>
      </w:r>
    </w:p>
    <w:p w:rsidR="004A2EFF" w:rsidRDefault="004A2EFF">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Ненецкого автономного округа, руководителям государственных органов Ненецкого автономного округа и руководителям представительств государственных органов Ненецкого автономного округа в реализации их полномочий и замещаемые на определенный срок, ограниченный сроком полномочий указанных лиц или руководителей;</w:t>
      </w:r>
    </w:p>
    <w:p w:rsidR="004A2EFF" w:rsidRDefault="004A2EFF">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Ненецкого автономного округа установленных задач и функций и замещаемые без ограничения срока полномочий;</w:t>
      </w:r>
    </w:p>
    <w:p w:rsidR="004A2EFF" w:rsidRDefault="004A2EFF">
      <w:pPr>
        <w:pStyle w:val="ConsPlusNormal"/>
        <w:spacing w:before="220"/>
        <w:ind w:firstLine="540"/>
        <w:jc w:val="both"/>
      </w:pPr>
      <w:r>
        <w:t xml:space="preserve">4) обеспечивающие специалисты - должности, </w:t>
      </w:r>
      <w:r>
        <w:lastRenderedPageBreak/>
        <w:t>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Ненецкого автономного округа и замещаемые без ограничения срока полномочий.</w:t>
      </w:r>
    </w:p>
    <w:p w:rsidR="004A2EFF" w:rsidRDefault="004A2EFF">
      <w:pPr>
        <w:pStyle w:val="ConsPlusNormal"/>
        <w:spacing w:before="220"/>
        <w:ind w:firstLine="540"/>
        <w:jc w:val="both"/>
      </w:pPr>
      <w:r>
        <w:t>3. Должности гражданской службы подразделяются на следующие группы:</w:t>
      </w:r>
    </w:p>
    <w:p w:rsidR="004A2EFF" w:rsidRDefault="004A2EFF">
      <w:pPr>
        <w:pStyle w:val="ConsPlusNormal"/>
        <w:spacing w:before="220"/>
        <w:ind w:firstLine="540"/>
        <w:jc w:val="both"/>
      </w:pPr>
      <w:r>
        <w:t>1) высшие должности гражданской службы;</w:t>
      </w:r>
    </w:p>
    <w:p w:rsidR="004A2EFF" w:rsidRDefault="004A2EFF">
      <w:pPr>
        <w:pStyle w:val="ConsPlusNormal"/>
        <w:spacing w:before="220"/>
        <w:ind w:firstLine="540"/>
        <w:jc w:val="both"/>
      </w:pPr>
      <w:r>
        <w:t>2) главные должности гражданской службы;</w:t>
      </w:r>
    </w:p>
    <w:p w:rsidR="004A2EFF" w:rsidRDefault="004A2EFF">
      <w:pPr>
        <w:pStyle w:val="ConsPlusNormal"/>
        <w:spacing w:before="220"/>
        <w:ind w:firstLine="540"/>
        <w:jc w:val="both"/>
      </w:pPr>
      <w:r>
        <w:t>3) ведущие должности гражданской службы;</w:t>
      </w:r>
    </w:p>
    <w:p w:rsidR="004A2EFF" w:rsidRDefault="004A2EFF">
      <w:pPr>
        <w:pStyle w:val="ConsPlusNormal"/>
        <w:spacing w:before="220"/>
        <w:ind w:firstLine="540"/>
        <w:jc w:val="both"/>
      </w:pPr>
      <w:r>
        <w:t>4) старшие должности гражданской службы;</w:t>
      </w:r>
    </w:p>
    <w:p w:rsidR="004A2EFF" w:rsidRDefault="004A2EFF">
      <w:pPr>
        <w:pStyle w:val="ConsPlusNormal"/>
        <w:spacing w:before="220"/>
        <w:ind w:firstLine="540"/>
        <w:jc w:val="both"/>
      </w:pPr>
      <w:r>
        <w:t>5) младшие должности гражданской службы.</w:t>
      </w:r>
    </w:p>
    <w:p w:rsidR="004A2EFF" w:rsidRDefault="004A2EFF">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4A2EFF" w:rsidRDefault="004A2EFF">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4A2EFF" w:rsidRDefault="004A2EFF">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4A2EFF" w:rsidRDefault="004A2EFF">
      <w:pPr>
        <w:pStyle w:val="ConsPlusNormal"/>
        <w:jc w:val="both"/>
      </w:pPr>
    </w:p>
    <w:p w:rsidR="004A2EFF" w:rsidRDefault="004A2EFF">
      <w:pPr>
        <w:pStyle w:val="ConsPlusNormal"/>
        <w:ind w:firstLine="540"/>
        <w:jc w:val="both"/>
        <w:outlineLvl w:val="0"/>
      </w:pPr>
      <w:r>
        <w:t>Статья 8. Реестр должностей государственной гражданской службы</w:t>
      </w:r>
    </w:p>
    <w:p w:rsidR="004A2EFF" w:rsidRDefault="004A2EFF">
      <w:pPr>
        <w:pStyle w:val="ConsPlusNormal"/>
        <w:jc w:val="both"/>
      </w:pPr>
    </w:p>
    <w:p w:rsidR="004A2EFF" w:rsidRDefault="004A2EFF">
      <w:pPr>
        <w:pStyle w:val="ConsPlusNormal"/>
        <w:ind w:firstLine="540"/>
        <w:jc w:val="both"/>
      </w:pPr>
      <w:r>
        <w:t xml:space="preserve">1. Утратила силу с 1 января 2015 года. - </w:t>
      </w:r>
      <w:hyperlink r:id="rId88" w:history="1">
        <w:r>
          <w:rPr>
            <w:color w:val="0000FF"/>
          </w:rPr>
          <w:t>Закон</w:t>
        </w:r>
      </w:hyperlink>
      <w:r>
        <w:t xml:space="preserve"> НАО от 26.12.2014 N 41-ОЗ.</w:t>
      </w:r>
    </w:p>
    <w:p w:rsidR="004A2EFF" w:rsidRDefault="004A2EFF">
      <w:pPr>
        <w:pStyle w:val="ConsPlusNormal"/>
        <w:spacing w:before="220"/>
        <w:ind w:firstLine="540"/>
        <w:jc w:val="both"/>
      </w:pPr>
      <w:r>
        <w:lastRenderedPageBreak/>
        <w:t xml:space="preserve">2. </w:t>
      </w:r>
      <w:hyperlink r:id="rId89" w:history="1">
        <w:r>
          <w:rPr>
            <w:color w:val="0000FF"/>
          </w:rPr>
          <w:t>Реестр</w:t>
        </w:r>
      </w:hyperlink>
      <w:r>
        <w:t xml:space="preserve"> должностей государственной гражданской службы утверждается </w:t>
      </w:r>
      <w:hyperlink r:id="rId90" w:history="1">
        <w:r>
          <w:rPr>
            <w:color w:val="0000FF"/>
          </w:rPr>
          <w:t>законом</w:t>
        </w:r>
      </w:hyperlink>
      <w:r>
        <w:t xml:space="preserve"> Ненецкого автономного округа с учетом принципов построения Реестра должностей федеральной государственной гражданской службы.</w:t>
      </w:r>
    </w:p>
    <w:p w:rsidR="004A2EFF" w:rsidRDefault="004A2EFF">
      <w:pPr>
        <w:pStyle w:val="ConsPlusNormal"/>
        <w:jc w:val="both"/>
      </w:pPr>
      <w:r>
        <w:t xml:space="preserve">(в ред. </w:t>
      </w:r>
      <w:hyperlink r:id="rId91" w:history="1">
        <w:r>
          <w:rPr>
            <w:color w:val="0000FF"/>
          </w:rPr>
          <w:t>закона</w:t>
        </w:r>
      </w:hyperlink>
      <w:r>
        <w:t xml:space="preserve"> НАО от 26.05.2014 N 32-ОЗ)</w:t>
      </w:r>
    </w:p>
    <w:p w:rsidR="004A2EFF" w:rsidRDefault="004A2EFF">
      <w:pPr>
        <w:pStyle w:val="ConsPlusNormal"/>
        <w:spacing w:before="220"/>
        <w:ind w:firstLine="540"/>
        <w:jc w:val="both"/>
      </w:pPr>
      <w:r>
        <w:t xml:space="preserve">3. Утратила силу. - </w:t>
      </w:r>
      <w:hyperlink r:id="rId92" w:history="1">
        <w:r>
          <w:rPr>
            <w:color w:val="0000FF"/>
          </w:rPr>
          <w:t>Закон</w:t>
        </w:r>
      </w:hyperlink>
      <w:r>
        <w:t xml:space="preserve"> НАО от 22.03.2011 N 14-ОЗ.</w:t>
      </w:r>
    </w:p>
    <w:p w:rsidR="004A2EFF" w:rsidRDefault="004A2EFF">
      <w:pPr>
        <w:pStyle w:val="ConsPlusNormal"/>
        <w:jc w:val="both"/>
      </w:pPr>
    </w:p>
    <w:p w:rsidR="004A2EFF" w:rsidRDefault="004A2EFF">
      <w:pPr>
        <w:pStyle w:val="ConsPlusNormal"/>
        <w:ind w:firstLine="540"/>
        <w:jc w:val="both"/>
        <w:outlineLvl w:val="0"/>
      </w:pPr>
      <w:r>
        <w:t>Статья 8.1. Срочный служебный контракт</w:t>
      </w:r>
    </w:p>
    <w:p w:rsidR="004A2EFF" w:rsidRDefault="004A2EFF">
      <w:pPr>
        <w:pStyle w:val="ConsPlusNormal"/>
        <w:ind w:firstLine="540"/>
        <w:jc w:val="both"/>
      </w:pPr>
      <w:r>
        <w:t xml:space="preserve">(введена </w:t>
      </w:r>
      <w:hyperlink r:id="rId93" w:history="1">
        <w:r>
          <w:rPr>
            <w:color w:val="0000FF"/>
          </w:rPr>
          <w:t>законом</w:t>
        </w:r>
      </w:hyperlink>
      <w:r>
        <w:t xml:space="preserve"> НАО от 29.12.2012 N 114-ОЗ)</w:t>
      </w:r>
    </w:p>
    <w:p w:rsidR="004A2EFF" w:rsidRDefault="004A2EFF">
      <w:pPr>
        <w:pStyle w:val="ConsPlusNormal"/>
        <w:jc w:val="both"/>
      </w:pPr>
    </w:p>
    <w:p w:rsidR="004A2EFF" w:rsidRDefault="004A2EFF">
      <w:pPr>
        <w:pStyle w:val="ConsPlusNormal"/>
        <w:ind w:firstLine="540"/>
        <w:jc w:val="both"/>
      </w:pPr>
      <w:bookmarkStart w:id="2" w:name="P173"/>
      <w:bookmarkEnd w:id="2"/>
      <w:r>
        <w:t>1. На определенный срок полномочий, ограниченный сроком полномочий соответственно губернатора Ненецкого автономного округа или Собрания депутатов Ненецкого автономного округа, замещаются должности:</w:t>
      </w:r>
    </w:p>
    <w:p w:rsidR="004A2EFF" w:rsidRDefault="004A2EFF">
      <w:pPr>
        <w:pStyle w:val="ConsPlusNormal"/>
        <w:spacing w:before="220"/>
        <w:ind w:firstLine="540"/>
        <w:jc w:val="both"/>
      </w:pPr>
      <w:bookmarkStart w:id="3" w:name="P174"/>
      <w:bookmarkEnd w:id="3"/>
      <w:r>
        <w:t>1) руководителей исполнительных органов государственной власти Ненецкого автономного округа, не являющихся членами администрации Ненецкого автономного округа;</w:t>
      </w:r>
    </w:p>
    <w:p w:rsidR="004A2EFF" w:rsidRDefault="004A2EFF">
      <w:pPr>
        <w:pStyle w:val="ConsPlusNormal"/>
        <w:spacing w:before="220"/>
        <w:ind w:firstLine="540"/>
        <w:jc w:val="both"/>
      </w:pPr>
      <w:bookmarkStart w:id="4" w:name="P175"/>
      <w:bookmarkEnd w:id="4"/>
      <w:r>
        <w:t>2) первого заместителя (заместителя) руководителя исполнительного органа государственной власти Ненецкого автономного округа;</w:t>
      </w:r>
    </w:p>
    <w:p w:rsidR="004A2EFF" w:rsidRDefault="004A2EFF">
      <w:pPr>
        <w:pStyle w:val="ConsPlusNormal"/>
        <w:spacing w:before="220"/>
        <w:ind w:firstLine="540"/>
        <w:jc w:val="both"/>
      </w:pPr>
      <w:r>
        <w:t>3) руководителя аппарата Собрания депутатов Ненецкого автономного округа;</w:t>
      </w:r>
    </w:p>
    <w:p w:rsidR="004A2EFF" w:rsidRDefault="004A2EFF">
      <w:pPr>
        <w:pStyle w:val="ConsPlusNormal"/>
        <w:spacing w:before="220"/>
        <w:ind w:firstLine="540"/>
        <w:jc w:val="both"/>
      </w:pPr>
      <w:bookmarkStart w:id="5" w:name="P177"/>
      <w:bookmarkEnd w:id="5"/>
      <w:r>
        <w:t>4) руководителей представительств Ненецкого автономного округа.</w:t>
      </w:r>
    </w:p>
    <w:p w:rsidR="004A2EFF" w:rsidRDefault="004A2EFF">
      <w:pPr>
        <w:pStyle w:val="ConsPlusNormal"/>
        <w:spacing w:before="220"/>
        <w:ind w:firstLine="540"/>
        <w:jc w:val="both"/>
      </w:pPr>
      <w:r>
        <w:t>Должности категории "помощники (советники)" замещаются на срок полномочий соответствующего лица, замещающего государственную должность Ненецкого автономного округа.</w:t>
      </w:r>
    </w:p>
    <w:p w:rsidR="004A2EFF" w:rsidRDefault="004A2EFF">
      <w:pPr>
        <w:pStyle w:val="ConsPlusNormal"/>
        <w:jc w:val="both"/>
      </w:pPr>
      <w:r>
        <w:lastRenderedPageBreak/>
        <w:t xml:space="preserve">(часть 1 в ред. </w:t>
      </w:r>
      <w:hyperlink r:id="rId94" w:history="1">
        <w:r>
          <w:rPr>
            <w:color w:val="0000FF"/>
          </w:rPr>
          <w:t>закона</w:t>
        </w:r>
      </w:hyperlink>
      <w:r>
        <w:t xml:space="preserve"> НАО от 26.12.2014 N 41-ОЗ)</w:t>
      </w:r>
    </w:p>
    <w:p w:rsidR="004A2EFF" w:rsidRDefault="004A2EFF">
      <w:pPr>
        <w:pStyle w:val="ConsPlusNormal"/>
        <w:spacing w:before="220"/>
        <w:ind w:firstLine="540"/>
        <w:jc w:val="both"/>
      </w:pPr>
      <w:r>
        <w:t xml:space="preserve">2. В случае, если должность, указанная в </w:t>
      </w:r>
      <w:hyperlink w:anchor="P173" w:history="1">
        <w:r>
          <w:rPr>
            <w:color w:val="0000FF"/>
          </w:rPr>
          <w:t>части 1</w:t>
        </w:r>
      </w:hyperlink>
      <w:r>
        <w:t xml:space="preserve"> настоящей статьи, включена в перечень должностей, по которым предусмотрена ротация гражданских служащих, служебный контракт заключается на срок от трех до пяти лет.</w:t>
      </w:r>
    </w:p>
    <w:p w:rsidR="004A2EFF" w:rsidRDefault="004A2EFF">
      <w:pPr>
        <w:pStyle w:val="ConsPlusNormal"/>
        <w:spacing w:before="220"/>
        <w:ind w:firstLine="540"/>
        <w:jc w:val="both"/>
      </w:pPr>
      <w:r>
        <w:t xml:space="preserve">3. После прекращения полномочий губернатора Ненецкого автономного округа лица, указанные в </w:t>
      </w:r>
      <w:hyperlink w:anchor="P174" w:history="1">
        <w:r>
          <w:rPr>
            <w:color w:val="0000FF"/>
          </w:rPr>
          <w:t>пунктах 1</w:t>
        </w:r>
      </w:hyperlink>
      <w:r>
        <w:t xml:space="preserve">, </w:t>
      </w:r>
      <w:hyperlink w:anchor="P175" w:history="1">
        <w:r>
          <w:rPr>
            <w:color w:val="0000FF"/>
          </w:rPr>
          <w:t>2</w:t>
        </w:r>
      </w:hyperlink>
      <w:r>
        <w:t xml:space="preserve">, </w:t>
      </w:r>
      <w:hyperlink w:anchor="P177" w:history="1">
        <w:r>
          <w:rPr>
            <w:color w:val="0000FF"/>
          </w:rPr>
          <w:t>4 части 1</w:t>
        </w:r>
      </w:hyperlink>
      <w:r>
        <w:t xml:space="preserve"> настоящей статьи, продолжают исполнять свои полномочия до замещения соответствующей должности государственной гражданской службы в установленном порядке, за исключением случаев прекращения (расторжения) служебного контракта по иным основаниям, предусмотренным Федеральным </w:t>
      </w:r>
      <w:hyperlink r:id="rId95" w:history="1">
        <w:r>
          <w:rPr>
            <w:color w:val="0000FF"/>
          </w:rPr>
          <w:t>законом</w:t>
        </w:r>
      </w:hyperlink>
      <w:r>
        <w:t xml:space="preserve"> от 27 июля 2004 года N 79-ФЗ "О государственной гражданской службе Российской Федерации".</w:t>
      </w:r>
    </w:p>
    <w:p w:rsidR="004A2EFF" w:rsidRDefault="004A2EFF">
      <w:pPr>
        <w:pStyle w:val="ConsPlusNormal"/>
        <w:spacing w:before="220"/>
        <w:ind w:firstLine="540"/>
        <w:jc w:val="both"/>
      </w:pPr>
      <w:r>
        <w:t xml:space="preserve">Руководитель аппарата Собрания депутатов Ненецкого автономного округа назначается на должность и освобождается от должности в порядке, установленном </w:t>
      </w:r>
      <w:hyperlink r:id="rId96" w:history="1">
        <w:r>
          <w:rPr>
            <w:color w:val="0000FF"/>
          </w:rPr>
          <w:t>Регламентом</w:t>
        </w:r>
      </w:hyperlink>
      <w:r>
        <w:t xml:space="preserve"> Собрания депутатов Ненецкого автономного округа.</w:t>
      </w:r>
    </w:p>
    <w:p w:rsidR="004A2EFF" w:rsidRDefault="004A2EFF">
      <w:pPr>
        <w:pStyle w:val="ConsPlusNormal"/>
        <w:jc w:val="both"/>
      </w:pPr>
      <w:r>
        <w:t xml:space="preserve">(часть 3 введена </w:t>
      </w:r>
      <w:hyperlink r:id="rId97" w:history="1">
        <w:r>
          <w:rPr>
            <w:color w:val="0000FF"/>
          </w:rPr>
          <w:t>законом</w:t>
        </w:r>
      </w:hyperlink>
      <w:r>
        <w:t xml:space="preserve"> НАО от 26.09.2017 N 331-ОЗ)</w:t>
      </w:r>
    </w:p>
    <w:p w:rsidR="004A2EFF" w:rsidRDefault="004A2EFF">
      <w:pPr>
        <w:pStyle w:val="ConsPlusNormal"/>
        <w:jc w:val="both"/>
      </w:pPr>
    </w:p>
    <w:p w:rsidR="004A2EFF" w:rsidRDefault="004A2EFF">
      <w:pPr>
        <w:pStyle w:val="ConsPlusNormal"/>
        <w:ind w:firstLine="540"/>
        <w:jc w:val="both"/>
        <w:outlineLvl w:val="0"/>
      </w:pPr>
      <w:bookmarkStart w:id="6" w:name="P185"/>
      <w:bookmarkEnd w:id="6"/>
      <w:r>
        <w:t>Статья 9. Классные чины гражданской службы</w:t>
      </w:r>
    </w:p>
    <w:p w:rsidR="004A2EFF" w:rsidRDefault="004A2EFF">
      <w:pPr>
        <w:pStyle w:val="ConsPlusNormal"/>
        <w:jc w:val="both"/>
      </w:pPr>
    </w:p>
    <w:p w:rsidR="004A2EFF" w:rsidRDefault="004A2EFF">
      <w:pPr>
        <w:pStyle w:val="ConsPlusNormal"/>
        <w:ind w:firstLine="540"/>
        <w:jc w:val="both"/>
      </w:pPr>
      <w:bookmarkStart w:id="7" w:name="P187"/>
      <w:bookmarkEnd w:id="7"/>
      <w:r>
        <w:t>1. Гражданским служащим, замещающим должности, отнесенные к группе младших должностей гражданской службы, присваиваются классные чины гражданской службы - секретарь государственной гражданской службы Ненецкого автономного округа 3, 2 или 1 класса.</w:t>
      </w:r>
    </w:p>
    <w:p w:rsidR="004A2EFF" w:rsidRDefault="004A2EFF">
      <w:pPr>
        <w:pStyle w:val="ConsPlusNormal"/>
        <w:jc w:val="both"/>
      </w:pPr>
      <w:r>
        <w:t xml:space="preserve">(в ред. </w:t>
      </w:r>
      <w:hyperlink r:id="rId98" w:history="1">
        <w:r>
          <w:rPr>
            <w:color w:val="0000FF"/>
          </w:rPr>
          <w:t>закона</w:t>
        </w:r>
      </w:hyperlink>
      <w:r>
        <w:t xml:space="preserve"> НАО от 28.06.2010 N 40-ОЗ)</w:t>
      </w:r>
    </w:p>
    <w:p w:rsidR="004A2EFF" w:rsidRDefault="004A2EFF">
      <w:pPr>
        <w:pStyle w:val="ConsPlusNormal"/>
        <w:spacing w:before="220"/>
        <w:ind w:firstLine="540"/>
        <w:jc w:val="both"/>
      </w:pPr>
      <w:r>
        <w:t xml:space="preserve">2. Гражданским служащим, замещающим должности, отнесенные к группе старших должностей гражданской службы, присваиваются классные чины гражданской службы - референт </w:t>
      </w:r>
      <w:r>
        <w:lastRenderedPageBreak/>
        <w:t>государственной гражданской службы Ненецкого автономного округа 3, 2 или 1 класса.</w:t>
      </w:r>
    </w:p>
    <w:p w:rsidR="004A2EFF" w:rsidRDefault="004A2EFF">
      <w:pPr>
        <w:pStyle w:val="ConsPlusNormal"/>
        <w:jc w:val="both"/>
      </w:pPr>
      <w:r>
        <w:t xml:space="preserve">(в ред. </w:t>
      </w:r>
      <w:hyperlink r:id="rId99" w:history="1">
        <w:r>
          <w:rPr>
            <w:color w:val="0000FF"/>
          </w:rPr>
          <w:t>закона</w:t>
        </w:r>
      </w:hyperlink>
      <w:r>
        <w:t xml:space="preserve"> НАО от 28.06.2010 N 40-ОЗ)</w:t>
      </w:r>
    </w:p>
    <w:p w:rsidR="004A2EFF" w:rsidRDefault="004A2EFF">
      <w:pPr>
        <w:pStyle w:val="ConsPlusNormal"/>
        <w:spacing w:before="220"/>
        <w:ind w:firstLine="540"/>
        <w:jc w:val="both"/>
      </w:pPr>
      <w:r>
        <w:t>3. Гражданским служащим, замещающим должности, отнесенные к группе ведущих должностей гражданской службы, присваиваются классные чины гражданской службы - советник государственной гражданской службы Ненецкого автономного округа 3, 2 или 1 класса.</w:t>
      </w:r>
    </w:p>
    <w:p w:rsidR="004A2EFF" w:rsidRDefault="004A2EFF">
      <w:pPr>
        <w:pStyle w:val="ConsPlusNormal"/>
        <w:jc w:val="both"/>
      </w:pPr>
      <w:r>
        <w:t xml:space="preserve">(в ред. </w:t>
      </w:r>
      <w:hyperlink r:id="rId100" w:history="1">
        <w:r>
          <w:rPr>
            <w:color w:val="0000FF"/>
          </w:rPr>
          <w:t>закона</w:t>
        </w:r>
      </w:hyperlink>
      <w:r>
        <w:t xml:space="preserve"> НАО от 28.06.2010 N 40-ОЗ)</w:t>
      </w:r>
    </w:p>
    <w:p w:rsidR="004A2EFF" w:rsidRDefault="004A2EFF">
      <w:pPr>
        <w:pStyle w:val="ConsPlusNormal"/>
        <w:spacing w:before="220"/>
        <w:ind w:firstLine="540"/>
        <w:jc w:val="both"/>
      </w:pPr>
      <w:r>
        <w:t>4. Гражданским служащим, замещающим должности, отнесенные к группе главных должностей гражданской службы, присваиваются классные чины гражданской службы - государственный советник Ненецкого автономного округа 3, 2 или 1 класса.</w:t>
      </w:r>
    </w:p>
    <w:p w:rsidR="004A2EFF" w:rsidRDefault="004A2EFF">
      <w:pPr>
        <w:pStyle w:val="ConsPlusNormal"/>
        <w:spacing w:before="220"/>
        <w:ind w:firstLine="540"/>
        <w:jc w:val="both"/>
      </w:pPr>
      <w:bookmarkStart w:id="8" w:name="P194"/>
      <w:bookmarkEnd w:id="8"/>
      <w:r>
        <w:t>5. Гражданским служащим, замещающим должности, отнесенные к группе высших должностей гражданской службы, присваиваются классные чины гражданской службы - действительный государственный советник Ненецкого автономного округа 3, 2 или 1 класса.</w:t>
      </w:r>
    </w:p>
    <w:p w:rsidR="004A2EFF" w:rsidRDefault="004A2EFF">
      <w:pPr>
        <w:pStyle w:val="ConsPlusNormal"/>
        <w:spacing w:before="220"/>
        <w:ind w:firstLine="540"/>
        <w:jc w:val="both"/>
      </w:pPr>
      <w:r>
        <w:t xml:space="preserve">6. Старшинство классных чинов определяется последовательностью их перечисления в </w:t>
      </w:r>
      <w:hyperlink w:anchor="P187" w:history="1">
        <w:r>
          <w:rPr>
            <w:color w:val="0000FF"/>
          </w:rPr>
          <w:t>пунктах 1</w:t>
        </w:r>
      </w:hyperlink>
      <w:r>
        <w:t xml:space="preserve"> - </w:t>
      </w:r>
      <w:hyperlink w:anchor="P194" w:history="1">
        <w:r>
          <w:rPr>
            <w:color w:val="0000FF"/>
          </w:rPr>
          <w:t>5</w:t>
        </w:r>
      </w:hyperlink>
      <w:r>
        <w:t xml:space="preserve"> настоящей статьи.</w:t>
      </w:r>
    </w:p>
    <w:p w:rsidR="004A2EFF" w:rsidRDefault="004A2EFF">
      <w:pPr>
        <w:pStyle w:val="ConsPlusNormal"/>
        <w:spacing w:before="220"/>
        <w:ind w:firstLine="540"/>
        <w:jc w:val="both"/>
      </w:pPr>
      <w:bookmarkStart w:id="9" w:name="P196"/>
      <w:bookmarkEnd w:id="9"/>
      <w:r>
        <w:t>7. Классный чин может быть первым или очередным.</w:t>
      </w:r>
    </w:p>
    <w:p w:rsidR="004A2EFF" w:rsidRDefault="004A2EFF">
      <w:pPr>
        <w:pStyle w:val="ConsPlusNormal"/>
        <w:spacing w:before="220"/>
        <w:ind w:firstLine="540"/>
        <w:jc w:val="both"/>
      </w:pPr>
      <w:r>
        <w:t>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4A2EFF" w:rsidRDefault="004A2EFF">
      <w:pPr>
        <w:pStyle w:val="ConsPlusNormal"/>
        <w:spacing w:before="220"/>
        <w:ind w:firstLine="540"/>
        <w:jc w:val="both"/>
      </w:pPr>
      <w:r>
        <w:t xml:space="preserve">а) для младшей группы должностей гражданской службы - секретарь государственной гражданской службы Ненецкого </w:t>
      </w:r>
      <w:r>
        <w:lastRenderedPageBreak/>
        <w:t>автономного округа 3-го класса;</w:t>
      </w:r>
    </w:p>
    <w:p w:rsidR="004A2EFF" w:rsidRDefault="004A2EFF">
      <w:pPr>
        <w:pStyle w:val="ConsPlusNormal"/>
        <w:jc w:val="both"/>
      </w:pPr>
      <w:r>
        <w:t xml:space="preserve">(в ред. </w:t>
      </w:r>
      <w:hyperlink r:id="rId101" w:history="1">
        <w:r>
          <w:rPr>
            <w:color w:val="0000FF"/>
          </w:rPr>
          <w:t>закона</w:t>
        </w:r>
      </w:hyperlink>
      <w:r>
        <w:t xml:space="preserve"> НАО от 28.06.2010 N 40-ОЗ)</w:t>
      </w:r>
    </w:p>
    <w:p w:rsidR="004A2EFF" w:rsidRDefault="004A2EFF">
      <w:pPr>
        <w:pStyle w:val="ConsPlusNormal"/>
        <w:spacing w:before="220"/>
        <w:ind w:firstLine="540"/>
        <w:jc w:val="both"/>
      </w:pPr>
      <w:r>
        <w:t>б) для старшей группы должностей гражданской службы - референт государственной гражданской службы Ненецкого автономного округа 3-го класса;</w:t>
      </w:r>
    </w:p>
    <w:p w:rsidR="004A2EFF" w:rsidRDefault="004A2EFF">
      <w:pPr>
        <w:pStyle w:val="ConsPlusNormal"/>
        <w:jc w:val="both"/>
      </w:pPr>
      <w:r>
        <w:t xml:space="preserve">(в ред. </w:t>
      </w:r>
      <w:hyperlink r:id="rId102" w:history="1">
        <w:r>
          <w:rPr>
            <w:color w:val="0000FF"/>
          </w:rPr>
          <w:t>закона</w:t>
        </w:r>
      </w:hyperlink>
      <w:r>
        <w:t xml:space="preserve"> НАО от 28.06.2010 N 40-ОЗ)</w:t>
      </w:r>
    </w:p>
    <w:p w:rsidR="004A2EFF" w:rsidRDefault="004A2EFF">
      <w:pPr>
        <w:pStyle w:val="ConsPlusNormal"/>
        <w:spacing w:before="220"/>
        <w:ind w:firstLine="540"/>
        <w:jc w:val="both"/>
      </w:pPr>
      <w:r>
        <w:t>в) для ведущей группы должностей гражданской службы - советник государственной гражданской службы Ненецкого автономного округа 3-го класса;</w:t>
      </w:r>
    </w:p>
    <w:p w:rsidR="004A2EFF" w:rsidRDefault="004A2EFF">
      <w:pPr>
        <w:pStyle w:val="ConsPlusNormal"/>
        <w:jc w:val="both"/>
      </w:pPr>
      <w:r>
        <w:t xml:space="preserve">(в ред. </w:t>
      </w:r>
      <w:hyperlink r:id="rId103" w:history="1">
        <w:r>
          <w:rPr>
            <w:color w:val="0000FF"/>
          </w:rPr>
          <w:t>закона</w:t>
        </w:r>
      </w:hyperlink>
      <w:r>
        <w:t xml:space="preserve"> НАО от 28.06.2010 N 40-ОЗ)</w:t>
      </w:r>
    </w:p>
    <w:p w:rsidR="004A2EFF" w:rsidRDefault="004A2EFF">
      <w:pPr>
        <w:pStyle w:val="ConsPlusNormal"/>
        <w:spacing w:before="220"/>
        <w:ind w:firstLine="540"/>
        <w:jc w:val="both"/>
      </w:pPr>
      <w:r>
        <w:t>г) для главной группы должностей гражданской службы - государственный советник Ненецкого автономного округа 3-го класса;</w:t>
      </w:r>
    </w:p>
    <w:p w:rsidR="004A2EFF" w:rsidRDefault="004A2EFF">
      <w:pPr>
        <w:pStyle w:val="ConsPlusNormal"/>
        <w:spacing w:before="220"/>
        <w:ind w:firstLine="540"/>
        <w:jc w:val="both"/>
      </w:pPr>
      <w:r>
        <w:t>д) для высшей группы должностей гражданской службы - действительный государственный советник Ненецкого автономного округа 3-го класса.</w:t>
      </w:r>
    </w:p>
    <w:p w:rsidR="004A2EFF" w:rsidRDefault="004A2EFF">
      <w:pPr>
        <w:pStyle w:val="ConsPlusNormal"/>
        <w:jc w:val="both"/>
      </w:pPr>
    </w:p>
    <w:p w:rsidR="004A2EFF" w:rsidRDefault="004A2EFF">
      <w:pPr>
        <w:pStyle w:val="ConsPlusNormal"/>
        <w:ind w:firstLine="540"/>
        <w:jc w:val="both"/>
        <w:outlineLvl w:val="0"/>
      </w:pPr>
      <w:bookmarkStart w:id="10" w:name="P207"/>
      <w:bookmarkEnd w:id="10"/>
      <w:r>
        <w:t>Статья 10. Порядок присвоения и сохранения классных чинов гражданской службы</w:t>
      </w:r>
    </w:p>
    <w:p w:rsidR="004A2EFF" w:rsidRDefault="004A2EFF">
      <w:pPr>
        <w:pStyle w:val="ConsPlusNormal"/>
        <w:jc w:val="both"/>
      </w:pPr>
    </w:p>
    <w:p w:rsidR="004A2EFF" w:rsidRDefault="004A2EFF">
      <w:pPr>
        <w:pStyle w:val="ConsPlusNormal"/>
        <w:ind w:firstLine="540"/>
        <w:jc w:val="both"/>
      </w:pPr>
      <w:r>
        <w:t>1.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4A2EFF" w:rsidRDefault="004A2EFF">
      <w:pPr>
        <w:pStyle w:val="ConsPlusNormal"/>
        <w:spacing w:before="220"/>
        <w:ind w:firstLine="540"/>
        <w:jc w:val="both"/>
      </w:pPr>
      <w:r>
        <w:t xml:space="preserve">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w:t>
      </w:r>
      <w:r>
        <w:lastRenderedPageBreak/>
        <w:t>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классные чины присваиваются по результатам квалификационного экзамена.</w:t>
      </w:r>
    </w:p>
    <w:p w:rsidR="004A2EFF" w:rsidRDefault="004A2EFF">
      <w:pPr>
        <w:pStyle w:val="ConsPlusNormal"/>
        <w:jc w:val="both"/>
      </w:pPr>
      <w:r>
        <w:t xml:space="preserve">(часть 2 в ред. </w:t>
      </w:r>
      <w:hyperlink r:id="rId104" w:history="1">
        <w:r>
          <w:rPr>
            <w:color w:val="0000FF"/>
          </w:rPr>
          <w:t>закона</w:t>
        </w:r>
      </w:hyperlink>
      <w:r>
        <w:t xml:space="preserve"> НАО от 15.11.2011 N 80-ОЗ)</w:t>
      </w:r>
    </w:p>
    <w:p w:rsidR="004A2EFF" w:rsidRDefault="004A2EFF">
      <w:pPr>
        <w:pStyle w:val="ConsPlusNormal"/>
        <w:spacing w:before="220"/>
        <w:ind w:firstLine="540"/>
        <w:jc w:val="both"/>
      </w:pPr>
      <w:r>
        <w:t>3. Первый классный чин присваивается гражданскому служащему, не имеющему классного чина.</w:t>
      </w:r>
    </w:p>
    <w:p w:rsidR="004A2EFF" w:rsidRDefault="004A2EFF">
      <w:pPr>
        <w:pStyle w:val="ConsPlusNormal"/>
        <w:spacing w:before="220"/>
        <w:ind w:firstLine="540"/>
        <w:jc w:val="both"/>
      </w:pPr>
      <w:r>
        <w:t>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4A2EFF" w:rsidRDefault="004A2EFF">
      <w:pPr>
        <w:pStyle w:val="ConsPlusNormal"/>
        <w:spacing w:before="220"/>
        <w:ind w:firstLine="540"/>
        <w:jc w:val="both"/>
      </w:pPr>
      <w:r>
        <w:t>4.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p w:rsidR="004A2EFF" w:rsidRDefault="004A2EFF">
      <w:pPr>
        <w:pStyle w:val="ConsPlusNormal"/>
        <w:spacing w:before="220"/>
        <w:ind w:firstLine="540"/>
        <w:jc w:val="both"/>
      </w:pPr>
      <w:bookmarkStart w:id="11" w:name="P215"/>
      <w:bookmarkEnd w:id="11"/>
      <w:r>
        <w:t>5. Для прохождения гражданской службы устанавливаются следующие сроки:</w:t>
      </w:r>
    </w:p>
    <w:p w:rsidR="004A2EFF" w:rsidRDefault="004A2EFF">
      <w:pPr>
        <w:pStyle w:val="ConsPlusNormal"/>
        <w:spacing w:before="220"/>
        <w:ind w:firstLine="540"/>
        <w:jc w:val="both"/>
      </w:pPr>
      <w:r>
        <w:t>а) в классных чинах секретаря государственной гражданской службы Ненецкого автономного округа 3-го и 2-го класса, референта государственной гражданской службы Ненецкого автономного округа 3-го и 2-го класса - не менее одного года;</w:t>
      </w:r>
    </w:p>
    <w:p w:rsidR="004A2EFF" w:rsidRDefault="004A2EFF">
      <w:pPr>
        <w:pStyle w:val="ConsPlusNormal"/>
        <w:jc w:val="both"/>
      </w:pPr>
      <w:r>
        <w:t xml:space="preserve">(в ред. </w:t>
      </w:r>
      <w:hyperlink r:id="rId105" w:history="1">
        <w:r>
          <w:rPr>
            <w:color w:val="0000FF"/>
          </w:rPr>
          <w:t>закона</w:t>
        </w:r>
      </w:hyperlink>
      <w:r>
        <w:t xml:space="preserve"> НАО от 28.06.2010 N 40-ОЗ)</w:t>
      </w:r>
    </w:p>
    <w:p w:rsidR="004A2EFF" w:rsidRDefault="004A2EFF">
      <w:pPr>
        <w:pStyle w:val="ConsPlusNormal"/>
        <w:spacing w:before="220"/>
        <w:ind w:firstLine="540"/>
        <w:jc w:val="both"/>
      </w:pPr>
      <w:r>
        <w:t xml:space="preserve">б) в классных чинах советника государственной </w:t>
      </w:r>
      <w:r>
        <w:lastRenderedPageBreak/>
        <w:t>гражданской службы Ненецкого автономного округа 3-го и 2-го класса, государственного советника Ненецкого автономного округа 3-го и 2-го класса - не менее двух лет.</w:t>
      </w:r>
    </w:p>
    <w:p w:rsidR="004A2EFF" w:rsidRDefault="004A2EFF">
      <w:pPr>
        <w:pStyle w:val="ConsPlusNormal"/>
        <w:jc w:val="both"/>
      </w:pPr>
      <w:r>
        <w:t xml:space="preserve">(в ред. </w:t>
      </w:r>
      <w:hyperlink r:id="rId106" w:history="1">
        <w:r>
          <w:rPr>
            <w:color w:val="0000FF"/>
          </w:rPr>
          <w:t>закона</w:t>
        </w:r>
      </w:hyperlink>
      <w:r>
        <w:t xml:space="preserve"> НАО от 28.06.2010 N 40-ОЗ)</w:t>
      </w:r>
    </w:p>
    <w:p w:rsidR="004A2EFF" w:rsidRDefault="004A2EFF">
      <w:pPr>
        <w:pStyle w:val="ConsPlusNormal"/>
        <w:spacing w:before="220"/>
        <w:ind w:firstLine="540"/>
        <w:jc w:val="both"/>
      </w:pPr>
      <w:r>
        <w:t>6. Для прохождения гражданской службы в классных чинах действительного государственного советника Ненецкого автономного округа 3 и 2 класса устанавливается срок не менее одного года.</w:t>
      </w:r>
    </w:p>
    <w:p w:rsidR="004A2EFF" w:rsidRDefault="004A2EFF">
      <w:pPr>
        <w:pStyle w:val="ConsPlusNormal"/>
        <w:spacing w:before="220"/>
        <w:ind w:firstLine="540"/>
        <w:jc w:val="both"/>
      </w:pPr>
      <w:r>
        <w:t>7. Для прохождения гражданской службы в классных чинах секретаря государственной гражданской службы Ненецкого автономного округа 1 класса, референта государственной гражданской службы Ненецкого автономного округа 1 класса, советника государственной гражданской службы Ненецкого автономного округа 1 класса и государственного советника Ненецкого автономного округа 1 класса сроки не устанавливаются.</w:t>
      </w:r>
    </w:p>
    <w:p w:rsidR="004A2EFF" w:rsidRDefault="004A2EFF">
      <w:pPr>
        <w:pStyle w:val="ConsPlusNormal"/>
        <w:jc w:val="both"/>
      </w:pPr>
      <w:r>
        <w:t xml:space="preserve">(в ред. </w:t>
      </w:r>
      <w:hyperlink r:id="rId107" w:history="1">
        <w:r>
          <w:rPr>
            <w:color w:val="0000FF"/>
          </w:rPr>
          <w:t>закона</w:t>
        </w:r>
      </w:hyperlink>
      <w:r>
        <w:t xml:space="preserve"> НАО от 28.06.2010 N 40-ОЗ)</w:t>
      </w:r>
    </w:p>
    <w:p w:rsidR="004A2EFF" w:rsidRDefault="004A2EFF">
      <w:pPr>
        <w:pStyle w:val="ConsPlusNormal"/>
        <w:spacing w:before="220"/>
        <w:ind w:firstLine="540"/>
        <w:jc w:val="both"/>
      </w:pPr>
      <w:r>
        <w:t>Срок гражданской службы в присвоенном классном чине исчисляется со дня присвоения классного чина.</w:t>
      </w:r>
    </w:p>
    <w:p w:rsidR="004A2EFF" w:rsidRDefault="004A2EFF">
      <w:pPr>
        <w:pStyle w:val="ConsPlusNormal"/>
        <w:spacing w:before="220"/>
        <w:ind w:firstLine="540"/>
        <w:jc w:val="both"/>
      </w:pPr>
      <w:r>
        <w:t xml:space="preserve">8.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215" w:history="1">
        <w:r>
          <w:rPr>
            <w:color w:val="0000FF"/>
          </w:rPr>
          <w:t>пунктом 5</w:t>
        </w:r>
      </w:hyperlink>
      <w:r>
        <w:t xml:space="preserve"> настоящей статьи, для прохождения гражданской службы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
    <w:p w:rsidR="004A2EFF" w:rsidRDefault="004A2EFF">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w:t>
      </w:r>
      <w:r>
        <w:lastRenderedPageBreak/>
        <w:t xml:space="preserve">указанному гражданскому служащему может быть присвоен классный чин, являющийся в соответствии с </w:t>
      </w:r>
      <w:hyperlink w:anchor="P196" w:history="1">
        <w:r>
          <w:rPr>
            <w:color w:val="0000FF"/>
          </w:rPr>
          <w:t>пунктом 7 статьи 9</w:t>
        </w:r>
      </w:hyperlink>
      <w:r>
        <w:t xml:space="preserve"> настоящего закона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4A2EFF" w:rsidRDefault="004A2EFF">
      <w:pPr>
        <w:pStyle w:val="ConsPlusNormal"/>
        <w:spacing w:before="220"/>
        <w:ind w:firstLine="540"/>
        <w:jc w:val="both"/>
      </w:pPr>
      <w:r>
        <w:t>9. При поступлении на гражданскую службу Ненецкого автономного округа гражданина Российской Федерации, имеющего воинское или специальное звание, классный чин юстиции, классный чин прокурорского работника, классный чин федеральной государственной гражданской службы, классный чин государственной гражданской службы иного субъекта Российской Федерации, первый классный чин гражданской службы Ненецкого автономного округа присваивается ему в соответствии с замещаемой должностью гражданской службы в пределах группы должностей гражданской службы.</w:t>
      </w:r>
    </w:p>
    <w:p w:rsidR="004A2EFF" w:rsidRDefault="004A2EFF">
      <w:pPr>
        <w:pStyle w:val="ConsPlusNormal"/>
        <w:spacing w:before="220"/>
        <w:ind w:firstLine="540"/>
        <w:jc w:val="both"/>
      </w:pPr>
      <w:r>
        <w:t xml:space="preserve">Если в соответствии с </w:t>
      </w:r>
      <w:hyperlink w:anchor="P640" w:history="1">
        <w:r>
          <w:rPr>
            <w:color w:val="0000FF"/>
          </w:rPr>
          <w:t>таблицей</w:t>
        </w:r>
      </w:hyperlink>
      <w:r>
        <w:t xml:space="preserve"> соотношения классных чинов государственной гражданской службы Ненецкого автономного округа, воинских и специальных званий, классных чинов юстиции, классных чинов прокурорских работников, классных чинов федеральной государственной гражданской службы, классных чинов государственной гражданской службы иного субъекта Российской Федерации согласно Приложению 3 к настоящему закону первый классный чин гражданской службы Ненецкого автономного округа ниже имеющегося у гражданского служащего воинского или специального звания, классного чина юстиции, классного чина прокурорского работника, классного чина федеральной государственной гражданской службы, классного чина государственной гражданской службы иного субъекта Российской Федерации, то гражданскому служащему Ненецкого автономного округа </w:t>
      </w:r>
      <w:r>
        <w:lastRenderedPageBreak/>
        <w:t>присваивается классный чин гражданской службы на одну ступень выше классного чина, соответствующего замещаемой им должности гражданской службы в пределах группы должностей гражданской службы Ненецкого автономного округа, к которой относится замещаемая должность.</w:t>
      </w:r>
    </w:p>
    <w:p w:rsidR="004A2EFF" w:rsidRDefault="004A2EFF">
      <w:pPr>
        <w:pStyle w:val="ConsPlusNormal"/>
        <w:jc w:val="both"/>
      </w:pPr>
      <w:r>
        <w:t xml:space="preserve">(часть 9 в ред. </w:t>
      </w:r>
      <w:hyperlink r:id="rId108" w:history="1">
        <w:r>
          <w:rPr>
            <w:color w:val="0000FF"/>
          </w:rPr>
          <w:t>закона</w:t>
        </w:r>
      </w:hyperlink>
      <w:r>
        <w:t xml:space="preserve"> НАО от 19.09.2014 N 89-ОЗ)</w:t>
      </w:r>
    </w:p>
    <w:p w:rsidR="004A2EFF" w:rsidRDefault="004A2EFF">
      <w:pPr>
        <w:pStyle w:val="ConsPlusNormal"/>
        <w:spacing w:before="220"/>
        <w:ind w:firstLine="540"/>
        <w:jc w:val="both"/>
      </w:pPr>
      <w:r>
        <w:t xml:space="preserve">10. Гражданским служащим классные чины присваиваются представителем нанимателя, за исключением случаев, предусмотренных </w:t>
      </w:r>
      <w:hyperlink w:anchor="P231" w:history="1">
        <w:r>
          <w:rPr>
            <w:color w:val="0000FF"/>
          </w:rPr>
          <w:t>частью 11</w:t>
        </w:r>
      </w:hyperlink>
      <w:r>
        <w:t xml:space="preserve"> настоящей статьи.</w:t>
      </w:r>
    </w:p>
    <w:p w:rsidR="004A2EFF" w:rsidRDefault="004A2EFF">
      <w:pPr>
        <w:pStyle w:val="ConsPlusNormal"/>
        <w:jc w:val="both"/>
      </w:pPr>
      <w:r>
        <w:t xml:space="preserve">(в ред. </w:t>
      </w:r>
      <w:hyperlink r:id="rId109" w:history="1">
        <w:r>
          <w:rPr>
            <w:color w:val="0000FF"/>
          </w:rPr>
          <w:t>закона</w:t>
        </w:r>
      </w:hyperlink>
      <w:r>
        <w:t xml:space="preserve"> НАО от 15.06.2015 N 88-ОЗ)</w:t>
      </w:r>
    </w:p>
    <w:p w:rsidR="004A2EFF" w:rsidRDefault="004A2EFF">
      <w:pPr>
        <w:pStyle w:val="ConsPlusNormal"/>
        <w:spacing w:before="220"/>
        <w:ind w:firstLine="540"/>
        <w:jc w:val="both"/>
      </w:pPr>
      <w:bookmarkStart w:id="12" w:name="P231"/>
      <w:bookmarkEnd w:id="12"/>
      <w:r>
        <w:t>11. Гражданским служащим, замещающим должности гражданской службы высшей и главной групп должностей в исполнительных органах государственной власти Ненецкого автономного округа, классные чины присваиваются главой администрации Ненецкого автономного округа, в законодательном органе государственной власти Ненецкого автономного округа - председателем Собрания депутатов Ненецкого автономного округа, в избирательной комиссии Ненецкого автономного округа - председателем избирательной комиссии Ненецкого автономного округа, в Счетной палате Ненецкого автономного округа - председателем Счетной палаты Ненецкого автономного округа.</w:t>
      </w:r>
    </w:p>
    <w:p w:rsidR="004A2EFF" w:rsidRDefault="004A2EFF">
      <w:pPr>
        <w:pStyle w:val="ConsPlusNormal"/>
        <w:jc w:val="both"/>
      </w:pPr>
      <w:r>
        <w:t xml:space="preserve">(в ред. </w:t>
      </w:r>
      <w:hyperlink r:id="rId110" w:history="1">
        <w:r>
          <w:rPr>
            <w:color w:val="0000FF"/>
          </w:rPr>
          <w:t>закона</w:t>
        </w:r>
      </w:hyperlink>
      <w:r>
        <w:t xml:space="preserve"> НАО от 26.05.2014 N 32-ОЗ)</w:t>
      </w:r>
    </w:p>
    <w:p w:rsidR="004A2EFF" w:rsidRDefault="004A2EFF">
      <w:pPr>
        <w:pStyle w:val="ConsPlusNormal"/>
        <w:spacing w:before="220"/>
        <w:ind w:firstLine="540"/>
        <w:jc w:val="both"/>
      </w:pPr>
      <w:r>
        <w:t>12.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4A2EFF" w:rsidRDefault="004A2EFF">
      <w:pPr>
        <w:pStyle w:val="ConsPlusNormal"/>
        <w:spacing w:before="220"/>
        <w:ind w:firstLine="540"/>
        <w:jc w:val="both"/>
      </w:pPr>
      <w:r>
        <w:t>13. Копия документа о присвоении классного чина государственной гражданской службы Ненецкого автономного округа приобщается к личному делу гражданского служащего.</w:t>
      </w:r>
    </w:p>
    <w:p w:rsidR="004A2EFF" w:rsidRDefault="004A2EFF">
      <w:pPr>
        <w:pStyle w:val="ConsPlusNormal"/>
        <w:spacing w:before="220"/>
        <w:ind w:firstLine="540"/>
        <w:jc w:val="both"/>
      </w:pPr>
      <w:r>
        <w:lastRenderedPageBreak/>
        <w:t>14. Присвоенный классный чин сохраняется за гражданским служащим при освобождении от замещаемой должности гражданской службы, увольнении с гражданской службы, а также при поступлении на гражданскую службу вновь.</w:t>
      </w:r>
    </w:p>
    <w:p w:rsidR="004A2EFF" w:rsidRDefault="004A2EFF">
      <w:pPr>
        <w:pStyle w:val="ConsPlusNormal"/>
        <w:jc w:val="both"/>
      </w:pPr>
    </w:p>
    <w:p w:rsidR="004A2EFF" w:rsidRDefault="004A2EFF">
      <w:pPr>
        <w:pStyle w:val="ConsPlusNormal"/>
        <w:ind w:firstLine="540"/>
        <w:jc w:val="both"/>
        <w:outlineLvl w:val="0"/>
      </w:pPr>
      <w:bookmarkStart w:id="13" w:name="P237"/>
      <w:bookmarkEnd w:id="13"/>
      <w:r>
        <w:t>Статья 11. Квалификационные требования для замещения должностей гражданской службы</w:t>
      </w:r>
    </w:p>
    <w:p w:rsidR="004A2EFF" w:rsidRDefault="004A2EFF">
      <w:pPr>
        <w:pStyle w:val="ConsPlusNormal"/>
        <w:ind w:firstLine="540"/>
        <w:jc w:val="both"/>
      </w:pPr>
      <w:r>
        <w:t xml:space="preserve">(в ред. </w:t>
      </w:r>
      <w:hyperlink r:id="rId111" w:history="1">
        <w:r>
          <w:rPr>
            <w:color w:val="0000FF"/>
          </w:rPr>
          <w:t>закона</w:t>
        </w:r>
      </w:hyperlink>
      <w:r>
        <w:t xml:space="preserve"> НАО от 08.11.2016 N 250-ОЗ)</w:t>
      </w:r>
    </w:p>
    <w:p w:rsidR="004A2EFF" w:rsidRDefault="004A2EFF">
      <w:pPr>
        <w:pStyle w:val="ConsPlusNormal"/>
        <w:jc w:val="both"/>
      </w:pPr>
    </w:p>
    <w:p w:rsidR="004A2EFF" w:rsidRDefault="004A2EFF">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4A2EFF" w:rsidRDefault="004A2EFF">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4A2EFF" w:rsidRDefault="004A2EFF">
      <w:pPr>
        <w:pStyle w:val="ConsPlusNormal"/>
        <w:spacing w:before="22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4A2EFF" w:rsidRDefault="004A2EFF">
      <w:pPr>
        <w:pStyle w:val="ConsPlusNormal"/>
        <w:spacing w:before="220"/>
        <w:ind w:firstLine="540"/>
        <w:jc w:val="both"/>
      </w:pPr>
      <w:r>
        <w:t xml:space="preserve">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w:t>
      </w:r>
      <w:r>
        <w:lastRenderedPageBreak/>
        <w:t>специалисты" главной и ведущей групп должностей гражданской службы обязательно наличие высшего образования.</w:t>
      </w:r>
    </w:p>
    <w:p w:rsidR="004A2EFF" w:rsidRDefault="004A2EFF">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4A2EFF" w:rsidRDefault="004A2EFF">
      <w:pPr>
        <w:pStyle w:val="ConsPlusNormal"/>
        <w:spacing w:before="220"/>
        <w:ind w:firstLine="540"/>
        <w:jc w:val="both"/>
      </w:pPr>
      <w:r>
        <w:t>6. Для замещения должностей государственной гражданской службы квалификационные требования к стажу государственной гражданской службы (государственной службы иных видов) или стажу работы по специальности, направлению подготовки определяются в соответствии с порядком исчисления стажа государственной гражданской службы, установленным федеральным законодательством и законом Ненецкого автономного округа и устанавливаются для:</w:t>
      </w:r>
    </w:p>
    <w:p w:rsidR="004A2EFF" w:rsidRDefault="004A2EFF">
      <w:pPr>
        <w:pStyle w:val="ConsPlusNormal"/>
        <w:spacing w:before="220"/>
        <w:ind w:firstLine="540"/>
        <w:jc w:val="both"/>
      </w:pPr>
      <w:r>
        <w:t>1) высших должностей гражданской службы - не менее шести лет стажа государственной гражданской службы (государственной службы иных видов) или не менее семи лет стажа работы по специальности;</w:t>
      </w:r>
    </w:p>
    <w:p w:rsidR="004A2EFF" w:rsidRDefault="004A2EFF">
      <w:pPr>
        <w:pStyle w:val="ConsPlusNormal"/>
        <w:spacing w:before="220"/>
        <w:ind w:firstLine="540"/>
        <w:jc w:val="both"/>
      </w:pPr>
      <w:r>
        <w:t>2) главных должностей гражданской службы - не менее четырех лет стажа государственной гражданской службы (государственной службы иных видов) или не менее пяти лет стажа работы по специальности;</w:t>
      </w:r>
    </w:p>
    <w:p w:rsidR="004A2EFF" w:rsidRDefault="004A2EFF">
      <w:pPr>
        <w:pStyle w:val="ConsPlusNormal"/>
        <w:spacing w:before="220"/>
        <w:ind w:firstLine="540"/>
        <w:jc w:val="both"/>
      </w:pPr>
      <w:r>
        <w:t>3) ведущих должностей гражданской службы - не менее двух лет стажа государственной гражданской службы (государственной службы иных видов) или не менее четырех лет стажа работы по специальности, а для лиц, имеющих диплом специалиста или магистра с отличием, в течение трех лет со дня выдачи диплома - не менее одного года стажа государственной гражданской службы или стажа работы по специальности;</w:t>
      </w:r>
    </w:p>
    <w:p w:rsidR="004A2EFF" w:rsidRDefault="004A2EFF">
      <w:pPr>
        <w:pStyle w:val="ConsPlusNormal"/>
        <w:spacing w:before="220"/>
        <w:ind w:firstLine="540"/>
        <w:jc w:val="both"/>
      </w:pPr>
      <w:r>
        <w:lastRenderedPageBreak/>
        <w:t>4) старших и младших должностей гражданской службы - без предъявления требований к стажу.</w:t>
      </w:r>
    </w:p>
    <w:p w:rsidR="004A2EFF" w:rsidRDefault="004A2EFF">
      <w:pPr>
        <w:pStyle w:val="ConsPlusNormal"/>
        <w:spacing w:before="22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4A2EFF" w:rsidRDefault="004A2EFF">
      <w:pPr>
        <w:pStyle w:val="ConsPlusNormal"/>
        <w:spacing w:before="220"/>
        <w:ind w:firstLine="540"/>
        <w:jc w:val="both"/>
      </w:pPr>
      <w:r>
        <w:t>8. Квалификационное требование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 наличии высшего образования не ниже уровня специалитета, магистратуры не применяется:</w:t>
      </w:r>
    </w:p>
    <w:p w:rsidR="004A2EFF" w:rsidRDefault="004A2EFF">
      <w:pPr>
        <w:pStyle w:val="ConsPlusNormal"/>
        <w:spacing w:before="220"/>
        <w:ind w:firstLine="540"/>
        <w:jc w:val="both"/>
      </w:pPr>
      <w:r>
        <w:t>1) к гражданам, претендующим на замещение указанных должностей гражданской службы, и гражданским служащим, замещающим указанные должности, получившим высшее профессиональное образование до 29 августа 1996 года;</w:t>
      </w:r>
    </w:p>
    <w:p w:rsidR="004A2EFF" w:rsidRDefault="004A2EFF">
      <w:pPr>
        <w:pStyle w:val="ConsPlusNormal"/>
        <w:spacing w:before="220"/>
        <w:ind w:firstLine="540"/>
        <w:jc w:val="both"/>
      </w:pPr>
      <w:r>
        <w:t>2) к гражданским служащим, имеющим высшее образование не выше бакалавриата, назначенным на указанные должности, до 1 июля 2016 года в отношении замещаемых ими должностей гражданской службы.</w:t>
      </w:r>
    </w:p>
    <w:p w:rsidR="004A2EFF" w:rsidRDefault="004A2EFF">
      <w:pPr>
        <w:pStyle w:val="ConsPlusNormal"/>
        <w:spacing w:before="220"/>
        <w:ind w:firstLine="540"/>
        <w:jc w:val="both"/>
      </w:pPr>
      <w:r>
        <w:t xml:space="preserve">9. В стаж государственной гражданской службы, дающий право на замещение должностей гражданской службы, включаются периоды замещения должностей, указанные в </w:t>
      </w:r>
      <w:hyperlink r:id="rId112" w:history="1">
        <w:r>
          <w:rPr>
            <w:color w:val="0000FF"/>
          </w:rPr>
          <w:t>части 1 статьи 54</w:t>
        </w:r>
      </w:hyperlink>
      <w:r>
        <w:t xml:space="preserve"> Федерального закона от 27 июля 2004 года N 79-ФЗ "О государственной гражданской службе Российской </w:t>
      </w:r>
      <w:r>
        <w:lastRenderedPageBreak/>
        <w:t>Федерации".</w:t>
      </w:r>
    </w:p>
    <w:p w:rsidR="004A2EFF" w:rsidRDefault="004A2EFF">
      <w:pPr>
        <w:pStyle w:val="ConsPlusNormal"/>
        <w:jc w:val="both"/>
      </w:pPr>
    </w:p>
    <w:p w:rsidR="004A2EFF" w:rsidRDefault="004A2EFF">
      <w:pPr>
        <w:pStyle w:val="ConsPlusNormal"/>
        <w:ind w:firstLine="540"/>
        <w:jc w:val="both"/>
        <w:outlineLvl w:val="0"/>
      </w:pPr>
      <w:bookmarkStart w:id="14" w:name="P256"/>
      <w:bookmarkEnd w:id="14"/>
      <w:r>
        <w:t>Статья 11.1. Ротация гражданских служащих</w:t>
      </w:r>
    </w:p>
    <w:p w:rsidR="004A2EFF" w:rsidRDefault="004A2EFF">
      <w:pPr>
        <w:pStyle w:val="ConsPlusNormal"/>
        <w:ind w:firstLine="540"/>
        <w:jc w:val="both"/>
      </w:pPr>
      <w:r>
        <w:t xml:space="preserve">(введена </w:t>
      </w:r>
      <w:hyperlink r:id="rId113" w:history="1">
        <w:r>
          <w:rPr>
            <w:color w:val="0000FF"/>
          </w:rPr>
          <w:t>законом</w:t>
        </w:r>
      </w:hyperlink>
      <w:r>
        <w:t xml:space="preserve"> НАО от 29.12.2012 N 114-ОЗ)</w:t>
      </w:r>
    </w:p>
    <w:p w:rsidR="004A2EFF" w:rsidRDefault="004A2EFF">
      <w:pPr>
        <w:pStyle w:val="ConsPlusNormal"/>
        <w:jc w:val="both"/>
      </w:pPr>
    </w:p>
    <w:p w:rsidR="004A2EFF" w:rsidRDefault="004A2EFF">
      <w:pPr>
        <w:pStyle w:val="ConsPlusNormal"/>
        <w:ind w:firstLine="540"/>
        <w:jc w:val="both"/>
      </w:pPr>
      <w:r>
        <w:t>1. Ротация гражданских служащих исполнительных органов государственной власти Ненецкого автономного округа проводится в целях повышения эффективности гражданской службы и противодействия коррупции путем назначения гражданских служащих исполнительных органов государственной власти Ненецкого автономного округа на иные должности гражданской службы в том же или другом государственном органе.</w:t>
      </w:r>
    </w:p>
    <w:p w:rsidR="004A2EFF" w:rsidRDefault="004A2EFF">
      <w:pPr>
        <w:pStyle w:val="ConsPlusNormal"/>
        <w:spacing w:before="220"/>
        <w:ind w:firstLine="540"/>
        <w:jc w:val="both"/>
      </w:pPr>
      <w:r>
        <w:t>2. Перечень должностей гражданской службы, сформированный на основе предложений исполнительных органов государственной власти Ненецкого автономного округа, по которым предусмотрена ротация гражданских служащих, и план проведения ротации гражданских служащих устанавливаются губернатором Ненецкого автономного округа.</w:t>
      </w:r>
    </w:p>
    <w:p w:rsidR="004A2EFF" w:rsidRDefault="004A2EFF">
      <w:pPr>
        <w:pStyle w:val="ConsPlusNormal"/>
        <w:spacing w:before="220"/>
        <w:ind w:firstLine="540"/>
        <w:jc w:val="both"/>
      </w:pPr>
      <w:r>
        <w:t>3. Должности гражданской службы в порядке ротации гражданских служащих замещаются на срок от трех до пяти лет.</w:t>
      </w:r>
    </w:p>
    <w:p w:rsidR="004A2EFF" w:rsidRDefault="004A2EFF">
      <w:pPr>
        <w:pStyle w:val="ConsPlusNormal"/>
        <w:jc w:val="both"/>
      </w:pPr>
    </w:p>
    <w:p w:rsidR="004A2EFF" w:rsidRDefault="004A2EFF">
      <w:pPr>
        <w:pStyle w:val="ConsPlusNormal"/>
        <w:ind w:firstLine="540"/>
        <w:jc w:val="both"/>
        <w:outlineLvl w:val="0"/>
      </w:pPr>
      <w:r>
        <w:t>Статья 12. Кадровый резерв на гражданской службе</w:t>
      </w:r>
    </w:p>
    <w:p w:rsidR="004A2EFF" w:rsidRDefault="004A2EFF">
      <w:pPr>
        <w:pStyle w:val="ConsPlusNormal"/>
        <w:jc w:val="both"/>
      </w:pPr>
    </w:p>
    <w:p w:rsidR="004A2EFF" w:rsidRDefault="004A2EFF">
      <w:pPr>
        <w:pStyle w:val="ConsPlusNormal"/>
        <w:ind w:firstLine="540"/>
        <w:jc w:val="both"/>
      </w:pPr>
      <w:hyperlink r:id="rId114" w:history="1">
        <w:r>
          <w:rPr>
            <w:color w:val="0000FF"/>
          </w:rPr>
          <w:t>Положение</w:t>
        </w:r>
      </w:hyperlink>
      <w:r>
        <w:t xml:space="preserve"> о кадровом резерве на гражданской службе утверждается администрацией Ненецкого автономного округа.</w:t>
      </w:r>
    </w:p>
    <w:p w:rsidR="004A2EFF" w:rsidRDefault="004A2EFF">
      <w:pPr>
        <w:pStyle w:val="ConsPlusNormal"/>
        <w:jc w:val="both"/>
      </w:pPr>
    </w:p>
    <w:p w:rsidR="004A2EFF" w:rsidRDefault="004A2EFF">
      <w:pPr>
        <w:pStyle w:val="ConsPlusNormal"/>
        <w:ind w:firstLine="540"/>
        <w:jc w:val="both"/>
        <w:outlineLvl w:val="0"/>
      </w:pPr>
      <w:r>
        <w:t>Статья 12.1. Подготовка кадров для гражданской службы</w:t>
      </w:r>
    </w:p>
    <w:p w:rsidR="004A2EFF" w:rsidRDefault="004A2EFF">
      <w:pPr>
        <w:pStyle w:val="ConsPlusNormal"/>
        <w:ind w:firstLine="540"/>
        <w:jc w:val="both"/>
      </w:pPr>
      <w:r>
        <w:t xml:space="preserve">(в ред. </w:t>
      </w:r>
      <w:hyperlink r:id="rId115" w:history="1">
        <w:r>
          <w:rPr>
            <w:color w:val="0000FF"/>
          </w:rPr>
          <w:t>закона</w:t>
        </w:r>
      </w:hyperlink>
      <w:r>
        <w:t xml:space="preserve"> НАО от 26.05.2014 N 32-ОЗ)</w:t>
      </w:r>
    </w:p>
    <w:p w:rsidR="004A2EFF" w:rsidRDefault="004A2EFF">
      <w:pPr>
        <w:pStyle w:val="ConsPlusNormal"/>
        <w:jc w:val="both"/>
      </w:pPr>
    </w:p>
    <w:p w:rsidR="004A2EFF" w:rsidRDefault="004A2EFF">
      <w:pPr>
        <w:pStyle w:val="ConsPlusNormal"/>
        <w:ind w:firstLine="540"/>
        <w:jc w:val="both"/>
      </w:pPr>
      <w:r>
        <w:t xml:space="preserve">1. Подготовка кадров для гражданской службы осуществляется в профессиональных образовательных организациях и образовательных организациях высшего </w:t>
      </w:r>
      <w:r>
        <w:lastRenderedPageBreak/>
        <w:t>образования в соответствии с законодательством Российской Федерации.</w:t>
      </w:r>
    </w:p>
    <w:p w:rsidR="004A2EFF" w:rsidRDefault="004A2EFF">
      <w:pPr>
        <w:pStyle w:val="ConsPlusNormal"/>
        <w:spacing w:before="220"/>
        <w:ind w:firstLine="540"/>
        <w:jc w:val="both"/>
      </w:pPr>
      <w:r>
        <w:t>2. Заключение договора о целевом приеме или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Администрацией Ненецкого автономного округа.</w:t>
      </w:r>
    </w:p>
    <w:p w:rsidR="004A2EFF" w:rsidRDefault="004A2EFF">
      <w:pPr>
        <w:pStyle w:val="ConsPlusNormal"/>
        <w:jc w:val="both"/>
      </w:pPr>
    </w:p>
    <w:p w:rsidR="004A2EFF" w:rsidRDefault="004A2EFF">
      <w:pPr>
        <w:pStyle w:val="ConsPlusNormal"/>
        <w:ind w:firstLine="540"/>
        <w:jc w:val="both"/>
        <w:outlineLvl w:val="0"/>
      </w:pPr>
      <w:r>
        <w:t>Статья 13. Дополнительное профессиональное образование гражданского служащего</w:t>
      </w:r>
    </w:p>
    <w:p w:rsidR="004A2EFF" w:rsidRDefault="004A2EFF">
      <w:pPr>
        <w:pStyle w:val="ConsPlusNormal"/>
        <w:jc w:val="both"/>
      </w:pPr>
      <w:r>
        <w:t xml:space="preserve">(в ред. </w:t>
      </w:r>
      <w:hyperlink r:id="rId116" w:history="1">
        <w:r>
          <w:rPr>
            <w:color w:val="0000FF"/>
          </w:rPr>
          <w:t>закона</w:t>
        </w:r>
      </w:hyperlink>
      <w:r>
        <w:t xml:space="preserve"> НАО от 26.05.2014 N 32-ОЗ)</w:t>
      </w:r>
    </w:p>
    <w:p w:rsidR="004A2EFF" w:rsidRDefault="004A2EFF">
      <w:pPr>
        <w:pStyle w:val="ConsPlusNormal"/>
        <w:jc w:val="both"/>
      </w:pPr>
    </w:p>
    <w:p w:rsidR="004A2EFF" w:rsidRDefault="004A2EFF">
      <w:pPr>
        <w:pStyle w:val="ConsPlusNormal"/>
        <w:ind w:firstLine="540"/>
        <w:jc w:val="both"/>
      </w:pPr>
      <w: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4A2EFF" w:rsidRDefault="004A2EFF">
      <w:pPr>
        <w:pStyle w:val="ConsPlusNormal"/>
        <w:jc w:val="both"/>
      </w:pPr>
      <w:r>
        <w:t xml:space="preserve">(в ред. </w:t>
      </w:r>
      <w:hyperlink r:id="rId117" w:history="1">
        <w:r>
          <w:rPr>
            <w:color w:val="0000FF"/>
          </w:rPr>
          <w:t>закона</w:t>
        </w:r>
      </w:hyperlink>
      <w:r>
        <w:t xml:space="preserve"> НАО от 26.05.2014 N 32-ОЗ)</w:t>
      </w:r>
    </w:p>
    <w:p w:rsidR="004A2EFF" w:rsidRDefault="004A2EFF">
      <w:pPr>
        <w:pStyle w:val="ConsPlusNormal"/>
        <w:spacing w:before="220"/>
        <w:ind w:firstLine="540"/>
        <w:jc w:val="both"/>
      </w:pPr>
      <w:r>
        <w:t xml:space="preserve">2. Утратила силу. - </w:t>
      </w:r>
      <w:hyperlink r:id="rId118" w:history="1">
        <w:r>
          <w:rPr>
            <w:color w:val="0000FF"/>
          </w:rPr>
          <w:t>Закон</w:t>
        </w:r>
      </w:hyperlink>
      <w:r>
        <w:t xml:space="preserve"> НАО от 26.05.2014 N 32-ОЗ.</w:t>
      </w:r>
    </w:p>
    <w:p w:rsidR="004A2EFF" w:rsidRDefault="004A2EFF">
      <w:pPr>
        <w:pStyle w:val="ConsPlusNormal"/>
        <w:spacing w:before="220"/>
        <w:ind w:firstLine="540"/>
        <w:jc w:val="both"/>
      </w:pPr>
      <w: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4A2EFF" w:rsidRDefault="004A2EFF">
      <w:pPr>
        <w:pStyle w:val="ConsPlusNormal"/>
        <w:jc w:val="both"/>
      </w:pPr>
      <w:r>
        <w:t xml:space="preserve">(часть 3 в ред. </w:t>
      </w:r>
      <w:hyperlink r:id="rId119" w:history="1">
        <w:r>
          <w:rPr>
            <w:color w:val="0000FF"/>
          </w:rPr>
          <w:t>закона</w:t>
        </w:r>
      </w:hyperlink>
      <w:r>
        <w:t xml:space="preserve"> НАО от 26.05.2014 N 32-ОЗ)</w:t>
      </w:r>
    </w:p>
    <w:p w:rsidR="004A2EFF" w:rsidRDefault="004A2EFF">
      <w:pPr>
        <w:pStyle w:val="ConsPlusNormal"/>
        <w:spacing w:before="220"/>
        <w:ind w:firstLine="540"/>
        <w:jc w:val="both"/>
      </w:pPr>
      <w:r>
        <w:t>4. Основанием для направления гражданского служащего на получение дополнительного профессионального образования являются:</w:t>
      </w:r>
    </w:p>
    <w:p w:rsidR="004A2EFF" w:rsidRDefault="004A2EFF">
      <w:pPr>
        <w:pStyle w:val="ConsPlusNormal"/>
        <w:jc w:val="both"/>
      </w:pPr>
      <w:r>
        <w:t xml:space="preserve">(в ред. </w:t>
      </w:r>
      <w:hyperlink r:id="rId120" w:history="1">
        <w:r>
          <w:rPr>
            <w:color w:val="0000FF"/>
          </w:rPr>
          <w:t>закона</w:t>
        </w:r>
      </w:hyperlink>
      <w:r>
        <w:t xml:space="preserve"> НАО от 26.05.2014 N 32-ОЗ)</w:t>
      </w:r>
    </w:p>
    <w:p w:rsidR="004A2EFF" w:rsidRDefault="004A2EFF">
      <w:pPr>
        <w:pStyle w:val="ConsPlusNormal"/>
        <w:spacing w:before="220"/>
        <w:ind w:firstLine="540"/>
        <w:jc w:val="both"/>
      </w:pPr>
      <w:r>
        <w:t>1) назначение гражданского служащего на иную должность гражданской службы в порядке должностного роста на конкурсной основе;</w:t>
      </w:r>
    </w:p>
    <w:p w:rsidR="004A2EFF" w:rsidRDefault="004A2EFF">
      <w:pPr>
        <w:pStyle w:val="ConsPlusNormal"/>
        <w:spacing w:before="220"/>
        <w:ind w:firstLine="540"/>
        <w:jc w:val="both"/>
      </w:pPr>
      <w:r>
        <w:lastRenderedPageBreak/>
        <w:t>2) включение гражданского служащего в кадровый резерв на конкурсной основе;</w:t>
      </w:r>
    </w:p>
    <w:p w:rsidR="004A2EFF" w:rsidRDefault="004A2EFF">
      <w:pPr>
        <w:pStyle w:val="ConsPlusNormal"/>
        <w:spacing w:before="220"/>
        <w:ind w:firstLine="540"/>
        <w:jc w:val="both"/>
      </w:pPr>
      <w:r>
        <w:t>3) результаты аттестации гражданского служащего;</w:t>
      </w:r>
    </w:p>
    <w:p w:rsidR="004A2EFF" w:rsidRDefault="004A2EFF">
      <w:pPr>
        <w:pStyle w:val="ConsPlusNormal"/>
        <w:spacing w:before="220"/>
        <w:ind w:firstLine="540"/>
        <w:jc w:val="both"/>
      </w:pPr>
      <w:r>
        <w:t xml:space="preserve">4) назначение гражданского служащего на иную должность гражданской службы в соответствии с </w:t>
      </w:r>
      <w:hyperlink r:id="rId121" w:history="1">
        <w:r>
          <w:rPr>
            <w:color w:val="0000FF"/>
          </w:rPr>
          <w:t>пунктом 2 части 1 статьи 31</w:t>
        </w:r>
      </w:hyperlink>
      <w:r>
        <w:t xml:space="preserve"> Федерального закона от 27 июля 2004 года N 79-ФЗ "О государственной гражданской службе Российской Федерации".</w:t>
      </w:r>
    </w:p>
    <w:p w:rsidR="004A2EFF" w:rsidRDefault="004A2EFF">
      <w:pPr>
        <w:pStyle w:val="ConsPlusNormal"/>
        <w:jc w:val="both"/>
      </w:pPr>
      <w:r>
        <w:t xml:space="preserve">(п. 4 введен </w:t>
      </w:r>
      <w:hyperlink r:id="rId122" w:history="1">
        <w:r>
          <w:rPr>
            <w:color w:val="0000FF"/>
          </w:rPr>
          <w:t>законом</w:t>
        </w:r>
      </w:hyperlink>
      <w:r>
        <w:t xml:space="preserve"> НАО от 26.05.2014 N 32-ОЗ)</w:t>
      </w:r>
    </w:p>
    <w:p w:rsidR="004A2EFF" w:rsidRDefault="004A2EFF">
      <w:pPr>
        <w:pStyle w:val="ConsPlusNormal"/>
        <w:spacing w:before="220"/>
        <w:ind w:firstLine="540"/>
        <w:jc w:val="both"/>
      </w:pPr>
      <w:r>
        <w:t>5. Повышение квалификации гражданского служащего осуществляется по мере необходимости, но не реже одного раза в три года.</w:t>
      </w:r>
    </w:p>
    <w:p w:rsidR="004A2EFF" w:rsidRDefault="004A2EFF">
      <w:pPr>
        <w:pStyle w:val="ConsPlusNormal"/>
        <w:jc w:val="both"/>
      </w:pPr>
      <w:r>
        <w:t xml:space="preserve">(часть 5 в ред. </w:t>
      </w:r>
      <w:hyperlink r:id="rId123" w:history="1">
        <w:r>
          <w:rPr>
            <w:color w:val="0000FF"/>
          </w:rPr>
          <w:t>закона</w:t>
        </w:r>
      </w:hyperlink>
      <w:r>
        <w:t xml:space="preserve"> НАО от 22.03.2011 N 14-ОЗ)</w:t>
      </w:r>
    </w:p>
    <w:p w:rsidR="004A2EFF" w:rsidRDefault="004A2EFF">
      <w:pPr>
        <w:pStyle w:val="ConsPlusNormal"/>
        <w:spacing w:before="220"/>
        <w:ind w:firstLine="540"/>
        <w:jc w:val="both"/>
      </w:pPr>
      <w: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4A2EFF" w:rsidRDefault="004A2EFF">
      <w:pPr>
        <w:pStyle w:val="ConsPlusNormal"/>
        <w:jc w:val="both"/>
      </w:pPr>
      <w:r>
        <w:t xml:space="preserve">(часть 6 в ред. </w:t>
      </w:r>
      <w:hyperlink r:id="rId124" w:history="1">
        <w:r>
          <w:rPr>
            <w:color w:val="0000FF"/>
          </w:rPr>
          <w:t>закона</w:t>
        </w:r>
      </w:hyperlink>
      <w:r>
        <w:t xml:space="preserve"> НАО от 26.05.2014 N 32-ОЗ)</w:t>
      </w:r>
    </w:p>
    <w:p w:rsidR="004A2EFF" w:rsidRDefault="004A2EFF">
      <w:pPr>
        <w:pStyle w:val="ConsPlusNormal"/>
        <w:spacing w:before="220"/>
        <w:ind w:firstLine="540"/>
        <w:jc w:val="both"/>
      </w:pPr>
      <w:r>
        <w:t xml:space="preserve">7. Утратила силу. - </w:t>
      </w:r>
      <w:hyperlink r:id="rId125" w:history="1">
        <w:r>
          <w:rPr>
            <w:color w:val="0000FF"/>
          </w:rPr>
          <w:t>Закон</w:t>
        </w:r>
      </w:hyperlink>
      <w:r>
        <w:t xml:space="preserve"> НАО от 26.05.2014 N 32-ОЗ.</w:t>
      </w:r>
    </w:p>
    <w:p w:rsidR="004A2EFF" w:rsidRDefault="004A2EFF">
      <w:pPr>
        <w:pStyle w:val="ConsPlusNormal"/>
        <w:spacing w:before="220"/>
        <w:ind w:firstLine="540"/>
        <w:jc w:val="both"/>
      </w:pPr>
      <w:r>
        <w:t>8. Гражданский служащий также может получать дополнительное профессиональное образование за пределами территории Российской Федерации.</w:t>
      </w:r>
    </w:p>
    <w:p w:rsidR="004A2EFF" w:rsidRDefault="004A2EFF">
      <w:pPr>
        <w:pStyle w:val="ConsPlusNormal"/>
        <w:spacing w:before="220"/>
        <w:ind w:firstLine="540"/>
        <w:jc w:val="both"/>
      </w:pPr>
      <w: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4A2EFF" w:rsidRDefault="004A2EFF">
      <w:pPr>
        <w:pStyle w:val="ConsPlusNormal"/>
        <w:jc w:val="both"/>
      </w:pPr>
      <w:r>
        <w:t xml:space="preserve">(часть 9 в ред. </w:t>
      </w:r>
      <w:hyperlink r:id="rId126" w:history="1">
        <w:r>
          <w:rPr>
            <w:color w:val="0000FF"/>
          </w:rPr>
          <w:t>закона</w:t>
        </w:r>
      </w:hyperlink>
      <w:r>
        <w:t xml:space="preserve"> НАО от 26.05.2014 N 32-ОЗ)</w:t>
      </w:r>
    </w:p>
    <w:p w:rsidR="004A2EFF" w:rsidRDefault="004A2EFF">
      <w:pPr>
        <w:pStyle w:val="ConsPlusNormal"/>
        <w:spacing w:before="220"/>
        <w:ind w:firstLine="540"/>
        <w:jc w:val="both"/>
      </w:pPr>
      <w:r>
        <w:t xml:space="preserve">10. Вид, форма и продолжительность получения </w:t>
      </w:r>
      <w:r>
        <w:lastRenderedPageBreak/>
        <w:t>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порядке, определяемом в соответствии с федеральным законодательством.</w:t>
      </w:r>
    </w:p>
    <w:p w:rsidR="004A2EFF" w:rsidRDefault="004A2EFF">
      <w:pPr>
        <w:pStyle w:val="ConsPlusNormal"/>
        <w:jc w:val="both"/>
      </w:pPr>
      <w:r>
        <w:t xml:space="preserve">(в ред. </w:t>
      </w:r>
      <w:hyperlink r:id="rId127" w:history="1">
        <w:r>
          <w:rPr>
            <w:color w:val="0000FF"/>
          </w:rPr>
          <w:t>закона</w:t>
        </w:r>
      </w:hyperlink>
      <w:r>
        <w:t xml:space="preserve"> НАО от 01.07.2009 N 41-ОЗ)</w:t>
      </w:r>
    </w:p>
    <w:p w:rsidR="004A2EFF" w:rsidRDefault="004A2EFF">
      <w:pPr>
        <w:pStyle w:val="ConsPlusNormal"/>
        <w:spacing w:before="220"/>
        <w:ind w:firstLine="540"/>
        <w:jc w:val="both"/>
      </w:pPr>
      <w: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4A2EFF" w:rsidRDefault="004A2EFF">
      <w:pPr>
        <w:pStyle w:val="ConsPlusNormal"/>
        <w:jc w:val="both"/>
      </w:pPr>
      <w:r>
        <w:t xml:space="preserve">(часть 11 в ред. </w:t>
      </w:r>
      <w:hyperlink r:id="rId128" w:history="1">
        <w:r>
          <w:rPr>
            <w:color w:val="0000FF"/>
          </w:rPr>
          <w:t>закона</w:t>
        </w:r>
      </w:hyperlink>
      <w:r>
        <w:t xml:space="preserve"> НАО от 26.05.2014 N 32-ОЗ)</w:t>
      </w:r>
    </w:p>
    <w:p w:rsidR="004A2EFF" w:rsidRDefault="004A2EFF">
      <w:pPr>
        <w:pStyle w:val="ConsPlusNormal"/>
        <w:spacing w:before="220"/>
        <w:ind w:firstLine="540"/>
        <w:jc w:val="both"/>
      </w:pPr>
      <w: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4A2EFF" w:rsidRDefault="004A2EFF">
      <w:pPr>
        <w:pStyle w:val="ConsPlusNormal"/>
        <w:jc w:val="both"/>
      </w:pPr>
      <w:r>
        <w:t xml:space="preserve">(часть 12 в ред. </w:t>
      </w:r>
      <w:hyperlink r:id="rId129" w:history="1">
        <w:r>
          <w:rPr>
            <w:color w:val="0000FF"/>
          </w:rPr>
          <w:t>закона</w:t>
        </w:r>
      </w:hyperlink>
      <w:r>
        <w:t xml:space="preserve"> НАО от 26.05.2014 N 32-ОЗ)</w:t>
      </w:r>
    </w:p>
    <w:p w:rsidR="004A2EFF" w:rsidRDefault="004A2EFF">
      <w:pPr>
        <w:pStyle w:val="ConsPlusNormal"/>
        <w:spacing w:before="220"/>
        <w:ind w:firstLine="540"/>
        <w:jc w:val="both"/>
      </w:pPr>
      <w:r>
        <w:t>13. Формирование государственного заказа на дополнительное профессиональное образование гражданских служащих исполнительных органов государственной власти на очередной год осуществляется органом по управлению государственной службой на основании заявок и программ по профессиональному развитию государственных гражданских служащих с учетом их функций и специализации, а также с учетом профессионального образования по должностям гражданской службы, замещаемым в этих государственных органах.</w:t>
      </w:r>
    </w:p>
    <w:p w:rsidR="004A2EFF" w:rsidRDefault="004A2EFF">
      <w:pPr>
        <w:pStyle w:val="ConsPlusNormal"/>
        <w:spacing w:before="220"/>
        <w:ind w:firstLine="540"/>
        <w:jc w:val="both"/>
      </w:pPr>
      <w:r>
        <w:t xml:space="preserve">Формирование государственного заказа на </w:t>
      </w:r>
      <w:r>
        <w:lastRenderedPageBreak/>
        <w:t>дополнительное профессиональное образование гражданских служащих иных органов государственной власти Ненецкого автономного округа осуществляется ими самостоятельно.</w:t>
      </w:r>
    </w:p>
    <w:p w:rsidR="004A2EFF" w:rsidRDefault="004A2EFF">
      <w:pPr>
        <w:pStyle w:val="ConsPlusNormal"/>
        <w:jc w:val="both"/>
      </w:pPr>
      <w:r>
        <w:t xml:space="preserve">(часть 13 в ред. </w:t>
      </w:r>
      <w:hyperlink r:id="rId130" w:history="1">
        <w:r>
          <w:rPr>
            <w:color w:val="0000FF"/>
          </w:rPr>
          <w:t>закона</w:t>
        </w:r>
      </w:hyperlink>
      <w:r>
        <w:t xml:space="preserve"> НАО от 08.11.2016 N 250-ОЗ)</w:t>
      </w:r>
    </w:p>
    <w:p w:rsidR="004A2EFF" w:rsidRDefault="004A2EFF">
      <w:pPr>
        <w:pStyle w:val="ConsPlusNormal"/>
        <w:jc w:val="both"/>
      </w:pPr>
    </w:p>
    <w:p w:rsidR="004A2EFF" w:rsidRDefault="004A2EFF">
      <w:pPr>
        <w:pStyle w:val="ConsPlusNormal"/>
        <w:ind w:firstLine="540"/>
        <w:jc w:val="both"/>
        <w:outlineLvl w:val="0"/>
      </w:pPr>
      <w:r>
        <w:t>Статья 14. Основные гарантии гражданских служащих</w:t>
      </w:r>
    </w:p>
    <w:p w:rsidR="004A2EFF" w:rsidRDefault="004A2EFF">
      <w:pPr>
        <w:pStyle w:val="ConsPlusNormal"/>
        <w:jc w:val="both"/>
      </w:pPr>
    </w:p>
    <w:p w:rsidR="004A2EFF" w:rsidRDefault="004A2EFF">
      <w:pPr>
        <w:pStyle w:val="ConsPlusNormal"/>
        <w:ind w:firstLine="540"/>
        <w:jc w:val="both"/>
      </w:pPr>
      <w:r>
        <w:t xml:space="preserve">1. Гражданским служащим предоставляются основные государственные гарантии, установленные </w:t>
      </w:r>
      <w:hyperlink r:id="rId131" w:history="1">
        <w:r>
          <w:rPr>
            <w:color w:val="0000FF"/>
          </w:rPr>
          <w:t>федеральным законодательством</w:t>
        </w:r>
      </w:hyperlink>
      <w:r>
        <w:t>.</w:t>
      </w:r>
    </w:p>
    <w:p w:rsidR="004A2EFF" w:rsidRDefault="004A2EFF">
      <w:pPr>
        <w:pStyle w:val="ConsPlusNormal"/>
        <w:spacing w:before="220"/>
        <w:ind w:firstLine="540"/>
        <w:jc w:val="both"/>
      </w:pPr>
      <w:r>
        <w:t>2. Для гражданского служащего устанавливается пятидневная служебная неделя. Нормальная продолжительность служебного времени для гражданского служащего не может превышать 40 часов в неделю - для мужчин и 36 часов в неделю - для женщин.</w:t>
      </w:r>
    </w:p>
    <w:p w:rsidR="004A2EFF" w:rsidRDefault="004A2EFF">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иных групп, ненормированный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4A2EFF" w:rsidRDefault="004A2EFF">
      <w:pPr>
        <w:pStyle w:val="ConsPlusNormal"/>
        <w:spacing w:before="220"/>
        <w:ind w:firstLine="540"/>
        <w:jc w:val="both"/>
      </w:pPr>
      <w:r>
        <w:t>4. Гражданскому служащему предоставляется ежегодный отпуск, состоящий из основного оплачиваемого отпуска и дополнительных оплачиваемых отпусков с сохранением замещаемой должности гражданской службы и денежного содержания.</w:t>
      </w:r>
    </w:p>
    <w:p w:rsidR="004A2EFF" w:rsidRDefault="004A2EFF">
      <w:pPr>
        <w:pStyle w:val="ConsPlusNormal"/>
        <w:spacing w:before="220"/>
        <w:ind w:firstLine="540"/>
        <w:jc w:val="both"/>
      </w:pPr>
      <w:r>
        <w:t xml:space="preserve">5. Продолжительность ежегодного основного оплачиваемого отпуска, дополнительного оплачиваемого отпуска за выслугу лет, дополнительного оплачиваемого отпуска за ненормированный служебный день, дополнительных </w:t>
      </w:r>
      <w:r>
        <w:lastRenderedPageBreak/>
        <w:t>оплачиваемых отпусков в связи с тяжелыми, вредными и (или) опасными условиями гражданской службы, в том числе в связи со службой в местностях с особыми климатическими условиями, устанавливается в соответствии с законодательством Российской Федерации.</w:t>
      </w:r>
    </w:p>
    <w:p w:rsidR="004A2EFF" w:rsidRDefault="004A2EFF">
      <w:pPr>
        <w:pStyle w:val="ConsPlusNormal"/>
        <w:jc w:val="both"/>
      </w:pPr>
      <w:r>
        <w:t xml:space="preserve">(часть 5 в ред. </w:t>
      </w:r>
      <w:hyperlink r:id="rId132" w:history="1">
        <w:r>
          <w:rPr>
            <w:color w:val="0000FF"/>
          </w:rPr>
          <w:t>закона</w:t>
        </w:r>
      </w:hyperlink>
      <w:r>
        <w:t xml:space="preserve"> НАО от 04.07.2016 N 238-ОЗ)</w:t>
      </w:r>
    </w:p>
    <w:p w:rsidR="004A2EFF" w:rsidRDefault="004A2EFF">
      <w:pPr>
        <w:pStyle w:val="ConsPlusNormal"/>
        <w:spacing w:before="220"/>
        <w:ind w:firstLine="540"/>
        <w:jc w:val="both"/>
      </w:pPr>
      <w:r>
        <w:t>6. Порядок и условия командирования гражданского служащего, порядок и условия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устанавливаются администрацией Ненецкого автономного округа.</w:t>
      </w:r>
    </w:p>
    <w:p w:rsidR="004A2EFF" w:rsidRDefault="004A2EFF">
      <w:pPr>
        <w:pStyle w:val="ConsPlusNormal"/>
        <w:jc w:val="both"/>
      </w:pPr>
    </w:p>
    <w:p w:rsidR="004A2EFF" w:rsidRDefault="004A2EFF">
      <w:pPr>
        <w:pStyle w:val="ConsPlusNormal"/>
        <w:ind w:firstLine="540"/>
        <w:jc w:val="both"/>
        <w:outlineLvl w:val="0"/>
      </w:pPr>
      <w:r>
        <w:t>Статья 15. Дополнительные гарантии гражданских служащих</w:t>
      </w:r>
    </w:p>
    <w:p w:rsidR="004A2EFF" w:rsidRDefault="004A2EFF">
      <w:pPr>
        <w:pStyle w:val="ConsPlusNormal"/>
        <w:jc w:val="both"/>
      </w:pPr>
    </w:p>
    <w:p w:rsidR="004A2EFF" w:rsidRDefault="004A2EFF">
      <w:pPr>
        <w:pStyle w:val="ConsPlusNormal"/>
        <w:ind w:firstLine="540"/>
        <w:jc w:val="both"/>
      </w:pPr>
      <w:r>
        <w:t xml:space="preserve">1. Гражданским служащим могут предоставляться дополнительные государственные гарантии, установленные </w:t>
      </w:r>
      <w:hyperlink r:id="rId133" w:history="1">
        <w:r>
          <w:rPr>
            <w:color w:val="0000FF"/>
          </w:rPr>
          <w:t>федеральным</w:t>
        </w:r>
      </w:hyperlink>
      <w:r>
        <w:t xml:space="preserve"> и окружным законодательством.</w:t>
      </w:r>
    </w:p>
    <w:p w:rsidR="004A2EFF" w:rsidRDefault="004A2EFF">
      <w:pPr>
        <w:pStyle w:val="ConsPlusNormal"/>
        <w:spacing w:before="220"/>
        <w:ind w:firstLine="540"/>
        <w:jc w:val="both"/>
      </w:pPr>
      <w:r>
        <w:t>2. Гражданские служащие, работающие и проживающие на территории Ненецкого автономного округа или Архангельской области, имеют право на оплачиваемый один раз в два года за счет средств государственного органа проезд к месту использования отпуска и обратно любым видом транспорта (за исключением такси), в том числе личным, а также на оплату стоимости провоза багажа.</w:t>
      </w:r>
    </w:p>
    <w:p w:rsidR="004A2EFF" w:rsidRDefault="004A2EFF">
      <w:pPr>
        <w:pStyle w:val="ConsPlusNormal"/>
        <w:jc w:val="both"/>
      </w:pPr>
      <w:r>
        <w:t xml:space="preserve">(в ред. </w:t>
      </w:r>
      <w:hyperlink r:id="rId134" w:history="1">
        <w:r>
          <w:rPr>
            <w:color w:val="0000FF"/>
          </w:rPr>
          <w:t>закона</w:t>
        </w:r>
      </w:hyperlink>
      <w:r>
        <w:t xml:space="preserve"> НАО от 04.07.2016 N 235-ОЗ)</w:t>
      </w:r>
    </w:p>
    <w:p w:rsidR="004A2EFF" w:rsidRDefault="004A2EFF">
      <w:pPr>
        <w:pStyle w:val="ConsPlusNormal"/>
        <w:spacing w:before="220"/>
        <w:ind w:firstLine="540"/>
        <w:jc w:val="both"/>
      </w:pPr>
      <w:r>
        <w:t xml:space="preserve">Наряду с оплатой проезда самого гражданского служащего, один раз в два года оплачивается стоимость проезда к месту проведения отпуска (каникул, отдыха) (далее по тексту настоящей части - отпуск) и обратно, а также провоза багажа неработающим членам семьи гражданского служащего, </w:t>
      </w:r>
      <w:r>
        <w:lastRenderedPageBreak/>
        <w:t>проживающим в районах Крайнего Севера и приравненных к ним местностях.</w:t>
      </w:r>
    </w:p>
    <w:p w:rsidR="004A2EFF" w:rsidRDefault="004A2EFF">
      <w:pPr>
        <w:pStyle w:val="ConsPlusNormal"/>
        <w:jc w:val="both"/>
      </w:pPr>
      <w:r>
        <w:t xml:space="preserve">(в ред. </w:t>
      </w:r>
      <w:hyperlink r:id="rId135" w:history="1">
        <w:r>
          <w:rPr>
            <w:color w:val="0000FF"/>
          </w:rPr>
          <w:t>закона</w:t>
        </w:r>
      </w:hyperlink>
      <w:r>
        <w:t xml:space="preserve"> НАО от 04.07.2016 N 235-ОЗ)</w:t>
      </w:r>
    </w:p>
    <w:p w:rsidR="004A2EFF" w:rsidRDefault="004A2EFF">
      <w:pPr>
        <w:pStyle w:val="ConsPlusNormal"/>
        <w:spacing w:before="220"/>
        <w:ind w:firstLine="540"/>
        <w:jc w:val="both"/>
      </w:pPr>
      <w:r>
        <w:t>К неработающим членам семьи гражданского служащего относятся неработающие муж, жена, не получающие страховую пенсию по старости (инвалидности), несовершеннолетние дети, дети, находящиеся под опекой (попечительством), в приемной семье, дети, достигшие возраста 18 лет, обучающиеся в общеобразовательных организациях, расположенных в районах Крайнего Севера и приравненных к ним местностях, по образовательным программам основного общего, среднего общего образования, дети, достигшие возраста 18 лет, в течение трех месяцев после окончания указанных общеобразовательных организаций, а также дети старше 18 лет, получающие среднее профессиональное или высшее образование по очной форме обучения в образовательных организациях, расположенных в районах Крайнего Севера и приравненных к ним местностях, до достижения ими возраста 23 лет.</w:t>
      </w:r>
    </w:p>
    <w:p w:rsidR="004A2EFF" w:rsidRDefault="004A2EFF">
      <w:pPr>
        <w:pStyle w:val="ConsPlusNormal"/>
        <w:jc w:val="both"/>
      </w:pPr>
      <w:r>
        <w:t xml:space="preserve">(в ред. </w:t>
      </w:r>
      <w:hyperlink r:id="rId136" w:history="1">
        <w:r>
          <w:rPr>
            <w:color w:val="0000FF"/>
          </w:rPr>
          <w:t>закона</w:t>
        </w:r>
      </w:hyperlink>
      <w:r>
        <w:t xml:space="preserve"> НАО от 11.03.2016 N 185-ОЗ)</w:t>
      </w:r>
    </w:p>
    <w:p w:rsidR="004A2EFF" w:rsidRDefault="004A2EFF">
      <w:pPr>
        <w:pStyle w:val="ConsPlusNormal"/>
        <w:spacing w:before="220"/>
        <w:ind w:firstLine="540"/>
        <w:jc w:val="both"/>
      </w:pPr>
      <w:r>
        <w:t>Оплата проезда неработающих членов семьи гражданского служащего производится независимо от времени и места проведения отпуска гражданским служащим.</w:t>
      </w:r>
    </w:p>
    <w:p w:rsidR="004A2EFF" w:rsidRDefault="004A2EFF">
      <w:pPr>
        <w:pStyle w:val="ConsPlusNormal"/>
        <w:jc w:val="both"/>
      </w:pPr>
      <w:r>
        <w:t xml:space="preserve">(в ред. </w:t>
      </w:r>
      <w:hyperlink r:id="rId137" w:history="1">
        <w:r>
          <w:rPr>
            <w:color w:val="0000FF"/>
          </w:rPr>
          <w:t>закона</w:t>
        </w:r>
      </w:hyperlink>
      <w:r>
        <w:t xml:space="preserve"> НАО от 23.06.2017 N 320-ОЗ)</w:t>
      </w:r>
    </w:p>
    <w:p w:rsidR="004A2EFF" w:rsidRDefault="004A2EFF">
      <w:pPr>
        <w:pStyle w:val="ConsPlusNormal"/>
        <w:spacing w:before="220"/>
        <w:ind w:firstLine="540"/>
        <w:jc w:val="both"/>
      </w:pPr>
      <w:r>
        <w:t xml:space="preserve">Компенсация расходов на оплату стоимости проезда и провоза багажа гражданских служащих и неработающих членов их семей к месту использования отпуска и обратно осуществляется в соответствии со </w:t>
      </w:r>
      <w:hyperlink r:id="rId138" w:history="1">
        <w:r>
          <w:rPr>
            <w:color w:val="0000FF"/>
          </w:rPr>
          <w:t>статьей 7</w:t>
        </w:r>
      </w:hyperlink>
      <w:r>
        <w:t xml:space="preserve"> закона Ненецкого автономного округа от 6 января 2005 года N 551-ОЗ "О гарантиях и компенсациях лицам, работающим в организациях, финансируемых за счет средств окружного бюджета, а также лицам, получающим стипендии за счет средств окружного бюджета.</w:t>
      </w:r>
    </w:p>
    <w:p w:rsidR="004A2EFF" w:rsidRDefault="004A2EFF">
      <w:pPr>
        <w:pStyle w:val="ConsPlusNormal"/>
        <w:spacing w:before="220"/>
        <w:ind w:firstLine="540"/>
        <w:jc w:val="both"/>
      </w:pPr>
      <w:r>
        <w:lastRenderedPageBreak/>
        <w:t>При переходе из одного государственного органа (органа государственной власти) Ненецкого автономного округа в другой государственный орган (орган государственной власти) Ненецкого автономного округа, лицо, замещавшее должность государственной гражданской службы Ненецкого автономного округа, имеет право на получение указанной компенсации по новому месту службы с учетом двухлетнего периода его непрерывной работы по предыдущему месту службы, который подтверждается предоставляемой заинтересованным лицом справкой с предыдущего места службы.</w:t>
      </w:r>
    </w:p>
    <w:p w:rsidR="004A2EFF" w:rsidRDefault="004A2EFF">
      <w:pPr>
        <w:pStyle w:val="ConsPlusNormal"/>
        <w:jc w:val="both"/>
      </w:pPr>
      <w:r>
        <w:t xml:space="preserve">(абзац введен </w:t>
      </w:r>
      <w:hyperlink r:id="rId139" w:history="1">
        <w:r>
          <w:rPr>
            <w:color w:val="0000FF"/>
          </w:rPr>
          <w:t>законом</w:t>
        </w:r>
      </w:hyperlink>
      <w:r>
        <w:t xml:space="preserve"> НАО от 11.03.2016 N 185-ОЗ)</w:t>
      </w:r>
    </w:p>
    <w:p w:rsidR="004A2EFF" w:rsidRDefault="004A2EFF">
      <w:pPr>
        <w:pStyle w:val="ConsPlusNormal"/>
        <w:spacing w:before="220"/>
        <w:ind w:firstLine="540"/>
        <w:jc w:val="both"/>
      </w:pPr>
      <w:r>
        <w:t>Лицо, замещавшее должность государственной гражданской службы Ненецкого автономного округа, уволившееся из государственного органа (органа государственной власти) Ненецкого автономного округа, в случае последующего (в течение месяца со дня такого увольнения) замещения им государственной должности Ненецкого автономного округа либо его поступления на работу (службу) в государственный орган (орган государственной власти) Ненецкого автономного округа или государственное учреждение Ненецкого автономного округа, имеет право на получение указанной компенсации по новому месту работы (службы) с учетом двухлетнего периода его непрерывной работы по предыдущему месту службы, который подтверждается предоставляемой заинтересованным лицом справкой с предыдущего места службы.</w:t>
      </w:r>
    </w:p>
    <w:p w:rsidR="004A2EFF" w:rsidRDefault="004A2EFF">
      <w:pPr>
        <w:pStyle w:val="ConsPlusNormal"/>
        <w:jc w:val="both"/>
      </w:pPr>
      <w:r>
        <w:t xml:space="preserve">(абзац введен </w:t>
      </w:r>
      <w:hyperlink r:id="rId140" w:history="1">
        <w:r>
          <w:rPr>
            <w:color w:val="0000FF"/>
          </w:rPr>
          <w:t>законом</w:t>
        </w:r>
      </w:hyperlink>
      <w:r>
        <w:t xml:space="preserve"> НАО от 11.03.2016 N 185-ОЗ)</w:t>
      </w:r>
    </w:p>
    <w:p w:rsidR="004A2EFF" w:rsidRDefault="004A2EFF">
      <w:pPr>
        <w:pStyle w:val="ConsPlusNormal"/>
        <w:jc w:val="both"/>
      </w:pPr>
      <w:r>
        <w:t xml:space="preserve">(часть 2 в ред. </w:t>
      </w:r>
      <w:hyperlink r:id="rId141" w:history="1">
        <w:r>
          <w:rPr>
            <w:color w:val="0000FF"/>
          </w:rPr>
          <w:t>закона</w:t>
        </w:r>
      </w:hyperlink>
      <w:r>
        <w:t xml:space="preserve"> НАО от 19.09.2014 N 74-ОЗ (ред. 26.12.2014))</w:t>
      </w:r>
    </w:p>
    <w:p w:rsidR="004A2EFF" w:rsidRDefault="004A2EFF">
      <w:pPr>
        <w:pStyle w:val="ConsPlusNormal"/>
        <w:spacing w:before="220"/>
        <w:ind w:firstLine="540"/>
        <w:jc w:val="both"/>
      </w:pPr>
      <w:r>
        <w:t xml:space="preserve">3. Гражданским служащим в возрасте до 30 лет, замещающим должности государственной гражданской службы Ненецкого автономного округа процентная надбавка к заработной плате выплачивается в полном размере с первого </w:t>
      </w:r>
      <w:r>
        <w:lastRenderedPageBreak/>
        <w:t>дня службы, если они проживали в Ненецком автономном округе и местностях, приравненных к районам Крайнего Севера не менее пяти лет.</w:t>
      </w:r>
    </w:p>
    <w:p w:rsidR="004A2EFF" w:rsidRDefault="004A2EFF">
      <w:pPr>
        <w:pStyle w:val="ConsPlusNormal"/>
        <w:spacing w:before="220"/>
        <w:ind w:firstLine="540"/>
        <w:jc w:val="both"/>
      </w:pPr>
      <w:r>
        <w:t xml:space="preserve">4. Утратила силу. - </w:t>
      </w:r>
      <w:hyperlink r:id="rId142" w:history="1">
        <w:r>
          <w:rPr>
            <w:color w:val="0000FF"/>
          </w:rPr>
          <w:t>Закон</w:t>
        </w:r>
      </w:hyperlink>
      <w:r>
        <w:t xml:space="preserve"> НАО от 30.09.2015 N 113-ОЗ.</w:t>
      </w:r>
    </w:p>
    <w:p w:rsidR="004A2EFF" w:rsidRDefault="004A2EFF">
      <w:pPr>
        <w:pStyle w:val="ConsPlusNormal"/>
        <w:spacing w:before="220"/>
        <w:ind w:firstLine="540"/>
        <w:jc w:val="both"/>
      </w:pPr>
      <w:r>
        <w:t>5. Гражданскому служащему выплачивается доплата к пособию по временной нетрудоспособности, к пособию по беременности и родам.</w:t>
      </w:r>
    </w:p>
    <w:p w:rsidR="004A2EFF" w:rsidRDefault="004A2EFF">
      <w:pPr>
        <w:pStyle w:val="ConsPlusNormal"/>
        <w:spacing w:before="220"/>
        <w:ind w:firstLine="540"/>
        <w:jc w:val="both"/>
      </w:pPr>
      <w:r>
        <w:t xml:space="preserve">Доплата к пособию по временной нетрудоспособности при осуществлении ухода за больным членом семьи, к пособию по беременности и родам, к пособию по временной нетрудоспособности беременным женщинам выплачивается за весь период временной нетрудоспособности, отпуска по беременности и родам в размере разницы между денежным содержанием гражданского служащего с учетом районного коэффициента и процентной надбавки за работу в районах Крайнего Севера и приравненных к ним местностях и размером пособия, установленного Федеральным </w:t>
      </w:r>
      <w:hyperlink r:id="rId143" w:history="1">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4A2EFF" w:rsidRDefault="004A2EFF">
      <w:pPr>
        <w:pStyle w:val="ConsPlusNormal"/>
        <w:jc w:val="both"/>
      </w:pPr>
      <w:r>
        <w:t xml:space="preserve">(в ред. </w:t>
      </w:r>
      <w:hyperlink r:id="rId144" w:history="1">
        <w:r>
          <w:rPr>
            <w:color w:val="0000FF"/>
          </w:rPr>
          <w:t>закона</w:t>
        </w:r>
      </w:hyperlink>
      <w:r>
        <w:t xml:space="preserve"> НАО от 04.07.2016 N 235-ОЗ)</w:t>
      </w:r>
    </w:p>
    <w:p w:rsidR="004A2EFF" w:rsidRDefault="004A2EFF">
      <w:pPr>
        <w:pStyle w:val="ConsPlusNormal"/>
        <w:spacing w:before="220"/>
        <w:ind w:firstLine="540"/>
        <w:jc w:val="both"/>
      </w:pPr>
      <w:r>
        <w:t xml:space="preserve">Доплата к пособию по временной нетрудоспособности, не связанной с осуществлением ухода за больным членом семьи либо временной нетрудоспособностью беременной женщины, выплачивается за весь период временной нетрудоспособности в размере разницы между 50 процентами денежного содержания гражданского служащего с учетом районного коэффициента и процентной надбавки за работу в районах Крайнего Севера и приравненных к ним местностях и размером пособия, установленного Федеральным </w:t>
      </w:r>
      <w:hyperlink r:id="rId145" w:history="1">
        <w:r>
          <w:rPr>
            <w:color w:val="0000FF"/>
          </w:rPr>
          <w:t>законом</w:t>
        </w:r>
      </w:hyperlink>
      <w:r>
        <w:t xml:space="preserve"> от 29 декабря 2006 года N 255-ФЗ "Об обязательном социальном страховании на случай </w:t>
      </w:r>
      <w:r>
        <w:lastRenderedPageBreak/>
        <w:t>временной нетрудоспособности и в связи с материнством".</w:t>
      </w:r>
    </w:p>
    <w:p w:rsidR="004A2EFF" w:rsidRDefault="004A2EFF">
      <w:pPr>
        <w:pStyle w:val="ConsPlusNormal"/>
        <w:jc w:val="both"/>
      </w:pPr>
      <w:r>
        <w:t xml:space="preserve">(в ред. </w:t>
      </w:r>
      <w:hyperlink r:id="rId146" w:history="1">
        <w:r>
          <w:rPr>
            <w:color w:val="0000FF"/>
          </w:rPr>
          <w:t>закона</w:t>
        </w:r>
      </w:hyperlink>
      <w:r>
        <w:t xml:space="preserve"> НАО от 04.07.2016 N 235-ОЗ)</w:t>
      </w:r>
    </w:p>
    <w:p w:rsidR="004A2EFF" w:rsidRDefault="004A2EFF">
      <w:pPr>
        <w:pStyle w:val="ConsPlusNormal"/>
        <w:spacing w:before="220"/>
        <w:ind w:firstLine="540"/>
        <w:jc w:val="both"/>
      </w:pPr>
      <w:r>
        <w:t>Доплата к пособию по временной нетрудоспособности и к пособию по беременности и родам выплачивается представителем нанимателя за счет средств окружного бюджета в пределах установленного фонда оплаты труда гражданских служащих, за исключением случаев, установленных законами Ненецкого автономного округа.</w:t>
      </w:r>
    </w:p>
    <w:p w:rsidR="004A2EFF" w:rsidRDefault="004A2EFF">
      <w:pPr>
        <w:pStyle w:val="ConsPlusNormal"/>
        <w:jc w:val="both"/>
      </w:pPr>
      <w:r>
        <w:t xml:space="preserve">(часть 5 в ред. </w:t>
      </w:r>
      <w:hyperlink r:id="rId147" w:history="1">
        <w:r>
          <w:rPr>
            <w:color w:val="0000FF"/>
          </w:rPr>
          <w:t>закона</w:t>
        </w:r>
      </w:hyperlink>
      <w:r>
        <w:t xml:space="preserve"> НАО от 25.12.2015 N 163-ОЗ)</w:t>
      </w:r>
    </w:p>
    <w:p w:rsidR="004A2EFF" w:rsidRDefault="004A2EFF">
      <w:pPr>
        <w:pStyle w:val="ConsPlusNormal"/>
        <w:spacing w:before="220"/>
        <w:ind w:firstLine="540"/>
        <w:jc w:val="both"/>
      </w:pPr>
      <w:r>
        <w:t>6. Гражданский служащий в случаях и порядке, установленных администрацией Ненецкого автономного округа, имеет право на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компенсацию за использование личного транспорта в служебных целях и возмещение расходов, связанных с его использованием.</w:t>
      </w:r>
    </w:p>
    <w:p w:rsidR="004A2EFF" w:rsidRDefault="004A2EFF">
      <w:pPr>
        <w:pStyle w:val="ConsPlusNormal"/>
        <w:spacing w:before="220"/>
        <w:ind w:firstLine="540"/>
        <w:jc w:val="both"/>
      </w:pPr>
      <w:r>
        <w:t>7. Гражданский служащий имеет право на единовременную субсидию на приобретение жилого помещения один раз за весь период гражданской службы в порядке и на условиях, установленных законом Ненецкого автономного округа.</w:t>
      </w:r>
    </w:p>
    <w:p w:rsidR="004A2EFF" w:rsidRDefault="004A2EFF">
      <w:pPr>
        <w:pStyle w:val="ConsPlusNormal"/>
        <w:jc w:val="both"/>
      </w:pPr>
      <w:r>
        <w:t xml:space="preserve">(в ред. </w:t>
      </w:r>
      <w:hyperlink r:id="rId148" w:history="1">
        <w:r>
          <w:rPr>
            <w:color w:val="0000FF"/>
          </w:rPr>
          <w:t>закона</w:t>
        </w:r>
      </w:hyperlink>
      <w:r>
        <w:t xml:space="preserve"> НАО от 28.06.2010 N 40-ОЗ)</w:t>
      </w:r>
    </w:p>
    <w:p w:rsidR="004A2EFF" w:rsidRDefault="004A2EFF">
      <w:pPr>
        <w:pStyle w:val="ConsPlusNormal"/>
        <w:jc w:val="both"/>
      </w:pPr>
      <w:r>
        <w:t xml:space="preserve">Действие части 8 статьи 15 приостановлено до 1 января с 2013 по 2018 годы законами НАО от 19.12.2011 </w:t>
      </w:r>
      <w:hyperlink r:id="rId149" w:history="1">
        <w:r>
          <w:rPr>
            <w:color w:val="0000FF"/>
          </w:rPr>
          <w:t>N 90-ОЗ</w:t>
        </w:r>
      </w:hyperlink>
      <w:r>
        <w:t xml:space="preserve">, от 30.11.2012 </w:t>
      </w:r>
      <w:hyperlink r:id="rId150" w:history="1">
        <w:r>
          <w:rPr>
            <w:color w:val="0000FF"/>
          </w:rPr>
          <w:t>N 101-ОЗ</w:t>
        </w:r>
      </w:hyperlink>
      <w:r>
        <w:t xml:space="preserve">, от 07.11.2013 </w:t>
      </w:r>
      <w:hyperlink r:id="rId151" w:history="1">
        <w:r>
          <w:rPr>
            <w:color w:val="0000FF"/>
          </w:rPr>
          <w:t>N 100-ОЗ</w:t>
        </w:r>
      </w:hyperlink>
      <w:r>
        <w:t xml:space="preserve">, от 19.12.2014 </w:t>
      </w:r>
      <w:hyperlink r:id="rId152" w:history="1">
        <w:r>
          <w:rPr>
            <w:color w:val="0000FF"/>
          </w:rPr>
          <w:t>N 33-ОЗ</w:t>
        </w:r>
      </w:hyperlink>
      <w:r>
        <w:t xml:space="preserve">, от 25.12.2015 </w:t>
      </w:r>
      <w:hyperlink r:id="rId153" w:history="1">
        <w:r>
          <w:rPr>
            <w:color w:val="0000FF"/>
          </w:rPr>
          <w:t>N 170-ОЗ</w:t>
        </w:r>
      </w:hyperlink>
      <w:r>
        <w:t xml:space="preserve">, от 06.12.2016 </w:t>
      </w:r>
      <w:hyperlink r:id="rId154" w:history="1">
        <w:r>
          <w:rPr>
            <w:color w:val="0000FF"/>
          </w:rPr>
          <w:t>N 277-ОЗ</w:t>
        </w:r>
      </w:hyperlink>
      <w:r>
        <w:t>.</w:t>
      </w:r>
    </w:p>
    <w:p w:rsidR="004A2EFF" w:rsidRDefault="004A2EFF">
      <w:pPr>
        <w:pStyle w:val="ConsPlusNormal"/>
        <w:ind w:firstLine="540"/>
        <w:jc w:val="both"/>
      </w:pPr>
      <w:r>
        <w:t xml:space="preserve">8. Гражданский служащий имеет право на компенсацию расходов на санаторно-курортное обслуживание на условиях и в порядке, установленных администрацией Ненецкого автономного округа, в пределах средств, предусмотренных на эти цели бюджетной сметой органа государственной власти, </w:t>
      </w:r>
      <w:r>
        <w:lastRenderedPageBreak/>
        <w:t>государственного органа.</w:t>
      </w:r>
    </w:p>
    <w:p w:rsidR="004A2EFF" w:rsidRDefault="004A2EFF">
      <w:pPr>
        <w:pStyle w:val="ConsPlusNormal"/>
        <w:jc w:val="both"/>
      </w:pPr>
      <w:r>
        <w:t xml:space="preserve">(часть восьмая введена </w:t>
      </w:r>
      <w:hyperlink r:id="rId155" w:history="1">
        <w:r>
          <w:rPr>
            <w:color w:val="0000FF"/>
          </w:rPr>
          <w:t>законом</w:t>
        </w:r>
      </w:hyperlink>
      <w:r>
        <w:t xml:space="preserve"> НАО от 27.11.2008 N 90-ОЗ)</w:t>
      </w:r>
    </w:p>
    <w:p w:rsidR="004A2EFF" w:rsidRDefault="004A2EFF">
      <w:pPr>
        <w:pStyle w:val="ConsPlusNormal"/>
        <w:jc w:val="both"/>
      </w:pPr>
      <w:r>
        <w:t xml:space="preserve">Действие части 9 статьи 15 приостановлено до 1 января с 2013 по 2017 годы законами НАО от 19.12.2011 </w:t>
      </w:r>
      <w:hyperlink r:id="rId156" w:history="1">
        <w:r>
          <w:rPr>
            <w:color w:val="0000FF"/>
          </w:rPr>
          <w:t>N 90-ОЗ</w:t>
        </w:r>
      </w:hyperlink>
      <w:r>
        <w:t xml:space="preserve">, от 30.11.2012 </w:t>
      </w:r>
      <w:hyperlink r:id="rId157" w:history="1">
        <w:r>
          <w:rPr>
            <w:color w:val="0000FF"/>
          </w:rPr>
          <w:t>N 101-ОЗ</w:t>
        </w:r>
      </w:hyperlink>
      <w:r>
        <w:t xml:space="preserve">, от 07.11.2013 </w:t>
      </w:r>
      <w:hyperlink r:id="rId158" w:history="1">
        <w:r>
          <w:rPr>
            <w:color w:val="0000FF"/>
          </w:rPr>
          <w:t>N 100-ОЗ</w:t>
        </w:r>
      </w:hyperlink>
      <w:r>
        <w:t xml:space="preserve">, от 19.12.2014 </w:t>
      </w:r>
      <w:hyperlink r:id="rId159" w:history="1">
        <w:r>
          <w:rPr>
            <w:color w:val="0000FF"/>
          </w:rPr>
          <w:t>N 33-ОЗ</w:t>
        </w:r>
      </w:hyperlink>
      <w:r>
        <w:t xml:space="preserve">, от 25.12.2015 </w:t>
      </w:r>
      <w:hyperlink r:id="rId160" w:history="1">
        <w:r>
          <w:rPr>
            <w:color w:val="0000FF"/>
          </w:rPr>
          <w:t>N 170-ОЗ</w:t>
        </w:r>
      </w:hyperlink>
      <w:r>
        <w:t xml:space="preserve">, от 06.12.2016 </w:t>
      </w:r>
      <w:hyperlink r:id="rId161" w:history="1">
        <w:r>
          <w:rPr>
            <w:color w:val="0000FF"/>
          </w:rPr>
          <w:t>N 277-ОЗ</w:t>
        </w:r>
      </w:hyperlink>
      <w:r>
        <w:t>.</w:t>
      </w:r>
    </w:p>
    <w:p w:rsidR="004A2EFF" w:rsidRDefault="004A2EFF">
      <w:pPr>
        <w:pStyle w:val="ConsPlusNormal"/>
        <w:ind w:firstLine="540"/>
        <w:jc w:val="both"/>
      </w:pPr>
      <w:r>
        <w:t>9. Гражданскому служащему за счет средств окружного бюджета компенсируются затраты на медицинское обслуживание, осуществляемое в соответствии с договором добровольного медицинского страхования, на сумму, не превышающую половины его месячного денежного содержания, с применением районного коэффициента и процентной надбавки за стаж работы в районах Крайнего Севера и приравненных к ним местностях. В целях настоящего пункта в составе месячного денежного содержания государственного гражданского служащего не учитываются премии за выполнение особо важных и сложных заданий, единовременная выплата при предоставлении ежегодного оплачиваемого отпуска и материальная помощь.</w:t>
      </w:r>
    </w:p>
    <w:p w:rsidR="004A2EFF" w:rsidRDefault="004A2EFF">
      <w:pPr>
        <w:pStyle w:val="ConsPlusNormal"/>
        <w:jc w:val="both"/>
      </w:pPr>
      <w:r>
        <w:t xml:space="preserve">(часть 9 в ред. </w:t>
      </w:r>
      <w:hyperlink r:id="rId162" w:history="1">
        <w:r>
          <w:rPr>
            <w:color w:val="0000FF"/>
          </w:rPr>
          <w:t>закона</w:t>
        </w:r>
      </w:hyperlink>
      <w:r>
        <w:t xml:space="preserve"> НАО от 29.12.2012 N 114-ОЗ)</w:t>
      </w:r>
    </w:p>
    <w:p w:rsidR="004A2EFF" w:rsidRDefault="004A2EFF">
      <w:pPr>
        <w:pStyle w:val="ConsPlusNormal"/>
        <w:spacing w:before="220"/>
        <w:ind w:firstLine="540"/>
        <w:jc w:val="both"/>
      </w:pPr>
      <w:r>
        <w:t>10. В случае смерти гражданского служащего члены его семьи, иные лица, взявшие на себя обязанности по его погребению, имеют право на компенсацию за счет средств окружного бюджета расходов на погребение на основании заявления с приложением документов, подтверждающих понесенные ими расходы, связанные с предоставлением следующих видов ритуальных услуг:</w:t>
      </w:r>
    </w:p>
    <w:p w:rsidR="004A2EFF" w:rsidRDefault="004A2EFF">
      <w:pPr>
        <w:pStyle w:val="ConsPlusNormal"/>
        <w:spacing w:before="220"/>
        <w:ind w:firstLine="540"/>
        <w:jc w:val="both"/>
      </w:pPr>
      <w:r>
        <w:t>оформление документов, необходимых для погребения умершего;</w:t>
      </w:r>
    </w:p>
    <w:p w:rsidR="004A2EFF" w:rsidRDefault="004A2EFF">
      <w:pPr>
        <w:pStyle w:val="ConsPlusNormal"/>
        <w:spacing w:before="220"/>
        <w:ind w:firstLine="540"/>
        <w:jc w:val="both"/>
      </w:pPr>
      <w:r>
        <w:t>перевозка умершего в морг, услуги морга;</w:t>
      </w:r>
    </w:p>
    <w:p w:rsidR="004A2EFF" w:rsidRDefault="004A2EFF">
      <w:pPr>
        <w:pStyle w:val="ConsPlusNormal"/>
        <w:spacing w:before="220"/>
        <w:ind w:firstLine="540"/>
        <w:jc w:val="both"/>
      </w:pPr>
      <w:r>
        <w:t>предоставление и доставка гроба, урны, венка;</w:t>
      </w:r>
    </w:p>
    <w:p w:rsidR="004A2EFF" w:rsidRDefault="004A2EFF">
      <w:pPr>
        <w:pStyle w:val="ConsPlusNormal"/>
        <w:spacing w:before="220"/>
        <w:ind w:firstLine="540"/>
        <w:jc w:val="both"/>
      </w:pPr>
      <w:r>
        <w:lastRenderedPageBreak/>
        <w:t>перевозка тела (останков) к месту погребения (кремации);</w:t>
      </w:r>
    </w:p>
    <w:p w:rsidR="004A2EFF" w:rsidRDefault="004A2EFF">
      <w:pPr>
        <w:pStyle w:val="ConsPlusNormal"/>
        <w:spacing w:before="220"/>
        <w:ind w:firstLine="540"/>
        <w:jc w:val="both"/>
      </w:pPr>
      <w:r>
        <w:t>погребение (кремация).</w:t>
      </w:r>
    </w:p>
    <w:p w:rsidR="004A2EFF" w:rsidRDefault="004A2EFF">
      <w:pPr>
        <w:pStyle w:val="ConsPlusNormal"/>
        <w:spacing w:before="220"/>
        <w:ind w:firstLine="540"/>
        <w:jc w:val="both"/>
      </w:pPr>
      <w:r>
        <w:t>Семье гражданского служащего выплачивается единовременное пособие в размере 12 месячных денежных содержаний, исчисленное исходя из месячного денежного содержания умершего гражданского служащего за последний месяц службы (без учета премий за выполнение особо важных и сложных заданий, материальной помощи и единовременной выплаты при предоставлении ежегодного оплачиваемого отпуска).</w:t>
      </w:r>
    </w:p>
    <w:p w:rsidR="004A2EFF" w:rsidRDefault="004A2EFF">
      <w:pPr>
        <w:pStyle w:val="ConsPlusNormal"/>
        <w:spacing w:before="220"/>
        <w:ind w:firstLine="540"/>
        <w:jc w:val="both"/>
      </w:pPr>
      <w:r>
        <w:t>К членам семьи гражданского служащего, имеющим право обратиться с заявлением на получение единовременного пособия, относятся проживавшие совместно с гражданским служащим либо находившиеся на его иждивении на день его смерти супруг (супруга), дети, родители.</w:t>
      </w:r>
    </w:p>
    <w:p w:rsidR="004A2EFF" w:rsidRDefault="004A2EFF">
      <w:pPr>
        <w:pStyle w:val="ConsPlusNormal"/>
        <w:spacing w:before="220"/>
        <w:ind w:firstLine="540"/>
        <w:jc w:val="both"/>
      </w:pPr>
      <w:r>
        <w:t>Порядок и условия выплаты компенсации расходов на погребение умершего гражданского служащего, единовременного пособия устанавливаются Администрацией Ненецкого автономного округа.</w:t>
      </w:r>
    </w:p>
    <w:p w:rsidR="004A2EFF" w:rsidRDefault="004A2EFF">
      <w:pPr>
        <w:pStyle w:val="ConsPlusNormal"/>
        <w:jc w:val="both"/>
      </w:pPr>
      <w:r>
        <w:t xml:space="preserve">(часть 10 в ред. </w:t>
      </w:r>
      <w:hyperlink r:id="rId163" w:history="1">
        <w:r>
          <w:rPr>
            <w:color w:val="0000FF"/>
          </w:rPr>
          <w:t>закона</w:t>
        </w:r>
      </w:hyperlink>
      <w:r>
        <w:t xml:space="preserve"> НАО от 08.11.2016 N 250-ОЗ)</w:t>
      </w:r>
    </w:p>
    <w:p w:rsidR="004A2EFF" w:rsidRDefault="004A2EFF">
      <w:pPr>
        <w:pStyle w:val="ConsPlusNormal"/>
        <w:spacing w:before="220"/>
        <w:ind w:firstLine="540"/>
        <w:jc w:val="both"/>
      </w:pPr>
      <w:r>
        <w:t xml:space="preserve">11 - 14. Утратили силу. - </w:t>
      </w:r>
      <w:hyperlink r:id="rId164" w:history="1">
        <w:r>
          <w:rPr>
            <w:color w:val="0000FF"/>
          </w:rPr>
          <w:t>Закон</w:t>
        </w:r>
      </w:hyperlink>
      <w:r>
        <w:t xml:space="preserve"> НАО от 15.06.2015 N 91-ОЗ.</w:t>
      </w:r>
    </w:p>
    <w:p w:rsidR="004A2EFF" w:rsidRDefault="004A2EFF">
      <w:pPr>
        <w:pStyle w:val="ConsPlusNormal"/>
        <w:jc w:val="both"/>
      </w:pPr>
    </w:p>
    <w:p w:rsidR="004A2EFF" w:rsidRDefault="004A2EFF">
      <w:pPr>
        <w:pStyle w:val="ConsPlusNormal"/>
        <w:ind w:firstLine="540"/>
        <w:jc w:val="both"/>
        <w:outlineLvl w:val="0"/>
      </w:pPr>
      <w:r>
        <w:t>Статья 15.1. Пенсионное обеспечение гражданских служащих</w:t>
      </w:r>
    </w:p>
    <w:p w:rsidR="004A2EFF" w:rsidRDefault="004A2EFF">
      <w:pPr>
        <w:pStyle w:val="ConsPlusNormal"/>
        <w:ind w:firstLine="540"/>
        <w:jc w:val="both"/>
      </w:pPr>
      <w:r>
        <w:t xml:space="preserve">(введена </w:t>
      </w:r>
      <w:hyperlink r:id="rId165" w:history="1">
        <w:r>
          <w:rPr>
            <w:color w:val="0000FF"/>
          </w:rPr>
          <w:t>законом</w:t>
        </w:r>
      </w:hyperlink>
      <w:r>
        <w:t xml:space="preserve"> НАО от 27.02.2009 N 14-ОЗ)</w:t>
      </w:r>
    </w:p>
    <w:p w:rsidR="004A2EFF" w:rsidRDefault="004A2EFF">
      <w:pPr>
        <w:pStyle w:val="ConsPlusNormal"/>
        <w:jc w:val="both"/>
      </w:pPr>
    </w:p>
    <w:p w:rsidR="004A2EFF" w:rsidRDefault="004A2EFF">
      <w:pPr>
        <w:pStyle w:val="ConsPlusNormal"/>
        <w:ind w:firstLine="540"/>
        <w:jc w:val="both"/>
      </w:pPr>
      <w:bookmarkStart w:id="15" w:name="P366"/>
      <w:bookmarkEnd w:id="15"/>
      <w:r>
        <w:t xml:space="preserve">1. Гражданский служащий имеет право на получение пенсии за выслугу лет, устанавливаемой к страховой пенсии по старости (инвалидности), а также к пенсии, назначенной в соответствии с </w:t>
      </w:r>
      <w:hyperlink r:id="rId166" w:history="1">
        <w:r>
          <w:rPr>
            <w:color w:val="0000FF"/>
          </w:rPr>
          <w:t>Законом</w:t>
        </w:r>
      </w:hyperlink>
      <w:r>
        <w:t xml:space="preserve"> Российской Федерации от 19 апреля </w:t>
      </w:r>
      <w:r>
        <w:lastRenderedPageBreak/>
        <w:t>1991 года N 1032-1 "О занятости населения в Российской Федерации" (далее - пенсия за выслугу лет), при увольнении с государственной службы по основаниям:</w:t>
      </w:r>
    </w:p>
    <w:p w:rsidR="004A2EFF" w:rsidRDefault="004A2EFF">
      <w:pPr>
        <w:pStyle w:val="ConsPlusNormal"/>
        <w:jc w:val="both"/>
      </w:pPr>
      <w:r>
        <w:t xml:space="preserve">(в ред. законов НАО от 22.05.2012 </w:t>
      </w:r>
      <w:hyperlink r:id="rId167" w:history="1">
        <w:r>
          <w:rPr>
            <w:color w:val="0000FF"/>
          </w:rPr>
          <w:t>N 30-ОЗ</w:t>
        </w:r>
      </w:hyperlink>
      <w:r>
        <w:t xml:space="preserve">, от 13.03.2015 </w:t>
      </w:r>
      <w:hyperlink r:id="rId168" w:history="1">
        <w:r>
          <w:rPr>
            <w:color w:val="0000FF"/>
          </w:rPr>
          <w:t>N 61-ОЗ</w:t>
        </w:r>
      </w:hyperlink>
      <w:r>
        <w:t xml:space="preserve">, от 08.11.2016 </w:t>
      </w:r>
      <w:hyperlink r:id="rId169" w:history="1">
        <w:r>
          <w:rPr>
            <w:color w:val="0000FF"/>
          </w:rPr>
          <w:t>N 257-ОЗ</w:t>
        </w:r>
      </w:hyperlink>
      <w:r>
        <w:t>)</w:t>
      </w:r>
    </w:p>
    <w:p w:rsidR="004A2EFF" w:rsidRDefault="004A2EFF">
      <w:pPr>
        <w:pStyle w:val="ConsPlusNormal"/>
        <w:spacing w:before="220"/>
        <w:ind w:firstLine="540"/>
        <w:jc w:val="both"/>
      </w:pPr>
      <w:r>
        <w:t xml:space="preserve">1) предусмотренным </w:t>
      </w:r>
      <w:hyperlink r:id="rId170" w:history="1">
        <w:r>
          <w:rPr>
            <w:color w:val="0000FF"/>
          </w:rPr>
          <w:t>пунктами 8.2</w:t>
        </w:r>
      </w:hyperlink>
      <w:r>
        <w:t xml:space="preserve">, </w:t>
      </w:r>
      <w:hyperlink r:id="rId171" w:history="1">
        <w:r>
          <w:rPr>
            <w:color w:val="0000FF"/>
          </w:rPr>
          <w:t>8.3 части 1 статьи 37</w:t>
        </w:r>
      </w:hyperlink>
      <w:r>
        <w:t xml:space="preserve"> Федерального закона от 27 июля 2004 года N 79-ФЗ "О государственной гражданской службе Российской Федерации" в связи с сокращением должностей гражданской службы в государственном органе либо упразднением государственного органа Ненецкого автономного округа, в том числе в случае отказа гражданского служащего от предложенной для замещения иной должности гражданской службы (</w:t>
      </w:r>
      <w:hyperlink r:id="rId172" w:history="1">
        <w:r>
          <w:rPr>
            <w:color w:val="0000FF"/>
          </w:rPr>
          <w:t>часть 6 статьи 31</w:t>
        </w:r>
      </w:hyperlink>
      <w:r>
        <w:t xml:space="preserve"> Федерального закона от 27 июля 2004 года N 79-ФЗ "О государственной гражданской службе Российской Федерации");</w:t>
      </w:r>
    </w:p>
    <w:p w:rsidR="004A2EFF" w:rsidRDefault="004A2EFF">
      <w:pPr>
        <w:pStyle w:val="ConsPlusNormal"/>
        <w:jc w:val="both"/>
      </w:pPr>
      <w:r>
        <w:t xml:space="preserve">(п. 1 в ред. </w:t>
      </w:r>
      <w:hyperlink r:id="rId173" w:history="1">
        <w:r>
          <w:rPr>
            <w:color w:val="0000FF"/>
          </w:rPr>
          <w:t>закона</w:t>
        </w:r>
      </w:hyperlink>
      <w:r>
        <w:t xml:space="preserve"> НАО от 26.06.2013 N 57-ОЗ)</w:t>
      </w:r>
    </w:p>
    <w:p w:rsidR="004A2EFF" w:rsidRDefault="004A2EFF">
      <w:pPr>
        <w:pStyle w:val="ConsPlusNormal"/>
        <w:spacing w:before="220"/>
        <w:ind w:firstLine="540"/>
        <w:jc w:val="both"/>
      </w:pPr>
      <w:bookmarkStart w:id="16" w:name="P370"/>
      <w:bookmarkEnd w:id="16"/>
      <w:r>
        <w:t xml:space="preserve">2) истечение срока действия срочного служебного контракта государственных служащих категорий "руководители" и "помощники (советники)", замещавших в соответствии с законами округа, регулирующими вопросы прохождения государственной гражданской службы, должности на определенный срок полномочий, а также замещавших должности в порядке ротации гражданских служащих в соответствии со </w:t>
      </w:r>
      <w:hyperlink w:anchor="P256" w:history="1">
        <w:r>
          <w:rPr>
            <w:color w:val="0000FF"/>
          </w:rPr>
          <w:t>статьей 11.1</w:t>
        </w:r>
      </w:hyperlink>
      <w:r>
        <w:t xml:space="preserve"> настоящего закона;</w:t>
      </w:r>
    </w:p>
    <w:p w:rsidR="004A2EFF" w:rsidRDefault="004A2EFF">
      <w:pPr>
        <w:pStyle w:val="ConsPlusNormal"/>
        <w:jc w:val="both"/>
      </w:pPr>
      <w:r>
        <w:t xml:space="preserve">(п. 2 в ред. </w:t>
      </w:r>
      <w:hyperlink r:id="rId174" w:history="1">
        <w:r>
          <w:rPr>
            <w:color w:val="0000FF"/>
          </w:rPr>
          <w:t>закона</w:t>
        </w:r>
      </w:hyperlink>
      <w:r>
        <w:t xml:space="preserve"> НАО от 03.06.2013 N 40-ОЗ)</w:t>
      </w:r>
    </w:p>
    <w:p w:rsidR="004A2EFF" w:rsidRDefault="004A2EFF">
      <w:pPr>
        <w:pStyle w:val="ConsPlusNormal"/>
        <w:spacing w:before="220"/>
        <w:ind w:firstLine="540"/>
        <w:jc w:val="both"/>
      </w:pPr>
      <w:r>
        <w:t>3) прекращение служебного контракта в связи с достижением гражданским служащим предельного возраста пребывания на гражданской службе - 65 лет;</w:t>
      </w:r>
    </w:p>
    <w:p w:rsidR="004A2EFF" w:rsidRDefault="004A2EFF">
      <w:pPr>
        <w:pStyle w:val="ConsPlusNormal"/>
        <w:jc w:val="both"/>
      </w:pPr>
      <w:r>
        <w:t xml:space="preserve">(в ред. законов НАО от 22.03.2011 </w:t>
      </w:r>
      <w:hyperlink r:id="rId175" w:history="1">
        <w:r>
          <w:rPr>
            <w:color w:val="0000FF"/>
          </w:rPr>
          <w:t>N 14-ОЗ</w:t>
        </w:r>
      </w:hyperlink>
      <w:r>
        <w:t xml:space="preserve">, от 08.11.2016 </w:t>
      </w:r>
      <w:hyperlink r:id="rId176" w:history="1">
        <w:r>
          <w:rPr>
            <w:color w:val="0000FF"/>
          </w:rPr>
          <w:t>N 257-ОЗ</w:t>
        </w:r>
      </w:hyperlink>
      <w:r>
        <w:t>)</w:t>
      </w:r>
    </w:p>
    <w:p w:rsidR="004A2EFF" w:rsidRDefault="004A2EFF">
      <w:pPr>
        <w:pStyle w:val="ConsPlusNormal"/>
        <w:spacing w:before="220"/>
        <w:ind w:firstLine="540"/>
        <w:jc w:val="both"/>
      </w:pPr>
      <w:r>
        <w:t xml:space="preserve">4) расторжение служебного контракта по инициативе </w:t>
      </w:r>
      <w:r>
        <w:lastRenderedPageBreak/>
        <w:t>представителя нанимателя в случае несоответствия гражданского служащего замещаемой должности гражданской службы по состоянию здоровья в соответствии с медицинским заключением;</w:t>
      </w:r>
    </w:p>
    <w:p w:rsidR="004A2EFF" w:rsidRDefault="004A2EFF">
      <w:pPr>
        <w:pStyle w:val="ConsPlusNormal"/>
        <w:spacing w:before="220"/>
        <w:ind w:firstLine="540"/>
        <w:jc w:val="both"/>
      </w:pPr>
      <w:bookmarkStart w:id="17" w:name="P375"/>
      <w:bookmarkEnd w:id="17"/>
      <w:r>
        <w:t>5) расторжение служебного контракта по инициативе гражданского служащего в связи с выходом на страховую пенсию по старости (инвалидности);</w:t>
      </w:r>
    </w:p>
    <w:p w:rsidR="004A2EFF" w:rsidRDefault="004A2EFF">
      <w:pPr>
        <w:pStyle w:val="ConsPlusNormal"/>
        <w:jc w:val="both"/>
      </w:pPr>
      <w:r>
        <w:t xml:space="preserve">(в ред. </w:t>
      </w:r>
      <w:hyperlink r:id="rId177" w:history="1">
        <w:r>
          <w:rPr>
            <w:color w:val="0000FF"/>
          </w:rPr>
          <w:t>закона</w:t>
        </w:r>
      </w:hyperlink>
      <w:r>
        <w:t xml:space="preserve"> НАО от 13.03.2015 N 61-ОЗ)</w:t>
      </w:r>
    </w:p>
    <w:p w:rsidR="004A2EFF" w:rsidRDefault="004A2EFF">
      <w:pPr>
        <w:pStyle w:val="ConsPlusNormal"/>
        <w:spacing w:before="220"/>
        <w:ind w:firstLine="540"/>
        <w:jc w:val="both"/>
      </w:pPr>
      <w:bookmarkStart w:id="18" w:name="P377"/>
      <w:bookmarkEnd w:id="18"/>
      <w:r>
        <w:t>6) расторжение служебного контракта по инициативе гражданского служащего (</w:t>
      </w:r>
      <w:hyperlink r:id="rId178" w:history="1">
        <w:r>
          <w:rPr>
            <w:color w:val="0000FF"/>
          </w:rPr>
          <w:t>статья 36</w:t>
        </w:r>
      </w:hyperlink>
      <w:r>
        <w:t xml:space="preserve"> Федерального закона от 27 июля 2004 года N 79-ФЗ "О государственной гражданской службе Российской Федерации").</w:t>
      </w:r>
    </w:p>
    <w:p w:rsidR="004A2EFF" w:rsidRDefault="004A2EFF">
      <w:pPr>
        <w:pStyle w:val="ConsPlusNormal"/>
        <w:jc w:val="both"/>
      </w:pPr>
      <w:r>
        <w:t xml:space="preserve">(п. 6 введен </w:t>
      </w:r>
      <w:hyperlink r:id="rId179" w:history="1">
        <w:r>
          <w:rPr>
            <w:color w:val="0000FF"/>
          </w:rPr>
          <w:t>законом</w:t>
        </w:r>
      </w:hyperlink>
      <w:r>
        <w:t xml:space="preserve"> НАО от 08.11.2016 N 257-ОЗ)</w:t>
      </w:r>
    </w:p>
    <w:p w:rsidR="004A2EFF" w:rsidRDefault="004A2EFF">
      <w:pPr>
        <w:pStyle w:val="ConsPlusNormal"/>
        <w:spacing w:before="220"/>
        <w:ind w:firstLine="540"/>
        <w:jc w:val="both"/>
      </w:pPr>
      <w:r>
        <w:t xml:space="preserve">1.1. Гражданский служащий имеет право на пенсию за выслугу лет, указанную в </w:t>
      </w:r>
      <w:hyperlink w:anchor="P366" w:history="1">
        <w:r>
          <w:rPr>
            <w:color w:val="0000FF"/>
          </w:rPr>
          <w:t>части 1</w:t>
        </w:r>
      </w:hyperlink>
      <w:r>
        <w:t xml:space="preserve"> настоящей статьи, при наличии стажа государственной гражданской службы, минимальная продолжительность которого для назначения пенсии за выслугу лет в соответствующем году определяется согласно </w:t>
      </w:r>
      <w:hyperlink r:id="rId180" w:history="1">
        <w:r>
          <w:rPr>
            <w:color w:val="0000FF"/>
          </w:rPr>
          <w:t>Приложению</w:t>
        </w:r>
      </w:hyperlink>
      <w:r>
        <w:t xml:space="preserve"> к Федеральному закону от 15 декабря 2001 года N 166-ФЗ "О государственном пенсионном обеспечении в Российской Федерации".</w:t>
      </w:r>
    </w:p>
    <w:p w:rsidR="004A2EFF" w:rsidRDefault="004A2EFF">
      <w:pPr>
        <w:pStyle w:val="ConsPlusNormal"/>
        <w:jc w:val="both"/>
      </w:pPr>
      <w:r>
        <w:t xml:space="preserve">(часть 1.1 введена </w:t>
      </w:r>
      <w:hyperlink r:id="rId181" w:history="1">
        <w:r>
          <w:rPr>
            <w:color w:val="0000FF"/>
          </w:rPr>
          <w:t>законом</w:t>
        </w:r>
      </w:hyperlink>
      <w:r>
        <w:t xml:space="preserve"> НАО от 08.11.2016 N 257-ОЗ)</w:t>
      </w:r>
    </w:p>
    <w:p w:rsidR="004A2EFF" w:rsidRDefault="004A2EFF">
      <w:pPr>
        <w:pStyle w:val="ConsPlusNormal"/>
        <w:spacing w:before="220"/>
        <w:ind w:firstLine="540"/>
        <w:jc w:val="both"/>
      </w:pPr>
      <w:bookmarkStart w:id="19" w:name="P381"/>
      <w:bookmarkEnd w:id="19"/>
      <w:r>
        <w:t>2. Пенсия за выслугу лет назначается при наличии стажа государственной службы в районах Крайнего Севера и приравненных к ним местностях не менее 12,5 лет и общего стажа работы на территории Ненецкого автономного округа не менее 12,5 календарных лет.</w:t>
      </w:r>
    </w:p>
    <w:p w:rsidR="004A2EFF" w:rsidRDefault="004A2EFF">
      <w:pPr>
        <w:pStyle w:val="ConsPlusNormal"/>
        <w:jc w:val="both"/>
      </w:pPr>
      <w:r>
        <w:t xml:space="preserve">(в ред. законов НАО от 08.12.2014 </w:t>
      </w:r>
      <w:hyperlink r:id="rId182" w:history="1">
        <w:r>
          <w:rPr>
            <w:color w:val="0000FF"/>
          </w:rPr>
          <w:t>N 32-ОЗ</w:t>
        </w:r>
      </w:hyperlink>
      <w:r>
        <w:t xml:space="preserve">, от 08.11.2016 </w:t>
      </w:r>
      <w:hyperlink r:id="rId183" w:history="1">
        <w:r>
          <w:rPr>
            <w:color w:val="0000FF"/>
          </w:rPr>
          <w:t>N 257-ОЗ</w:t>
        </w:r>
      </w:hyperlink>
      <w:r>
        <w:t>)</w:t>
      </w:r>
    </w:p>
    <w:p w:rsidR="004A2EFF" w:rsidRDefault="004A2EFF">
      <w:pPr>
        <w:pStyle w:val="ConsPlusNormal"/>
        <w:spacing w:before="220"/>
        <w:ind w:firstLine="540"/>
        <w:jc w:val="both"/>
      </w:pPr>
      <w:r>
        <w:t xml:space="preserve">При определении общего стажа работы на территории </w:t>
      </w:r>
      <w:r>
        <w:lastRenderedPageBreak/>
        <w:t xml:space="preserve">Ненецкого автономного округа, указанного в </w:t>
      </w:r>
      <w:hyperlink w:anchor="P381" w:history="1">
        <w:r>
          <w:rPr>
            <w:color w:val="0000FF"/>
          </w:rPr>
          <w:t>абзаце первом</w:t>
        </w:r>
      </w:hyperlink>
      <w:r>
        <w:t xml:space="preserve"> настоящей части, учитывается стаж государственной службы на территории Ненецкого автономного округа.</w:t>
      </w:r>
    </w:p>
    <w:p w:rsidR="004A2EFF" w:rsidRDefault="004A2EFF">
      <w:pPr>
        <w:pStyle w:val="ConsPlusNormal"/>
        <w:jc w:val="both"/>
      </w:pPr>
      <w:r>
        <w:t xml:space="preserve">(абзац введен </w:t>
      </w:r>
      <w:hyperlink r:id="rId184" w:history="1">
        <w:r>
          <w:rPr>
            <w:color w:val="0000FF"/>
          </w:rPr>
          <w:t>законом</w:t>
        </w:r>
      </w:hyperlink>
      <w:r>
        <w:t xml:space="preserve"> НАО от 08.12.2014 N 32-ОЗ)</w:t>
      </w:r>
    </w:p>
    <w:p w:rsidR="004A2EFF" w:rsidRDefault="004A2EFF">
      <w:pPr>
        <w:pStyle w:val="ConsPlusNormal"/>
        <w:spacing w:before="220"/>
        <w:ind w:firstLine="540"/>
        <w:jc w:val="both"/>
      </w:pPr>
      <w:r>
        <w:t>В случае, если место службы (работы) гражданского служащего расположено за пределами Ненецкого автономного округа, пенсия за выслугу лет устанавливается при наличии стажа государственной службы не менее 12,5 лет и при условии замещения должностей в органах государственной власти Ненецкого автономного округа и (или) в организациях, расположенных на территории Ненецкого автономного округа, не менее 12,5 календарных лет.</w:t>
      </w:r>
    </w:p>
    <w:p w:rsidR="004A2EFF" w:rsidRDefault="004A2EFF">
      <w:pPr>
        <w:pStyle w:val="ConsPlusNormal"/>
        <w:jc w:val="both"/>
      </w:pPr>
      <w:r>
        <w:t xml:space="preserve">(абзац введен </w:t>
      </w:r>
      <w:hyperlink r:id="rId185" w:history="1">
        <w:r>
          <w:rPr>
            <w:color w:val="0000FF"/>
          </w:rPr>
          <w:t>законом</w:t>
        </w:r>
      </w:hyperlink>
      <w:r>
        <w:t xml:space="preserve"> НАО от 08.12.2014 N 32-ОЗ; в ред. </w:t>
      </w:r>
      <w:hyperlink r:id="rId186" w:history="1">
        <w:r>
          <w:rPr>
            <w:color w:val="0000FF"/>
          </w:rPr>
          <w:t>закона</w:t>
        </w:r>
      </w:hyperlink>
      <w:r>
        <w:t xml:space="preserve"> НАО от 08.11.2016 N 257-ОЗ)</w:t>
      </w:r>
    </w:p>
    <w:p w:rsidR="004A2EFF" w:rsidRDefault="004A2EFF">
      <w:pPr>
        <w:pStyle w:val="ConsPlusNormal"/>
        <w:spacing w:before="220"/>
        <w:ind w:firstLine="540"/>
        <w:jc w:val="both"/>
      </w:pPr>
      <w:r>
        <w:t xml:space="preserve">Граждане, уволенные с государственной службы по основаниям, предусмотренным </w:t>
      </w:r>
      <w:hyperlink w:anchor="P370" w:history="1">
        <w:r>
          <w:rPr>
            <w:color w:val="0000FF"/>
          </w:rPr>
          <w:t>пунктами 2</w:t>
        </w:r>
      </w:hyperlink>
      <w:r>
        <w:t xml:space="preserve"> - </w:t>
      </w:r>
      <w:hyperlink w:anchor="P375" w:history="1">
        <w:r>
          <w:rPr>
            <w:color w:val="0000FF"/>
          </w:rPr>
          <w:t>5 части 1</w:t>
        </w:r>
      </w:hyperlink>
      <w:r>
        <w:t xml:space="preserve"> настоящей статьи, имеют право на пенсию за выслугу лет, если они замещали должности гражданской службы Ненецкого автономного округа не менее 12 полных месяцев непосредственно перед увольнением.</w:t>
      </w:r>
    </w:p>
    <w:p w:rsidR="004A2EFF" w:rsidRDefault="004A2EFF">
      <w:pPr>
        <w:pStyle w:val="ConsPlusNormal"/>
        <w:jc w:val="both"/>
      </w:pPr>
      <w:r>
        <w:t xml:space="preserve">(в ред. законов НАО от 22.05.2012 </w:t>
      </w:r>
      <w:hyperlink r:id="rId187" w:history="1">
        <w:r>
          <w:rPr>
            <w:color w:val="0000FF"/>
          </w:rPr>
          <w:t>N 30-ОЗ</w:t>
        </w:r>
      </w:hyperlink>
      <w:r>
        <w:t xml:space="preserve">, от 08.11.2016 </w:t>
      </w:r>
      <w:hyperlink r:id="rId188" w:history="1">
        <w:r>
          <w:rPr>
            <w:color w:val="0000FF"/>
          </w:rPr>
          <w:t>N 257-ОЗ</w:t>
        </w:r>
      </w:hyperlink>
      <w:r>
        <w:t>)</w:t>
      </w:r>
    </w:p>
    <w:p w:rsidR="004A2EFF" w:rsidRDefault="004A2EFF">
      <w:pPr>
        <w:pStyle w:val="ConsPlusNormal"/>
        <w:spacing w:before="220"/>
        <w:ind w:firstLine="540"/>
        <w:jc w:val="both"/>
      </w:pPr>
      <w:r>
        <w:t xml:space="preserve">Граждане, уволенные с государственной гражданской службы по основанию, предусмотренному </w:t>
      </w:r>
      <w:hyperlink w:anchor="P377" w:history="1">
        <w:r>
          <w:rPr>
            <w:color w:val="0000FF"/>
          </w:rPr>
          <w:t>пунктом 6 части 1</w:t>
        </w:r>
      </w:hyperlink>
      <w:r>
        <w:t xml:space="preserve"> настоящей статьи, до приобретения права на страховую пенсию по старости (инвалидности), имеют право на пенсию за выслугу лет при наличии стажа гражданской службы не менее 25 лет, если непосредственно перед увольнением они замещали должности гражданской службы не менее 7 лет.</w:t>
      </w:r>
    </w:p>
    <w:p w:rsidR="004A2EFF" w:rsidRDefault="004A2EFF">
      <w:pPr>
        <w:pStyle w:val="ConsPlusNormal"/>
        <w:jc w:val="both"/>
      </w:pPr>
      <w:r>
        <w:t xml:space="preserve">(абзац введен </w:t>
      </w:r>
      <w:hyperlink r:id="rId189" w:history="1">
        <w:r>
          <w:rPr>
            <w:color w:val="0000FF"/>
          </w:rPr>
          <w:t>законом</w:t>
        </w:r>
      </w:hyperlink>
      <w:r>
        <w:t xml:space="preserve"> НАО от 08.11.2016 N 257-ОЗ)</w:t>
      </w:r>
    </w:p>
    <w:p w:rsidR="004A2EFF" w:rsidRDefault="004A2EFF">
      <w:pPr>
        <w:pStyle w:val="ConsPlusNormal"/>
        <w:spacing w:before="220"/>
        <w:ind w:firstLine="540"/>
        <w:jc w:val="both"/>
      </w:pPr>
      <w:r>
        <w:t xml:space="preserve">Указанная в настоящей статье пенсия за выслугу лет не </w:t>
      </w:r>
      <w:r>
        <w:lastRenderedPageBreak/>
        <w:t xml:space="preserve">устанавливается, если лицами, претендующими на получение пенсии за выслугу лет, в период замещения должностей гражданской службы (государственных должностей, выборных должностей местного самоуправления, должностей муниципальной службы) были совершены преступления коррупционной направленности, предусмотренные </w:t>
      </w:r>
      <w:hyperlink r:id="rId190" w:history="1">
        <w:r>
          <w:rPr>
            <w:color w:val="0000FF"/>
          </w:rPr>
          <w:t>статьями 159</w:t>
        </w:r>
      </w:hyperlink>
      <w:r>
        <w:t xml:space="preserve">, </w:t>
      </w:r>
      <w:hyperlink r:id="rId191" w:history="1">
        <w:r>
          <w:rPr>
            <w:color w:val="0000FF"/>
          </w:rPr>
          <w:t>160</w:t>
        </w:r>
      </w:hyperlink>
      <w:r>
        <w:t xml:space="preserve">, </w:t>
      </w:r>
      <w:hyperlink r:id="rId192" w:history="1">
        <w:r>
          <w:rPr>
            <w:color w:val="0000FF"/>
          </w:rPr>
          <w:t>201</w:t>
        </w:r>
      </w:hyperlink>
      <w:r>
        <w:t xml:space="preserve">, </w:t>
      </w:r>
      <w:hyperlink r:id="rId193" w:history="1">
        <w:r>
          <w:rPr>
            <w:color w:val="0000FF"/>
          </w:rPr>
          <w:t>204</w:t>
        </w:r>
      </w:hyperlink>
      <w:r>
        <w:t xml:space="preserve">, </w:t>
      </w:r>
      <w:hyperlink r:id="rId194" w:history="1">
        <w:r>
          <w:rPr>
            <w:color w:val="0000FF"/>
          </w:rPr>
          <w:t>304</w:t>
        </w:r>
      </w:hyperlink>
      <w:r>
        <w:t xml:space="preserve">, </w:t>
      </w:r>
      <w:hyperlink r:id="rId195" w:history="1">
        <w:r>
          <w:rPr>
            <w:color w:val="0000FF"/>
          </w:rPr>
          <w:t>305</w:t>
        </w:r>
      </w:hyperlink>
      <w:r>
        <w:t xml:space="preserve"> и </w:t>
      </w:r>
      <w:hyperlink r:id="rId196" w:history="1">
        <w:r>
          <w:rPr>
            <w:color w:val="0000FF"/>
          </w:rPr>
          <w:t>главой 30</w:t>
        </w:r>
      </w:hyperlink>
      <w:r>
        <w:t xml:space="preserve"> Уголовного кодекса Российской Федерации, за которые они были осуждены вступившим в законную силу приговором суда, а также в отношении которых уголовное преследование за совершение преступлений указанной категории было прекращено по основаниям, предусмотренным </w:t>
      </w:r>
      <w:hyperlink r:id="rId197" w:history="1">
        <w:r>
          <w:rPr>
            <w:color w:val="0000FF"/>
          </w:rPr>
          <w:t>пунктом 3 части 1 статьи 24</w:t>
        </w:r>
      </w:hyperlink>
      <w:r>
        <w:t xml:space="preserve">, </w:t>
      </w:r>
      <w:hyperlink r:id="rId198" w:history="1">
        <w:r>
          <w:rPr>
            <w:color w:val="0000FF"/>
          </w:rPr>
          <w:t>статьей 25</w:t>
        </w:r>
      </w:hyperlink>
      <w:r>
        <w:t xml:space="preserve">, </w:t>
      </w:r>
      <w:hyperlink r:id="rId199" w:history="1">
        <w:r>
          <w:rPr>
            <w:color w:val="0000FF"/>
          </w:rPr>
          <w:t>пунктом 3 части 1 статьи 27</w:t>
        </w:r>
      </w:hyperlink>
      <w:r>
        <w:t xml:space="preserve">, </w:t>
      </w:r>
      <w:hyperlink r:id="rId200" w:history="1">
        <w:r>
          <w:rPr>
            <w:color w:val="0000FF"/>
          </w:rPr>
          <w:t>статьей 28</w:t>
        </w:r>
      </w:hyperlink>
      <w:r>
        <w:t xml:space="preserve"> Уголовно-процессуального кодекса Российской Федерации.</w:t>
      </w:r>
    </w:p>
    <w:p w:rsidR="004A2EFF" w:rsidRDefault="004A2EFF">
      <w:pPr>
        <w:pStyle w:val="ConsPlusNormal"/>
        <w:jc w:val="both"/>
      </w:pPr>
      <w:r>
        <w:t xml:space="preserve">(абзац введен </w:t>
      </w:r>
      <w:hyperlink r:id="rId201" w:history="1">
        <w:r>
          <w:rPr>
            <w:color w:val="0000FF"/>
          </w:rPr>
          <w:t>законом</w:t>
        </w:r>
      </w:hyperlink>
      <w:r>
        <w:t xml:space="preserve"> НАО от 08.12.2014 N 32-ОЗ; в ред. </w:t>
      </w:r>
      <w:hyperlink r:id="rId202" w:history="1">
        <w:r>
          <w:rPr>
            <w:color w:val="0000FF"/>
          </w:rPr>
          <w:t>закона</w:t>
        </w:r>
      </w:hyperlink>
      <w:r>
        <w:t xml:space="preserve"> НАО от 08.11.2016 N 257-ОЗ)</w:t>
      </w:r>
    </w:p>
    <w:p w:rsidR="004A2EFF" w:rsidRDefault="004A2EFF">
      <w:pPr>
        <w:pStyle w:val="ConsPlusNormal"/>
        <w:spacing w:before="220"/>
        <w:ind w:firstLine="540"/>
        <w:jc w:val="both"/>
      </w:pPr>
      <w:bookmarkStart w:id="20" w:name="P393"/>
      <w:bookmarkEnd w:id="20"/>
      <w:r>
        <w:t xml:space="preserve">3. Размер денежного содержания, исходя из которого гражданскому служащему исчисляется пенсия за выслугу лет, определяется в соответствии с действующей на момент установления пенсии за выслугу лет системой оплаты труда, установленной окружным законодательством, и составляет 2,3 оклада месячного денежного содержания по соответствующей должности с применением районного коэффициента в размере, установленном в соответствии с </w:t>
      </w:r>
      <w:hyperlink w:anchor="P441" w:history="1">
        <w:r>
          <w:rPr>
            <w:color w:val="0000FF"/>
          </w:rPr>
          <w:t>частью 6 статьи 16</w:t>
        </w:r>
      </w:hyperlink>
      <w:r>
        <w:t xml:space="preserve"> настоящего закона.</w:t>
      </w:r>
    </w:p>
    <w:p w:rsidR="004A2EFF" w:rsidRDefault="004A2EFF">
      <w:pPr>
        <w:pStyle w:val="ConsPlusNormal"/>
        <w:jc w:val="both"/>
      </w:pPr>
      <w:r>
        <w:t xml:space="preserve">(в ред. </w:t>
      </w:r>
      <w:hyperlink r:id="rId203" w:history="1">
        <w:r>
          <w:rPr>
            <w:color w:val="0000FF"/>
          </w:rPr>
          <w:t>закона</w:t>
        </w:r>
      </w:hyperlink>
      <w:r>
        <w:t xml:space="preserve"> НАО от 08.11.2016 N 257-ОЗ)</w:t>
      </w:r>
    </w:p>
    <w:p w:rsidR="004A2EFF" w:rsidRDefault="004A2EFF">
      <w:pPr>
        <w:pStyle w:val="ConsPlusNormal"/>
        <w:spacing w:before="220"/>
        <w:ind w:firstLine="540"/>
        <w:jc w:val="both"/>
      </w:pPr>
      <w:r>
        <w:t xml:space="preserve">В случае обращения за назначением пенсии за выслугу лет лиц, замещавших должности гражданской службы, которые впоследствии были исключены из Реестра должностей государственной гражданской службы Ненецкого автономного округа в связи с переводом этих должностей в государственные должности Ненецкого автономного округа, и не назначавшихся на государственные должности Ненецкого автономного округа, </w:t>
      </w:r>
      <w:r>
        <w:lastRenderedPageBreak/>
        <w:t>денежное содержание, исходя из которого исчисляется пенсия за выслугу лет этим лицам, определяется по замещаемой на момент увольнения должности гражданской службы с учетом индексации денежного содержания, произведенной в соответствии с законодательством, за период времени, прошедший со дня увольнения до даты установления пенсии за выслугу лет.</w:t>
      </w:r>
    </w:p>
    <w:p w:rsidR="004A2EFF" w:rsidRDefault="004A2EFF">
      <w:pPr>
        <w:pStyle w:val="ConsPlusNormal"/>
        <w:jc w:val="both"/>
      </w:pPr>
      <w:r>
        <w:t xml:space="preserve">(абзац введен </w:t>
      </w:r>
      <w:hyperlink r:id="rId204" w:history="1">
        <w:r>
          <w:rPr>
            <w:color w:val="0000FF"/>
          </w:rPr>
          <w:t>законом</w:t>
        </w:r>
      </w:hyperlink>
      <w:r>
        <w:t xml:space="preserve"> НАО от 22.12.2010 N 102-ОЗ; в ред. </w:t>
      </w:r>
      <w:hyperlink r:id="rId205" w:history="1">
        <w:r>
          <w:rPr>
            <w:color w:val="0000FF"/>
          </w:rPr>
          <w:t>закона</w:t>
        </w:r>
      </w:hyperlink>
      <w:r>
        <w:t xml:space="preserve"> НАО от 08.11.2016 N 257-ОЗ)</w:t>
      </w:r>
    </w:p>
    <w:p w:rsidR="004A2EFF" w:rsidRDefault="004A2EFF">
      <w:pPr>
        <w:pStyle w:val="ConsPlusNormal"/>
        <w:spacing w:before="220"/>
        <w:ind w:firstLine="540"/>
        <w:jc w:val="both"/>
      </w:pPr>
      <w:r>
        <w:t xml:space="preserve">3.1. Лица, которым пенсия назначена в соответствии с </w:t>
      </w:r>
      <w:hyperlink r:id="rId206"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 имеют право на пенсию за выслугу лет, установленную настоящей статьей, при условии назначения им пенсии, предусмотренной </w:t>
      </w:r>
      <w:hyperlink r:id="rId207" w:history="1">
        <w:r>
          <w:rPr>
            <w:color w:val="0000FF"/>
          </w:rPr>
          <w:t>частью 2 статьи 2</w:t>
        </w:r>
      </w:hyperlink>
      <w:r>
        <w:t xml:space="preserve"> указанного в настоящей части Закона Российской Федерации.</w:t>
      </w:r>
    </w:p>
    <w:p w:rsidR="004A2EFF" w:rsidRDefault="004A2EFF">
      <w:pPr>
        <w:pStyle w:val="ConsPlusNormal"/>
        <w:jc w:val="both"/>
      </w:pPr>
      <w:r>
        <w:t xml:space="preserve">(часть 3.1 введена </w:t>
      </w:r>
      <w:hyperlink r:id="rId208" w:history="1">
        <w:r>
          <w:rPr>
            <w:color w:val="0000FF"/>
          </w:rPr>
          <w:t>законом</w:t>
        </w:r>
      </w:hyperlink>
      <w:r>
        <w:t xml:space="preserve"> НАО от 22.05.2012 N 30-ОЗ; в ред. </w:t>
      </w:r>
      <w:hyperlink r:id="rId209" w:history="1">
        <w:r>
          <w:rPr>
            <w:color w:val="0000FF"/>
          </w:rPr>
          <w:t>закона</w:t>
        </w:r>
      </w:hyperlink>
      <w:r>
        <w:t xml:space="preserve"> НАО от 08.11.2016 N 257-ОЗ)</w:t>
      </w:r>
    </w:p>
    <w:p w:rsidR="004A2EFF" w:rsidRDefault="004A2EFF">
      <w:pPr>
        <w:pStyle w:val="ConsPlusNormal"/>
        <w:spacing w:before="220"/>
        <w:ind w:firstLine="540"/>
        <w:jc w:val="both"/>
      </w:pPr>
      <w:r>
        <w:t xml:space="preserve">4. Пенсия за выслугу лет гражданскому служащему при наличии минимальной продолжительности стажа замещения должности гражданской службы в соответствующем году, определенной в Приложении к Федеральному </w:t>
      </w:r>
      <w:hyperlink r:id="rId210" w:history="1">
        <w:r>
          <w:rPr>
            <w:color w:val="0000FF"/>
          </w:rPr>
          <w:t>закону</w:t>
        </w:r>
      </w:hyperlink>
      <w:r>
        <w:t xml:space="preserve"> "О государственном пенсионном обеспечении в Российской Федерации" (далее - минимальный стаж), устанавливается в размере 20 процентов установленного </w:t>
      </w:r>
      <w:hyperlink w:anchor="P393" w:history="1">
        <w:r>
          <w:rPr>
            <w:color w:val="0000FF"/>
          </w:rPr>
          <w:t>частью 3</w:t>
        </w:r>
      </w:hyperlink>
      <w:r>
        <w:t xml:space="preserve"> настоящей статьи денежного содержания гражданского служащего (далее - установленное денежное содержание).</w:t>
      </w:r>
    </w:p>
    <w:p w:rsidR="004A2EFF" w:rsidRDefault="004A2EFF">
      <w:pPr>
        <w:pStyle w:val="ConsPlusNormal"/>
        <w:jc w:val="both"/>
      </w:pPr>
      <w:r>
        <w:t xml:space="preserve">(в ред. законов НАО от 22.05.2012 </w:t>
      </w:r>
      <w:hyperlink r:id="rId211" w:history="1">
        <w:r>
          <w:rPr>
            <w:color w:val="0000FF"/>
          </w:rPr>
          <w:t>N 30-ОЗ</w:t>
        </w:r>
      </w:hyperlink>
      <w:r>
        <w:t xml:space="preserve">, от 13.03.2015 </w:t>
      </w:r>
      <w:hyperlink r:id="rId212" w:history="1">
        <w:r>
          <w:rPr>
            <w:color w:val="0000FF"/>
          </w:rPr>
          <w:t>N 61-</w:t>
        </w:r>
        <w:r>
          <w:rPr>
            <w:color w:val="0000FF"/>
          </w:rPr>
          <w:lastRenderedPageBreak/>
          <w:t>ОЗ</w:t>
        </w:r>
      </w:hyperlink>
      <w:r>
        <w:t xml:space="preserve">, от 08.11.2016 </w:t>
      </w:r>
      <w:hyperlink r:id="rId213" w:history="1">
        <w:r>
          <w:rPr>
            <w:color w:val="0000FF"/>
          </w:rPr>
          <w:t>N 257-ОЗ</w:t>
        </w:r>
      </w:hyperlink>
      <w:r>
        <w:t>)</w:t>
      </w:r>
    </w:p>
    <w:p w:rsidR="004A2EFF" w:rsidRDefault="004A2EFF">
      <w:pPr>
        <w:pStyle w:val="ConsPlusNormal"/>
        <w:spacing w:before="220"/>
        <w:ind w:firstLine="540"/>
        <w:jc w:val="both"/>
      </w:pPr>
      <w:r>
        <w:t>За каждый полный год стажа гражданской службы сверх минимального стажа пенсия за выслугу лет увеличивается на 3 процента от установленного денежного содержания и не может превышать 50 процентов от установленного денежного содержания.</w:t>
      </w:r>
    </w:p>
    <w:p w:rsidR="004A2EFF" w:rsidRDefault="004A2EFF">
      <w:pPr>
        <w:pStyle w:val="ConsPlusNormal"/>
        <w:jc w:val="both"/>
      </w:pPr>
      <w:r>
        <w:t xml:space="preserve">(в ред. законов НАО от 28.06.2010 </w:t>
      </w:r>
      <w:hyperlink r:id="rId214" w:history="1">
        <w:r>
          <w:rPr>
            <w:color w:val="0000FF"/>
          </w:rPr>
          <w:t>N 43-ОЗ</w:t>
        </w:r>
      </w:hyperlink>
      <w:r>
        <w:t xml:space="preserve">, от 08.11.2016 </w:t>
      </w:r>
      <w:hyperlink r:id="rId215" w:history="1">
        <w:r>
          <w:rPr>
            <w:color w:val="0000FF"/>
          </w:rPr>
          <w:t>N 257-ОЗ</w:t>
        </w:r>
      </w:hyperlink>
      <w:r>
        <w:t>)</w:t>
      </w:r>
    </w:p>
    <w:p w:rsidR="004A2EFF" w:rsidRDefault="004A2EFF">
      <w:pPr>
        <w:pStyle w:val="ConsPlusNormal"/>
        <w:spacing w:before="220"/>
        <w:ind w:firstLine="540"/>
        <w:jc w:val="both"/>
      </w:pPr>
      <w:r>
        <w:t>5. Месячное денежное содержание гражданского служащего для исчисления среднемесячного заработка для расчета размера пенсии за выслугу лет определяется по должности, замещаемой им на день прекращения гражданской службы или на день достижения возраста, дающего право на страховую пенсию по старости, по выбору лица, обратившегося за установлением пенсии за выслугу лет.</w:t>
      </w:r>
    </w:p>
    <w:p w:rsidR="004A2EFF" w:rsidRDefault="004A2EFF">
      <w:pPr>
        <w:pStyle w:val="ConsPlusNormal"/>
        <w:jc w:val="both"/>
      </w:pPr>
      <w:r>
        <w:t xml:space="preserve">(в ред. законов НАО от 13.03.2015 </w:t>
      </w:r>
      <w:hyperlink r:id="rId216" w:history="1">
        <w:r>
          <w:rPr>
            <w:color w:val="0000FF"/>
          </w:rPr>
          <w:t>N 61-ОЗ</w:t>
        </w:r>
      </w:hyperlink>
      <w:r>
        <w:t xml:space="preserve">, от 08.11.2016 </w:t>
      </w:r>
      <w:hyperlink r:id="rId217" w:history="1">
        <w:r>
          <w:rPr>
            <w:color w:val="0000FF"/>
          </w:rPr>
          <w:t>N 257-ОЗ</w:t>
        </w:r>
      </w:hyperlink>
      <w:r>
        <w:t>)</w:t>
      </w:r>
    </w:p>
    <w:p w:rsidR="004A2EFF" w:rsidRDefault="004A2EFF">
      <w:pPr>
        <w:pStyle w:val="ConsPlusNormal"/>
        <w:spacing w:before="220"/>
        <w:ind w:firstLine="540"/>
        <w:jc w:val="both"/>
      </w:pPr>
      <w:r>
        <w:t>6. Порядок назначения и выплаты пенсии за выслугу лет лицам, замещавшим должности гражданской службы Ненецкого автономного округа, а также порядок финансирования расходов на ее выплату устанавливаются Администрацией Ненецкого автономного округа.</w:t>
      </w:r>
    </w:p>
    <w:p w:rsidR="004A2EFF" w:rsidRDefault="004A2EFF">
      <w:pPr>
        <w:pStyle w:val="ConsPlusNormal"/>
        <w:jc w:val="both"/>
      </w:pPr>
      <w:r>
        <w:t xml:space="preserve">(в ред. </w:t>
      </w:r>
      <w:hyperlink r:id="rId218" w:history="1">
        <w:r>
          <w:rPr>
            <w:color w:val="0000FF"/>
          </w:rPr>
          <w:t>закона</w:t>
        </w:r>
      </w:hyperlink>
      <w:r>
        <w:t xml:space="preserve"> НАО от 08.11.2016 N 257-ОЗ)</w:t>
      </w:r>
    </w:p>
    <w:p w:rsidR="004A2EFF" w:rsidRDefault="004A2EFF">
      <w:pPr>
        <w:pStyle w:val="ConsPlusNormal"/>
        <w:spacing w:before="220"/>
        <w:ind w:firstLine="540"/>
        <w:jc w:val="both"/>
      </w:pPr>
      <w:r>
        <w:t xml:space="preserve">7. В случае прекращения гражданским служащим гражданской службы вследствие инвалидности, полученной в результате исполнения должностных обязанностей по гражданской службе, ему, при наличии минимального стажа, устанавливается пенсия за выслугу лет к страховой пенсии по инвалидности в размере для инвалидов 1 группы 50 процентов, для инвалидов 2 группы - 35 процентов, для инвалидов 3 группы - 25 процентов установленного </w:t>
      </w:r>
      <w:hyperlink w:anchor="P393" w:history="1">
        <w:r>
          <w:rPr>
            <w:color w:val="0000FF"/>
          </w:rPr>
          <w:t>частью 3</w:t>
        </w:r>
      </w:hyperlink>
      <w:r>
        <w:t xml:space="preserve"> настоящей статьи </w:t>
      </w:r>
      <w:r>
        <w:lastRenderedPageBreak/>
        <w:t>денежного содержания гражданского служащего по должности, замещаемой им на день прекращения гражданской службы.</w:t>
      </w:r>
    </w:p>
    <w:p w:rsidR="004A2EFF" w:rsidRDefault="004A2EFF">
      <w:pPr>
        <w:pStyle w:val="ConsPlusNormal"/>
        <w:jc w:val="both"/>
      </w:pPr>
      <w:r>
        <w:t xml:space="preserve">(в ред. законов НАО от 28.06.2010 </w:t>
      </w:r>
      <w:hyperlink r:id="rId219" w:history="1">
        <w:r>
          <w:rPr>
            <w:color w:val="0000FF"/>
          </w:rPr>
          <w:t>N 43-ОЗ</w:t>
        </w:r>
      </w:hyperlink>
      <w:r>
        <w:t xml:space="preserve">, от 22.05.2012 </w:t>
      </w:r>
      <w:hyperlink r:id="rId220" w:history="1">
        <w:r>
          <w:rPr>
            <w:color w:val="0000FF"/>
          </w:rPr>
          <w:t>N 30-ОЗ</w:t>
        </w:r>
      </w:hyperlink>
      <w:r>
        <w:t xml:space="preserve">, от 13.03.2015 </w:t>
      </w:r>
      <w:hyperlink r:id="rId221" w:history="1">
        <w:r>
          <w:rPr>
            <w:color w:val="0000FF"/>
          </w:rPr>
          <w:t>N 61-ОЗ</w:t>
        </w:r>
      </w:hyperlink>
      <w:r>
        <w:t xml:space="preserve">, от 08.11.2016 </w:t>
      </w:r>
      <w:hyperlink r:id="rId222" w:history="1">
        <w:r>
          <w:rPr>
            <w:color w:val="0000FF"/>
          </w:rPr>
          <w:t>N 257-ОЗ</w:t>
        </w:r>
      </w:hyperlink>
      <w:r>
        <w:t>)</w:t>
      </w:r>
    </w:p>
    <w:p w:rsidR="004A2EFF" w:rsidRDefault="004A2EFF">
      <w:pPr>
        <w:pStyle w:val="ConsPlusNormal"/>
        <w:spacing w:before="220"/>
        <w:ind w:firstLine="540"/>
        <w:jc w:val="both"/>
      </w:pPr>
      <w:r>
        <w:t>За каждый полный год стажа гражданской службы сверх минимального стажа в соответствующем году размер пенсии за выслугу лет к страховой пенсии по инвалидности для инвалидов 2 и 3 группы увеличивается на 3 процента от установленного денежного содержания гражданского служащего и не может превышать 50 процентов от указанного денежного содержания.</w:t>
      </w:r>
    </w:p>
    <w:p w:rsidR="004A2EFF" w:rsidRDefault="004A2EFF">
      <w:pPr>
        <w:pStyle w:val="ConsPlusNormal"/>
        <w:jc w:val="both"/>
      </w:pPr>
      <w:r>
        <w:t xml:space="preserve">(абзац введен </w:t>
      </w:r>
      <w:hyperlink r:id="rId223" w:history="1">
        <w:r>
          <w:rPr>
            <w:color w:val="0000FF"/>
          </w:rPr>
          <w:t>законом</w:t>
        </w:r>
      </w:hyperlink>
      <w:r>
        <w:t xml:space="preserve"> НАО от 08.11.2016 N 257-ОЗ)</w:t>
      </w:r>
    </w:p>
    <w:p w:rsidR="004A2EFF" w:rsidRDefault="004A2EFF">
      <w:pPr>
        <w:pStyle w:val="ConsPlusNormal"/>
        <w:spacing w:before="220"/>
        <w:ind w:firstLine="540"/>
        <w:jc w:val="both"/>
      </w:pPr>
      <w:r>
        <w:t xml:space="preserve">Право на получение указанной пенсии за выслугу лет сохраняется при назначении гражданину страховой пенсии по старости в соответствии с Федеральным </w:t>
      </w:r>
      <w:hyperlink r:id="rId224" w:history="1">
        <w:r>
          <w:rPr>
            <w:color w:val="0000FF"/>
          </w:rPr>
          <w:t>законом</w:t>
        </w:r>
      </w:hyperlink>
      <w:r>
        <w:t xml:space="preserve"> "О страховых пенсиях".</w:t>
      </w:r>
    </w:p>
    <w:p w:rsidR="004A2EFF" w:rsidRDefault="004A2EFF">
      <w:pPr>
        <w:pStyle w:val="ConsPlusNormal"/>
        <w:jc w:val="both"/>
      </w:pPr>
      <w:r>
        <w:t xml:space="preserve">(в ред. законов НАО от 13.03.2015 </w:t>
      </w:r>
      <w:hyperlink r:id="rId225" w:history="1">
        <w:r>
          <w:rPr>
            <w:color w:val="0000FF"/>
          </w:rPr>
          <w:t>N 61-ОЗ</w:t>
        </w:r>
      </w:hyperlink>
      <w:r>
        <w:t xml:space="preserve">, от 08.11.2016 </w:t>
      </w:r>
      <w:hyperlink r:id="rId226" w:history="1">
        <w:r>
          <w:rPr>
            <w:color w:val="0000FF"/>
          </w:rPr>
          <w:t>N 257-ОЗ</w:t>
        </w:r>
      </w:hyperlink>
      <w:r>
        <w:t>)</w:t>
      </w:r>
    </w:p>
    <w:p w:rsidR="004A2EFF" w:rsidRDefault="004A2EFF">
      <w:pPr>
        <w:pStyle w:val="ConsPlusNormal"/>
        <w:spacing w:before="220"/>
        <w:ind w:firstLine="540"/>
        <w:jc w:val="both"/>
      </w:pPr>
      <w:r>
        <w:t xml:space="preserve">8. В случае смерти гражданского служащего, связанной с исполнением им обязанностей по гражданской службе, члены семьи умершего имеют право на получение пенсии за выслугу лет к страховой пенсии по случаю потери кормильца, назначенной в соответствии с Федеральным </w:t>
      </w:r>
      <w:hyperlink r:id="rId227" w:history="1">
        <w:r>
          <w:rPr>
            <w:color w:val="0000FF"/>
          </w:rPr>
          <w:t>законом</w:t>
        </w:r>
      </w:hyperlink>
      <w:r>
        <w:t xml:space="preserve"> "О страховых пенсиях". При этом общая сумма получаемой всеми членами семьи умершего пенсии за выслугу лет, к страховой пенсии по случаю потери кормильца, устанавливается в размере 25 процентов установленного </w:t>
      </w:r>
      <w:hyperlink w:anchor="P393" w:history="1">
        <w:r>
          <w:rPr>
            <w:color w:val="0000FF"/>
          </w:rPr>
          <w:t>частью 3</w:t>
        </w:r>
      </w:hyperlink>
      <w:r>
        <w:t xml:space="preserve"> настоящей статьи денежного содержания по должности, замещаемой ко дню смерти гражданского служащего.</w:t>
      </w:r>
    </w:p>
    <w:p w:rsidR="004A2EFF" w:rsidRDefault="004A2EFF">
      <w:pPr>
        <w:pStyle w:val="ConsPlusNormal"/>
        <w:jc w:val="both"/>
      </w:pPr>
      <w:r>
        <w:t xml:space="preserve">(в ред. законов НАО от 28.06.2010 </w:t>
      </w:r>
      <w:hyperlink r:id="rId228" w:history="1">
        <w:r>
          <w:rPr>
            <w:color w:val="0000FF"/>
          </w:rPr>
          <w:t>N 43-ОЗ</w:t>
        </w:r>
      </w:hyperlink>
      <w:r>
        <w:t xml:space="preserve">, от 22.05.2012 </w:t>
      </w:r>
      <w:hyperlink r:id="rId229" w:history="1">
        <w:r>
          <w:rPr>
            <w:color w:val="0000FF"/>
          </w:rPr>
          <w:t>N 30-ОЗ</w:t>
        </w:r>
      </w:hyperlink>
      <w:r>
        <w:t xml:space="preserve">, от 13.03.2015 </w:t>
      </w:r>
      <w:hyperlink r:id="rId230" w:history="1">
        <w:r>
          <w:rPr>
            <w:color w:val="0000FF"/>
          </w:rPr>
          <w:t>N 61-ОЗ</w:t>
        </w:r>
      </w:hyperlink>
      <w:r>
        <w:t xml:space="preserve">, от 08.11.2016 </w:t>
      </w:r>
      <w:hyperlink r:id="rId231" w:history="1">
        <w:r>
          <w:rPr>
            <w:color w:val="0000FF"/>
          </w:rPr>
          <w:t>N 257-ОЗ</w:t>
        </w:r>
      </w:hyperlink>
      <w:r>
        <w:t>)</w:t>
      </w:r>
    </w:p>
    <w:p w:rsidR="004A2EFF" w:rsidRDefault="004A2EFF">
      <w:pPr>
        <w:pStyle w:val="ConsPlusNormal"/>
        <w:spacing w:before="220"/>
        <w:ind w:firstLine="540"/>
        <w:jc w:val="both"/>
      </w:pPr>
      <w:r>
        <w:t xml:space="preserve">9. Выплата пенсии за выслугу лет гражданскому </w:t>
      </w:r>
      <w:r>
        <w:lastRenderedPageBreak/>
        <w:t>служащему приостанавливается при замещении им государственной должности Российской Федерации, государственной должности Ненецкого автономного округа, государственной должности другого субъекта Российской Федерации, муниципальной должности, должности государственной службы или должности муниципальной службы. Возобновление выплаты пенсии за выслугу лет указанному гражданину осуществляется в соответствии с порядком, установленным Администрацией Ненецкого автономного округа.</w:t>
      </w:r>
    </w:p>
    <w:p w:rsidR="004A2EFF" w:rsidRDefault="004A2EFF">
      <w:pPr>
        <w:pStyle w:val="ConsPlusNormal"/>
        <w:jc w:val="both"/>
      </w:pPr>
      <w:r>
        <w:t xml:space="preserve">(в ред. </w:t>
      </w:r>
      <w:hyperlink r:id="rId232" w:history="1">
        <w:r>
          <w:rPr>
            <w:color w:val="0000FF"/>
          </w:rPr>
          <w:t>закона</w:t>
        </w:r>
      </w:hyperlink>
      <w:r>
        <w:t xml:space="preserve"> НАО от 08.11.2016 N 257-ОЗ)</w:t>
      </w:r>
    </w:p>
    <w:p w:rsidR="004A2EFF" w:rsidRDefault="004A2EFF">
      <w:pPr>
        <w:pStyle w:val="ConsPlusNormal"/>
        <w:spacing w:before="220"/>
        <w:ind w:firstLine="540"/>
        <w:jc w:val="both"/>
      </w:pPr>
      <w:r>
        <w:t>10. Предусмотренная настоящей статьей пенсия за выслугу лет сохраняется при переезде в другие регионы Российской Федерации.</w:t>
      </w:r>
    </w:p>
    <w:p w:rsidR="004A2EFF" w:rsidRDefault="004A2EFF">
      <w:pPr>
        <w:pStyle w:val="ConsPlusNormal"/>
        <w:jc w:val="both"/>
      </w:pPr>
      <w:r>
        <w:t xml:space="preserve">(в ред. </w:t>
      </w:r>
      <w:hyperlink r:id="rId233" w:history="1">
        <w:r>
          <w:rPr>
            <w:color w:val="0000FF"/>
          </w:rPr>
          <w:t>закона</w:t>
        </w:r>
      </w:hyperlink>
      <w:r>
        <w:t xml:space="preserve"> НАО от 08.11.2016 N 257-ОЗ)</w:t>
      </w:r>
    </w:p>
    <w:p w:rsidR="004A2EFF" w:rsidRDefault="004A2EFF">
      <w:pPr>
        <w:pStyle w:val="ConsPlusNormal"/>
        <w:spacing w:before="220"/>
        <w:ind w:firstLine="540"/>
        <w:jc w:val="both"/>
      </w:pPr>
      <w:r>
        <w:t>11. Финансирование пенсии за выслугу лет, предусмотренной настоящей статьей, осуществляется за счет средств окружного бюджета.</w:t>
      </w:r>
    </w:p>
    <w:p w:rsidR="004A2EFF" w:rsidRDefault="004A2EFF">
      <w:pPr>
        <w:pStyle w:val="ConsPlusNormal"/>
        <w:jc w:val="both"/>
      </w:pPr>
      <w:r>
        <w:t xml:space="preserve">(в ред. </w:t>
      </w:r>
      <w:hyperlink r:id="rId234" w:history="1">
        <w:r>
          <w:rPr>
            <w:color w:val="0000FF"/>
          </w:rPr>
          <w:t>закона</w:t>
        </w:r>
      </w:hyperlink>
      <w:r>
        <w:t xml:space="preserve"> НАО от 08.11.2016 N 257-ОЗ)</w:t>
      </w:r>
    </w:p>
    <w:p w:rsidR="004A2EFF" w:rsidRDefault="004A2EFF">
      <w:pPr>
        <w:pStyle w:val="ConsPlusNormal"/>
        <w:spacing w:before="220"/>
        <w:ind w:firstLine="540"/>
        <w:jc w:val="both"/>
      </w:pPr>
      <w:r>
        <w:t>Пенсия за выслугу лет, предусмотренная настоящей статьей, индексируется при централизованном повышении денежного содержания гражданских служащих Ненецкого автономного округа.</w:t>
      </w:r>
    </w:p>
    <w:p w:rsidR="004A2EFF" w:rsidRDefault="004A2EFF">
      <w:pPr>
        <w:pStyle w:val="ConsPlusNormal"/>
        <w:jc w:val="both"/>
      </w:pPr>
      <w:r>
        <w:t xml:space="preserve">(в ред. </w:t>
      </w:r>
      <w:hyperlink r:id="rId235" w:history="1">
        <w:r>
          <w:rPr>
            <w:color w:val="0000FF"/>
          </w:rPr>
          <w:t>закона</w:t>
        </w:r>
      </w:hyperlink>
      <w:r>
        <w:t xml:space="preserve"> НАО от 08.11.2016 N 257-ОЗ)</w:t>
      </w:r>
    </w:p>
    <w:p w:rsidR="004A2EFF" w:rsidRDefault="004A2EFF">
      <w:pPr>
        <w:pStyle w:val="ConsPlusNormal"/>
        <w:spacing w:before="220"/>
        <w:ind w:firstLine="540"/>
        <w:jc w:val="both"/>
      </w:pPr>
      <w:r>
        <w:t>12. В случае реорганизации или упразднения государственных органов, уполномоченных принимать решение об установлении пенсии за выслугу лет и осуществлять ее выплату, указанные полномочия осуществляются теми государственными органами, которым в соответствии с законодательством переданы полномочия реорганизованных или упраздненных государственных органов.</w:t>
      </w:r>
    </w:p>
    <w:p w:rsidR="004A2EFF" w:rsidRDefault="004A2EFF">
      <w:pPr>
        <w:pStyle w:val="ConsPlusNormal"/>
        <w:jc w:val="both"/>
      </w:pPr>
      <w:r>
        <w:lastRenderedPageBreak/>
        <w:t xml:space="preserve">(в ред. законов НАО от 26.06.2013 </w:t>
      </w:r>
      <w:hyperlink r:id="rId236" w:history="1">
        <w:r>
          <w:rPr>
            <w:color w:val="0000FF"/>
          </w:rPr>
          <w:t>N 57-ОЗ</w:t>
        </w:r>
      </w:hyperlink>
      <w:r>
        <w:t xml:space="preserve">, от 08.11.2016 </w:t>
      </w:r>
      <w:hyperlink r:id="rId237" w:history="1">
        <w:r>
          <w:rPr>
            <w:color w:val="0000FF"/>
          </w:rPr>
          <w:t>N 257-ОЗ</w:t>
        </w:r>
      </w:hyperlink>
      <w:r>
        <w:t>)</w:t>
      </w:r>
    </w:p>
    <w:p w:rsidR="004A2EFF" w:rsidRDefault="004A2EFF">
      <w:pPr>
        <w:pStyle w:val="ConsPlusNormal"/>
        <w:jc w:val="both"/>
      </w:pPr>
    </w:p>
    <w:p w:rsidR="004A2EFF" w:rsidRDefault="004A2EFF">
      <w:pPr>
        <w:pStyle w:val="ConsPlusNormal"/>
        <w:ind w:firstLine="540"/>
        <w:jc w:val="both"/>
        <w:outlineLvl w:val="0"/>
      </w:pPr>
      <w:bookmarkStart w:id="21" w:name="P426"/>
      <w:bookmarkEnd w:id="21"/>
      <w:r>
        <w:t>Статья 16. Оплата труда гражданских служащих</w:t>
      </w:r>
    </w:p>
    <w:p w:rsidR="004A2EFF" w:rsidRDefault="004A2EFF">
      <w:pPr>
        <w:pStyle w:val="ConsPlusNormal"/>
        <w:jc w:val="both"/>
      </w:pPr>
    </w:p>
    <w:p w:rsidR="004A2EFF" w:rsidRDefault="004A2EFF">
      <w:pPr>
        <w:pStyle w:val="ConsPlusNormal"/>
        <w:ind w:firstLine="540"/>
        <w:jc w:val="both"/>
      </w:pPr>
      <w:r>
        <w:t xml:space="preserve">1. Оплата труда гражданских служащих производится в соответствии с Федеральным </w:t>
      </w:r>
      <w:hyperlink r:id="rId238" w:history="1">
        <w:r>
          <w:rPr>
            <w:color w:val="0000FF"/>
          </w:rPr>
          <w:t>законом</w:t>
        </w:r>
      </w:hyperlink>
      <w:r>
        <w:t xml:space="preserve"> "О государственной гражданской службе Российской Федерации" и </w:t>
      </w:r>
      <w:hyperlink r:id="rId239" w:history="1">
        <w:r>
          <w:rPr>
            <w:color w:val="0000FF"/>
          </w:rPr>
          <w:t>законом</w:t>
        </w:r>
      </w:hyperlink>
      <w:r>
        <w:t xml:space="preserve"> Ненецкого автономного округа о денежном содержании гражданских служащих Ненецкого автономного округа в виде денежного содержания, которое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а также ежемесячных и иных дополнительных выплат (далее - дополнительные выплаты).</w:t>
      </w:r>
    </w:p>
    <w:p w:rsidR="004A2EFF" w:rsidRDefault="004A2EFF">
      <w:pPr>
        <w:pStyle w:val="ConsPlusNormal"/>
        <w:spacing w:before="220"/>
        <w:ind w:firstLine="540"/>
        <w:jc w:val="both"/>
      </w:pPr>
      <w:r>
        <w:t>2. Размеры должностных окладов и окладов за классный чин государственных гражданских служащих Ненецкого автономного округа устанавливаются в соответствии с законом округа.</w:t>
      </w:r>
    </w:p>
    <w:p w:rsidR="004A2EFF" w:rsidRDefault="004A2EFF">
      <w:pPr>
        <w:pStyle w:val="ConsPlusNormal"/>
        <w:spacing w:before="220"/>
        <w:ind w:firstLine="540"/>
        <w:jc w:val="both"/>
      </w:pPr>
      <w:r>
        <w:t>3. К дополнительным выплатам относятся:</w:t>
      </w:r>
    </w:p>
    <w:p w:rsidR="004A2EFF" w:rsidRDefault="004A2EFF">
      <w:pPr>
        <w:pStyle w:val="ConsPlusNormal"/>
        <w:spacing w:before="220"/>
        <w:ind w:firstLine="540"/>
        <w:jc w:val="both"/>
      </w:pPr>
      <w:r>
        <w:t>1) ежемесячная надбавка к должностному окладу за выслугу лет на гражданской службе в следующих размерах:</w:t>
      </w:r>
    </w:p>
    <w:p w:rsidR="004A2EFF" w:rsidRDefault="004A2EFF">
      <w:pPr>
        <w:pStyle w:val="ConsPlusNormal"/>
        <w:spacing w:before="220"/>
        <w:ind w:firstLine="540"/>
        <w:jc w:val="both"/>
      </w:pPr>
      <w:r>
        <w:t>при стаже гражданской службы от 1 года до 5 лет - 10 процентов, от 5 до 10 лет - 15 процентов, от 10 до 15 лет - 20 процентов, свыше 15 лет - 30 процентов;</w:t>
      </w:r>
    </w:p>
    <w:p w:rsidR="004A2EFF" w:rsidRDefault="004A2EFF">
      <w:pPr>
        <w:pStyle w:val="ConsPlusNormal"/>
        <w:spacing w:before="220"/>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4A2EFF" w:rsidRDefault="004A2EFF">
      <w:pPr>
        <w:pStyle w:val="ConsPlusNormal"/>
        <w:spacing w:before="220"/>
        <w:ind w:firstLine="540"/>
        <w:jc w:val="both"/>
      </w:pPr>
      <w:r>
        <w:lastRenderedPageBreak/>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4A2EFF" w:rsidRDefault="004A2EFF">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4A2EFF" w:rsidRDefault="004A2EFF">
      <w:pPr>
        <w:pStyle w:val="ConsPlusNormal"/>
        <w:spacing w:before="220"/>
        <w:ind w:firstLine="540"/>
        <w:jc w:val="both"/>
      </w:pPr>
      <w:r>
        <w:t xml:space="preserve">5) утратил силу. - </w:t>
      </w:r>
      <w:hyperlink r:id="rId240" w:history="1">
        <w:r>
          <w:rPr>
            <w:color w:val="0000FF"/>
          </w:rPr>
          <w:t>Закон</w:t>
        </w:r>
      </w:hyperlink>
      <w:r>
        <w:t xml:space="preserve"> НАО от 24.11.2006 N 791-ОЗ;</w:t>
      </w:r>
    </w:p>
    <w:p w:rsidR="004A2EFF" w:rsidRDefault="004A2EFF">
      <w:pPr>
        <w:pStyle w:val="ConsPlusNormal"/>
        <w:spacing w:before="220"/>
        <w:ind w:firstLine="540"/>
        <w:jc w:val="both"/>
      </w:pPr>
      <w:r>
        <w:t>6) ежемесячное денежное поощрение в размерах и порядке, определяемых законодательством Ненецкого автономного округа;</w:t>
      </w:r>
    </w:p>
    <w:p w:rsidR="004A2EFF" w:rsidRDefault="004A2EFF">
      <w:pPr>
        <w:pStyle w:val="ConsPlusNormal"/>
        <w:spacing w:before="220"/>
        <w:ind w:firstLine="540"/>
        <w:jc w:val="both"/>
      </w:pPr>
      <w:r>
        <w:t>7) единовременная выплата при предоставлении ежегодного оплачиваемого отпуска один раз в год и материальная помощь, выплачиваемые за счет средств фонда оплаты труда гражданских служащих в размере, определяемом законом округа.</w:t>
      </w:r>
    </w:p>
    <w:p w:rsidR="004A2EFF" w:rsidRDefault="004A2EFF">
      <w:pPr>
        <w:pStyle w:val="ConsPlusNormal"/>
        <w:spacing w:before="220"/>
        <w:ind w:firstLine="540"/>
        <w:jc w:val="both"/>
      </w:pPr>
      <w:r>
        <w:t>4. Порядок выплаты ежемесячной надбавки за особые условия гражданской службы определяется представителем нанимателя.</w:t>
      </w:r>
    </w:p>
    <w:p w:rsidR="004A2EFF" w:rsidRDefault="004A2EFF">
      <w:pPr>
        <w:pStyle w:val="ConsPlusNormal"/>
        <w:spacing w:before="220"/>
        <w:ind w:firstLine="540"/>
        <w:jc w:val="both"/>
      </w:pPr>
      <w:r>
        <w:t>5.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4A2EFF" w:rsidRDefault="004A2EFF">
      <w:pPr>
        <w:pStyle w:val="ConsPlusNormal"/>
        <w:spacing w:before="220"/>
        <w:ind w:firstLine="540"/>
        <w:jc w:val="both"/>
      </w:pPr>
      <w:bookmarkStart w:id="22" w:name="P441"/>
      <w:bookmarkEnd w:id="22"/>
      <w:r>
        <w:t>6. К денежному содержанию гражданского служащего, проходящего службу на территории Ненецкого автономного округа, устанавливается районный коэффициент в размере 1,8.</w:t>
      </w:r>
    </w:p>
    <w:p w:rsidR="004A2EFF" w:rsidRDefault="004A2EFF">
      <w:pPr>
        <w:pStyle w:val="ConsPlusNormal"/>
        <w:spacing w:before="220"/>
        <w:ind w:firstLine="540"/>
        <w:jc w:val="both"/>
      </w:pPr>
      <w:r>
        <w:lastRenderedPageBreak/>
        <w:t>К денежному содержанию гражданского служащего, проходящего службу на территории Архангельской области, устанавливается районный коэффициент в соответствии с действующим законодательством.</w:t>
      </w:r>
    </w:p>
    <w:p w:rsidR="004A2EFF" w:rsidRDefault="004A2EFF">
      <w:pPr>
        <w:pStyle w:val="ConsPlusNormal"/>
        <w:jc w:val="both"/>
      </w:pPr>
      <w:r>
        <w:t xml:space="preserve">(в ред. </w:t>
      </w:r>
      <w:hyperlink r:id="rId241" w:history="1">
        <w:r>
          <w:rPr>
            <w:color w:val="0000FF"/>
          </w:rPr>
          <w:t>закона</w:t>
        </w:r>
      </w:hyperlink>
      <w:r>
        <w:t xml:space="preserve"> НАО от 26.12.2014 N 41-ОЗ)</w:t>
      </w:r>
    </w:p>
    <w:p w:rsidR="004A2EFF" w:rsidRDefault="004A2EFF">
      <w:pPr>
        <w:pStyle w:val="ConsPlusNormal"/>
        <w:spacing w:before="220"/>
        <w:ind w:firstLine="540"/>
        <w:jc w:val="both"/>
      </w:pPr>
      <w:r>
        <w:t>Гражданскому служащему, проходящему службу на территории Ненецкого автономного округа, Архангельской области, выплачивается процентная надбавка за стаж работы в районах Крайнего Севера и приравненных к ним местностях в соответствии с действующим законодательством.</w:t>
      </w:r>
    </w:p>
    <w:p w:rsidR="004A2EFF" w:rsidRDefault="004A2EFF">
      <w:pPr>
        <w:pStyle w:val="ConsPlusNormal"/>
        <w:jc w:val="both"/>
      </w:pPr>
      <w:r>
        <w:t xml:space="preserve">(в ред. законов НАО от 28.12.2006 </w:t>
      </w:r>
      <w:hyperlink r:id="rId242" w:history="1">
        <w:r>
          <w:rPr>
            <w:color w:val="0000FF"/>
          </w:rPr>
          <w:t>N 829-ОЗ</w:t>
        </w:r>
      </w:hyperlink>
      <w:r>
        <w:t xml:space="preserve">, от 26.12.2014 </w:t>
      </w:r>
      <w:hyperlink r:id="rId243" w:history="1">
        <w:r>
          <w:rPr>
            <w:color w:val="0000FF"/>
          </w:rPr>
          <w:t>N 41-ОЗ</w:t>
        </w:r>
      </w:hyperlink>
      <w:r>
        <w:t>)</w:t>
      </w:r>
    </w:p>
    <w:p w:rsidR="004A2EFF" w:rsidRDefault="004A2EFF">
      <w:pPr>
        <w:pStyle w:val="ConsPlusNormal"/>
        <w:spacing w:before="220"/>
        <w:ind w:firstLine="540"/>
        <w:jc w:val="both"/>
      </w:pPr>
      <w:r>
        <w:t>7. Гражданским служащим производятся другие выплаты, предусмотренные федеральным и окружным законодательством.</w:t>
      </w:r>
    </w:p>
    <w:p w:rsidR="004A2EFF" w:rsidRDefault="004A2EFF">
      <w:pPr>
        <w:pStyle w:val="ConsPlusNormal"/>
        <w:jc w:val="both"/>
      </w:pPr>
    </w:p>
    <w:p w:rsidR="004A2EFF" w:rsidRDefault="004A2EFF">
      <w:pPr>
        <w:pStyle w:val="ConsPlusNormal"/>
        <w:ind w:firstLine="540"/>
        <w:jc w:val="both"/>
        <w:outlineLvl w:val="0"/>
      </w:pPr>
      <w:r>
        <w:t>Статья 17. Фонд оплаты труда гражданских служащих и работников государственного органа</w:t>
      </w:r>
    </w:p>
    <w:p w:rsidR="004A2EFF" w:rsidRDefault="004A2EFF">
      <w:pPr>
        <w:pStyle w:val="ConsPlusNormal"/>
        <w:jc w:val="both"/>
      </w:pPr>
    </w:p>
    <w:p w:rsidR="004A2EFF" w:rsidRDefault="004A2EFF">
      <w:pPr>
        <w:pStyle w:val="ConsPlusNormal"/>
        <w:ind w:firstLine="540"/>
        <w:jc w:val="both"/>
      </w:pPr>
      <w:r>
        <w:t>Порядок формирования фонда оплаты труда гражданских служащих и фонда оплаты труда работников, замещающих должности, не являющиеся должностями государственной гражданской службы Ненецкого автономного округа, устанавливается законодательством Ненецкого автономного округа.</w:t>
      </w:r>
    </w:p>
    <w:p w:rsidR="004A2EFF" w:rsidRDefault="004A2EFF">
      <w:pPr>
        <w:pStyle w:val="ConsPlusNormal"/>
        <w:jc w:val="both"/>
      </w:pPr>
    </w:p>
    <w:p w:rsidR="004A2EFF" w:rsidRDefault="004A2EFF">
      <w:pPr>
        <w:pStyle w:val="ConsPlusNormal"/>
        <w:ind w:firstLine="540"/>
        <w:jc w:val="both"/>
        <w:outlineLvl w:val="0"/>
      </w:pPr>
      <w:r>
        <w:t>Статья 18. Поощрения и награждения за гражданскую службу</w:t>
      </w:r>
    </w:p>
    <w:p w:rsidR="004A2EFF" w:rsidRDefault="004A2EFF">
      <w:pPr>
        <w:pStyle w:val="ConsPlusNormal"/>
        <w:jc w:val="both"/>
      </w:pPr>
    </w:p>
    <w:p w:rsidR="004A2EFF" w:rsidRDefault="004A2EFF">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4A2EFF" w:rsidRDefault="004A2EFF">
      <w:pPr>
        <w:pStyle w:val="ConsPlusNormal"/>
        <w:spacing w:before="220"/>
        <w:ind w:firstLine="540"/>
        <w:jc w:val="both"/>
      </w:pPr>
      <w:bookmarkStart w:id="23" w:name="P455"/>
      <w:bookmarkEnd w:id="23"/>
      <w:r>
        <w:t xml:space="preserve">1) объявление благодарности с выплатой </w:t>
      </w:r>
      <w:r>
        <w:lastRenderedPageBreak/>
        <w:t>единовременного поощрения;</w:t>
      </w:r>
    </w:p>
    <w:p w:rsidR="004A2EFF" w:rsidRDefault="004A2EFF">
      <w:pPr>
        <w:pStyle w:val="ConsPlusNormal"/>
        <w:spacing w:before="220"/>
        <w:ind w:firstLine="540"/>
        <w:jc w:val="both"/>
      </w:pPr>
      <w:r>
        <w:t>2) награждение почетной грамотой органа государственной власти Ненецкого автономного округа с выплатой единовременного поощрения или вручением ценного подарка;</w:t>
      </w:r>
    </w:p>
    <w:p w:rsidR="004A2EFF" w:rsidRDefault="004A2EFF">
      <w:pPr>
        <w:pStyle w:val="ConsPlusNormal"/>
        <w:spacing w:before="220"/>
        <w:ind w:firstLine="540"/>
        <w:jc w:val="both"/>
      </w:pPr>
      <w:r>
        <w:t>3) иные виды поощрения и награждения органа государственной власти Ненецкого автономного округа;</w:t>
      </w:r>
    </w:p>
    <w:p w:rsidR="004A2EFF" w:rsidRDefault="004A2EFF">
      <w:pPr>
        <w:pStyle w:val="ConsPlusNormal"/>
        <w:spacing w:before="220"/>
        <w:ind w:firstLine="540"/>
        <w:jc w:val="both"/>
      </w:pPr>
      <w:bookmarkStart w:id="24" w:name="P458"/>
      <w:bookmarkEnd w:id="24"/>
      <w:r>
        <w:t>4) выплата единовременного поощрения в связи с выходом на государственную пенсию за выслугу лет в размере 10 должностных окладов;</w:t>
      </w:r>
    </w:p>
    <w:p w:rsidR="004A2EFF" w:rsidRDefault="004A2EFF">
      <w:pPr>
        <w:pStyle w:val="ConsPlusNormal"/>
        <w:spacing w:before="220"/>
        <w:ind w:firstLine="540"/>
        <w:jc w:val="both"/>
      </w:pPr>
      <w:bookmarkStart w:id="25" w:name="P459"/>
      <w:bookmarkEnd w:id="25"/>
      <w:r>
        <w:t>5) иные виды поощрения и награждения, установленные окружным законодательством;</w:t>
      </w:r>
    </w:p>
    <w:p w:rsidR="004A2EFF" w:rsidRDefault="004A2EFF">
      <w:pPr>
        <w:pStyle w:val="ConsPlusNormal"/>
        <w:jc w:val="both"/>
      </w:pPr>
      <w:r>
        <w:t xml:space="preserve">(в ред. </w:t>
      </w:r>
      <w:hyperlink r:id="rId244" w:history="1">
        <w:r>
          <w:rPr>
            <w:color w:val="0000FF"/>
          </w:rPr>
          <w:t>закона</w:t>
        </w:r>
      </w:hyperlink>
      <w:r>
        <w:t xml:space="preserve"> НАО от 22.03.2011 N 14-ОЗ)</w:t>
      </w:r>
    </w:p>
    <w:p w:rsidR="004A2EFF" w:rsidRDefault="004A2EFF">
      <w:pPr>
        <w:pStyle w:val="ConsPlusNormal"/>
        <w:spacing w:before="220"/>
        <w:ind w:firstLine="540"/>
        <w:jc w:val="both"/>
      </w:pPr>
      <w:r>
        <w:t>6) иные виды поощрения и награждения, установленные федеральным законодательством.</w:t>
      </w:r>
    </w:p>
    <w:p w:rsidR="004A2EFF" w:rsidRDefault="004A2EFF">
      <w:pPr>
        <w:pStyle w:val="ConsPlusNormal"/>
        <w:jc w:val="both"/>
      </w:pPr>
      <w:r>
        <w:t xml:space="preserve">(п. 6 введен </w:t>
      </w:r>
      <w:hyperlink r:id="rId245" w:history="1">
        <w:r>
          <w:rPr>
            <w:color w:val="0000FF"/>
          </w:rPr>
          <w:t>законом</w:t>
        </w:r>
      </w:hyperlink>
      <w:r>
        <w:t xml:space="preserve"> НАО от 22.03.2011 N 14-ОЗ)</w:t>
      </w:r>
    </w:p>
    <w:p w:rsidR="004A2EFF" w:rsidRDefault="004A2EFF">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455" w:history="1">
        <w:r>
          <w:rPr>
            <w:color w:val="0000FF"/>
          </w:rPr>
          <w:t>подпунктами 1</w:t>
        </w:r>
      </w:hyperlink>
      <w:r>
        <w:t xml:space="preserve"> - </w:t>
      </w:r>
      <w:hyperlink w:anchor="P458" w:history="1">
        <w:r>
          <w:rPr>
            <w:color w:val="0000FF"/>
          </w:rPr>
          <w:t>4 пункта 1</w:t>
        </w:r>
      </w:hyperlink>
      <w:r>
        <w:t xml:space="preserve"> настоящей статьи принимается представителем нанимателя, а решение о поощрении или награждении государственного гражданского служащего в соответствии с </w:t>
      </w:r>
      <w:hyperlink w:anchor="P459" w:history="1">
        <w:r>
          <w:rPr>
            <w:color w:val="0000FF"/>
          </w:rPr>
          <w:t>подпунктом 5 пункта 1</w:t>
        </w:r>
      </w:hyperlink>
      <w:r>
        <w:t xml:space="preserve"> настоящей статьи принимается по представлению соответствующего органа государственной власти Ненецкого автономного округа в порядке, установленном законодательством Российской Федерации.</w:t>
      </w:r>
    </w:p>
    <w:p w:rsidR="004A2EFF" w:rsidRDefault="004A2EFF">
      <w:pPr>
        <w:pStyle w:val="ConsPlusNormal"/>
        <w:spacing w:before="220"/>
        <w:ind w:firstLine="540"/>
        <w:jc w:val="both"/>
      </w:pPr>
      <w:bookmarkStart w:id="26" w:name="P464"/>
      <w:bookmarkEnd w:id="26"/>
      <w:r>
        <w:t xml:space="preserve">3. Выплата гражданскому служащему единовременного поощрения, предусмотренного в </w:t>
      </w:r>
      <w:hyperlink w:anchor="P455" w:history="1">
        <w:r>
          <w:rPr>
            <w:color w:val="0000FF"/>
          </w:rPr>
          <w:t>пунктах 1 - 3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w:t>
      </w:r>
      <w:r>
        <w:lastRenderedPageBreak/>
        <w:t>оплаты труда гражданских служащих.</w:t>
      </w:r>
    </w:p>
    <w:p w:rsidR="004A2EFF" w:rsidRDefault="004A2EFF">
      <w:pPr>
        <w:pStyle w:val="ConsPlusNormal"/>
        <w:spacing w:before="220"/>
        <w:ind w:firstLine="540"/>
        <w:jc w:val="both"/>
      </w:pPr>
      <w:r>
        <w:t xml:space="preserve">Решение о поощрении или награждении в соответствии с </w:t>
      </w:r>
      <w:hyperlink w:anchor="P455" w:history="1">
        <w:r>
          <w:rPr>
            <w:color w:val="0000FF"/>
          </w:rPr>
          <w:t>пунктами 1</w:t>
        </w:r>
      </w:hyperlink>
      <w:r>
        <w:t xml:space="preserve"> - </w:t>
      </w:r>
      <w:hyperlink w:anchor="P459" w:history="1">
        <w:r>
          <w:rPr>
            <w:color w:val="0000FF"/>
          </w:rPr>
          <w:t>5 части 1</w:t>
        </w:r>
      </w:hyperlink>
      <w:r>
        <w:t xml:space="preserve"> настоящей статьи оформляется правовым актом государственного органа. Соответствующая запись о поощрении или награждении вносится в трудовую книжку и личное дело гражданского служащего.</w:t>
      </w:r>
    </w:p>
    <w:p w:rsidR="004A2EFF" w:rsidRDefault="004A2EFF">
      <w:pPr>
        <w:pStyle w:val="ConsPlusNormal"/>
        <w:jc w:val="both"/>
      </w:pPr>
      <w:r>
        <w:t xml:space="preserve">(в ред. </w:t>
      </w:r>
      <w:hyperlink r:id="rId246" w:history="1">
        <w:r>
          <w:rPr>
            <w:color w:val="0000FF"/>
          </w:rPr>
          <w:t>закона</w:t>
        </w:r>
      </w:hyperlink>
      <w:r>
        <w:t xml:space="preserve"> НАО от 22.03.2011 N 14-ОЗ)</w:t>
      </w:r>
    </w:p>
    <w:p w:rsidR="004A2EFF" w:rsidRDefault="004A2EFF">
      <w:pPr>
        <w:pStyle w:val="ConsPlusNormal"/>
      </w:pPr>
      <w:r>
        <w:t xml:space="preserve">(часть третья в ред. </w:t>
      </w:r>
      <w:hyperlink r:id="rId247" w:history="1">
        <w:r>
          <w:rPr>
            <w:color w:val="0000FF"/>
          </w:rPr>
          <w:t>закона</w:t>
        </w:r>
      </w:hyperlink>
      <w:r>
        <w:t xml:space="preserve"> НАО от 24.11.2006 N 791-ОЗ)</w:t>
      </w:r>
    </w:p>
    <w:p w:rsidR="004A2EFF" w:rsidRDefault="004A2EFF">
      <w:pPr>
        <w:pStyle w:val="ConsPlusNormal"/>
        <w:jc w:val="both"/>
      </w:pPr>
    </w:p>
    <w:p w:rsidR="004A2EFF" w:rsidRDefault="004A2EFF">
      <w:pPr>
        <w:pStyle w:val="ConsPlusNormal"/>
        <w:ind w:firstLine="540"/>
        <w:jc w:val="both"/>
        <w:outlineLvl w:val="0"/>
      </w:pPr>
      <w:r>
        <w:t>Статья 18.1. Оплата труда независимых экспертов</w:t>
      </w:r>
    </w:p>
    <w:p w:rsidR="004A2EFF" w:rsidRDefault="004A2EFF">
      <w:pPr>
        <w:pStyle w:val="ConsPlusNormal"/>
        <w:ind w:firstLine="540"/>
        <w:jc w:val="both"/>
      </w:pPr>
      <w:r>
        <w:t xml:space="preserve">(введена </w:t>
      </w:r>
      <w:hyperlink r:id="rId248" w:history="1">
        <w:r>
          <w:rPr>
            <w:color w:val="0000FF"/>
          </w:rPr>
          <w:t>законом</w:t>
        </w:r>
      </w:hyperlink>
      <w:r>
        <w:t xml:space="preserve"> НАО от 01.07.2009 N 41-ОЗ)</w:t>
      </w:r>
    </w:p>
    <w:p w:rsidR="004A2EFF" w:rsidRDefault="004A2EFF">
      <w:pPr>
        <w:pStyle w:val="ConsPlusNormal"/>
        <w:jc w:val="both"/>
      </w:pPr>
    </w:p>
    <w:p w:rsidR="004A2EFF" w:rsidRDefault="004A2EFF">
      <w:pPr>
        <w:pStyle w:val="ConsPlusNormal"/>
        <w:ind w:firstLine="540"/>
        <w:jc w:val="both"/>
      </w:pPr>
      <w:bookmarkStart w:id="27" w:name="P472"/>
      <w:bookmarkEnd w:id="27"/>
      <w:r>
        <w:t>1. Условия и порядок оплаты труда независимых экспертов, входящих в состав образуемых государственными органами (органами государственной власти) аттестационных и конкурсных комиссий, комиссий по соблюдению требований к служебному поведению гражданских служащих и урегулированию конфликта интересов, устанавливаются Администрацией Ненецкого автономного округа.</w:t>
      </w:r>
    </w:p>
    <w:p w:rsidR="004A2EFF" w:rsidRDefault="004A2EFF">
      <w:pPr>
        <w:pStyle w:val="ConsPlusNormal"/>
        <w:spacing w:before="220"/>
        <w:ind w:firstLine="540"/>
        <w:jc w:val="both"/>
      </w:pPr>
      <w:r>
        <w:t xml:space="preserve">2. Финансирование расходов на оплату труда независимых экспертов, входящих в составы комиссий, указанных в </w:t>
      </w:r>
      <w:hyperlink w:anchor="P472" w:history="1">
        <w:r>
          <w:rPr>
            <w:color w:val="0000FF"/>
          </w:rPr>
          <w:t>части 1</w:t>
        </w:r>
      </w:hyperlink>
      <w:r>
        <w:t xml:space="preserve"> настоящей статьи, осуществляется в пределах средств, предусмотренных на эти цели бюджетной сметой соответствующего государственного органа (органа государственной власти).</w:t>
      </w:r>
    </w:p>
    <w:p w:rsidR="004A2EFF" w:rsidRDefault="004A2EFF">
      <w:pPr>
        <w:pStyle w:val="ConsPlusNormal"/>
        <w:jc w:val="both"/>
      </w:pPr>
    </w:p>
    <w:p w:rsidR="004A2EFF" w:rsidRDefault="004A2EFF">
      <w:pPr>
        <w:pStyle w:val="ConsPlusNormal"/>
        <w:ind w:firstLine="540"/>
        <w:jc w:val="both"/>
        <w:outlineLvl w:val="0"/>
      </w:pPr>
      <w:r>
        <w:t>Статья 18.2. Реестр гражданских служащих государственного органа Ненецкого автономного округа</w:t>
      </w:r>
    </w:p>
    <w:p w:rsidR="004A2EFF" w:rsidRDefault="004A2EFF">
      <w:pPr>
        <w:pStyle w:val="ConsPlusNormal"/>
        <w:ind w:firstLine="540"/>
        <w:jc w:val="both"/>
      </w:pPr>
      <w:r>
        <w:t xml:space="preserve">(введена </w:t>
      </w:r>
      <w:hyperlink r:id="rId249" w:history="1">
        <w:r>
          <w:rPr>
            <w:color w:val="0000FF"/>
          </w:rPr>
          <w:t>законом</w:t>
        </w:r>
      </w:hyperlink>
      <w:r>
        <w:t xml:space="preserve"> НАО от 29.10.2009 N 74-ОЗ; в ред. </w:t>
      </w:r>
      <w:hyperlink r:id="rId250" w:history="1">
        <w:r>
          <w:rPr>
            <w:color w:val="0000FF"/>
          </w:rPr>
          <w:t>закона</w:t>
        </w:r>
      </w:hyperlink>
      <w:r>
        <w:t xml:space="preserve"> НАО от 15.11.2011 N 80-ОЗ)</w:t>
      </w:r>
    </w:p>
    <w:p w:rsidR="004A2EFF" w:rsidRDefault="004A2EFF">
      <w:pPr>
        <w:pStyle w:val="ConsPlusNormal"/>
        <w:jc w:val="both"/>
      </w:pPr>
    </w:p>
    <w:p w:rsidR="004A2EFF" w:rsidRDefault="004A2EFF">
      <w:pPr>
        <w:pStyle w:val="ConsPlusNormal"/>
        <w:ind w:firstLine="540"/>
        <w:jc w:val="both"/>
      </w:pPr>
      <w:bookmarkStart w:id="28" w:name="P478"/>
      <w:bookmarkEnd w:id="28"/>
      <w:r>
        <w:t xml:space="preserve">1. Представителем нанимателя ведется реестр гражданских служащих государственного органа Ненецкого </w:t>
      </w:r>
      <w:r>
        <w:lastRenderedPageBreak/>
        <w:t>автономного округа.</w:t>
      </w:r>
    </w:p>
    <w:p w:rsidR="004A2EFF" w:rsidRDefault="004A2EFF">
      <w:pPr>
        <w:pStyle w:val="ConsPlusNormal"/>
        <w:spacing w:before="220"/>
        <w:ind w:firstLine="540"/>
        <w:jc w:val="both"/>
      </w:pPr>
      <w: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w:t>
      </w:r>
    </w:p>
    <w:p w:rsidR="004A2EFF" w:rsidRDefault="004A2EFF">
      <w:pPr>
        <w:pStyle w:val="ConsPlusNormal"/>
        <w:spacing w:before="220"/>
        <w:ind w:firstLine="540"/>
        <w:jc w:val="both"/>
      </w:pPr>
      <w:r>
        <w:t xml:space="preserve">3. Содержание и порядок ведения реестра государственных гражданских служащих государственного органа Ненецкого автономного округа, указанного в </w:t>
      </w:r>
      <w:hyperlink w:anchor="P478" w:history="1">
        <w:r>
          <w:rPr>
            <w:color w:val="0000FF"/>
          </w:rPr>
          <w:t>части 1</w:t>
        </w:r>
      </w:hyperlink>
      <w:r>
        <w:t xml:space="preserve"> настоящей статьи, устанавливаются постановлением губернатора Ненецкого автономного округа.</w:t>
      </w:r>
    </w:p>
    <w:p w:rsidR="004A2EFF" w:rsidRDefault="004A2EFF">
      <w:pPr>
        <w:pStyle w:val="ConsPlusNormal"/>
        <w:jc w:val="both"/>
      </w:pPr>
    </w:p>
    <w:p w:rsidR="004A2EFF" w:rsidRDefault="004A2EFF">
      <w:pPr>
        <w:pStyle w:val="ConsPlusNormal"/>
        <w:ind w:firstLine="540"/>
        <w:jc w:val="both"/>
        <w:outlineLvl w:val="0"/>
      </w:pPr>
      <w:r>
        <w:t xml:space="preserve">Статьи 18.3 - 18.4. Утратили силу. - </w:t>
      </w:r>
      <w:hyperlink r:id="rId251" w:history="1">
        <w:r>
          <w:rPr>
            <w:color w:val="0000FF"/>
          </w:rPr>
          <w:t>Закон</w:t>
        </w:r>
      </w:hyperlink>
      <w:r>
        <w:t xml:space="preserve"> НАО от 23.04.2013 N 22-ОЗ.</w:t>
      </w:r>
    </w:p>
    <w:p w:rsidR="004A2EFF" w:rsidRDefault="004A2EFF">
      <w:pPr>
        <w:pStyle w:val="ConsPlusNormal"/>
        <w:jc w:val="both"/>
      </w:pPr>
    </w:p>
    <w:p w:rsidR="004A2EFF" w:rsidRDefault="004A2EFF">
      <w:pPr>
        <w:pStyle w:val="ConsPlusNormal"/>
        <w:ind w:firstLine="540"/>
        <w:jc w:val="both"/>
        <w:outlineLvl w:val="0"/>
      </w:pPr>
      <w:r>
        <w:t>Статья 18.5. Порядок применения взысканий за коррупционные правонарушения</w:t>
      </w:r>
    </w:p>
    <w:p w:rsidR="004A2EFF" w:rsidRDefault="004A2EFF">
      <w:pPr>
        <w:pStyle w:val="ConsPlusNormal"/>
        <w:ind w:firstLine="540"/>
        <w:jc w:val="both"/>
      </w:pPr>
      <w:r>
        <w:t xml:space="preserve">(введена </w:t>
      </w:r>
      <w:hyperlink r:id="rId252" w:history="1">
        <w:r>
          <w:rPr>
            <w:color w:val="0000FF"/>
          </w:rPr>
          <w:t>законом</w:t>
        </w:r>
      </w:hyperlink>
      <w:r>
        <w:t xml:space="preserve"> НАО от 29.12.2012 N 114-ОЗ)</w:t>
      </w:r>
    </w:p>
    <w:p w:rsidR="004A2EFF" w:rsidRDefault="004A2EFF">
      <w:pPr>
        <w:pStyle w:val="ConsPlusNormal"/>
        <w:jc w:val="both"/>
      </w:pPr>
    </w:p>
    <w:p w:rsidR="004A2EFF" w:rsidRDefault="004A2EFF">
      <w:pPr>
        <w:pStyle w:val="ConsPlusNormal"/>
        <w:ind w:firstLine="540"/>
        <w:jc w:val="both"/>
      </w:pPr>
      <w:r>
        <w:t xml:space="preserve">1. Взыскания, предусмотренные </w:t>
      </w:r>
      <w:hyperlink r:id="rId253" w:history="1">
        <w:r>
          <w:rPr>
            <w:color w:val="0000FF"/>
          </w:rPr>
          <w:t>статьями 59.1</w:t>
        </w:r>
      </w:hyperlink>
      <w:r>
        <w:t xml:space="preserve"> и </w:t>
      </w:r>
      <w:hyperlink r:id="rId254" w:history="1">
        <w:r>
          <w:rPr>
            <w:color w:val="0000FF"/>
          </w:rPr>
          <w:t>59.2</w:t>
        </w:r>
      </w:hyperlink>
      <w:r>
        <w:t xml:space="preserve"> Федерального закона "О государственной гражданской службе Российской Федерации",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4A2EFF" w:rsidRDefault="004A2EFF">
      <w:pPr>
        <w:pStyle w:val="ConsPlusNormal"/>
        <w:jc w:val="both"/>
      </w:pPr>
      <w:r>
        <w:t xml:space="preserve">(в ред. </w:t>
      </w:r>
      <w:hyperlink r:id="rId255" w:history="1">
        <w:r>
          <w:rPr>
            <w:color w:val="0000FF"/>
          </w:rPr>
          <w:t>закона</w:t>
        </w:r>
      </w:hyperlink>
      <w:r>
        <w:t xml:space="preserve"> НАО от 23.04.2013 N 22-ОЗ)</w:t>
      </w:r>
    </w:p>
    <w:p w:rsidR="004A2EFF" w:rsidRDefault="004A2EFF">
      <w:pPr>
        <w:pStyle w:val="ConsPlusNormal"/>
        <w:spacing w:before="220"/>
        <w:ind w:firstLine="540"/>
        <w:jc w:val="both"/>
      </w:pPr>
      <w:r>
        <w:t xml:space="preserve">2. При применении взысканий, предусмотренных </w:t>
      </w:r>
      <w:hyperlink r:id="rId256" w:history="1">
        <w:r>
          <w:rPr>
            <w:color w:val="0000FF"/>
          </w:rPr>
          <w:t>статьями 59.1</w:t>
        </w:r>
      </w:hyperlink>
      <w:r>
        <w:t xml:space="preserve"> и </w:t>
      </w:r>
      <w:hyperlink r:id="rId257" w:history="1">
        <w:r>
          <w:rPr>
            <w:color w:val="0000FF"/>
          </w:rPr>
          <w:t>59.2</w:t>
        </w:r>
      </w:hyperlink>
      <w:r>
        <w:t xml:space="preserve"> Федерального закона "О государственной гражданской службе Российской Федерации" настоящего </w:t>
      </w:r>
      <w:r>
        <w:lastRenderedPageBreak/>
        <w:t>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4A2EFF" w:rsidRDefault="004A2EFF">
      <w:pPr>
        <w:pStyle w:val="ConsPlusNormal"/>
        <w:jc w:val="both"/>
      </w:pPr>
      <w:r>
        <w:t xml:space="preserve">(в ред. </w:t>
      </w:r>
      <w:hyperlink r:id="rId258" w:history="1">
        <w:r>
          <w:rPr>
            <w:color w:val="0000FF"/>
          </w:rPr>
          <w:t>закона</w:t>
        </w:r>
      </w:hyperlink>
      <w:r>
        <w:t xml:space="preserve"> НАО от 23.04.2013 N 22-ОЗ)</w:t>
      </w:r>
    </w:p>
    <w:p w:rsidR="004A2EFF" w:rsidRDefault="004A2EFF">
      <w:pPr>
        <w:pStyle w:val="ConsPlusNormal"/>
        <w:spacing w:before="220"/>
        <w:ind w:firstLine="540"/>
        <w:jc w:val="both"/>
      </w:pPr>
      <w:r>
        <w:t xml:space="preserve">3. Взыскания, предусмотренные </w:t>
      </w:r>
      <w:hyperlink r:id="rId259" w:history="1">
        <w:r>
          <w:rPr>
            <w:color w:val="0000FF"/>
          </w:rPr>
          <w:t>статьями 59.1</w:t>
        </w:r>
      </w:hyperlink>
      <w:r>
        <w:t xml:space="preserve"> и </w:t>
      </w:r>
      <w:hyperlink r:id="rId260" w:history="1">
        <w:r>
          <w:rPr>
            <w:color w:val="0000FF"/>
          </w:rPr>
          <w:t>59.2</w:t>
        </w:r>
      </w:hyperlink>
      <w:r>
        <w:t xml:space="preserve"> Федерального закона "О государственной гражданской службе Российской Федерации",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4A2EFF" w:rsidRDefault="004A2EFF">
      <w:pPr>
        <w:pStyle w:val="ConsPlusNormal"/>
        <w:jc w:val="both"/>
      </w:pPr>
      <w:r>
        <w:t xml:space="preserve">(в ред. </w:t>
      </w:r>
      <w:hyperlink r:id="rId261" w:history="1">
        <w:r>
          <w:rPr>
            <w:color w:val="0000FF"/>
          </w:rPr>
          <w:t>закона</w:t>
        </w:r>
      </w:hyperlink>
      <w:r>
        <w:t xml:space="preserve"> НАО от 23.04.2013 N 22-ОЗ)</w:t>
      </w:r>
    </w:p>
    <w:p w:rsidR="004A2EFF" w:rsidRDefault="004A2EFF">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4A2EFF" w:rsidRDefault="004A2EFF">
      <w:pPr>
        <w:pStyle w:val="ConsPlusNormal"/>
        <w:jc w:val="both"/>
      </w:pPr>
      <w:r>
        <w:t xml:space="preserve">(часть 3.1 введена </w:t>
      </w:r>
      <w:hyperlink r:id="rId262" w:history="1">
        <w:r>
          <w:rPr>
            <w:color w:val="0000FF"/>
          </w:rPr>
          <w:t>законом</w:t>
        </w:r>
      </w:hyperlink>
      <w:r>
        <w:t xml:space="preserve"> НАО от 15.06.2015 N 88-ОЗ)</w:t>
      </w:r>
    </w:p>
    <w:p w:rsidR="004A2EFF" w:rsidRDefault="004A2EFF">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w:t>
      </w:r>
      <w:r>
        <w:lastRenderedPageBreak/>
        <w:t xml:space="preserve">правонарушения в качестве основания применения взыскания указывается </w:t>
      </w:r>
      <w:hyperlink r:id="rId263" w:history="1">
        <w:r>
          <w:rPr>
            <w:color w:val="0000FF"/>
          </w:rPr>
          <w:t>статья 59.1</w:t>
        </w:r>
      </w:hyperlink>
      <w:r>
        <w:t xml:space="preserve"> или </w:t>
      </w:r>
      <w:hyperlink r:id="rId264" w:history="1">
        <w:r>
          <w:rPr>
            <w:color w:val="0000FF"/>
          </w:rPr>
          <w:t>59.2</w:t>
        </w:r>
      </w:hyperlink>
      <w:r>
        <w:t xml:space="preserve"> Федерального закона "О государственной гражданской службе Российской Федерации".</w:t>
      </w:r>
    </w:p>
    <w:p w:rsidR="004A2EFF" w:rsidRDefault="004A2EFF">
      <w:pPr>
        <w:pStyle w:val="ConsPlusNormal"/>
        <w:jc w:val="both"/>
      </w:pPr>
      <w:r>
        <w:t xml:space="preserve">(в ред. </w:t>
      </w:r>
      <w:hyperlink r:id="rId265" w:history="1">
        <w:r>
          <w:rPr>
            <w:color w:val="0000FF"/>
          </w:rPr>
          <w:t>закона</w:t>
        </w:r>
      </w:hyperlink>
      <w:r>
        <w:t xml:space="preserve"> НАО от 23.04.2013 N 22-ОЗ)</w:t>
      </w:r>
    </w:p>
    <w:p w:rsidR="004A2EFF" w:rsidRDefault="004A2EFF">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4A2EFF" w:rsidRDefault="004A2EFF">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4A2EFF" w:rsidRDefault="004A2EFF">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266" w:history="1">
        <w:r>
          <w:rPr>
            <w:color w:val="0000FF"/>
          </w:rPr>
          <w:t>пунктом 1</w:t>
        </w:r>
      </w:hyperlink>
      <w:r>
        <w:t xml:space="preserve">, </w:t>
      </w:r>
      <w:hyperlink r:id="rId267" w:history="1">
        <w:r>
          <w:rPr>
            <w:color w:val="0000FF"/>
          </w:rPr>
          <w:t>2</w:t>
        </w:r>
      </w:hyperlink>
      <w:r>
        <w:t xml:space="preserve"> или </w:t>
      </w:r>
      <w:hyperlink r:id="rId268" w:history="1">
        <w:r>
          <w:rPr>
            <w:color w:val="0000FF"/>
          </w:rPr>
          <w:t>3 части 1 статьи 57</w:t>
        </w:r>
      </w:hyperlink>
      <w:r>
        <w:t xml:space="preserve"> Федерального закона "О государственной гражданской службе Российской Федерации", или взысканию, предусмотренному </w:t>
      </w:r>
      <w:hyperlink r:id="rId269" w:history="1">
        <w:r>
          <w:rPr>
            <w:color w:val="0000FF"/>
          </w:rPr>
          <w:t>пунктом 1</w:t>
        </w:r>
      </w:hyperlink>
      <w:r>
        <w:t xml:space="preserve">, </w:t>
      </w:r>
      <w:hyperlink r:id="rId270" w:history="1">
        <w:r>
          <w:rPr>
            <w:color w:val="0000FF"/>
          </w:rPr>
          <w:t>2</w:t>
        </w:r>
      </w:hyperlink>
      <w:r>
        <w:t xml:space="preserve"> или </w:t>
      </w:r>
      <w:hyperlink r:id="rId271" w:history="1">
        <w:r>
          <w:rPr>
            <w:color w:val="0000FF"/>
          </w:rPr>
          <w:t>3 статьи 59.1</w:t>
        </w:r>
      </w:hyperlink>
      <w:r>
        <w:t xml:space="preserve"> Федерального закона "О государственной гражданской службе Российской Федерации", он считается не имеющим взыскания.</w:t>
      </w:r>
    </w:p>
    <w:p w:rsidR="004A2EFF" w:rsidRDefault="004A2EFF">
      <w:pPr>
        <w:pStyle w:val="ConsPlusNormal"/>
        <w:jc w:val="both"/>
      </w:pPr>
      <w:r>
        <w:t xml:space="preserve">(часть 7 в ред. </w:t>
      </w:r>
      <w:hyperlink r:id="rId272" w:history="1">
        <w:r>
          <w:rPr>
            <w:color w:val="0000FF"/>
          </w:rPr>
          <w:t>закона</w:t>
        </w:r>
      </w:hyperlink>
      <w:r>
        <w:t xml:space="preserve"> НАО от 23.04.2013 N 22-ОЗ)</w:t>
      </w:r>
    </w:p>
    <w:p w:rsidR="004A2EFF" w:rsidRDefault="004A2EFF">
      <w:pPr>
        <w:pStyle w:val="ConsPlusNormal"/>
        <w:jc w:val="both"/>
      </w:pPr>
    </w:p>
    <w:p w:rsidR="004A2EFF" w:rsidRDefault="004A2EFF">
      <w:pPr>
        <w:pStyle w:val="ConsPlusNormal"/>
        <w:ind w:firstLine="540"/>
        <w:jc w:val="both"/>
        <w:outlineLvl w:val="0"/>
      </w:pPr>
      <w:r>
        <w:t>Статья 19. Переходные положения</w:t>
      </w:r>
    </w:p>
    <w:p w:rsidR="004A2EFF" w:rsidRDefault="004A2EFF">
      <w:pPr>
        <w:pStyle w:val="ConsPlusNormal"/>
        <w:jc w:val="both"/>
      </w:pPr>
    </w:p>
    <w:p w:rsidR="004A2EFF" w:rsidRDefault="004A2EFF">
      <w:pPr>
        <w:pStyle w:val="ConsPlusNormal"/>
        <w:ind w:firstLine="540"/>
        <w:jc w:val="both"/>
      </w:pPr>
      <w:r>
        <w:t xml:space="preserve">1. Настоящий закон, за исключением </w:t>
      </w:r>
      <w:hyperlink w:anchor="P426" w:history="1">
        <w:r>
          <w:rPr>
            <w:color w:val="0000FF"/>
          </w:rPr>
          <w:t>статьи 16</w:t>
        </w:r>
      </w:hyperlink>
      <w:r>
        <w:t xml:space="preserve">, </w:t>
      </w:r>
      <w:hyperlink w:anchor="P464" w:history="1">
        <w:r>
          <w:rPr>
            <w:color w:val="0000FF"/>
          </w:rPr>
          <w:t>части 3 статьи 18</w:t>
        </w:r>
      </w:hyperlink>
      <w:r>
        <w:t>, для которых настоящей статьей установлены иные сроки и порядок вступления в силу, вступает в силу с 1 января 2006 года.</w:t>
      </w:r>
    </w:p>
    <w:p w:rsidR="004A2EFF" w:rsidRDefault="004A2EFF">
      <w:pPr>
        <w:pStyle w:val="ConsPlusNormal"/>
        <w:spacing w:before="220"/>
        <w:ind w:firstLine="540"/>
        <w:jc w:val="both"/>
      </w:pPr>
      <w:r>
        <w:lastRenderedPageBreak/>
        <w:t xml:space="preserve">2. </w:t>
      </w:r>
      <w:hyperlink w:anchor="P426" w:history="1">
        <w:r>
          <w:rPr>
            <w:color w:val="0000FF"/>
          </w:rPr>
          <w:t>Статья 16</w:t>
        </w:r>
      </w:hyperlink>
      <w:r>
        <w:t xml:space="preserve">, </w:t>
      </w:r>
      <w:hyperlink w:anchor="P464" w:history="1">
        <w:r>
          <w:rPr>
            <w:color w:val="0000FF"/>
          </w:rPr>
          <w:t>часть 3 статьи 18</w:t>
        </w:r>
      </w:hyperlink>
      <w:r>
        <w:t xml:space="preserve"> настоящего закона вступают в силу с момента вступления в силу </w:t>
      </w:r>
      <w:hyperlink r:id="rId273" w:history="1">
        <w:r>
          <w:rPr>
            <w:color w:val="0000FF"/>
          </w:rPr>
          <w:t>закона</w:t>
        </w:r>
      </w:hyperlink>
      <w:r>
        <w:t xml:space="preserve"> округа о денежном содержании гражданских служащих.</w:t>
      </w:r>
    </w:p>
    <w:p w:rsidR="004A2EFF" w:rsidRDefault="004A2EFF">
      <w:pPr>
        <w:pStyle w:val="ConsPlusNormal"/>
        <w:spacing w:before="220"/>
        <w:ind w:firstLine="540"/>
        <w:jc w:val="both"/>
      </w:pPr>
      <w:r>
        <w:t xml:space="preserve">3. </w:t>
      </w:r>
      <w:hyperlink w:anchor="P145" w:history="1">
        <w:r>
          <w:rPr>
            <w:color w:val="0000FF"/>
          </w:rPr>
          <w:t>Статьи 7</w:t>
        </w:r>
      </w:hyperlink>
      <w:r>
        <w:t xml:space="preserve">, </w:t>
      </w:r>
      <w:hyperlink w:anchor="P185" w:history="1">
        <w:r>
          <w:rPr>
            <w:color w:val="0000FF"/>
          </w:rPr>
          <w:t>9</w:t>
        </w:r>
      </w:hyperlink>
      <w:r>
        <w:t xml:space="preserve">, </w:t>
      </w:r>
      <w:hyperlink w:anchor="P207" w:history="1">
        <w:r>
          <w:rPr>
            <w:color w:val="0000FF"/>
          </w:rPr>
          <w:t>10</w:t>
        </w:r>
      </w:hyperlink>
      <w:r>
        <w:t xml:space="preserve">, </w:t>
      </w:r>
      <w:hyperlink w:anchor="P237" w:history="1">
        <w:r>
          <w:rPr>
            <w:color w:val="0000FF"/>
          </w:rPr>
          <w:t>11</w:t>
        </w:r>
      </w:hyperlink>
      <w:r>
        <w:t xml:space="preserve"> вступают в силу с момента вступления в силу </w:t>
      </w:r>
      <w:hyperlink r:id="rId274" w:history="1">
        <w:r>
          <w:rPr>
            <w:color w:val="0000FF"/>
          </w:rPr>
          <w:t>закона</w:t>
        </w:r>
      </w:hyperlink>
      <w:r>
        <w:t xml:space="preserve"> округа о реестре должностей государственной гражданской службы.</w:t>
      </w:r>
    </w:p>
    <w:p w:rsidR="004A2EFF" w:rsidRDefault="004A2EFF">
      <w:pPr>
        <w:pStyle w:val="ConsPlusNormal"/>
        <w:spacing w:before="220"/>
        <w:ind w:firstLine="540"/>
        <w:jc w:val="both"/>
      </w:pPr>
      <w:r>
        <w:t xml:space="preserve">4. До вступления в силу соответствующих законодательных актов Ненецкого автономного округа на лиц, замещающих государственные должности Ненецкого автономного округа, установленные </w:t>
      </w:r>
      <w:hyperlink r:id="rId275" w:history="1">
        <w:r>
          <w:rPr>
            <w:color w:val="0000FF"/>
          </w:rPr>
          <w:t>Уставом</w:t>
        </w:r>
      </w:hyperlink>
      <w:r>
        <w:t xml:space="preserve"> и законами Ненецкого автономного округа, распространяются основные и дополнительные государственные гарантии, предусмотренные настоящим законом для гражданских.</w:t>
      </w:r>
    </w:p>
    <w:p w:rsidR="004A2EFF" w:rsidRDefault="004A2EFF">
      <w:pPr>
        <w:pStyle w:val="ConsPlusNormal"/>
        <w:spacing w:before="220"/>
        <w:ind w:firstLine="540"/>
        <w:jc w:val="both"/>
      </w:pPr>
      <w:r>
        <w:t xml:space="preserve">5. Размер денежного содержания, установленного гражданским служащим в соответствии с </w:t>
      </w:r>
      <w:hyperlink r:id="rId276" w:history="1">
        <w:r>
          <w:rPr>
            <w:color w:val="0000FF"/>
          </w:rPr>
          <w:t>законом</w:t>
        </w:r>
      </w:hyperlink>
      <w:r>
        <w:t xml:space="preserve"> Ненецкого автономного округа "О денежном содержании гражданских служащих Ненецкого автономного округа" не может быть меньше размера денежного содержания, установленного государственным служащим на день вступления в силу указанного закона.</w:t>
      </w:r>
    </w:p>
    <w:p w:rsidR="004A2EFF" w:rsidRDefault="004A2EFF">
      <w:pPr>
        <w:pStyle w:val="ConsPlusNormal"/>
        <w:spacing w:before="220"/>
        <w:ind w:firstLine="540"/>
        <w:jc w:val="both"/>
      </w:pPr>
      <w:r>
        <w:t>6. В стаж государственной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законодательством засчитываются периоды работы (службы), которые были ранее включены (засчитаны) в установленном порядке в указанный срок.</w:t>
      </w:r>
    </w:p>
    <w:p w:rsidR="004A2EFF" w:rsidRDefault="004A2EFF">
      <w:pPr>
        <w:pStyle w:val="ConsPlusNormal"/>
        <w:spacing w:before="220"/>
        <w:ind w:firstLine="540"/>
        <w:jc w:val="both"/>
      </w:pPr>
      <w:r>
        <w:t xml:space="preserve">7. До приведения законов и иных нормативных правовых актов Ненецкого автономного округа о государственной службе </w:t>
      </w:r>
      <w:r>
        <w:lastRenderedPageBreak/>
        <w:t xml:space="preserve">в соответствие с Федеральным </w:t>
      </w:r>
      <w:hyperlink r:id="rId277" w:history="1">
        <w:r>
          <w:rPr>
            <w:color w:val="0000FF"/>
          </w:rPr>
          <w:t>законом</w:t>
        </w:r>
      </w:hyperlink>
      <w:r>
        <w:t xml:space="preserve"> "О государственной гражданской службе Российской Федерации" законы и иные нормативные правовые акты Ненецкого автономного округа о государственной службе применяются в части, не противоречащей Федеральному </w:t>
      </w:r>
      <w:hyperlink r:id="rId278" w:history="1">
        <w:r>
          <w:rPr>
            <w:color w:val="0000FF"/>
          </w:rPr>
          <w:t>закону</w:t>
        </w:r>
      </w:hyperlink>
      <w:r>
        <w:t xml:space="preserve"> "О государственной гражданской службе Российской Федерации".</w:t>
      </w:r>
    </w:p>
    <w:p w:rsidR="004A2EFF" w:rsidRDefault="004A2EFF">
      <w:pPr>
        <w:pStyle w:val="ConsPlusNormal"/>
        <w:spacing w:before="220"/>
        <w:ind w:firstLine="540"/>
        <w:jc w:val="both"/>
      </w:pPr>
      <w:r>
        <w:t xml:space="preserve">8. Положения </w:t>
      </w:r>
      <w:hyperlink r:id="rId279" w:history="1">
        <w:r>
          <w:rPr>
            <w:color w:val="0000FF"/>
          </w:rPr>
          <w:t>статей 50</w:t>
        </w:r>
      </w:hyperlink>
      <w:r>
        <w:t xml:space="preserve">, </w:t>
      </w:r>
      <w:hyperlink r:id="rId280" w:history="1">
        <w:r>
          <w:rPr>
            <w:color w:val="0000FF"/>
          </w:rPr>
          <w:t>51</w:t>
        </w:r>
      </w:hyperlink>
      <w:r>
        <w:t xml:space="preserve">, </w:t>
      </w:r>
      <w:hyperlink r:id="rId281" w:history="1">
        <w:r>
          <w:rPr>
            <w:color w:val="0000FF"/>
          </w:rPr>
          <w:t>55</w:t>
        </w:r>
      </w:hyperlink>
      <w:r>
        <w:t xml:space="preserve"> Федерального закона "О государственной гражданской службе Российской Федерации" вступают в силу в отношении гражданских служащих Ненецкого автономного округа одновременно с вступлением в силу закона округа о денежном содержании гражданских служащих Ненецкого автономного округа.</w:t>
      </w:r>
    </w:p>
    <w:p w:rsidR="004A2EFF" w:rsidRDefault="004A2EFF">
      <w:pPr>
        <w:pStyle w:val="ConsPlusNormal"/>
        <w:spacing w:before="220"/>
        <w:ind w:firstLine="540"/>
        <w:jc w:val="both"/>
      </w:pPr>
      <w:r>
        <w:t>9. Признать утратившими силу со дня вступления в силу настоящего закона:</w:t>
      </w:r>
    </w:p>
    <w:p w:rsidR="004A2EFF" w:rsidRDefault="004A2EFF">
      <w:pPr>
        <w:pStyle w:val="ConsPlusNormal"/>
        <w:spacing w:before="220"/>
        <w:ind w:firstLine="540"/>
        <w:jc w:val="both"/>
      </w:pPr>
      <w:r>
        <w:t xml:space="preserve">1) </w:t>
      </w:r>
      <w:hyperlink r:id="rId282" w:history="1">
        <w:r>
          <w:rPr>
            <w:color w:val="0000FF"/>
          </w:rPr>
          <w:t>закон</w:t>
        </w:r>
      </w:hyperlink>
      <w:r>
        <w:t xml:space="preserve"> Ненецкого автономного округа от 26.08.1996 N 44-ОЗ "О государственной службе Ненецкого автономного округа", за исключением </w:t>
      </w:r>
      <w:hyperlink r:id="rId283" w:history="1">
        <w:r>
          <w:rPr>
            <w:color w:val="0000FF"/>
          </w:rPr>
          <w:t>абзаца второго пункта 5 статьи 25</w:t>
        </w:r>
      </w:hyperlink>
      <w:r>
        <w:t xml:space="preserve">, </w:t>
      </w:r>
      <w:hyperlink r:id="rId284" w:history="1">
        <w:r>
          <w:rPr>
            <w:color w:val="0000FF"/>
          </w:rPr>
          <w:t>статей 28</w:t>
        </w:r>
      </w:hyperlink>
      <w:r>
        <w:t xml:space="preserve">, </w:t>
      </w:r>
      <w:hyperlink r:id="rId285" w:history="1">
        <w:r>
          <w:rPr>
            <w:color w:val="0000FF"/>
          </w:rPr>
          <w:t>30</w:t>
        </w:r>
      </w:hyperlink>
      <w:r>
        <w:t xml:space="preserve"> ("Няръяна вындер", 1996, 25 сентября);</w:t>
      </w:r>
    </w:p>
    <w:p w:rsidR="004A2EFF" w:rsidRDefault="004A2EFF">
      <w:pPr>
        <w:pStyle w:val="ConsPlusNormal"/>
        <w:spacing w:before="220"/>
        <w:ind w:firstLine="540"/>
        <w:jc w:val="both"/>
      </w:pPr>
      <w:r>
        <w:t xml:space="preserve">2) </w:t>
      </w:r>
      <w:hyperlink r:id="rId286" w:history="1">
        <w:r>
          <w:rPr>
            <w:color w:val="0000FF"/>
          </w:rPr>
          <w:t>закон</w:t>
        </w:r>
      </w:hyperlink>
      <w:r>
        <w:t xml:space="preserve"> Ненецкого автономного округа от 09.04.1997 N 70-ОЗ "О внесении изменений в закон округа "О государственной службе Ненецкого автономного округа" ("Няръяна вындер", 1997, 2 сентября);</w:t>
      </w:r>
    </w:p>
    <w:p w:rsidR="004A2EFF" w:rsidRDefault="004A2EFF">
      <w:pPr>
        <w:pStyle w:val="ConsPlusNormal"/>
        <w:spacing w:before="220"/>
        <w:ind w:firstLine="540"/>
        <w:jc w:val="both"/>
      </w:pPr>
      <w:r>
        <w:t xml:space="preserve">3) </w:t>
      </w:r>
      <w:hyperlink r:id="rId287" w:history="1">
        <w:r>
          <w:rPr>
            <w:color w:val="0000FF"/>
          </w:rPr>
          <w:t>закон</w:t>
        </w:r>
      </w:hyperlink>
      <w:r>
        <w:t xml:space="preserve"> Ненецкого автономного округа от 04.07.2001 N 302-ОЗ "О внесении изменений в закон округа "О государственной службе Ненецкого автономного округа" ("Няръяна вындер", 2001, 4 июля);</w:t>
      </w:r>
    </w:p>
    <w:p w:rsidR="004A2EFF" w:rsidRDefault="004A2EFF">
      <w:pPr>
        <w:pStyle w:val="ConsPlusNormal"/>
        <w:spacing w:before="220"/>
        <w:ind w:firstLine="540"/>
        <w:jc w:val="both"/>
      </w:pPr>
      <w:r>
        <w:t xml:space="preserve">4) исключен. - </w:t>
      </w:r>
      <w:hyperlink r:id="rId288" w:history="1">
        <w:r>
          <w:rPr>
            <w:color w:val="0000FF"/>
          </w:rPr>
          <w:t>Закон</w:t>
        </w:r>
      </w:hyperlink>
      <w:r>
        <w:t xml:space="preserve"> НАО от 28.12.2006 N 829-ОЗ;</w:t>
      </w:r>
    </w:p>
    <w:p w:rsidR="004A2EFF" w:rsidRDefault="004A2EFF">
      <w:pPr>
        <w:pStyle w:val="ConsPlusNormal"/>
        <w:spacing w:before="220"/>
        <w:ind w:firstLine="540"/>
        <w:jc w:val="both"/>
      </w:pPr>
      <w:r>
        <w:t xml:space="preserve">5) </w:t>
      </w:r>
      <w:hyperlink r:id="rId289" w:history="1">
        <w:r>
          <w:rPr>
            <w:color w:val="0000FF"/>
          </w:rPr>
          <w:t>закон</w:t>
        </w:r>
      </w:hyperlink>
      <w:r>
        <w:t xml:space="preserve"> Ненецкого автономного округа от 08.10.2004 N 511-ОЗ "О внесении изменений в закон округа "О </w:t>
      </w:r>
      <w:r>
        <w:lastRenderedPageBreak/>
        <w:t>государственной службе Ненецкого автономного округа" ("Няръяна вындер", 2004, 18 октября);</w:t>
      </w:r>
    </w:p>
    <w:p w:rsidR="004A2EFF" w:rsidRDefault="004A2EFF">
      <w:pPr>
        <w:pStyle w:val="ConsPlusNormal"/>
        <w:spacing w:before="220"/>
        <w:ind w:firstLine="540"/>
        <w:jc w:val="both"/>
      </w:pPr>
      <w:r>
        <w:t xml:space="preserve">6) </w:t>
      </w:r>
      <w:hyperlink r:id="rId290" w:history="1">
        <w:r>
          <w:rPr>
            <w:color w:val="0000FF"/>
          </w:rPr>
          <w:t>закон</w:t>
        </w:r>
      </w:hyperlink>
      <w:r>
        <w:t xml:space="preserve"> Ненецкого автономного округа от 04.10.1996 N 49-ОЗ "О проведении аттестации государственных служащих Ненецкого автономного округа".</w:t>
      </w:r>
    </w:p>
    <w:p w:rsidR="004A2EFF" w:rsidRDefault="004A2EFF">
      <w:pPr>
        <w:pStyle w:val="ConsPlusNormal"/>
        <w:jc w:val="both"/>
      </w:pPr>
    </w:p>
    <w:p w:rsidR="004A2EFF" w:rsidRDefault="004A2EFF">
      <w:pPr>
        <w:pStyle w:val="ConsPlusNormal"/>
        <w:ind w:firstLine="540"/>
        <w:jc w:val="both"/>
        <w:outlineLvl w:val="0"/>
      </w:pPr>
      <w:r>
        <w:t>Статья 20. Приведение нормативных правовых актов Ненецкого автономного округа в соответствие с настоящим законом</w:t>
      </w:r>
    </w:p>
    <w:p w:rsidR="004A2EFF" w:rsidRDefault="004A2EFF">
      <w:pPr>
        <w:pStyle w:val="ConsPlusNormal"/>
        <w:jc w:val="both"/>
      </w:pPr>
    </w:p>
    <w:p w:rsidR="004A2EFF" w:rsidRDefault="004A2EFF">
      <w:pPr>
        <w:pStyle w:val="ConsPlusNormal"/>
        <w:ind w:firstLine="540"/>
        <w:jc w:val="both"/>
      </w:pPr>
      <w:r>
        <w:t>Администрации Ненецкого автономного округа привести свои нормативные правовые акты о гражданской службе в соответствие с настоящим законом, принять нормативные акты, обеспечивающие реализацию настоящего закона.</w:t>
      </w:r>
    </w:p>
    <w:p w:rsidR="004A2EFF" w:rsidRDefault="004A2EF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245"/>
        <w:gridCol w:w="2906"/>
      </w:tblGrid>
      <w:tr w:rsidR="004A2EFF">
        <w:tc>
          <w:tcPr>
            <w:tcW w:w="7285" w:type="dxa"/>
            <w:tcBorders>
              <w:top w:val="nil"/>
              <w:left w:val="nil"/>
              <w:bottom w:val="nil"/>
              <w:right w:val="nil"/>
            </w:tcBorders>
          </w:tcPr>
          <w:p w:rsidR="004A2EFF" w:rsidRDefault="004A2EFF">
            <w:pPr>
              <w:pStyle w:val="ConsPlusNormal"/>
            </w:pPr>
            <w:r>
              <w:t>Председатель Собрания депутатов</w:t>
            </w:r>
          </w:p>
          <w:p w:rsidR="004A2EFF" w:rsidRDefault="004A2EFF">
            <w:pPr>
              <w:pStyle w:val="ConsPlusNormal"/>
            </w:pPr>
            <w:r>
              <w:t>Ненецкого автономного округа</w:t>
            </w:r>
          </w:p>
          <w:p w:rsidR="004A2EFF" w:rsidRDefault="004A2EFF">
            <w:pPr>
              <w:pStyle w:val="ConsPlusNormal"/>
            </w:pPr>
            <w:r>
              <w:t>И.В.КОШИН</w:t>
            </w:r>
          </w:p>
        </w:tc>
        <w:tc>
          <w:tcPr>
            <w:tcW w:w="7285" w:type="dxa"/>
            <w:tcBorders>
              <w:top w:val="nil"/>
              <w:left w:val="nil"/>
              <w:bottom w:val="nil"/>
              <w:right w:val="nil"/>
            </w:tcBorders>
          </w:tcPr>
          <w:p w:rsidR="004A2EFF" w:rsidRDefault="004A2EFF">
            <w:pPr>
              <w:pStyle w:val="ConsPlusNormal"/>
              <w:jc w:val="right"/>
            </w:pPr>
            <w:r>
              <w:t>Глава администрации</w:t>
            </w:r>
          </w:p>
          <w:p w:rsidR="004A2EFF" w:rsidRDefault="004A2EFF">
            <w:pPr>
              <w:pStyle w:val="ConsPlusNormal"/>
              <w:jc w:val="right"/>
            </w:pPr>
            <w:r>
              <w:t>Ненецкого автономного округа</w:t>
            </w:r>
          </w:p>
          <w:p w:rsidR="004A2EFF" w:rsidRDefault="004A2EFF">
            <w:pPr>
              <w:pStyle w:val="ConsPlusNormal"/>
              <w:jc w:val="right"/>
            </w:pPr>
            <w:r>
              <w:t>А.В.БАРИНОВ</w:t>
            </w:r>
          </w:p>
        </w:tc>
      </w:tr>
    </w:tbl>
    <w:p w:rsidR="004A2EFF" w:rsidRDefault="004A2EFF">
      <w:pPr>
        <w:pStyle w:val="ConsPlusNormal"/>
        <w:spacing w:before="220"/>
      </w:pPr>
      <w:r>
        <w:t>г. Нарьян-Мар</w:t>
      </w:r>
    </w:p>
    <w:p w:rsidR="004A2EFF" w:rsidRDefault="004A2EFF">
      <w:pPr>
        <w:pStyle w:val="ConsPlusNormal"/>
        <w:spacing w:before="220"/>
      </w:pPr>
      <w:r>
        <w:t>1 декабря 2005 года</w:t>
      </w:r>
    </w:p>
    <w:p w:rsidR="004A2EFF" w:rsidRDefault="004A2EFF">
      <w:pPr>
        <w:pStyle w:val="ConsPlusNormal"/>
        <w:spacing w:before="220"/>
      </w:pPr>
      <w:r>
        <w:t>N 636-ОЗ</w:t>
      </w:r>
    </w:p>
    <w:p w:rsidR="004A2EFF" w:rsidRDefault="004A2EFF">
      <w:pPr>
        <w:pStyle w:val="ConsPlusNormal"/>
        <w:jc w:val="both"/>
      </w:pPr>
    </w:p>
    <w:p w:rsidR="004A2EFF" w:rsidRDefault="004A2EFF">
      <w:pPr>
        <w:pStyle w:val="ConsPlusNormal"/>
        <w:jc w:val="both"/>
      </w:pPr>
    </w:p>
    <w:p w:rsidR="004A2EFF" w:rsidRDefault="004A2EFF">
      <w:pPr>
        <w:pStyle w:val="ConsPlusNormal"/>
        <w:jc w:val="both"/>
      </w:pPr>
    </w:p>
    <w:p w:rsidR="004A2EFF" w:rsidRDefault="004A2EFF">
      <w:pPr>
        <w:pStyle w:val="ConsPlusNormal"/>
        <w:jc w:val="both"/>
      </w:pPr>
    </w:p>
    <w:p w:rsidR="004A2EFF" w:rsidRDefault="004A2EFF">
      <w:pPr>
        <w:pStyle w:val="ConsPlusNormal"/>
        <w:jc w:val="both"/>
      </w:pPr>
    </w:p>
    <w:p w:rsidR="004A2EFF" w:rsidRDefault="004A2EFF">
      <w:pPr>
        <w:pStyle w:val="ConsPlusNormal"/>
        <w:jc w:val="right"/>
        <w:outlineLvl w:val="0"/>
      </w:pPr>
      <w:r>
        <w:t xml:space="preserve">Приложение </w:t>
      </w:r>
      <w:hyperlink r:id="rId291" w:history="1">
        <w:r>
          <w:rPr>
            <w:color w:val="0000FF"/>
          </w:rPr>
          <w:t>1</w:t>
        </w:r>
      </w:hyperlink>
    </w:p>
    <w:p w:rsidR="004A2EFF" w:rsidRDefault="004A2EFF">
      <w:pPr>
        <w:pStyle w:val="ConsPlusNormal"/>
        <w:jc w:val="right"/>
      </w:pPr>
      <w:r>
        <w:t>к закону Ненецкого автономного округа</w:t>
      </w:r>
    </w:p>
    <w:p w:rsidR="004A2EFF" w:rsidRDefault="004A2EFF">
      <w:pPr>
        <w:pStyle w:val="ConsPlusNormal"/>
        <w:jc w:val="right"/>
      </w:pPr>
      <w:r>
        <w:t>от 01.12.2005 N 636-ОЗ</w:t>
      </w:r>
    </w:p>
    <w:p w:rsidR="004A2EFF" w:rsidRDefault="004A2EFF">
      <w:pPr>
        <w:pStyle w:val="ConsPlusNormal"/>
        <w:jc w:val="right"/>
      </w:pPr>
      <w:r>
        <w:t>"О государственной гражданской службе</w:t>
      </w:r>
    </w:p>
    <w:p w:rsidR="004A2EFF" w:rsidRDefault="004A2EFF">
      <w:pPr>
        <w:pStyle w:val="ConsPlusNormal"/>
        <w:jc w:val="right"/>
      </w:pPr>
      <w:r>
        <w:lastRenderedPageBreak/>
        <w:t>Ненецкого автономного округа"</w:t>
      </w:r>
    </w:p>
    <w:p w:rsidR="004A2EFF" w:rsidRDefault="004A2EFF">
      <w:pPr>
        <w:pStyle w:val="ConsPlusNormal"/>
        <w:jc w:val="both"/>
      </w:pPr>
    </w:p>
    <w:p w:rsidR="004A2EFF" w:rsidRDefault="004A2EFF">
      <w:pPr>
        <w:pStyle w:val="ConsPlusTitle"/>
        <w:jc w:val="center"/>
      </w:pPr>
      <w:r>
        <w:t>ПЕРЕЧЕНЬ</w:t>
      </w:r>
    </w:p>
    <w:p w:rsidR="004A2EFF" w:rsidRDefault="004A2EFF">
      <w:pPr>
        <w:pStyle w:val="ConsPlusTitle"/>
        <w:jc w:val="center"/>
      </w:pPr>
      <w:r>
        <w:t>ДОЛЖНОСТЕЙ ГРАЖДАНСКОЙ СЛУЖБЫ, ПРИМЕНИТЕЛЬНО К КОТОРЫМ</w:t>
      </w:r>
    </w:p>
    <w:p w:rsidR="004A2EFF" w:rsidRDefault="004A2EFF">
      <w:pPr>
        <w:pStyle w:val="ConsPlusTitle"/>
        <w:jc w:val="center"/>
      </w:pPr>
      <w:r>
        <w:t>ПЕРЕСЧИТЫВАЕТСЯ ДОПЛАТА К ПЕНСИИ ЛИЦАМ, ЗАМЕЩАВШИМ ДОЛЖНОСТИ</w:t>
      </w:r>
    </w:p>
    <w:p w:rsidR="004A2EFF" w:rsidRDefault="004A2EFF">
      <w:pPr>
        <w:pStyle w:val="ConsPlusTitle"/>
        <w:jc w:val="center"/>
      </w:pPr>
      <w:r>
        <w:t>ГРАЖДАНСКОЙ СЛУЖБЫ, КОТОРЫЕ ОТСУТСТВУЮТ В РЕЕСТРЕ ДОЛЖНОСТЕЙ</w:t>
      </w:r>
    </w:p>
    <w:p w:rsidR="004A2EFF" w:rsidRDefault="004A2EFF">
      <w:pPr>
        <w:pStyle w:val="ConsPlusTitle"/>
        <w:jc w:val="center"/>
      </w:pPr>
      <w:r>
        <w:t>ГРАЖДАНСКОЙ СЛУЖБЫ НЕНЕЦКОГО АВТОНОМНОГО ОКРУГА,</w:t>
      </w:r>
    </w:p>
    <w:p w:rsidR="004A2EFF" w:rsidRDefault="004A2EFF">
      <w:pPr>
        <w:pStyle w:val="ConsPlusTitle"/>
        <w:jc w:val="center"/>
      </w:pPr>
      <w:r>
        <w:t>УТВЕРЖДЕННОМ ЗАКОНОМ НЕНЕЦКОГО АВТОНОМНОГО ОКРУГА</w:t>
      </w:r>
    </w:p>
    <w:p w:rsidR="004A2EFF" w:rsidRDefault="004A2EFF">
      <w:pPr>
        <w:pStyle w:val="ConsPlusTitle"/>
        <w:jc w:val="center"/>
      </w:pPr>
      <w:r>
        <w:t>ОТ 28 ДЕКАБРЯ 2006 ГОДА N 828-ОЗ "О РЕЕСТРЕ ДОЛЖНОСТЕЙ</w:t>
      </w:r>
    </w:p>
    <w:p w:rsidR="004A2EFF" w:rsidRDefault="004A2EFF">
      <w:pPr>
        <w:pStyle w:val="ConsPlusTitle"/>
        <w:jc w:val="center"/>
      </w:pPr>
      <w:r>
        <w:t>ГОСУДАРСТВЕННОЙ ГРАЖДАНСКОЙ СЛУЖБЫ</w:t>
      </w:r>
    </w:p>
    <w:p w:rsidR="004A2EFF" w:rsidRDefault="004A2EFF">
      <w:pPr>
        <w:pStyle w:val="ConsPlusTitle"/>
        <w:jc w:val="center"/>
      </w:pPr>
      <w:r>
        <w:t>НЕНЕЦКОГО АВТОНОМНОГО ОКРУГА"</w:t>
      </w:r>
    </w:p>
    <w:p w:rsidR="004A2EFF" w:rsidRDefault="004A2EFF">
      <w:pPr>
        <w:pStyle w:val="ConsPlusNormal"/>
        <w:jc w:val="center"/>
      </w:pPr>
      <w:r>
        <w:t>Список изменяющих документов</w:t>
      </w:r>
    </w:p>
    <w:p w:rsidR="004A2EFF" w:rsidRDefault="004A2EFF">
      <w:pPr>
        <w:pStyle w:val="ConsPlusNormal"/>
        <w:jc w:val="center"/>
      </w:pPr>
      <w:r>
        <w:t xml:space="preserve">(введен </w:t>
      </w:r>
      <w:hyperlink r:id="rId292" w:history="1">
        <w:r>
          <w:rPr>
            <w:color w:val="0000FF"/>
          </w:rPr>
          <w:t>законом</w:t>
        </w:r>
      </w:hyperlink>
      <w:r>
        <w:t xml:space="preserve"> НАО от 28.06.2010 N 43-ОЗ;</w:t>
      </w:r>
    </w:p>
    <w:p w:rsidR="004A2EFF" w:rsidRDefault="004A2EFF">
      <w:pPr>
        <w:pStyle w:val="ConsPlusNormal"/>
        <w:jc w:val="center"/>
      </w:pPr>
      <w:r>
        <w:t xml:space="preserve">в ред. законов НАО от 22.09.2011 </w:t>
      </w:r>
      <w:hyperlink r:id="rId293" w:history="1">
        <w:r>
          <w:rPr>
            <w:color w:val="0000FF"/>
          </w:rPr>
          <w:t>N 59-ОЗ</w:t>
        </w:r>
      </w:hyperlink>
      <w:r>
        <w:t xml:space="preserve">, от 26.12.2016 </w:t>
      </w:r>
      <w:hyperlink r:id="rId294" w:history="1">
        <w:r>
          <w:rPr>
            <w:color w:val="0000FF"/>
          </w:rPr>
          <w:t>N 292-ОЗ</w:t>
        </w:r>
      </w:hyperlink>
      <w:r>
        <w:t>)</w:t>
      </w:r>
    </w:p>
    <w:p w:rsidR="004A2EFF" w:rsidRDefault="004A2EF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5"/>
        <w:gridCol w:w="6105"/>
      </w:tblGrid>
      <w:tr w:rsidR="004A2EFF">
        <w:tc>
          <w:tcPr>
            <w:tcW w:w="6105" w:type="dxa"/>
          </w:tcPr>
          <w:p w:rsidR="004A2EFF" w:rsidRDefault="004A2EFF">
            <w:pPr>
              <w:pStyle w:val="ConsPlusNormal"/>
              <w:jc w:val="center"/>
            </w:pPr>
            <w:r>
              <w:t>Наименование должностей гражданской службы, замещавшихся получателями доплаты к пенсии</w:t>
            </w:r>
          </w:p>
        </w:tc>
        <w:tc>
          <w:tcPr>
            <w:tcW w:w="6105" w:type="dxa"/>
          </w:tcPr>
          <w:p w:rsidR="004A2EFF" w:rsidRDefault="004A2EFF">
            <w:pPr>
              <w:pStyle w:val="ConsPlusNormal"/>
              <w:jc w:val="center"/>
            </w:pPr>
            <w:r>
              <w:t xml:space="preserve">Наименование должностей гражданской службы согласно Реестру должностей гражданской службы Ненецкого автономного округа, утвержденному </w:t>
            </w:r>
            <w:hyperlink r:id="rId295" w:history="1">
              <w:r>
                <w:rPr>
                  <w:color w:val="0000FF"/>
                </w:rPr>
                <w:t>законом</w:t>
              </w:r>
            </w:hyperlink>
            <w:r>
              <w:t xml:space="preserve"> Ненецкого автономного округа от 28 декабря 2006 года N 828-ОЗ "О реестре должностей государственной гражданской службы Ненецкого автономного округа"</w:t>
            </w:r>
          </w:p>
        </w:tc>
      </w:tr>
      <w:tr w:rsidR="004A2EFF">
        <w:tc>
          <w:tcPr>
            <w:tcW w:w="6105" w:type="dxa"/>
          </w:tcPr>
          <w:p w:rsidR="004A2EFF" w:rsidRDefault="004A2EFF">
            <w:pPr>
              <w:pStyle w:val="ConsPlusNormal"/>
            </w:pPr>
            <w:r>
              <w:t>Первый заместитель главы Администрации - руководитель аппарата</w:t>
            </w:r>
          </w:p>
        </w:tc>
        <w:tc>
          <w:tcPr>
            <w:tcW w:w="6105" w:type="dxa"/>
          </w:tcPr>
          <w:p w:rsidR="004A2EFF" w:rsidRDefault="004A2EFF">
            <w:pPr>
              <w:pStyle w:val="ConsPlusNormal"/>
            </w:pPr>
            <w:r>
              <w:t>Первый заместитель главы Администрации Ненецкого автономного округа</w:t>
            </w:r>
          </w:p>
        </w:tc>
      </w:tr>
      <w:tr w:rsidR="004A2EFF">
        <w:tc>
          <w:tcPr>
            <w:tcW w:w="6105" w:type="dxa"/>
          </w:tcPr>
          <w:p w:rsidR="004A2EFF" w:rsidRDefault="004A2EFF">
            <w:pPr>
              <w:pStyle w:val="ConsPlusNormal"/>
            </w:pPr>
            <w:r>
              <w:t>Заместитель главы Администрации - руководитель представительства</w:t>
            </w:r>
          </w:p>
        </w:tc>
        <w:tc>
          <w:tcPr>
            <w:tcW w:w="6105" w:type="dxa"/>
          </w:tcPr>
          <w:p w:rsidR="004A2EFF" w:rsidRDefault="004A2EFF">
            <w:pPr>
              <w:pStyle w:val="ConsPlusNormal"/>
            </w:pPr>
            <w:r>
              <w:t>Заместитель главы Администрации Ненецкого автономного округа</w:t>
            </w:r>
          </w:p>
        </w:tc>
      </w:tr>
      <w:tr w:rsidR="004A2EFF">
        <w:tc>
          <w:tcPr>
            <w:tcW w:w="12210" w:type="dxa"/>
            <w:gridSpan w:val="2"/>
          </w:tcPr>
          <w:p w:rsidR="004A2EFF" w:rsidRDefault="004A2EFF">
            <w:pPr>
              <w:pStyle w:val="ConsPlusNormal"/>
              <w:jc w:val="both"/>
            </w:pPr>
            <w:r>
              <w:t xml:space="preserve">Позиция исключена с 1 января 2017 года. - </w:t>
            </w:r>
            <w:hyperlink r:id="rId296" w:history="1">
              <w:r>
                <w:rPr>
                  <w:color w:val="0000FF"/>
                </w:rPr>
                <w:t>Закон</w:t>
              </w:r>
            </w:hyperlink>
            <w:r>
              <w:t xml:space="preserve"> НАО от 26.12.2016 N 292-ОЗ</w:t>
            </w:r>
          </w:p>
        </w:tc>
      </w:tr>
      <w:tr w:rsidR="004A2EFF">
        <w:tc>
          <w:tcPr>
            <w:tcW w:w="6105" w:type="dxa"/>
          </w:tcPr>
          <w:p w:rsidR="004A2EFF" w:rsidRDefault="004A2EFF">
            <w:pPr>
              <w:pStyle w:val="ConsPlusNormal"/>
            </w:pPr>
            <w:r>
              <w:lastRenderedPageBreak/>
              <w:t>Заведующий отделом</w:t>
            </w:r>
          </w:p>
        </w:tc>
        <w:tc>
          <w:tcPr>
            <w:tcW w:w="6105" w:type="dxa"/>
          </w:tcPr>
          <w:p w:rsidR="004A2EFF" w:rsidRDefault="004A2EFF">
            <w:pPr>
              <w:pStyle w:val="ConsPlusNormal"/>
            </w:pPr>
            <w:r>
              <w:t>Начальник управления</w:t>
            </w:r>
          </w:p>
        </w:tc>
      </w:tr>
      <w:tr w:rsidR="004A2EFF">
        <w:tc>
          <w:tcPr>
            <w:tcW w:w="6105" w:type="dxa"/>
          </w:tcPr>
          <w:p w:rsidR="004A2EFF" w:rsidRDefault="004A2EFF">
            <w:pPr>
              <w:pStyle w:val="ConsPlusNormal"/>
            </w:pPr>
            <w:r>
              <w:t>Заместитель заведующего отделом</w:t>
            </w:r>
          </w:p>
        </w:tc>
        <w:tc>
          <w:tcPr>
            <w:tcW w:w="6105" w:type="dxa"/>
          </w:tcPr>
          <w:p w:rsidR="004A2EFF" w:rsidRDefault="004A2EFF">
            <w:pPr>
              <w:pStyle w:val="ConsPlusNormal"/>
            </w:pPr>
            <w:r>
              <w:t>Заместитель начальника управления</w:t>
            </w:r>
          </w:p>
        </w:tc>
      </w:tr>
      <w:tr w:rsidR="004A2EFF">
        <w:tc>
          <w:tcPr>
            <w:tcW w:w="6105" w:type="dxa"/>
          </w:tcPr>
          <w:p w:rsidR="004A2EFF" w:rsidRDefault="004A2EFF">
            <w:pPr>
              <w:pStyle w:val="ConsPlusNormal"/>
            </w:pPr>
            <w:r>
              <w:t>Заместитель начальника отдела</w:t>
            </w:r>
          </w:p>
        </w:tc>
        <w:tc>
          <w:tcPr>
            <w:tcW w:w="6105" w:type="dxa"/>
          </w:tcPr>
          <w:p w:rsidR="004A2EFF" w:rsidRDefault="004A2EFF">
            <w:pPr>
              <w:pStyle w:val="ConsPlusNormal"/>
            </w:pPr>
            <w:r>
              <w:t>Заместитель начальника управления</w:t>
            </w:r>
          </w:p>
        </w:tc>
      </w:tr>
      <w:tr w:rsidR="004A2EFF">
        <w:tc>
          <w:tcPr>
            <w:tcW w:w="6105" w:type="dxa"/>
          </w:tcPr>
          <w:p w:rsidR="004A2EFF" w:rsidRDefault="004A2EFF">
            <w:pPr>
              <w:pStyle w:val="ConsPlusNormal"/>
            </w:pPr>
            <w:r>
              <w:t>Начальник отдела в составе управления, комитета</w:t>
            </w:r>
          </w:p>
        </w:tc>
        <w:tc>
          <w:tcPr>
            <w:tcW w:w="6105" w:type="dxa"/>
          </w:tcPr>
          <w:p w:rsidR="004A2EFF" w:rsidRDefault="004A2EFF">
            <w:pPr>
              <w:pStyle w:val="ConsPlusNormal"/>
            </w:pPr>
            <w:r>
              <w:t>Начальник отдела в управлении</w:t>
            </w:r>
          </w:p>
        </w:tc>
      </w:tr>
      <w:tr w:rsidR="004A2EFF">
        <w:tc>
          <w:tcPr>
            <w:tcW w:w="6105" w:type="dxa"/>
          </w:tcPr>
          <w:p w:rsidR="004A2EFF" w:rsidRDefault="004A2EFF">
            <w:pPr>
              <w:pStyle w:val="ConsPlusNormal"/>
            </w:pPr>
            <w:r>
              <w:t>Руководитель службы делопроизводства</w:t>
            </w:r>
          </w:p>
        </w:tc>
        <w:tc>
          <w:tcPr>
            <w:tcW w:w="6105" w:type="dxa"/>
          </w:tcPr>
          <w:p w:rsidR="004A2EFF" w:rsidRDefault="004A2EFF">
            <w:pPr>
              <w:pStyle w:val="ConsPlusNormal"/>
            </w:pPr>
            <w:r>
              <w:t>Начальник отдела в управлении</w:t>
            </w:r>
          </w:p>
        </w:tc>
      </w:tr>
      <w:tr w:rsidR="004A2EFF">
        <w:tc>
          <w:tcPr>
            <w:tcW w:w="6105" w:type="dxa"/>
          </w:tcPr>
          <w:p w:rsidR="004A2EFF" w:rsidRDefault="004A2EFF">
            <w:pPr>
              <w:pStyle w:val="ConsPlusNormal"/>
            </w:pPr>
            <w:r>
              <w:t>Руководитель кадрового центра</w:t>
            </w:r>
          </w:p>
        </w:tc>
        <w:tc>
          <w:tcPr>
            <w:tcW w:w="6105" w:type="dxa"/>
          </w:tcPr>
          <w:p w:rsidR="004A2EFF" w:rsidRDefault="004A2EFF">
            <w:pPr>
              <w:pStyle w:val="ConsPlusNormal"/>
            </w:pPr>
            <w:r>
              <w:t>Начальник отдела в управлении</w:t>
            </w:r>
          </w:p>
        </w:tc>
      </w:tr>
      <w:tr w:rsidR="004A2EFF">
        <w:tc>
          <w:tcPr>
            <w:tcW w:w="6105" w:type="dxa"/>
          </w:tcPr>
          <w:p w:rsidR="004A2EFF" w:rsidRDefault="004A2EFF">
            <w:pPr>
              <w:pStyle w:val="ConsPlusNormal"/>
            </w:pPr>
            <w:r>
              <w:t>Начальник инспекции по надзору за техническим состоянием самоходных машин и других видов техники, главный государственный инженер-инспектор</w:t>
            </w:r>
          </w:p>
        </w:tc>
        <w:tc>
          <w:tcPr>
            <w:tcW w:w="6105" w:type="dxa"/>
          </w:tcPr>
          <w:p w:rsidR="004A2EFF" w:rsidRDefault="004A2EFF">
            <w:pPr>
              <w:pStyle w:val="ConsPlusNormal"/>
            </w:pPr>
            <w:r>
              <w:t>Начальник инспекции</w:t>
            </w:r>
          </w:p>
        </w:tc>
      </w:tr>
      <w:tr w:rsidR="004A2EFF">
        <w:tc>
          <w:tcPr>
            <w:tcW w:w="6105" w:type="dxa"/>
          </w:tcPr>
          <w:p w:rsidR="004A2EFF" w:rsidRDefault="004A2EFF">
            <w:pPr>
              <w:pStyle w:val="ConsPlusNormal"/>
            </w:pPr>
            <w:r>
              <w:t>Главный регистратор - руководитель Ненецкого государственного окружного учреждения по регистрации недвижимости и сделок с ним</w:t>
            </w:r>
          </w:p>
        </w:tc>
        <w:tc>
          <w:tcPr>
            <w:tcW w:w="6105" w:type="dxa"/>
          </w:tcPr>
          <w:p w:rsidR="004A2EFF" w:rsidRDefault="004A2EFF">
            <w:pPr>
              <w:pStyle w:val="ConsPlusNormal"/>
            </w:pPr>
            <w:r>
              <w:t>Начальник отдела в управлении</w:t>
            </w:r>
          </w:p>
        </w:tc>
      </w:tr>
      <w:tr w:rsidR="004A2EFF">
        <w:tblPrEx>
          <w:tblBorders>
            <w:insideH w:val="nil"/>
          </w:tblBorders>
        </w:tblPrEx>
        <w:tc>
          <w:tcPr>
            <w:tcW w:w="6105" w:type="dxa"/>
            <w:tcBorders>
              <w:bottom w:val="nil"/>
            </w:tcBorders>
          </w:tcPr>
          <w:p w:rsidR="004A2EFF" w:rsidRDefault="004A2EFF">
            <w:pPr>
              <w:pStyle w:val="ConsPlusNormal"/>
            </w:pPr>
            <w:r>
              <w:t>Начальник контрольно-счетной палаты</w:t>
            </w:r>
          </w:p>
        </w:tc>
        <w:tc>
          <w:tcPr>
            <w:tcW w:w="6105" w:type="dxa"/>
            <w:tcBorders>
              <w:bottom w:val="nil"/>
            </w:tcBorders>
          </w:tcPr>
          <w:p w:rsidR="004A2EFF" w:rsidRDefault="004A2EFF">
            <w:pPr>
              <w:pStyle w:val="ConsPlusNormal"/>
            </w:pPr>
            <w:r>
              <w:t>Руководитель аппарата Собрания депутатов</w:t>
            </w:r>
          </w:p>
        </w:tc>
      </w:tr>
      <w:tr w:rsidR="004A2EFF">
        <w:tblPrEx>
          <w:tblBorders>
            <w:insideH w:val="nil"/>
          </w:tblBorders>
        </w:tblPrEx>
        <w:tc>
          <w:tcPr>
            <w:tcW w:w="12210" w:type="dxa"/>
            <w:gridSpan w:val="2"/>
            <w:tcBorders>
              <w:top w:val="nil"/>
            </w:tcBorders>
          </w:tcPr>
          <w:p w:rsidR="004A2EFF" w:rsidRDefault="004A2EFF">
            <w:pPr>
              <w:pStyle w:val="ConsPlusNormal"/>
              <w:jc w:val="both"/>
            </w:pPr>
            <w:r>
              <w:t xml:space="preserve">(в ред. </w:t>
            </w:r>
            <w:hyperlink r:id="rId297" w:history="1">
              <w:r>
                <w:rPr>
                  <w:color w:val="0000FF"/>
                </w:rPr>
                <w:t>закона</w:t>
              </w:r>
            </w:hyperlink>
            <w:r>
              <w:t xml:space="preserve"> НАО от 22.09.2011 N 59-ОЗ)</w:t>
            </w:r>
          </w:p>
        </w:tc>
      </w:tr>
      <w:tr w:rsidR="004A2EFF">
        <w:tc>
          <w:tcPr>
            <w:tcW w:w="6105" w:type="dxa"/>
          </w:tcPr>
          <w:p w:rsidR="004A2EFF" w:rsidRDefault="004A2EFF">
            <w:pPr>
              <w:pStyle w:val="ConsPlusNormal"/>
            </w:pPr>
            <w:r>
              <w:t>Консультант главы Администрации</w:t>
            </w:r>
          </w:p>
        </w:tc>
        <w:tc>
          <w:tcPr>
            <w:tcW w:w="6105" w:type="dxa"/>
          </w:tcPr>
          <w:p w:rsidR="004A2EFF" w:rsidRDefault="004A2EFF">
            <w:pPr>
              <w:pStyle w:val="ConsPlusNormal"/>
            </w:pPr>
            <w:r>
              <w:t>Помощник главы Администрации Ненецкого автономного округа</w:t>
            </w:r>
          </w:p>
        </w:tc>
      </w:tr>
      <w:tr w:rsidR="004A2EFF">
        <w:tc>
          <w:tcPr>
            <w:tcW w:w="6105" w:type="dxa"/>
          </w:tcPr>
          <w:p w:rsidR="004A2EFF" w:rsidRDefault="004A2EFF">
            <w:pPr>
              <w:pStyle w:val="ConsPlusNormal"/>
            </w:pPr>
            <w:r>
              <w:t>Системный администратор</w:t>
            </w:r>
          </w:p>
        </w:tc>
        <w:tc>
          <w:tcPr>
            <w:tcW w:w="6105" w:type="dxa"/>
          </w:tcPr>
          <w:p w:rsidR="004A2EFF" w:rsidRDefault="004A2EFF">
            <w:pPr>
              <w:pStyle w:val="ConsPlusNormal"/>
            </w:pPr>
            <w:r>
              <w:t>Начальник отдела</w:t>
            </w:r>
          </w:p>
        </w:tc>
      </w:tr>
      <w:tr w:rsidR="004A2EFF">
        <w:tc>
          <w:tcPr>
            <w:tcW w:w="6105" w:type="dxa"/>
          </w:tcPr>
          <w:p w:rsidR="004A2EFF" w:rsidRDefault="004A2EFF">
            <w:pPr>
              <w:pStyle w:val="ConsPlusNormal"/>
            </w:pPr>
            <w:r>
              <w:t>Главный специалист</w:t>
            </w:r>
          </w:p>
        </w:tc>
        <w:tc>
          <w:tcPr>
            <w:tcW w:w="6105" w:type="dxa"/>
          </w:tcPr>
          <w:p w:rsidR="004A2EFF" w:rsidRDefault="004A2EFF">
            <w:pPr>
              <w:pStyle w:val="ConsPlusNormal"/>
            </w:pPr>
            <w:r>
              <w:t>Главный консультант</w:t>
            </w:r>
          </w:p>
        </w:tc>
      </w:tr>
      <w:tr w:rsidR="004A2EFF">
        <w:tc>
          <w:tcPr>
            <w:tcW w:w="6105" w:type="dxa"/>
          </w:tcPr>
          <w:p w:rsidR="004A2EFF" w:rsidRDefault="004A2EFF">
            <w:pPr>
              <w:pStyle w:val="ConsPlusNormal"/>
            </w:pPr>
            <w:r>
              <w:t>Ведущий специалист</w:t>
            </w:r>
          </w:p>
        </w:tc>
        <w:tc>
          <w:tcPr>
            <w:tcW w:w="6105" w:type="dxa"/>
          </w:tcPr>
          <w:p w:rsidR="004A2EFF" w:rsidRDefault="004A2EFF">
            <w:pPr>
              <w:pStyle w:val="ConsPlusNormal"/>
            </w:pPr>
            <w:r>
              <w:t>Ведущий консультант</w:t>
            </w:r>
          </w:p>
        </w:tc>
      </w:tr>
      <w:tr w:rsidR="004A2EFF">
        <w:tc>
          <w:tcPr>
            <w:tcW w:w="6105" w:type="dxa"/>
          </w:tcPr>
          <w:p w:rsidR="004A2EFF" w:rsidRDefault="004A2EFF">
            <w:pPr>
              <w:pStyle w:val="ConsPlusNormal"/>
            </w:pPr>
            <w:r>
              <w:t>Специалист</w:t>
            </w:r>
          </w:p>
        </w:tc>
        <w:tc>
          <w:tcPr>
            <w:tcW w:w="6105" w:type="dxa"/>
          </w:tcPr>
          <w:p w:rsidR="004A2EFF" w:rsidRDefault="004A2EFF">
            <w:pPr>
              <w:pStyle w:val="ConsPlusNormal"/>
            </w:pPr>
            <w:r>
              <w:t>Специалист-эксперт</w:t>
            </w:r>
          </w:p>
        </w:tc>
      </w:tr>
      <w:tr w:rsidR="004A2EFF">
        <w:tc>
          <w:tcPr>
            <w:tcW w:w="6105" w:type="dxa"/>
          </w:tcPr>
          <w:p w:rsidR="004A2EFF" w:rsidRDefault="004A2EFF">
            <w:pPr>
              <w:pStyle w:val="ConsPlusNormal"/>
            </w:pPr>
            <w:r>
              <w:t>Специалист 1 категории</w:t>
            </w:r>
          </w:p>
        </w:tc>
        <w:tc>
          <w:tcPr>
            <w:tcW w:w="6105" w:type="dxa"/>
          </w:tcPr>
          <w:p w:rsidR="004A2EFF" w:rsidRDefault="004A2EFF">
            <w:pPr>
              <w:pStyle w:val="ConsPlusNormal"/>
            </w:pPr>
            <w:r>
              <w:t>Ведущий специалист 2 разряда</w:t>
            </w:r>
          </w:p>
        </w:tc>
      </w:tr>
      <w:tr w:rsidR="004A2EFF">
        <w:tc>
          <w:tcPr>
            <w:tcW w:w="6105" w:type="dxa"/>
          </w:tcPr>
          <w:p w:rsidR="004A2EFF" w:rsidRDefault="004A2EFF">
            <w:pPr>
              <w:pStyle w:val="ConsPlusNormal"/>
            </w:pPr>
            <w:r>
              <w:lastRenderedPageBreak/>
              <w:t>Специалист 2 категории</w:t>
            </w:r>
          </w:p>
        </w:tc>
        <w:tc>
          <w:tcPr>
            <w:tcW w:w="6105" w:type="dxa"/>
          </w:tcPr>
          <w:p w:rsidR="004A2EFF" w:rsidRDefault="004A2EFF">
            <w:pPr>
              <w:pStyle w:val="ConsPlusNormal"/>
            </w:pPr>
            <w:r>
              <w:t>Старший специалист 1 разряда</w:t>
            </w:r>
          </w:p>
        </w:tc>
      </w:tr>
    </w:tbl>
    <w:p w:rsidR="004A2EFF" w:rsidRDefault="004A2EFF">
      <w:pPr>
        <w:pStyle w:val="ConsPlusNormal"/>
        <w:jc w:val="both"/>
      </w:pPr>
    </w:p>
    <w:p w:rsidR="004A2EFF" w:rsidRDefault="004A2EFF">
      <w:pPr>
        <w:pStyle w:val="ConsPlusNormal"/>
        <w:jc w:val="both"/>
      </w:pPr>
    </w:p>
    <w:p w:rsidR="004A2EFF" w:rsidRDefault="004A2EFF">
      <w:pPr>
        <w:pStyle w:val="ConsPlusNormal"/>
        <w:jc w:val="both"/>
      </w:pPr>
    </w:p>
    <w:p w:rsidR="004A2EFF" w:rsidRDefault="004A2EFF">
      <w:pPr>
        <w:pStyle w:val="ConsPlusNormal"/>
        <w:jc w:val="both"/>
      </w:pPr>
    </w:p>
    <w:p w:rsidR="004A2EFF" w:rsidRDefault="004A2EFF">
      <w:pPr>
        <w:pStyle w:val="ConsPlusNormal"/>
        <w:jc w:val="both"/>
      </w:pPr>
    </w:p>
    <w:p w:rsidR="004A2EFF" w:rsidRDefault="004A2EFF">
      <w:pPr>
        <w:pStyle w:val="ConsPlusNormal"/>
        <w:jc w:val="right"/>
        <w:outlineLvl w:val="0"/>
      </w:pPr>
      <w:r>
        <w:t>Приложение 2</w:t>
      </w:r>
    </w:p>
    <w:p w:rsidR="004A2EFF" w:rsidRDefault="004A2EFF">
      <w:pPr>
        <w:pStyle w:val="ConsPlusNormal"/>
        <w:jc w:val="right"/>
      </w:pPr>
      <w:r>
        <w:t>к закону Ненецкого автономного округа</w:t>
      </w:r>
    </w:p>
    <w:p w:rsidR="004A2EFF" w:rsidRDefault="004A2EFF">
      <w:pPr>
        <w:pStyle w:val="ConsPlusNormal"/>
        <w:jc w:val="right"/>
      </w:pPr>
      <w:r>
        <w:t>от 01.12.2005 N 636-ОЗ</w:t>
      </w:r>
    </w:p>
    <w:p w:rsidR="004A2EFF" w:rsidRDefault="004A2EFF">
      <w:pPr>
        <w:pStyle w:val="ConsPlusNormal"/>
        <w:jc w:val="right"/>
      </w:pPr>
      <w:r>
        <w:t>"О государственной гражданской службе</w:t>
      </w:r>
    </w:p>
    <w:p w:rsidR="004A2EFF" w:rsidRDefault="004A2EFF">
      <w:pPr>
        <w:pStyle w:val="ConsPlusNormal"/>
        <w:jc w:val="right"/>
      </w:pPr>
      <w:r>
        <w:t>Ненецкого автономного округа"</w:t>
      </w:r>
    </w:p>
    <w:p w:rsidR="004A2EFF" w:rsidRDefault="004A2EFF">
      <w:pPr>
        <w:pStyle w:val="ConsPlusNormal"/>
        <w:jc w:val="both"/>
      </w:pPr>
    </w:p>
    <w:p w:rsidR="004A2EFF" w:rsidRDefault="004A2EFF">
      <w:pPr>
        <w:pStyle w:val="ConsPlusTitle"/>
        <w:jc w:val="center"/>
      </w:pPr>
      <w:bookmarkStart w:id="29" w:name="P603"/>
      <w:bookmarkEnd w:id="29"/>
      <w:r>
        <w:t>ПЕРЕЧЕНЬ</w:t>
      </w:r>
    </w:p>
    <w:p w:rsidR="004A2EFF" w:rsidRDefault="004A2EFF">
      <w:pPr>
        <w:pStyle w:val="ConsPlusTitle"/>
        <w:jc w:val="center"/>
      </w:pPr>
      <w:r>
        <w:t>ДОЛЖНОСТЕЙ ГОСУДАРСТВЕННОЙ ГРАЖДАНСКОЙ СЛУЖБЫ НЕНЕЦКОГО</w:t>
      </w:r>
    </w:p>
    <w:p w:rsidR="004A2EFF" w:rsidRDefault="004A2EFF">
      <w:pPr>
        <w:pStyle w:val="ConsPlusTitle"/>
        <w:jc w:val="center"/>
      </w:pPr>
      <w:r>
        <w:t>АВТОНОМНОГО ОКРУГА, ПРИ НАЗНАЧЕНИИ НА КОТОРЫЕ ГРАЖДАНЕ</w:t>
      </w:r>
    </w:p>
    <w:p w:rsidR="004A2EFF" w:rsidRDefault="004A2EFF">
      <w:pPr>
        <w:pStyle w:val="ConsPlusTitle"/>
        <w:jc w:val="center"/>
      </w:pPr>
      <w:r>
        <w:t>ОБЯЗАНЫ ПРЕДСТАВЛЯТЬ СВЕДЕНИЯ О СВОИХ ДОХОДАХ, ОБ ИМУЩЕСТВЕ</w:t>
      </w:r>
    </w:p>
    <w:p w:rsidR="004A2EFF" w:rsidRDefault="004A2EFF">
      <w:pPr>
        <w:pStyle w:val="ConsPlusTitle"/>
        <w:jc w:val="center"/>
      </w:pPr>
      <w:r>
        <w:t>И ОБЯЗАТЕЛЬСТВАХ ИМУЩЕСТВЕННОГО ХАРАКТЕРА, О ДОХОДАХ,</w:t>
      </w:r>
    </w:p>
    <w:p w:rsidR="004A2EFF" w:rsidRDefault="004A2EFF">
      <w:pPr>
        <w:pStyle w:val="ConsPlusTitle"/>
        <w:jc w:val="center"/>
      </w:pPr>
      <w:r>
        <w:t>ОБ ИМУЩЕСТВЕ И ОБЯЗАТЕЛЬСТВАХ ИМУЩЕСТВЕННОГО ХАРАКТЕРА</w:t>
      </w:r>
    </w:p>
    <w:p w:rsidR="004A2EFF" w:rsidRDefault="004A2EFF">
      <w:pPr>
        <w:pStyle w:val="ConsPlusTitle"/>
        <w:jc w:val="center"/>
      </w:pPr>
      <w:r>
        <w:t>СВОИХ СУПРУГИ (СУПРУГА) И НЕСОВЕРШЕННОЛЕТНИХ ДЕТЕЙ, И ПРИ</w:t>
      </w:r>
    </w:p>
    <w:p w:rsidR="004A2EFF" w:rsidRDefault="004A2EFF">
      <w:pPr>
        <w:pStyle w:val="ConsPlusTitle"/>
        <w:jc w:val="center"/>
      </w:pPr>
      <w:r>
        <w:t>ЗАМЕЩЕНИИ КОТОРЫХ ГРАЖДАНСКИЕ СЛУЖАЩИЕ НЕНЕЦКОГО АВТОНОМНОГО</w:t>
      </w:r>
    </w:p>
    <w:p w:rsidR="004A2EFF" w:rsidRDefault="004A2EFF">
      <w:pPr>
        <w:pStyle w:val="ConsPlusTitle"/>
        <w:jc w:val="center"/>
      </w:pPr>
      <w:r>
        <w:t>ОКРУГА ОБЯЗАНЫ ПРЕДСТАВЛЯТЬ СВЕДЕНИЯ О СВОИХ ДОХОДАХ,</w:t>
      </w:r>
    </w:p>
    <w:p w:rsidR="004A2EFF" w:rsidRDefault="004A2EFF">
      <w:pPr>
        <w:pStyle w:val="ConsPlusTitle"/>
        <w:jc w:val="center"/>
      </w:pPr>
      <w:r>
        <w:t>РАСХОДАХ, ОБ ИМУЩЕСТВЕ И ОБЯЗАТЕЛЬСТВАХ ИМУЩЕСТВЕННОГО</w:t>
      </w:r>
    </w:p>
    <w:p w:rsidR="004A2EFF" w:rsidRDefault="004A2EFF">
      <w:pPr>
        <w:pStyle w:val="ConsPlusTitle"/>
        <w:jc w:val="center"/>
      </w:pPr>
      <w:r>
        <w:t>ХАРАКТЕРА И О ДОХОДАХ, РАСХОДАХ, ОБ ИМУЩЕСТВЕ</w:t>
      </w:r>
    </w:p>
    <w:p w:rsidR="004A2EFF" w:rsidRDefault="004A2EFF">
      <w:pPr>
        <w:pStyle w:val="ConsPlusTitle"/>
        <w:jc w:val="center"/>
      </w:pPr>
      <w:r>
        <w:t xml:space="preserve">И ОБЯЗАТЕЛЬСТВАХ ИМУЩЕСТВЕННОГО ХАРАКТЕРА ЧЛЕНОВ </w:t>
      </w:r>
      <w:r>
        <w:lastRenderedPageBreak/>
        <w:t>СВОЕЙ СЕМЬИ</w:t>
      </w:r>
    </w:p>
    <w:p w:rsidR="004A2EFF" w:rsidRDefault="004A2EFF">
      <w:pPr>
        <w:pStyle w:val="ConsPlusNormal"/>
        <w:jc w:val="center"/>
      </w:pPr>
      <w:r>
        <w:t>Список изменяющих документов</w:t>
      </w:r>
    </w:p>
    <w:p w:rsidR="004A2EFF" w:rsidRDefault="004A2EFF">
      <w:pPr>
        <w:pStyle w:val="ConsPlusNormal"/>
        <w:jc w:val="center"/>
      </w:pPr>
      <w:r>
        <w:t xml:space="preserve">(введен </w:t>
      </w:r>
      <w:hyperlink r:id="rId298" w:history="1">
        <w:r>
          <w:rPr>
            <w:color w:val="0000FF"/>
          </w:rPr>
          <w:t>законом</w:t>
        </w:r>
      </w:hyperlink>
      <w:r>
        <w:t xml:space="preserve"> НАО от 18.03.2013 N 9-ОЗ,</w:t>
      </w:r>
    </w:p>
    <w:p w:rsidR="004A2EFF" w:rsidRDefault="004A2EFF">
      <w:pPr>
        <w:pStyle w:val="ConsPlusNormal"/>
        <w:jc w:val="center"/>
      </w:pPr>
      <w:r>
        <w:t xml:space="preserve">в ред. </w:t>
      </w:r>
      <w:hyperlink r:id="rId299" w:history="1">
        <w:r>
          <w:rPr>
            <w:color w:val="0000FF"/>
          </w:rPr>
          <w:t>закона</w:t>
        </w:r>
      </w:hyperlink>
      <w:r>
        <w:t xml:space="preserve"> НАО от 26.06.2013 N 57-ОЗ)</w:t>
      </w:r>
    </w:p>
    <w:p w:rsidR="004A2EFF" w:rsidRDefault="004A2EFF">
      <w:pPr>
        <w:pStyle w:val="ConsPlusNormal"/>
        <w:jc w:val="both"/>
      </w:pPr>
    </w:p>
    <w:p w:rsidR="004A2EFF" w:rsidRDefault="004A2EFF">
      <w:pPr>
        <w:pStyle w:val="ConsPlusNormal"/>
        <w:ind w:firstLine="540"/>
        <w:jc w:val="both"/>
      </w:pPr>
      <w:r>
        <w:t xml:space="preserve">1. Должности государственной гражданской службы Ненецкого автономного округа, отнесенные Реестром должностей государственной гражданской службы Ненецкого автономного округа, утвержденным </w:t>
      </w:r>
      <w:hyperlink r:id="rId300" w:history="1">
        <w:r>
          <w:rPr>
            <w:color w:val="0000FF"/>
          </w:rPr>
          <w:t>законом</w:t>
        </w:r>
      </w:hyperlink>
      <w:r>
        <w:t xml:space="preserve"> Ненецкого автономного округа от 28 декабря 2006 года N 828-ОЗ "О Реестре должностей государственной гражданской службы Ненецкого автономного округа" к должностям категорий "руководители" и "помощники (советники)" высшей, главной и ведущей групп должностей государственной гражданской службы Ненецкого автономного округа.</w:t>
      </w:r>
    </w:p>
    <w:p w:rsidR="004A2EFF" w:rsidRDefault="004A2EFF">
      <w:pPr>
        <w:pStyle w:val="ConsPlusNormal"/>
        <w:spacing w:before="220"/>
        <w:ind w:firstLine="540"/>
        <w:jc w:val="both"/>
      </w:pPr>
      <w:bookmarkStart w:id="30" w:name="P620"/>
      <w:bookmarkEnd w:id="30"/>
      <w:r>
        <w:t>2. Должности государственной гражданской службы Ненецкого автономного округа, исполнение должностных обязанностей по которым в соответствии с должностными регламентами гражданских служащих предусматривает:</w:t>
      </w:r>
    </w:p>
    <w:p w:rsidR="004A2EFF" w:rsidRDefault="004A2EFF">
      <w:pPr>
        <w:pStyle w:val="ConsPlusNormal"/>
        <w:jc w:val="both"/>
      </w:pPr>
      <w:r>
        <w:t xml:space="preserve">(в ред. </w:t>
      </w:r>
      <w:hyperlink r:id="rId301" w:history="1">
        <w:r>
          <w:rPr>
            <w:color w:val="0000FF"/>
          </w:rPr>
          <w:t>закона</w:t>
        </w:r>
      </w:hyperlink>
      <w:r>
        <w:t xml:space="preserve"> НАО от 26.06.2013 N 57-ОЗ)</w:t>
      </w:r>
    </w:p>
    <w:p w:rsidR="004A2EFF" w:rsidRDefault="004A2EFF">
      <w:pPr>
        <w:pStyle w:val="ConsPlusNormal"/>
        <w:spacing w:before="220"/>
        <w:ind w:firstLine="540"/>
        <w:jc w:val="both"/>
      </w:pPr>
      <w:r>
        <w:t>1)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4A2EFF" w:rsidRDefault="004A2EFF">
      <w:pPr>
        <w:pStyle w:val="ConsPlusNormal"/>
        <w:spacing w:before="220"/>
        <w:ind w:firstLine="540"/>
        <w:jc w:val="both"/>
      </w:pPr>
      <w:r>
        <w:t>2) предоставление государственных услуг гражданам и организациям;</w:t>
      </w:r>
    </w:p>
    <w:p w:rsidR="004A2EFF" w:rsidRDefault="004A2EFF">
      <w:pPr>
        <w:pStyle w:val="ConsPlusNormal"/>
        <w:spacing w:before="220"/>
        <w:ind w:firstLine="540"/>
        <w:jc w:val="both"/>
      </w:pPr>
      <w:r>
        <w:t>3) осуществление контрольных и надзорных мероприятий;</w:t>
      </w:r>
    </w:p>
    <w:p w:rsidR="004A2EFF" w:rsidRDefault="004A2EFF">
      <w:pPr>
        <w:pStyle w:val="ConsPlusNormal"/>
        <w:spacing w:before="220"/>
        <w:ind w:firstLine="540"/>
        <w:jc w:val="both"/>
      </w:pPr>
      <w:r>
        <w:t xml:space="preserve">4) подготовку и принятие решений о распределении бюджетных ассигнований, субсидий, межбюджетных трансфертов, а также распределение ограниченного ресурса </w:t>
      </w:r>
      <w:r>
        <w:lastRenderedPageBreak/>
        <w:t>(квоты, частоты, участков недр и др.);</w:t>
      </w:r>
    </w:p>
    <w:p w:rsidR="004A2EFF" w:rsidRDefault="004A2EFF">
      <w:pPr>
        <w:pStyle w:val="ConsPlusNormal"/>
        <w:spacing w:before="220"/>
        <w:ind w:firstLine="540"/>
        <w:jc w:val="both"/>
      </w:pPr>
      <w:r>
        <w:t>5) управление государственным имуществом;</w:t>
      </w:r>
    </w:p>
    <w:p w:rsidR="004A2EFF" w:rsidRDefault="004A2EFF">
      <w:pPr>
        <w:pStyle w:val="ConsPlusNormal"/>
        <w:spacing w:before="220"/>
        <w:ind w:firstLine="540"/>
        <w:jc w:val="both"/>
      </w:pPr>
      <w:r>
        <w:t>6) осуществление государственных закупок либо выдачу лицензий и разрешений;</w:t>
      </w:r>
    </w:p>
    <w:p w:rsidR="004A2EFF" w:rsidRDefault="004A2EFF">
      <w:pPr>
        <w:pStyle w:val="ConsPlusNormal"/>
        <w:spacing w:before="220"/>
        <w:ind w:firstLine="540"/>
        <w:jc w:val="both"/>
      </w:pPr>
      <w:r>
        <w:t>7) хранение и распределение материально-технических ресурсов.</w:t>
      </w:r>
    </w:p>
    <w:p w:rsidR="004A2EFF" w:rsidRDefault="004A2EFF">
      <w:pPr>
        <w:pStyle w:val="ConsPlusNormal"/>
        <w:jc w:val="both"/>
      </w:pPr>
    </w:p>
    <w:p w:rsidR="004A2EFF" w:rsidRDefault="004A2EFF">
      <w:pPr>
        <w:pStyle w:val="ConsPlusNormal"/>
        <w:jc w:val="both"/>
      </w:pPr>
    </w:p>
    <w:p w:rsidR="004A2EFF" w:rsidRDefault="004A2EFF">
      <w:pPr>
        <w:pStyle w:val="ConsPlusNormal"/>
        <w:jc w:val="both"/>
      </w:pPr>
    </w:p>
    <w:p w:rsidR="004A2EFF" w:rsidRDefault="004A2EFF">
      <w:pPr>
        <w:pStyle w:val="ConsPlusNormal"/>
        <w:jc w:val="both"/>
      </w:pPr>
    </w:p>
    <w:p w:rsidR="004A2EFF" w:rsidRDefault="004A2EFF">
      <w:pPr>
        <w:pStyle w:val="ConsPlusNormal"/>
        <w:jc w:val="both"/>
      </w:pPr>
    </w:p>
    <w:p w:rsidR="004A2EFF" w:rsidRDefault="004A2EFF">
      <w:pPr>
        <w:sectPr w:rsidR="004A2EFF" w:rsidSect="00A13D6F">
          <w:pgSz w:w="8419" w:h="11906" w:orient="landscape"/>
          <w:pgMar w:top="1701" w:right="1134" w:bottom="851" w:left="1134" w:header="709" w:footer="709" w:gutter="0"/>
          <w:cols w:space="708"/>
          <w:docGrid w:linePitch="360"/>
        </w:sectPr>
      </w:pPr>
    </w:p>
    <w:p w:rsidR="004A2EFF" w:rsidRDefault="004A2EFF">
      <w:pPr>
        <w:pStyle w:val="ConsPlusNormal"/>
        <w:jc w:val="right"/>
        <w:outlineLvl w:val="0"/>
      </w:pPr>
      <w:r>
        <w:lastRenderedPageBreak/>
        <w:t>Приложение 3</w:t>
      </w:r>
    </w:p>
    <w:p w:rsidR="004A2EFF" w:rsidRDefault="004A2EFF">
      <w:pPr>
        <w:pStyle w:val="ConsPlusNormal"/>
        <w:jc w:val="right"/>
      </w:pPr>
      <w:r>
        <w:t>к закону Ненецкого автономного округа</w:t>
      </w:r>
    </w:p>
    <w:p w:rsidR="004A2EFF" w:rsidRDefault="004A2EFF">
      <w:pPr>
        <w:pStyle w:val="ConsPlusNormal"/>
        <w:jc w:val="right"/>
      </w:pPr>
      <w:r>
        <w:t>от 01.12.2005 N 636-ОЗ</w:t>
      </w:r>
    </w:p>
    <w:p w:rsidR="004A2EFF" w:rsidRDefault="004A2EFF">
      <w:pPr>
        <w:pStyle w:val="ConsPlusNormal"/>
        <w:jc w:val="right"/>
      </w:pPr>
      <w:r>
        <w:t>"О государственной гражданской службе</w:t>
      </w:r>
    </w:p>
    <w:p w:rsidR="004A2EFF" w:rsidRDefault="004A2EFF">
      <w:pPr>
        <w:pStyle w:val="ConsPlusNormal"/>
        <w:jc w:val="right"/>
      </w:pPr>
      <w:r>
        <w:t>Ненецкого автономного округа"</w:t>
      </w:r>
    </w:p>
    <w:p w:rsidR="004A2EFF" w:rsidRDefault="004A2EFF">
      <w:pPr>
        <w:pStyle w:val="ConsPlusNormal"/>
        <w:jc w:val="both"/>
      </w:pPr>
    </w:p>
    <w:p w:rsidR="004A2EFF" w:rsidRDefault="004A2EFF">
      <w:pPr>
        <w:pStyle w:val="ConsPlusTitle"/>
        <w:jc w:val="center"/>
      </w:pPr>
      <w:bookmarkStart w:id="31" w:name="P640"/>
      <w:bookmarkEnd w:id="31"/>
      <w:r>
        <w:t>ТАБЛИЦА</w:t>
      </w:r>
    </w:p>
    <w:p w:rsidR="004A2EFF" w:rsidRDefault="004A2EFF">
      <w:pPr>
        <w:pStyle w:val="ConsPlusTitle"/>
        <w:jc w:val="center"/>
      </w:pPr>
      <w:r>
        <w:t>СООТНОШЕНИЯ КЛАССНЫХ ЧИНОВ ГОСУДАРСТВЕННОЙ ГРАЖДАНСКОЙ</w:t>
      </w:r>
    </w:p>
    <w:p w:rsidR="004A2EFF" w:rsidRDefault="004A2EFF">
      <w:pPr>
        <w:pStyle w:val="ConsPlusTitle"/>
        <w:jc w:val="center"/>
      </w:pPr>
      <w:r>
        <w:t>СЛУЖБЫ НЕНЕЦКОГО АВТОНОМНОГО ОКРУГА, ВОИНСКИХ И СПЕЦИАЛЬНЫХ</w:t>
      </w:r>
    </w:p>
    <w:p w:rsidR="004A2EFF" w:rsidRDefault="004A2EFF">
      <w:pPr>
        <w:pStyle w:val="ConsPlusTitle"/>
        <w:jc w:val="center"/>
      </w:pPr>
      <w:r>
        <w:t>ЗВАНИЙ, КЛАССНЫХ ЧИНОВ ЮСТИЦИИ, КЛАССНЫХ ЧИНОВ ПРОКУРОРСКИХ</w:t>
      </w:r>
    </w:p>
    <w:p w:rsidR="004A2EFF" w:rsidRDefault="004A2EFF">
      <w:pPr>
        <w:pStyle w:val="ConsPlusTitle"/>
        <w:jc w:val="center"/>
      </w:pPr>
      <w:r>
        <w:t>РАБОТНИКОВ, КЛАССНЫХ ЧИНОВ ФЕДЕРАЛЬНОЙ ГОСУДАРСТВЕННОЙ</w:t>
      </w:r>
    </w:p>
    <w:p w:rsidR="004A2EFF" w:rsidRDefault="004A2EFF">
      <w:pPr>
        <w:pStyle w:val="ConsPlusTitle"/>
        <w:jc w:val="center"/>
      </w:pPr>
      <w:r>
        <w:t>ГРАЖДАНСКОЙ СЛУЖБЫ, КЛАССНЫХ ЧИНОВ ГОСУДАРСТВЕННОЙ</w:t>
      </w:r>
    </w:p>
    <w:p w:rsidR="004A2EFF" w:rsidRDefault="004A2EFF">
      <w:pPr>
        <w:pStyle w:val="ConsPlusTitle"/>
        <w:jc w:val="center"/>
      </w:pPr>
      <w:r>
        <w:t>ГРАЖДАНСКОЙ СЛУЖБЫ ИНОГО СУБЪЕКТА РОССИЙСКОЙ ФЕДЕРАЦИИ</w:t>
      </w:r>
    </w:p>
    <w:p w:rsidR="004A2EFF" w:rsidRDefault="004A2EFF">
      <w:pPr>
        <w:pStyle w:val="ConsPlusNormal"/>
        <w:jc w:val="center"/>
      </w:pPr>
      <w:r>
        <w:t>Список изменяющих документов</w:t>
      </w:r>
    </w:p>
    <w:p w:rsidR="004A2EFF" w:rsidRDefault="004A2EFF">
      <w:pPr>
        <w:pStyle w:val="ConsPlusNormal"/>
        <w:jc w:val="center"/>
      </w:pPr>
      <w:r>
        <w:t xml:space="preserve">(введена </w:t>
      </w:r>
      <w:hyperlink r:id="rId302" w:history="1">
        <w:r>
          <w:rPr>
            <w:color w:val="0000FF"/>
          </w:rPr>
          <w:t>законом</w:t>
        </w:r>
      </w:hyperlink>
      <w:r>
        <w:t xml:space="preserve"> НАО от 19.09.2014 N 89-ОЗ)</w:t>
      </w:r>
    </w:p>
    <w:p w:rsidR="004A2EFF" w:rsidRDefault="004A2EF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721"/>
        <w:gridCol w:w="2721"/>
        <w:gridCol w:w="2438"/>
        <w:gridCol w:w="2381"/>
        <w:gridCol w:w="2381"/>
        <w:gridCol w:w="2381"/>
      </w:tblGrid>
      <w:tr w:rsidR="004A2EFF">
        <w:tc>
          <w:tcPr>
            <w:tcW w:w="2381" w:type="dxa"/>
          </w:tcPr>
          <w:p w:rsidR="004A2EFF" w:rsidRDefault="004A2EFF">
            <w:pPr>
              <w:pStyle w:val="ConsPlusNormal"/>
              <w:jc w:val="center"/>
            </w:pPr>
            <w:r>
              <w:t>Классные чины государственной гражданской службы Ненецкого автономного округа</w:t>
            </w:r>
          </w:p>
        </w:tc>
        <w:tc>
          <w:tcPr>
            <w:tcW w:w="2721" w:type="dxa"/>
          </w:tcPr>
          <w:p w:rsidR="004A2EFF" w:rsidRDefault="004A2EFF">
            <w:pPr>
              <w:pStyle w:val="ConsPlusNormal"/>
              <w:jc w:val="center"/>
            </w:pPr>
            <w:r>
              <w:t>Воинское звание</w:t>
            </w:r>
          </w:p>
        </w:tc>
        <w:tc>
          <w:tcPr>
            <w:tcW w:w="2721" w:type="dxa"/>
          </w:tcPr>
          <w:p w:rsidR="004A2EFF" w:rsidRDefault="004A2EFF">
            <w:pPr>
              <w:pStyle w:val="ConsPlusNormal"/>
              <w:jc w:val="center"/>
            </w:pPr>
            <w:r>
              <w:t>Специальное звание</w:t>
            </w:r>
          </w:p>
        </w:tc>
        <w:tc>
          <w:tcPr>
            <w:tcW w:w="2438" w:type="dxa"/>
          </w:tcPr>
          <w:p w:rsidR="004A2EFF" w:rsidRDefault="004A2EFF">
            <w:pPr>
              <w:pStyle w:val="ConsPlusNormal"/>
              <w:jc w:val="center"/>
            </w:pPr>
            <w:r>
              <w:t>Классные чины юстиции</w:t>
            </w:r>
          </w:p>
        </w:tc>
        <w:tc>
          <w:tcPr>
            <w:tcW w:w="2381" w:type="dxa"/>
          </w:tcPr>
          <w:p w:rsidR="004A2EFF" w:rsidRDefault="004A2EFF">
            <w:pPr>
              <w:pStyle w:val="ConsPlusNormal"/>
              <w:jc w:val="center"/>
            </w:pPr>
            <w:r>
              <w:t>Классные чины прокурорского работника</w:t>
            </w:r>
          </w:p>
        </w:tc>
        <w:tc>
          <w:tcPr>
            <w:tcW w:w="2381" w:type="dxa"/>
          </w:tcPr>
          <w:p w:rsidR="004A2EFF" w:rsidRDefault="004A2EFF">
            <w:pPr>
              <w:pStyle w:val="ConsPlusNormal"/>
              <w:jc w:val="center"/>
            </w:pPr>
            <w:r>
              <w:t>Классные чины государственной гражданской службы Российской Федерации</w:t>
            </w:r>
          </w:p>
        </w:tc>
        <w:tc>
          <w:tcPr>
            <w:tcW w:w="2381" w:type="dxa"/>
          </w:tcPr>
          <w:p w:rsidR="004A2EFF" w:rsidRDefault="004A2EFF">
            <w:pPr>
              <w:pStyle w:val="ConsPlusNormal"/>
              <w:jc w:val="center"/>
            </w:pPr>
            <w:r>
              <w:t>Классные чины государственной гражданской службы иного субъекта Российской Федерации</w:t>
            </w:r>
          </w:p>
        </w:tc>
      </w:tr>
      <w:tr w:rsidR="004A2EFF">
        <w:tc>
          <w:tcPr>
            <w:tcW w:w="2381" w:type="dxa"/>
          </w:tcPr>
          <w:p w:rsidR="004A2EFF" w:rsidRDefault="004A2EFF">
            <w:pPr>
              <w:pStyle w:val="ConsPlusNormal"/>
              <w:jc w:val="center"/>
            </w:pPr>
            <w:r>
              <w:t>1</w:t>
            </w:r>
          </w:p>
        </w:tc>
        <w:tc>
          <w:tcPr>
            <w:tcW w:w="2721" w:type="dxa"/>
          </w:tcPr>
          <w:p w:rsidR="004A2EFF" w:rsidRDefault="004A2EFF">
            <w:pPr>
              <w:pStyle w:val="ConsPlusNormal"/>
              <w:jc w:val="center"/>
            </w:pPr>
            <w:r>
              <w:t>2</w:t>
            </w:r>
          </w:p>
        </w:tc>
        <w:tc>
          <w:tcPr>
            <w:tcW w:w="2721" w:type="dxa"/>
          </w:tcPr>
          <w:p w:rsidR="004A2EFF" w:rsidRDefault="004A2EFF">
            <w:pPr>
              <w:pStyle w:val="ConsPlusNormal"/>
              <w:jc w:val="center"/>
            </w:pPr>
            <w:r>
              <w:t>3</w:t>
            </w:r>
          </w:p>
        </w:tc>
        <w:tc>
          <w:tcPr>
            <w:tcW w:w="2438" w:type="dxa"/>
          </w:tcPr>
          <w:p w:rsidR="004A2EFF" w:rsidRDefault="004A2EFF">
            <w:pPr>
              <w:pStyle w:val="ConsPlusNormal"/>
              <w:jc w:val="center"/>
            </w:pPr>
            <w:r>
              <w:t>4</w:t>
            </w:r>
          </w:p>
        </w:tc>
        <w:tc>
          <w:tcPr>
            <w:tcW w:w="2381" w:type="dxa"/>
          </w:tcPr>
          <w:p w:rsidR="004A2EFF" w:rsidRDefault="004A2EFF">
            <w:pPr>
              <w:pStyle w:val="ConsPlusNormal"/>
              <w:jc w:val="center"/>
            </w:pPr>
            <w:r>
              <w:t>5</w:t>
            </w:r>
          </w:p>
        </w:tc>
        <w:tc>
          <w:tcPr>
            <w:tcW w:w="2381" w:type="dxa"/>
          </w:tcPr>
          <w:p w:rsidR="004A2EFF" w:rsidRDefault="004A2EFF">
            <w:pPr>
              <w:pStyle w:val="ConsPlusNormal"/>
              <w:jc w:val="center"/>
            </w:pPr>
            <w:r>
              <w:t>6</w:t>
            </w:r>
          </w:p>
        </w:tc>
        <w:tc>
          <w:tcPr>
            <w:tcW w:w="2381" w:type="dxa"/>
          </w:tcPr>
          <w:p w:rsidR="004A2EFF" w:rsidRDefault="004A2EFF">
            <w:pPr>
              <w:pStyle w:val="ConsPlusNormal"/>
              <w:jc w:val="center"/>
            </w:pPr>
            <w:r>
              <w:t>7</w:t>
            </w:r>
          </w:p>
        </w:tc>
      </w:tr>
      <w:tr w:rsidR="004A2EFF">
        <w:tc>
          <w:tcPr>
            <w:tcW w:w="2381" w:type="dxa"/>
          </w:tcPr>
          <w:p w:rsidR="004A2EFF" w:rsidRDefault="004A2EFF">
            <w:pPr>
              <w:pStyle w:val="ConsPlusNormal"/>
            </w:pPr>
            <w:r>
              <w:t>Действительный государственный советник Ненецкого автономного округа 1 класса</w:t>
            </w:r>
          </w:p>
        </w:tc>
        <w:tc>
          <w:tcPr>
            <w:tcW w:w="2721" w:type="dxa"/>
          </w:tcPr>
          <w:p w:rsidR="004A2EFF" w:rsidRDefault="004A2EFF">
            <w:pPr>
              <w:pStyle w:val="ConsPlusNormal"/>
            </w:pPr>
            <w:r>
              <w:t>Генерал армии, адмирал флота, генерал-полковник, адмирал</w:t>
            </w:r>
          </w:p>
        </w:tc>
        <w:tc>
          <w:tcPr>
            <w:tcW w:w="2721" w:type="dxa"/>
          </w:tcPr>
          <w:p w:rsidR="004A2EFF" w:rsidRDefault="004A2EFF">
            <w:pPr>
              <w:pStyle w:val="ConsPlusNormal"/>
            </w:pPr>
            <w:r>
              <w:t>Генерал полиции Российской Федерации, генерал юстиции Российской Федерации, действительный государственный советник таможенной службы Российской Федерации, генерал полиции, генерал-полковник: полиции (милиции), внутренней службы, юстиции, таможенной службы</w:t>
            </w:r>
          </w:p>
        </w:tc>
        <w:tc>
          <w:tcPr>
            <w:tcW w:w="2438" w:type="dxa"/>
          </w:tcPr>
          <w:p w:rsidR="004A2EFF" w:rsidRDefault="004A2EFF">
            <w:pPr>
              <w:pStyle w:val="ConsPlusNormal"/>
            </w:pPr>
            <w:r>
              <w:t>Действительный государственный советник юстиции Российской Федерации; действительный государственный советник юстиции Российской Федерации 1 класса</w:t>
            </w:r>
          </w:p>
        </w:tc>
        <w:tc>
          <w:tcPr>
            <w:tcW w:w="2381" w:type="dxa"/>
          </w:tcPr>
          <w:p w:rsidR="004A2EFF" w:rsidRDefault="004A2EFF">
            <w:pPr>
              <w:pStyle w:val="ConsPlusNormal"/>
            </w:pPr>
            <w:r>
              <w:t>Действительный государственный советник юстиции, государственный советник юстиции 1 класса</w:t>
            </w:r>
          </w:p>
        </w:tc>
        <w:tc>
          <w:tcPr>
            <w:tcW w:w="2381" w:type="dxa"/>
          </w:tcPr>
          <w:p w:rsidR="004A2EFF" w:rsidRDefault="004A2EFF">
            <w:pPr>
              <w:pStyle w:val="ConsPlusNormal"/>
            </w:pPr>
            <w:r>
              <w:t>Действительный государственный советник Российской Федерации 1 класса</w:t>
            </w:r>
          </w:p>
        </w:tc>
        <w:tc>
          <w:tcPr>
            <w:tcW w:w="2381" w:type="dxa"/>
          </w:tcPr>
          <w:p w:rsidR="004A2EFF" w:rsidRDefault="004A2EFF">
            <w:pPr>
              <w:pStyle w:val="ConsPlusNormal"/>
            </w:pPr>
            <w:r>
              <w:t>Действительный государственный советник субъекта Российской Федерации 1 класса</w:t>
            </w:r>
          </w:p>
        </w:tc>
      </w:tr>
      <w:tr w:rsidR="004A2EFF">
        <w:tc>
          <w:tcPr>
            <w:tcW w:w="2381" w:type="dxa"/>
          </w:tcPr>
          <w:p w:rsidR="004A2EFF" w:rsidRDefault="004A2EFF">
            <w:pPr>
              <w:pStyle w:val="ConsPlusNormal"/>
            </w:pPr>
            <w:r>
              <w:t>Действительный государственный советник Ненецкого автономного округа 2 класса</w:t>
            </w:r>
          </w:p>
        </w:tc>
        <w:tc>
          <w:tcPr>
            <w:tcW w:w="2721" w:type="dxa"/>
          </w:tcPr>
          <w:p w:rsidR="004A2EFF" w:rsidRDefault="004A2EFF">
            <w:pPr>
              <w:pStyle w:val="ConsPlusNormal"/>
            </w:pPr>
            <w:r>
              <w:t>Генерал-лейтенант, вице-адмирал</w:t>
            </w:r>
          </w:p>
        </w:tc>
        <w:tc>
          <w:tcPr>
            <w:tcW w:w="2721" w:type="dxa"/>
          </w:tcPr>
          <w:p w:rsidR="004A2EFF" w:rsidRDefault="004A2EFF">
            <w:pPr>
              <w:pStyle w:val="ConsPlusNormal"/>
            </w:pPr>
            <w:r>
              <w:t>Генерал-лейтенант: полиции (милиции), внутренней службы, юстиции, таможенной службы</w:t>
            </w:r>
          </w:p>
        </w:tc>
        <w:tc>
          <w:tcPr>
            <w:tcW w:w="2438" w:type="dxa"/>
          </w:tcPr>
          <w:p w:rsidR="004A2EFF" w:rsidRDefault="004A2EFF">
            <w:pPr>
              <w:pStyle w:val="ConsPlusNormal"/>
            </w:pPr>
            <w:r>
              <w:t>Действительный государственный советник юстиции Российской Федерации 2 класса</w:t>
            </w:r>
          </w:p>
        </w:tc>
        <w:tc>
          <w:tcPr>
            <w:tcW w:w="2381" w:type="dxa"/>
          </w:tcPr>
          <w:p w:rsidR="004A2EFF" w:rsidRDefault="004A2EFF">
            <w:pPr>
              <w:pStyle w:val="ConsPlusNormal"/>
            </w:pPr>
            <w:r>
              <w:t>Государственный советник юстиции 2 класса</w:t>
            </w:r>
          </w:p>
        </w:tc>
        <w:tc>
          <w:tcPr>
            <w:tcW w:w="2381" w:type="dxa"/>
          </w:tcPr>
          <w:p w:rsidR="004A2EFF" w:rsidRDefault="004A2EFF">
            <w:pPr>
              <w:pStyle w:val="ConsPlusNormal"/>
            </w:pPr>
            <w:r>
              <w:t>Действительный государственный советник Российской Федерации 2 класса</w:t>
            </w:r>
          </w:p>
        </w:tc>
        <w:tc>
          <w:tcPr>
            <w:tcW w:w="2381" w:type="dxa"/>
          </w:tcPr>
          <w:p w:rsidR="004A2EFF" w:rsidRDefault="004A2EFF">
            <w:pPr>
              <w:pStyle w:val="ConsPlusNormal"/>
            </w:pPr>
            <w:r>
              <w:t>Действительный государственный советник субъекта Российской Федерации 2 класса</w:t>
            </w:r>
          </w:p>
        </w:tc>
      </w:tr>
      <w:tr w:rsidR="004A2EFF">
        <w:tc>
          <w:tcPr>
            <w:tcW w:w="2381" w:type="dxa"/>
          </w:tcPr>
          <w:p w:rsidR="004A2EFF" w:rsidRDefault="004A2EFF">
            <w:pPr>
              <w:pStyle w:val="ConsPlusNormal"/>
            </w:pPr>
            <w:r>
              <w:t>Действительный государственный советник Ненецкого автономного округа 3 класса</w:t>
            </w:r>
          </w:p>
        </w:tc>
        <w:tc>
          <w:tcPr>
            <w:tcW w:w="2721" w:type="dxa"/>
          </w:tcPr>
          <w:p w:rsidR="004A2EFF" w:rsidRDefault="004A2EFF">
            <w:pPr>
              <w:pStyle w:val="ConsPlusNormal"/>
            </w:pPr>
            <w:r>
              <w:t>Генерал-майор, контр-адмирал</w:t>
            </w:r>
          </w:p>
        </w:tc>
        <w:tc>
          <w:tcPr>
            <w:tcW w:w="2721" w:type="dxa"/>
          </w:tcPr>
          <w:p w:rsidR="004A2EFF" w:rsidRDefault="004A2EFF">
            <w:pPr>
              <w:pStyle w:val="ConsPlusNormal"/>
            </w:pPr>
            <w:r>
              <w:t>Генерал-майор: полиции (милиции), внутренней службы, юстиции, таможенной службы</w:t>
            </w:r>
          </w:p>
        </w:tc>
        <w:tc>
          <w:tcPr>
            <w:tcW w:w="2438" w:type="dxa"/>
          </w:tcPr>
          <w:p w:rsidR="004A2EFF" w:rsidRDefault="004A2EFF">
            <w:pPr>
              <w:pStyle w:val="ConsPlusNormal"/>
            </w:pPr>
            <w:r>
              <w:t>Действительный государственный советник юстиции Российской Федерации 3 класса</w:t>
            </w:r>
          </w:p>
        </w:tc>
        <w:tc>
          <w:tcPr>
            <w:tcW w:w="2381" w:type="dxa"/>
          </w:tcPr>
          <w:p w:rsidR="004A2EFF" w:rsidRDefault="004A2EFF">
            <w:pPr>
              <w:pStyle w:val="ConsPlusNormal"/>
            </w:pPr>
            <w:r>
              <w:t>Государственный советник юстиции 3 класса</w:t>
            </w:r>
          </w:p>
        </w:tc>
        <w:tc>
          <w:tcPr>
            <w:tcW w:w="2381" w:type="dxa"/>
          </w:tcPr>
          <w:p w:rsidR="004A2EFF" w:rsidRDefault="004A2EFF">
            <w:pPr>
              <w:pStyle w:val="ConsPlusNormal"/>
            </w:pPr>
            <w:r>
              <w:t>Действительный государственный советник Российской Федерации 3 класса</w:t>
            </w:r>
          </w:p>
        </w:tc>
        <w:tc>
          <w:tcPr>
            <w:tcW w:w="2381" w:type="dxa"/>
          </w:tcPr>
          <w:p w:rsidR="004A2EFF" w:rsidRDefault="004A2EFF">
            <w:pPr>
              <w:pStyle w:val="ConsPlusNormal"/>
            </w:pPr>
            <w:r>
              <w:t>Действительный государственный советник субъекта Российской Федерации 3 класса</w:t>
            </w:r>
          </w:p>
        </w:tc>
      </w:tr>
      <w:tr w:rsidR="004A2EFF">
        <w:tc>
          <w:tcPr>
            <w:tcW w:w="2381" w:type="dxa"/>
          </w:tcPr>
          <w:p w:rsidR="004A2EFF" w:rsidRDefault="004A2EFF">
            <w:pPr>
              <w:pStyle w:val="ConsPlusNormal"/>
            </w:pPr>
            <w:r>
              <w:t>Государственный советник Ненецкого автономного округа 1 класса</w:t>
            </w:r>
          </w:p>
        </w:tc>
        <w:tc>
          <w:tcPr>
            <w:tcW w:w="2721" w:type="dxa"/>
          </w:tcPr>
          <w:p w:rsidR="004A2EFF" w:rsidRDefault="004A2EFF">
            <w:pPr>
              <w:pStyle w:val="ConsPlusNormal"/>
            </w:pPr>
            <w:r>
              <w:t>Полковник, капитан 1 ранга</w:t>
            </w:r>
          </w:p>
        </w:tc>
        <w:tc>
          <w:tcPr>
            <w:tcW w:w="2721" w:type="dxa"/>
          </w:tcPr>
          <w:p w:rsidR="004A2EFF" w:rsidRDefault="004A2EFF">
            <w:pPr>
              <w:pStyle w:val="ConsPlusNormal"/>
            </w:pPr>
            <w:r>
              <w:t>Полковник: полиции (милиции), внутренней службы, юстиции, таможенной службы</w:t>
            </w:r>
          </w:p>
        </w:tc>
        <w:tc>
          <w:tcPr>
            <w:tcW w:w="2438" w:type="dxa"/>
          </w:tcPr>
          <w:p w:rsidR="004A2EFF" w:rsidRDefault="004A2EFF">
            <w:pPr>
              <w:pStyle w:val="ConsPlusNormal"/>
            </w:pPr>
            <w:r>
              <w:t>Государственный советник юстиции Российской Федерации 1 класса</w:t>
            </w:r>
          </w:p>
        </w:tc>
        <w:tc>
          <w:tcPr>
            <w:tcW w:w="2381" w:type="dxa"/>
          </w:tcPr>
          <w:p w:rsidR="004A2EFF" w:rsidRDefault="004A2EFF">
            <w:pPr>
              <w:pStyle w:val="ConsPlusNormal"/>
            </w:pPr>
            <w:r>
              <w:t>Старший советник юстиции</w:t>
            </w:r>
          </w:p>
        </w:tc>
        <w:tc>
          <w:tcPr>
            <w:tcW w:w="2381" w:type="dxa"/>
          </w:tcPr>
          <w:p w:rsidR="004A2EFF" w:rsidRDefault="004A2EFF">
            <w:pPr>
              <w:pStyle w:val="ConsPlusNormal"/>
            </w:pPr>
            <w:r>
              <w:t>Государственный советник Российской Федерации 1 класса</w:t>
            </w:r>
          </w:p>
        </w:tc>
        <w:tc>
          <w:tcPr>
            <w:tcW w:w="2381" w:type="dxa"/>
          </w:tcPr>
          <w:p w:rsidR="004A2EFF" w:rsidRDefault="004A2EFF">
            <w:pPr>
              <w:pStyle w:val="ConsPlusNormal"/>
            </w:pPr>
            <w:r>
              <w:t>Государственный советник субъекта Российской Федерации 1 класса</w:t>
            </w:r>
          </w:p>
        </w:tc>
      </w:tr>
      <w:tr w:rsidR="004A2EFF">
        <w:tc>
          <w:tcPr>
            <w:tcW w:w="2381" w:type="dxa"/>
          </w:tcPr>
          <w:p w:rsidR="004A2EFF" w:rsidRDefault="004A2EFF">
            <w:pPr>
              <w:pStyle w:val="ConsPlusNormal"/>
            </w:pPr>
            <w:r>
              <w:lastRenderedPageBreak/>
              <w:t>Государственный советник Ненецкого автономного округа 2 класса</w:t>
            </w:r>
          </w:p>
        </w:tc>
        <w:tc>
          <w:tcPr>
            <w:tcW w:w="2721" w:type="dxa"/>
          </w:tcPr>
          <w:p w:rsidR="004A2EFF" w:rsidRDefault="004A2EFF">
            <w:pPr>
              <w:pStyle w:val="ConsPlusNormal"/>
            </w:pPr>
            <w:r>
              <w:t>Подполковник капитан 2 ранга</w:t>
            </w:r>
          </w:p>
        </w:tc>
        <w:tc>
          <w:tcPr>
            <w:tcW w:w="2721" w:type="dxa"/>
          </w:tcPr>
          <w:p w:rsidR="004A2EFF" w:rsidRDefault="004A2EFF">
            <w:pPr>
              <w:pStyle w:val="ConsPlusNormal"/>
            </w:pPr>
            <w:r>
              <w:t>Подполковник: полиции (милиции), внутренней службы, юстиции, таможенной службы</w:t>
            </w:r>
          </w:p>
        </w:tc>
        <w:tc>
          <w:tcPr>
            <w:tcW w:w="2438" w:type="dxa"/>
          </w:tcPr>
          <w:p w:rsidR="004A2EFF" w:rsidRDefault="004A2EFF">
            <w:pPr>
              <w:pStyle w:val="ConsPlusNormal"/>
            </w:pPr>
            <w:r>
              <w:t>Государственный советник юстиции Российской Федерации 2 класса</w:t>
            </w:r>
          </w:p>
        </w:tc>
        <w:tc>
          <w:tcPr>
            <w:tcW w:w="2381" w:type="dxa"/>
          </w:tcPr>
          <w:p w:rsidR="004A2EFF" w:rsidRDefault="004A2EFF">
            <w:pPr>
              <w:pStyle w:val="ConsPlusNormal"/>
            </w:pPr>
            <w:r>
              <w:t>Советник юстиции</w:t>
            </w:r>
          </w:p>
        </w:tc>
        <w:tc>
          <w:tcPr>
            <w:tcW w:w="2381" w:type="dxa"/>
          </w:tcPr>
          <w:p w:rsidR="004A2EFF" w:rsidRDefault="004A2EFF">
            <w:pPr>
              <w:pStyle w:val="ConsPlusNormal"/>
            </w:pPr>
            <w:r>
              <w:t>Государственный советник Российской Федерации 2 класса</w:t>
            </w:r>
          </w:p>
        </w:tc>
        <w:tc>
          <w:tcPr>
            <w:tcW w:w="2381" w:type="dxa"/>
          </w:tcPr>
          <w:p w:rsidR="004A2EFF" w:rsidRDefault="004A2EFF">
            <w:pPr>
              <w:pStyle w:val="ConsPlusNormal"/>
            </w:pPr>
            <w:r>
              <w:t>Государственный советник субъекта Российской Федерации 2 класса</w:t>
            </w:r>
          </w:p>
        </w:tc>
      </w:tr>
      <w:tr w:rsidR="004A2EFF">
        <w:tc>
          <w:tcPr>
            <w:tcW w:w="2381" w:type="dxa"/>
          </w:tcPr>
          <w:p w:rsidR="004A2EFF" w:rsidRDefault="004A2EFF">
            <w:pPr>
              <w:pStyle w:val="ConsPlusNormal"/>
            </w:pPr>
            <w:r>
              <w:t>Государственный советник Ненецкого автономного округа 3 класса</w:t>
            </w:r>
          </w:p>
        </w:tc>
        <w:tc>
          <w:tcPr>
            <w:tcW w:w="2721" w:type="dxa"/>
          </w:tcPr>
          <w:p w:rsidR="004A2EFF" w:rsidRDefault="004A2EFF">
            <w:pPr>
              <w:pStyle w:val="ConsPlusNormal"/>
            </w:pPr>
            <w:r>
              <w:t>Майор, капитан 3 ранга</w:t>
            </w:r>
          </w:p>
        </w:tc>
        <w:tc>
          <w:tcPr>
            <w:tcW w:w="2721" w:type="dxa"/>
          </w:tcPr>
          <w:p w:rsidR="004A2EFF" w:rsidRDefault="004A2EFF">
            <w:pPr>
              <w:pStyle w:val="ConsPlusNormal"/>
            </w:pPr>
            <w:r>
              <w:t>Майор: полиции (милиции), внутренней службы, юстиции, таможенной службы</w:t>
            </w:r>
          </w:p>
        </w:tc>
        <w:tc>
          <w:tcPr>
            <w:tcW w:w="2438" w:type="dxa"/>
          </w:tcPr>
          <w:p w:rsidR="004A2EFF" w:rsidRDefault="004A2EFF">
            <w:pPr>
              <w:pStyle w:val="ConsPlusNormal"/>
            </w:pPr>
            <w:r>
              <w:t>Государственный советник юстиции Российской Федерации 3 класса</w:t>
            </w:r>
          </w:p>
        </w:tc>
        <w:tc>
          <w:tcPr>
            <w:tcW w:w="2381" w:type="dxa"/>
          </w:tcPr>
          <w:p w:rsidR="004A2EFF" w:rsidRDefault="004A2EFF">
            <w:pPr>
              <w:pStyle w:val="ConsPlusNormal"/>
            </w:pPr>
            <w:r>
              <w:t>Младший советник юстиции</w:t>
            </w:r>
          </w:p>
        </w:tc>
        <w:tc>
          <w:tcPr>
            <w:tcW w:w="2381" w:type="dxa"/>
          </w:tcPr>
          <w:p w:rsidR="004A2EFF" w:rsidRDefault="004A2EFF">
            <w:pPr>
              <w:pStyle w:val="ConsPlusNormal"/>
            </w:pPr>
            <w:r>
              <w:t>Государственный советник Российской Федерации 3 класса</w:t>
            </w:r>
          </w:p>
        </w:tc>
        <w:tc>
          <w:tcPr>
            <w:tcW w:w="2381" w:type="dxa"/>
          </w:tcPr>
          <w:p w:rsidR="004A2EFF" w:rsidRDefault="004A2EFF">
            <w:pPr>
              <w:pStyle w:val="ConsPlusNormal"/>
            </w:pPr>
            <w:r>
              <w:t>Государственный советник субъекта Российской Федерации 3 класса</w:t>
            </w:r>
          </w:p>
        </w:tc>
      </w:tr>
      <w:tr w:rsidR="004A2EFF">
        <w:tc>
          <w:tcPr>
            <w:tcW w:w="2381" w:type="dxa"/>
          </w:tcPr>
          <w:p w:rsidR="004A2EFF" w:rsidRDefault="004A2EFF">
            <w:pPr>
              <w:pStyle w:val="ConsPlusNormal"/>
            </w:pPr>
            <w:r>
              <w:t>Советник государственной гражданской службы Ненецкого автономного округа 1 класса</w:t>
            </w:r>
          </w:p>
        </w:tc>
        <w:tc>
          <w:tcPr>
            <w:tcW w:w="2721" w:type="dxa"/>
          </w:tcPr>
          <w:p w:rsidR="004A2EFF" w:rsidRDefault="004A2EFF">
            <w:pPr>
              <w:pStyle w:val="ConsPlusNormal"/>
            </w:pPr>
            <w:r>
              <w:t>Капитан, капитан-лейтенант</w:t>
            </w:r>
          </w:p>
        </w:tc>
        <w:tc>
          <w:tcPr>
            <w:tcW w:w="2721" w:type="dxa"/>
          </w:tcPr>
          <w:p w:rsidR="004A2EFF" w:rsidRDefault="004A2EFF">
            <w:pPr>
              <w:pStyle w:val="ConsPlusNormal"/>
            </w:pPr>
            <w:r>
              <w:t>Капитан: полиции (милиции), внутренней службы, юстиции, таможенной службы</w:t>
            </w:r>
          </w:p>
        </w:tc>
        <w:tc>
          <w:tcPr>
            <w:tcW w:w="2438" w:type="dxa"/>
          </w:tcPr>
          <w:p w:rsidR="004A2EFF" w:rsidRDefault="004A2EFF">
            <w:pPr>
              <w:pStyle w:val="ConsPlusNormal"/>
            </w:pPr>
            <w:r>
              <w:t>Советник юстиции 1 класса</w:t>
            </w:r>
          </w:p>
        </w:tc>
        <w:tc>
          <w:tcPr>
            <w:tcW w:w="2381" w:type="dxa"/>
          </w:tcPr>
          <w:p w:rsidR="004A2EFF" w:rsidRDefault="004A2EFF">
            <w:pPr>
              <w:pStyle w:val="ConsPlusNormal"/>
            </w:pPr>
            <w:r>
              <w:t>Юрист 1 класса</w:t>
            </w:r>
          </w:p>
        </w:tc>
        <w:tc>
          <w:tcPr>
            <w:tcW w:w="2381" w:type="dxa"/>
          </w:tcPr>
          <w:p w:rsidR="004A2EFF" w:rsidRDefault="004A2EFF">
            <w:pPr>
              <w:pStyle w:val="ConsPlusNormal"/>
            </w:pPr>
            <w:r>
              <w:t>Советник государственной гражданской службы Российской Федерации 1 класса</w:t>
            </w:r>
          </w:p>
        </w:tc>
        <w:tc>
          <w:tcPr>
            <w:tcW w:w="2381" w:type="dxa"/>
          </w:tcPr>
          <w:p w:rsidR="004A2EFF" w:rsidRDefault="004A2EFF">
            <w:pPr>
              <w:pStyle w:val="ConsPlusNormal"/>
            </w:pPr>
            <w:r>
              <w:t>Советник государственной гражданской службы субъекта Российской Федерации 1 класса</w:t>
            </w:r>
          </w:p>
        </w:tc>
      </w:tr>
      <w:tr w:rsidR="004A2EFF">
        <w:tc>
          <w:tcPr>
            <w:tcW w:w="2381" w:type="dxa"/>
          </w:tcPr>
          <w:p w:rsidR="004A2EFF" w:rsidRDefault="004A2EFF">
            <w:pPr>
              <w:pStyle w:val="ConsPlusNormal"/>
            </w:pPr>
            <w:r>
              <w:t>Советник государственной гражданской службы Ненецкого автономного округа 2 класса</w:t>
            </w:r>
          </w:p>
        </w:tc>
        <w:tc>
          <w:tcPr>
            <w:tcW w:w="2721" w:type="dxa"/>
          </w:tcPr>
          <w:p w:rsidR="004A2EFF" w:rsidRDefault="004A2EFF">
            <w:pPr>
              <w:pStyle w:val="ConsPlusNormal"/>
            </w:pPr>
            <w:r>
              <w:t>Старший лейтенант</w:t>
            </w:r>
          </w:p>
        </w:tc>
        <w:tc>
          <w:tcPr>
            <w:tcW w:w="2721" w:type="dxa"/>
          </w:tcPr>
          <w:p w:rsidR="004A2EFF" w:rsidRDefault="004A2EFF">
            <w:pPr>
              <w:pStyle w:val="ConsPlusNormal"/>
            </w:pPr>
            <w:r>
              <w:t>Старший лейтенант: полиции (милиции), внутренней службы, юстиции, таможенной службы</w:t>
            </w:r>
          </w:p>
        </w:tc>
        <w:tc>
          <w:tcPr>
            <w:tcW w:w="2438" w:type="dxa"/>
          </w:tcPr>
          <w:p w:rsidR="004A2EFF" w:rsidRDefault="004A2EFF">
            <w:pPr>
              <w:pStyle w:val="ConsPlusNormal"/>
            </w:pPr>
            <w:r>
              <w:t>Советник юстиции 2 класса</w:t>
            </w:r>
          </w:p>
        </w:tc>
        <w:tc>
          <w:tcPr>
            <w:tcW w:w="2381" w:type="dxa"/>
          </w:tcPr>
          <w:p w:rsidR="004A2EFF" w:rsidRDefault="004A2EFF">
            <w:pPr>
              <w:pStyle w:val="ConsPlusNormal"/>
            </w:pPr>
            <w:r>
              <w:t>Юрист 2 класса</w:t>
            </w:r>
          </w:p>
        </w:tc>
        <w:tc>
          <w:tcPr>
            <w:tcW w:w="2381" w:type="dxa"/>
          </w:tcPr>
          <w:p w:rsidR="004A2EFF" w:rsidRDefault="004A2EFF">
            <w:pPr>
              <w:pStyle w:val="ConsPlusNormal"/>
            </w:pPr>
            <w:r>
              <w:t>Советник государственной гражданской службы Российской Федерации 2 класса</w:t>
            </w:r>
          </w:p>
        </w:tc>
        <w:tc>
          <w:tcPr>
            <w:tcW w:w="2381" w:type="dxa"/>
          </w:tcPr>
          <w:p w:rsidR="004A2EFF" w:rsidRDefault="004A2EFF">
            <w:pPr>
              <w:pStyle w:val="ConsPlusNormal"/>
            </w:pPr>
            <w:r>
              <w:t>Советник государственной гражданской службы субъекта Российской Федерации 2 класса</w:t>
            </w:r>
          </w:p>
        </w:tc>
      </w:tr>
      <w:tr w:rsidR="004A2EFF">
        <w:tc>
          <w:tcPr>
            <w:tcW w:w="2381" w:type="dxa"/>
          </w:tcPr>
          <w:p w:rsidR="004A2EFF" w:rsidRDefault="004A2EFF">
            <w:pPr>
              <w:pStyle w:val="ConsPlusNormal"/>
            </w:pPr>
            <w:r>
              <w:t>Советник государственной гражданской службы Ненецкого автономного округа 3 класса</w:t>
            </w:r>
          </w:p>
        </w:tc>
        <w:tc>
          <w:tcPr>
            <w:tcW w:w="2721" w:type="dxa"/>
          </w:tcPr>
          <w:p w:rsidR="004A2EFF" w:rsidRDefault="004A2EFF">
            <w:pPr>
              <w:pStyle w:val="ConsPlusNormal"/>
            </w:pPr>
            <w:r>
              <w:t>Лейтенант</w:t>
            </w:r>
          </w:p>
        </w:tc>
        <w:tc>
          <w:tcPr>
            <w:tcW w:w="2721" w:type="dxa"/>
          </w:tcPr>
          <w:p w:rsidR="004A2EFF" w:rsidRDefault="004A2EFF">
            <w:pPr>
              <w:pStyle w:val="ConsPlusNormal"/>
            </w:pPr>
            <w:r>
              <w:t>Лейтенант: полиции (милиции), внутренней службы, юстиции, таможенной службы</w:t>
            </w:r>
          </w:p>
        </w:tc>
        <w:tc>
          <w:tcPr>
            <w:tcW w:w="2438" w:type="dxa"/>
          </w:tcPr>
          <w:p w:rsidR="004A2EFF" w:rsidRDefault="004A2EFF">
            <w:pPr>
              <w:pStyle w:val="ConsPlusNormal"/>
            </w:pPr>
            <w:r>
              <w:t>Советник юстиции 3 класса</w:t>
            </w:r>
          </w:p>
        </w:tc>
        <w:tc>
          <w:tcPr>
            <w:tcW w:w="2381" w:type="dxa"/>
          </w:tcPr>
          <w:p w:rsidR="004A2EFF" w:rsidRDefault="004A2EFF">
            <w:pPr>
              <w:pStyle w:val="ConsPlusNormal"/>
            </w:pPr>
            <w:r>
              <w:t>Юрист 3 класса</w:t>
            </w:r>
          </w:p>
        </w:tc>
        <w:tc>
          <w:tcPr>
            <w:tcW w:w="2381" w:type="dxa"/>
          </w:tcPr>
          <w:p w:rsidR="004A2EFF" w:rsidRDefault="004A2EFF">
            <w:pPr>
              <w:pStyle w:val="ConsPlusNormal"/>
            </w:pPr>
            <w:r>
              <w:t>Советник государственной гражданской службы Российской Федерации 3 класса</w:t>
            </w:r>
          </w:p>
        </w:tc>
        <w:tc>
          <w:tcPr>
            <w:tcW w:w="2381" w:type="dxa"/>
          </w:tcPr>
          <w:p w:rsidR="004A2EFF" w:rsidRDefault="004A2EFF">
            <w:pPr>
              <w:pStyle w:val="ConsPlusNormal"/>
            </w:pPr>
            <w:r>
              <w:t>Советник государственной гражданской службы субъекта Российской Федерации 3 класса</w:t>
            </w:r>
          </w:p>
        </w:tc>
      </w:tr>
      <w:tr w:rsidR="004A2EFF">
        <w:tc>
          <w:tcPr>
            <w:tcW w:w="2381" w:type="dxa"/>
          </w:tcPr>
          <w:p w:rsidR="004A2EFF" w:rsidRDefault="004A2EFF">
            <w:pPr>
              <w:pStyle w:val="ConsPlusNormal"/>
            </w:pPr>
            <w:r>
              <w:t>Референт государственной гражданской службы Ненецкого автономного округа 1 класса</w:t>
            </w:r>
          </w:p>
        </w:tc>
        <w:tc>
          <w:tcPr>
            <w:tcW w:w="2721" w:type="dxa"/>
          </w:tcPr>
          <w:p w:rsidR="004A2EFF" w:rsidRDefault="004A2EFF">
            <w:pPr>
              <w:pStyle w:val="ConsPlusNormal"/>
            </w:pPr>
            <w:r>
              <w:t>Младший лейтенант</w:t>
            </w:r>
          </w:p>
        </w:tc>
        <w:tc>
          <w:tcPr>
            <w:tcW w:w="2721" w:type="dxa"/>
          </w:tcPr>
          <w:p w:rsidR="004A2EFF" w:rsidRDefault="004A2EFF">
            <w:pPr>
              <w:pStyle w:val="ConsPlusNormal"/>
            </w:pPr>
            <w:r>
              <w:t>Младший лейтенант: полиции (милиции), внутренней службы, юстиции, таможенной службы</w:t>
            </w:r>
          </w:p>
        </w:tc>
        <w:tc>
          <w:tcPr>
            <w:tcW w:w="2438" w:type="dxa"/>
          </w:tcPr>
          <w:p w:rsidR="004A2EFF" w:rsidRDefault="004A2EFF">
            <w:pPr>
              <w:pStyle w:val="ConsPlusNormal"/>
            </w:pPr>
            <w:r>
              <w:t>Юрист 1 класса</w:t>
            </w:r>
          </w:p>
        </w:tc>
        <w:tc>
          <w:tcPr>
            <w:tcW w:w="2381" w:type="dxa"/>
          </w:tcPr>
          <w:p w:rsidR="004A2EFF" w:rsidRDefault="004A2EFF">
            <w:pPr>
              <w:pStyle w:val="ConsPlusNormal"/>
            </w:pPr>
            <w:r>
              <w:t>Младший юрист</w:t>
            </w:r>
          </w:p>
        </w:tc>
        <w:tc>
          <w:tcPr>
            <w:tcW w:w="2381" w:type="dxa"/>
          </w:tcPr>
          <w:p w:rsidR="004A2EFF" w:rsidRDefault="004A2EFF">
            <w:pPr>
              <w:pStyle w:val="ConsPlusNormal"/>
            </w:pPr>
            <w:r>
              <w:t>Референт государственной гражданской службы Российской Федерации 1 класса</w:t>
            </w:r>
          </w:p>
        </w:tc>
        <w:tc>
          <w:tcPr>
            <w:tcW w:w="2381" w:type="dxa"/>
          </w:tcPr>
          <w:p w:rsidR="004A2EFF" w:rsidRDefault="004A2EFF">
            <w:pPr>
              <w:pStyle w:val="ConsPlusNormal"/>
            </w:pPr>
            <w:r>
              <w:t>Референт государственной гражданской службы субъекта Российской Федерации 1 класса</w:t>
            </w:r>
          </w:p>
        </w:tc>
      </w:tr>
      <w:tr w:rsidR="004A2EFF">
        <w:tc>
          <w:tcPr>
            <w:tcW w:w="2381" w:type="dxa"/>
          </w:tcPr>
          <w:p w:rsidR="004A2EFF" w:rsidRDefault="004A2EFF">
            <w:pPr>
              <w:pStyle w:val="ConsPlusNormal"/>
            </w:pPr>
            <w:r>
              <w:t>Референт государственной гражданской службы Ненецкого автономного округа 2 класса</w:t>
            </w:r>
          </w:p>
        </w:tc>
        <w:tc>
          <w:tcPr>
            <w:tcW w:w="2721" w:type="dxa"/>
          </w:tcPr>
          <w:p w:rsidR="004A2EFF" w:rsidRDefault="004A2EFF">
            <w:pPr>
              <w:pStyle w:val="ConsPlusNormal"/>
            </w:pPr>
            <w:r>
              <w:t>Старший прапорщик, старший мичман</w:t>
            </w:r>
          </w:p>
        </w:tc>
        <w:tc>
          <w:tcPr>
            <w:tcW w:w="2721" w:type="dxa"/>
          </w:tcPr>
          <w:p w:rsidR="004A2EFF" w:rsidRDefault="004A2EFF">
            <w:pPr>
              <w:pStyle w:val="ConsPlusNormal"/>
            </w:pPr>
            <w:r>
              <w:t>Старший прапорщик: полиции (милиции), внутренней службы, юстиции, таможенной службы</w:t>
            </w:r>
          </w:p>
        </w:tc>
        <w:tc>
          <w:tcPr>
            <w:tcW w:w="2438" w:type="dxa"/>
          </w:tcPr>
          <w:p w:rsidR="004A2EFF" w:rsidRDefault="004A2EFF">
            <w:pPr>
              <w:pStyle w:val="ConsPlusNormal"/>
            </w:pPr>
            <w:r>
              <w:t>Юрист 2 класса</w:t>
            </w:r>
          </w:p>
        </w:tc>
        <w:tc>
          <w:tcPr>
            <w:tcW w:w="2381" w:type="dxa"/>
          </w:tcPr>
          <w:p w:rsidR="004A2EFF" w:rsidRDefault="004A2EFF">
            <w:pPr>
              <w:pStyle w:val="ConsPlusNormal"/>
              <w:jc w:val="center"/>
            </w:pPr>
            <w:r>
              <w:t>-</w:t>
            </w:r>
          </w:p>
        </w:tc>
        <w:tc>
          <w:tcPr>
            <w:tcW w:w="2381" w:type="dxa"/>
          </w:tcPr>
          <w:p w:rsidR="004A2EFF" w:rsidRDefault="004A2EFF">
            <w:pPr>
              <w:pStyle w:val="ConsPlusNormal"/>
            </w:pPr>
            <w:r>
              <w:t>Референт государственной гражданской службы Российской Федерации 2 класса</w:t>
            </w:r>
          </w:p>
        </w:tc>
        <w:tc>
          <w:tcPr>
            <w:tcW w:w="2381" w:type="dxa"/>
          </w:tcPr>
          <w:p w:rsidR="004A2EFF" w:rsidRDefault="004A2EFF">
            <w:pPr>
              <w:pStyle w:val="ConsPlusNormal"/>
            </w:pPr>
            <w:r>
              <w:t>Референт государственной гражданской службы субъекта Российской Федерации 2 класса</w:t>
            </w:r>
          </w:p>
        </w:tc>
      </w:tr>
      <w:tr w:rsidR="004A2EFF">
        <w:tc>
          <w:tcPr>
            <w:tcW w:w="2381" w:type="dxa"/>
          </w:tcPr>
          <w:p w:rsidR="004A2EFF" w:rsidRDefault="004A2EFF">
            <w:pPr>
              <w:pStyle w:val="ConsPlusNormal"/>
            </w:pPr>
            <w:r>
              <w:t>Референт государственной гражданской службы Ненецкого автономного округа 3 класса</w:t>
            </w:r>
          </w:p>
        </w:tc>
        <w:tc>
          <w:tcPr>
            <w:tcW w:w="2721" w:type="dxa"/>
          </w:tcPr>
          <w:p w:rsidR="004A2EFF" w:rsidRDefault="004A2EFF">
            <w:pPr>
              <w:pStyle w:val="ConsPlusNormal"/>
            </w:pPr>
            <w:r>
              <w:t>Прапорщик, мичман</w:t>
            </w:r>
          </w:p>
        </w:tc>
        <w:tc>
          <w:tcPr>
            <w:tcW w:w="2721" w:type="dxa"/>
          </w:tcPr>
          <w:p w:rsidR="004A2EFF" w:rsidRDefault="004A2EFF">
            <w:pPr>
              <w:pStyle w:val="ConsPlusNormal"/>
            </w:pPr>
            <w:r>
              <w:t>Прапорщик: полиции (милиции), внутренней службы, юстиции, таможенной службы</w:t>
            </w:r>
          </w:p>
        </w:tc>
        <w:tc>
          <w:tcPr>
            <w:tcW w:w="2438" w:type="dxa"/>
          </w:tcPr>
          <w:p w:rsidR="004A2EFF" w:rsidRDefault="004A2EFF">
            <w:pPr>
              <w:pStyle w:val="ConsPlusNormal"/>
            </w:pPr>
            <w:r>
              <w:t>Юрист 3 класса</w:t>
            </w:r>
          </w:p>
        </w:tc>
        <w:tc>
          <w:tcPr>
            <w:tcW w:w="2381" w:type="dxa"/>
          </w:tcPr>
          <w:p w:rsidR="004A2EFF" w:rsidRDefault="004A2EFF">
            <w:pPr>
              <w:pStyle w:val="ConsPlusNormal"/>
              <w:jc w:val="center"/>
            </w:pPr>
            <w:r>
              <w:t>-</w:t>
            </w:r>
          </w:p>
        </w:tc>
        <w:tc>
          <w:tcPr>
            <w:tcW w:w="2381" w:type="dxa"/>
          </w:tcPr>
          <w:p w:rsidR="004A2EFF" w:rsidRDefault="004A2EFF">
            <w:pPr>
              <w:pStyle w:val="ConsPlusNormal"/>
            </w:pPr>
            <w:r>
              <w:t>Референт государственной гражданской службы Российской Федерации 3 класса</w:t>
            </w:r>
          </w:p>
        </w:tc>
        <w:tc>
          <w:tcPr>
            <w:tcW w:w="2381" w:type="dxa"/>
          </w:tcPr>
          <w:p w:rsidR="004A2EFF" w:rsidRDefault="004A2EFF">
            <w:pPr>
              <w:pStyle w:val="ConsPlusNormal"/>
            </w:pPr>
            <w:r>
              <w:t>Референт государственной гражданской службы субъекта Российской Федерации 3 класса</w:t>
            </w:r>
          </w:p>
        </w:tc>
      </w:tr>
      <w:tr w:rsidR="004A2EFF">
        <w:tc>
          <w:tcPr>
            <w:tcW w:w="2381" w:type="dxa"/>
          </w:tcPr>
          <w:p w:rsidR="004A2EFF" w:rsidRDefault="004A2EFF">
            <w:pPr>
              <w:pStyle w:val="ConsPlusNormal"/>
            </w:pPr>
            <w:r>
              <w:t xml:space="preserve">Секретарь государственной гражданской службы </w:t>
            </w:r>
            <w:r>
              <w:lastRenderedPageBreak/>
              <w:t>Ненецкого автономного округа 1 класса</w:t>
            </w:r>
          </w:p>
        </w:tc>
        <w:tc>
          <w:tcPr>
            <w:tcW w:w="2721" w:type="dxa"/>
          </w:tcPr>
          <w:p w:rsidR="004A2EFF" w:rsidRDefault="004A2EFF">
            <w:pPr>
              <w:pStyle w:val="ConsPlusNormal"/>
            </w:pPr>
            <w:r>
              <w:lastRenderedPageBreak/>
              <w:t xml:space="preserve">Старшина, главный корабельный старшина, старший сержант, главный </w:t>
            </w:r>
            <w:r>
              <w:lastRenderedPageBreak/>
              <w:t>старшина</w:t>
            </w:r>
          </w:p>
        </w:tc>
        <w:tc>
          <w:tcPr>
            <w:tcW w:w="2721" w:type="dxa"/>
          </w:tcPr>
          <w:p w:rsidR="004A2EFF" w:rsidRDefault="004A2EFF">
            <w:pPr>
              <w:pStyle w:val="ConsPlusNormal"/>
            </w:pPr>
            <w:r>
              <w:lastRenderedPageBreak/>
              <w:t xml:space="preserve">Старшина, старший сержант: полиции (милиции), внутренней </w:t>
            </w:r>
            <w:r>
              <w:lastRenderedPageBreak/>
              <w:t>службы, юстиции</w:t>
            </w:r>
          </w:p>
        </w:tc>
        <w:tc>
          <w:tcPr>
            <w:tcW w:w="2438" w:type="dxa"/>
          </w:tcPr>
          <w:p w:rsidR="004A2EFF" w:rsidRDefault="004A2EFF">
            <w:pPr>
              <w:pStyle w:val="ConsPlusNormal"/>
              <w:jc w:val="center"/>
            </w:pPr>
            <w:r>
              <w:lastRenderedPageBreak/>
              <w:t>-</w:t>
            </w:r>
          </w:p>
        </w:tc>
        <w:tc>
          <w:tcPr>
            <w:tcW w:w="2381" w:type="dxa"/>
          </w:tcPr>
          <w:p w:rsidR="004A2EFF" w:rsidRDefault="004A2EFF">
            <w:pPr>
              <w:pStyle w:val="ConsPlusNormal"/>
              <w:jc w:val="center"/>
            </w:pPr>
            <w:r>
              <w:t>-</w:t>
            </w:r>
          </w:p>
        </w:tc>
        <w:tc>
          <w:tcPr>
            <w:tcW w:w="2381" w:type="dxa"/>
          </w:tcPr>
          <w:p w:rsidR="004A2EFF" w:rsidRDefault="004A2EFF">
            <w:pPr>
              <w:pStyle w:val="ConsPlusNormal"/>
            </w:pPr>
            <w:r>
              <w:t xml:space="preserve">Секретарь государственной гражданской службы </w:t>
            </w:r>
            <w:r>
              <w:lastRenderedPageBreak/>
              <w:t>Российской Федерации 1 класса</w:t>
            </w:r>
          </w:p>
        </w:tc>
        <w:tc>
          <w:tcPr>
            <w:tcW w:w="2381" w:type="dxa"/>
          </w:tcPr>
          <w:p w:rsidR="004A2EFF" w:rsidRDefault="004A2EFF">
            <w:pPr>
              <w:pStyle w:val="ConsPlusNormal"/>
            </w:pPr>
            <w:r>
              <w:lastRenderedPageBreak/>
              <w:t xml:space="preserve">Секретарь государственной гражданской службы </w:t>
            </w:r>
            <w:r>
              <w:lastRenderedPageBreak/>
              <w:t>субъекта Российской Федерации 1 класса</w:t>
            </w:r>
          </w:p>
        </w:tc>
      </w:tr>
      <w:tr w:rsidR="004A2EFF">
        <w:tc>
          <w:tcPr>
            <w:tcW w:w="2381" w:type="dxa"/>
          </w:tcPr>
          <w:p w:rsidR="004A2EFF" w:rsidRDefault="004A2EFF">
            <w:pPr>
              <w:pStyle w:val="ConsPlusNormal"/>
            </w:pPr>
            <w:r>
              <w:lastRenderedPageBreak/>
              <w:t>Секретарь государственной гражданской службы Ненецкого автономного округа 2 класса</w:t>
            </w:r>
          </w:p>
        </w:tc>
        <w:tc>
          <w:tcPr>
            <w:tcW w:w="2721" w:type="dxa"/>
          </w:tcPr>
          <w:p w:rsidR="004A2EFF" w:rsidRDefault="004A2EFF">
            <w:pPr>
              <w:pStyle w:val="ConsPlusNormal"/>
            </w:pPr>
            <w:r>
              <w:t>Сержант, старшина 1 статьи, младший сержант, старшина 2 статьи</w:t>
            </w:r>
          </w:p>
        </w:tc>
        <w:tc>
          <w:tcPr>
            <w:tcW w:w="2721" w:type="dxa"/>
          </w:tcPr>
          <w:p w:rsidR="004A2EFF" w:rsidRDefault="004A2EFF">
            <w:pPr>
              <w:pStyle w:val="ConsPlusNormal"/>
            </w:pPr>
            <w:r>
              <w:t>Сержант, младший сержант: полиции (милиции) внутренней службы, юстиции</w:t>
            </w:r>
          </w:p>
        </w:tc>
        <w:tc>
          <w:tcPr>
            <w:tcW w:w="2438" w:type="dxa"/>
          </w:tcPr>
          <w:p w:rsidR="004A2EFF" w:rsidRDefault="004A2EFF">
            <w:pPr>
              <w:pStyle w:val="ConsPlusNormal"/>
              <w:jc w:val="center"/>
            </w:pPr>
            <w:r>
              <w:t>-</w:t>
            </w:r>
          </w:p>
        </w:tc>
        <w:tc>
          <w:tcPr>
            <w:tcW w:w="2381" w:type="dxa"/>
          </w:tcPr>
          <w:p w:rsidR="004A2EFF" w:rsidRDefault="004A2EFF">
            <w:pPr>
              <w:pStyle w:val="ConsPlusNormal"/>
              <w:jc w:val="center"/>
            </w:pPr>
            <w:r>
              <w:t>-</w:t>
            </w:r>
          </w:p>
        </w:tc>
        <w:tc>
          <w:tcPr>
            <w:tcW w:w="2381" w:type="dxa"/>
          </w:tcPr>
          <w:p w:rsidR="004A2EFF" w:rsidRDefault="004A2EFF">
            <w:pPr>
              <w:pStyle w:val="ConsPlusNormal"/>
            </w:pPr>
            <w:r>
              <w:t>Секретарь государственной гражданской службы Российской Федерации 2 класса</w:t>
            </w:r>
          </w:p>
        </w:tc>
        <w:tc>
          <w:tcPr>
            <w:tcW w:w="2381" w:type="dxa"/>
          </w:tcPr>
          <w:p w:rsidR="004A2EFF" w:rsidRDefault="004A2EFF">
            <w:pPr>
              <w:pStyle w:val="ConsPlusNormal"/>
            </w:pPr>
            <w:r>
              <w:t>Секретарь государственной гражданской службы субъекта Российской Федерации 2 класса</w:t>
            </w:r>
          </w:p>
        </w:tc>
      </w:tr>
      <w:tr w:rsidR="004A2EFF">
        <w:tc>
          <w:tcPr>
            <w:tcW w:w="2381" w:type="dxa"/>
          </w:tcPr>
          <w:p w:rsidR="004A2EFF" w:rsidRDefault="004A2EFF">
            <w:pPr>
              <w:pStyle w:val="ConsPlusNormal"/>
            </w:pPr>
            <w:r>
              <w:t>Секретарь государственной гражданской службы Ненецкого автономного округа 3 класса</w:t>
            </w:r>
          </w:p>
        </w:tc>
        <w:tc>
          <w:tcPr>
            <w:tcW w:w="2721" w:type="dxa"/>
          </w:tcPr>
          <w:p w:rsidR="004A2EFF" w:rsidRDefault="004A2EFF">
            <w:pPr>
              <w:pStyle w:val="ConsPlusNormal"/>
            </w:pPr>
            <w:r>
              <w:t>Ефрейтор, старший матрос, рядовой, матрос</w:t>
            </w:r>
          </w:p>
        </w:tc>
        <w:tc>
          <w:tcPr>
            <w:tcW w:w="2721" w:type="dxa"/>
          </w:tcPr>
          <w:p w:rsidR="004A2EFF" w:rsidRDefault="004A2EFF">
            <w:pPr>
              <w:pStyle w:val="ConsPlusNormal"/>
            </w:pPr>
            <w:r>
              <w:t>Рядовой: полиции (милиции) внутренней службы, юстиции</w:t>
            </w:r>
          </w:p>
        </w:tc>
        <w:tc>
          <w:tcPr>
            <w:tcW w:w="2438" w:type="dxa"/>
          </w:tcPr>
          <w:p w:rsidR="004A2EFF" w:rsidRDefault="004A2EFF">
            <w:pPr>
              <w:pStyle w:val="ConsPlusNormal"/>
              <w:jc w:val="center"/>
            </w:pPr>
            <w:r>
              <w:t>-</w:t>
            </w:r>
          </w:p>
        </w:tc>
        <w:tc>
          <w:tcPr>
            <w:tcW w:w="2381" w:type="dxa"/>
          </w:tcPr>
          <w:p w:rsidR="004A2EFF" w:rsidRDefault="004A2EFF">
            <w:pPr>
              <w:pStyle w:val="ConsPlusNormal"/>
              <w:jc w:val="center"/>
            </w:pPr>
            <w:r>
              <w:t>-</w:t>
            </w:r>
          </w:p>
        </w:tc>
        <w:tc>
          <w:tcPr>
            <w:tcW w:w="2381" w:type="dxa"/>
          </w:tcPr>
          <w:p w:rsidR="004A2EFF" w:rsidRDefault="004A2EFF">
            <w:pPr>
              <w:pStyle w:val="ConsPlusNormal"/>
            </w:pPr>
            <w:r>
              <w:t>Секретарь государственной гражданской службы Российской Федерации 3 класса</w:t>
            </w:r>
          </w:p>
        </w:tc>
        <w:tc>
          <w:tcPr>
            <w:tcW w:w="2381" w:type="dxa"/>
          </w:tcPr>
          <w:p w:rsidR="004A2EFF" w:rsidRDefault="004A2EFF">
            <w:pPr>
              <w:pStyle w:val="ConsPlusNormal"/>
            </w:pPr>
            <w:r>
              <w:t>Секретарь государственной гражданской службы субъекта Российской Федерации 3 класса</w:t>
            </w:r>
          </w:p>
        </w:tc>
      </w:tr>
    </w:tbl>
    <w:p w:rsidR="004A2EFF" w:rsidRDefault="004A2EFF">
      <w:pPr>
        <w:pStyle w:val="ConsPlusNormal"/>
        <w:jc w:val="both"/>
      </w:pPr>
    </w:p>
    <w:p w:rsidR="004A2EFF" w:rsidRDefault="004A2EFF">
      <w:pPr>
        <w:pStyle w:val="ConsPlusNormal"/>
        <w:jc w:val="both"/>
      </w:pPr>
    </w:p>
    <w:p w:rsidR="004A2EFF" w:rsidRDefault="004A2EFF">
      <w:pPr>
        <w:pStyle w:val="ConsPlusNormal"/>
        <w:pBdr>
          <w:top w:val="single" w:sz="6" w:space="0" w:color="auto"/>
        </w:pBdr>
        <w:spacing w:before="100" w:after="100"/>
        <w:jc w:val="both"/>
        <w:rPr>
          <w:sz w:val="2"/>
          <w:szCs w:val="2"/>
        </w:rPr>
      </w:pPr>
    </w:p>
    <w:p w:rsidR="005F7AD1" w:rsidRDefault="005F7AD1">
      <w:bookmarkStart w:id="32" w:name="_GoBack"/>
      <w:bookmarkEnd w:id="32"/>
    </w:p>
    <w:sectPr w:rsidR="005F7AD1" w:rsidSect="00183CC8">
      <w:pgSz w:w="11905" w:h="16838" w:orient="landscape"/>
      <w:pgMar w:top="1134" w:right="1701" w:bottom="1134"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EFF"/>
    <w:rsid w:val="004A2EFF"/>
    <w:rsid w:val="005F7AD1"/>
    <w:rsid w:val="00AF7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E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2E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2E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2E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2E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2E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2E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2EF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E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2E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2E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2E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2E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2E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2E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2E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0E19F4A772C59767126DC2C1476D36A56383632673BAD5DC1B3F5AC7164C2FD74D9DBCE82322F42C11E8h2Z3G" TargetMode="External"/><Relationship Id="rId299" Type="http://schemas.openxmlformats.org/officeDocument/2006/relationships/hyperlink" Target="consultantplus://offline/ref=659F36AA96947DAC0CB5DA87186269A285E70AFA158D7E70121FD4C2316F7D23DC4CBD6E79F0FC961C9F6Fi4Z3G" TargetMode="External"/><Relationship Id="rId303" Type="http://schemas.openxmlformats.org/officeDocument/2006/relationships/fontTable" Target="fontTable.xml"/><Relationship Id="rId21" Type="http://schemas.openxmlformats.org/officeDocument/2006/relationships/hyperlink" Target="consultantplus://offline/ref=E40E19F4A772C59767126DC2C1476D36A56383632571B1D0D81B3F5AC7164C2FD74D9DBCE82322F42C11EAh2Z3G" TargetMode="External"/><Relationship Id="rId42" Type="http://schemas.openxmlformats.org/officeDocument/2006/relationships/hyperlink" Target="consultantplus://offline/ref=E40E19F4A772C59767126DC2C1476D36A56383632677BFDCDB1B3F5AC7164C2FD74D9DBCE82322F42C11EAh2ZDG" TargetMode="External"/><Relationship Id="rId63" Type="http://schemas.openxmlformats.org/officeDocument/2006/relationships/hyperlink" Target="consultantplus://offline/ref=E40E19F4A772C59767126DC2C1476D36A56383632673BAD5D61B3F5AC7164C2FD74D9DBCE82322F42C11EAh2ZDG" TargetMode="External"/><Relationship Id="rId84" Type="http://schemas.openxmlformats.org/officeDocument/2006/relationships/hyperlink" Target="consultantplus://offline/ref=E40E19F4A772C597671273CFD72B3A3AA469DD6E2077B2838344640790h1ZFG" TargetMode="External"/><Relationship Id="rId138" Type="http://schemas.openxmlformats.org/officeDocument/2006/relationships/hyperlink" Target="consultantplus://offline/ref=E40E19F4A772C59767126DC2C1476D36A56383632771B9D3D81B3F5AC7164C2FD74D9DBCE823h2Z2G" TargetMode="External"/><Relationship Id="rId159" Type="http://schemas.openxmlformats.org/officeDocument/2006/relationships/hyperlink" Target="consultantplus://offline/ref=E40E19F4A772C59767126DC2C1476D36A56383632671BED0DE1B3F5AC7164C2FD74D9DBCE82322F42C11EBh2Z5G" TargetMode="External"/><Relationship Id="rId170" Type="http://schemas.openxmlformats.org/officeDocument/2006/relationships/hyperlink" Target="consultantplus://offline/ref=E40E19F4A772C597671273CFD72B3A3AA46ADC6B2D71B28383446407901F46789002C4FEAC2E2BF2h2Z8G" TargetMode="External"/><Relationship Id="rId191" Type="http://schemas.openxmlformats.org/officeDocument/2006/relationships/hyperlink" Target="consultantplus://offline/ref=E40E19F4A772C597671273CFD72B3A3AA46ADD672C70B28383446407901F46789002C4FEAC2C25F5h2ZDG" TargetMode="External"/><Relationship Id="rId205" Type="http://schemas.openxmlformats.org/officeDocument/2006/relationships/hyperlink" Target="consultantplus://offline/ref=E40E19F4A772C59767126DC2C1476D36A56383632772B1D0DC1B3F5AC7164C2FD74D9DBCE82322F42C11E8h2Z2G" TargetMode="External"/><Relationship Id="rId226" Type="http://schemas.openxmlformats.org/officeDocument/2006/relationships/hyperlink" Target="consultantplus://offline/ref=E40E19F4A772C59767126DC2C1476D36A56383632772B1D0DC1B3F5AC7164C2FD74D9DBCE82322F42C11E9h2Z3G" TargetMode="External"/><Relationship Id="rId247" Type="http://schemas.openxmlformats.org/officeDocument/2006/relationships/hyperlink" Target="consultantplus://offline/ref=E40E19F4A772C59767126DC2C1476D36A56383632070BBD1D44635529E1A4E28D8128ABBA12F23F42C10hEZCG" TargetMode="External"/><Relationship Id="rId107" Type="http://schemas.openxmlformats.org/officeDocument/2006/relationships/hyperlink" Target="consultantplus://offline/ref=E40E19F4A772C59767126DC2C1476D36A56383632D7BBAD0D44635529E1A4E28D8128ABBA12F23F42C11hEZ2G" TargetMode="External"/><Relationship Id="rId268" Type="http://schemas.openxmlformats.org/officeDocument/2006/relationships/hyperlink" Target="consultantplus://offline/ref=659F36AA96947DAC0CB5C48A0E0E3EAE84EE55F21D897D2649408F9F666677749B03E42C3DFDFB93i1ZFG" TargetMode="External"/><Relationship Id="rId289" Type="http://schemas.openxmlformats.org/officeDocument/2006/relationships/hyperlink" Target="consultantplus://offline/ref=659F36AA96947DAC0CB5DA87186269A285E70AFA168F71741E42DECA68637Fi2Z4G" TargetMode="External"/><Relationship Id="rId11" Type="http://schemas.openxmlformats.org/officeDocument/2006/relationships/hyperlink" Target="consultantplus://offline/ref=E40E19F4A772C59767126DC2C1476D36A56383632374BAD5D44635529E1A4E28D8128ABBA12F23F42C11hEZDG" TargetMode="External"/><Relationship Id="rId32" Type="http://schemas.openxmlformats.org/officeDocument/2006/relationships/hyperlink" Target="consultantplus://offline/ref=E40E19F4A772C59767126DC2C1476D36A56383632670BFD0D61B3F5AC7164C2FD74D9DBCE82322F42C11E8h2Z3G" TargetMode="External"/><Relationship Id="rId53" Type="http://schemas.openxmlformats.org/officeDocument/2006/relationships/hyperlink" Target="consultantplus://offline/ref=E40E19F4A772C59767126DC2C1476D36A56383632771B1DDDC1B3F5AC7164C2FD74D9DBCE82322F42C11EBh2Z1G" TargetMode="External"/><Relationship Id="rId74" Type="http://schemas.openxmlformats.org/officeDocument/2006/relationships/hyperlink" Target="consultantplus://offline/ref=E40E19F4A772C59767126DC2C1476D36A56383632677BFDCDE1B3F5AC7164C2FD74D9DBCE82322F42C11EBh2Z4G" TargetMode="External"/><Relationship Id="rId128" Type="http://schemas.openxmlformats.org/officeDocument/2006/relationships/hyperlink" Target="consultantplus://offline/ref=E40E19F4A772C59767126DC2C1476D36A56383632673BAD5DC1B3F5AC7164C2FD74D9DBCE82322F42C11EEh2Z4G" TargetMode="External"/><Relationship Id="rId149" Type="http://schemas.openxmlformats.org/officeDocument/2006/relationships/hyperlink" Target="consultantplus://offline/ref=E40E19F4A772C59767126DC2C1476D36A56383632571B9D6DE1B3F5AC7164C2FD74D9DBCE82322F42C11EBh2Z5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E40E19F4A772C597671273CFD72B3A3AA46ADC6B2D71B2838344640790h1ZFG" TargetMode="External"/><Relationship Id="rId160" Type="http://schemas.openxmlformats.org/officeDocument/2006/relationships/hyperlink" Target="consultantplus://offline/ref=E40E19F4A772C59767126DC2C1476D36A56383632773B8D0DD1B3F5AC7164C2FD74D9DBCE82322F42C11EBh2Z5G" TargetMode="External"/><Relationship Id="rId181" Type="http://schemas.openxmlformats.org/officeDocument/2006/relationships/hyperlink" Target="consultantplus://offline/ref=E40E19F4A772C59767126DC2C1476D36A56383632772B1D0DC1B3F5AC7164C2FD74D9DBCE82322F42C11EBh2Z1G" TargetMode="External"/><Relationship Id="rId216" Type="http://schemas.openxmlformats.org/officeDocument/2006/relationships/hyperlink" Target="consultantplus://offline/ref=E40E19F4A772C59767126DC2C1476D36A56383632676BCD2DD1B3F5AC7164C2FD74D9DBCE82322F42C11EEh2Z0G" TargetMode="External"/><Relationship Id="rId237" Type="http://schemas.openxmlformats.org/officeDocument/2006/relationships/hyperlink" Target="consultantplus://offline/ref=E40E19F4A772C59767126DC2C1476D36A56383632772B1D0DC1B3F5AC7164C2FD74D9DBCE82322F42C11EEh2Z2G" TargetMode="External"/><Relationship Id="rId258" Type="http://schemas.openxmlformats.org/officeDocument/2006/relationships/hyperlink" Target="consultantplus://offline/ref=659F36AA96947DAC0CB5DA87186269A285E70AFA158D7774151FD4C2316F7D23DC4CBD6E79F0FC961C9F6Ci4Z2G" TargetMode="External"/><Relationship Id="rId279" Type="http://schemas.openxmlformats.org/officeDocument/2006/relationships/hyperlink" Target="consultantplus://offline/ref=659F36AA96947DAC0CB5C48A0E0E3EAE84EE55F21D897D2649408F9F666677749B03E42C3DFDF893i1ZEG" TargetMode="External"/><Relationship Id="rId22" Type="http://schemas.openxmlformats.org/officeDocument/2006/relationships/hyperlink" Target="consultantplus://offline/ref=E40E19F4A772C59767126DC2C1476D36A56383632575BFD2D61B3F5AC7164C2FD74D9DBCE82322F42C11EFh2Z7G" TargetMode="External"/><Relationship Id="rId43" Type="http://schemas.openxmlformats.org/officeDocument/2006/relationships/hyperlink" Target="consultantplus://offline/ref=E40E19F4A772C59767126DC2C1476D36A56383632674BCD6DD1B3F5AC7164C2FD74D9DBCE82322F42C11EAh2ZDG" TargetMode="External"/><Relationship Id="rId64" Type="http://schemas.openxmlformats.org/officeDocument/2006/relationships/hyperlink" Target="consultantplus://offline/ref=E40E19F4A772C59767126DC2C1476D36A56383632570B1D5DE1B3F5AC7164C2FD74D9DBCE82322F42C11EBh2Z0G" TargetMode="External"/><Relationship Id="rId118" Type="http://schemas.openxmlformats.org/officeDocument/2006/relationships/hyperlink" Target="consultantplus://offline/ref=E40E19F4A772C59767126DC2C1476D36A56383632673BAD5DC1B3F5AC7164C2FD74D9DBCE82322F42C11E8h2ZCG" TargetMode="External"/><Relationship Id="rId139" Type="http://schemas.openxmlformats.org/officeDocument/2006/relationships/hyperlink" Target="consultantplus://offline/ref=E40E19F4A772C59767126DC2C1476D36A5638363267ABAD0DB1B3F5AC7164C2FD74D9DBCE82322F42C11E8h2Z5G" TargetMode="External"/><Relationship Id="rId290" Type="http://schemas.openxmlformats.org/officeDocument/2006/relationships/hyperlink" Target="consultantplus://offline/ref=659F36AA96947DAC0CB5DA87186269A285E70AFA1C827D2649408F9F66i6Z6G" TargetMode="External"/><Relationship Id="rId304" Type="http://schemas.openxmlformats.org/officeDocument/2006/relationships/theme" Target="theme/theme1.xml"/><Relationship Id="rId85" Type="http://schemas.openxmlformats.org/officeDocument/2006/relationships/hyperlink" Target="consultantplus://offline/ref=E40E19F4A772C597671273CFD72B3A3AA760D56D2376B2838344640790h1ZFG" TargetMode="External"/><Relationship Id="rId150" Type="http://schemas.openxmlformats.org/officeDocument/2006/relationships/hyperlink" Target="consultantplus://offline/ref=E40E19F4A772C59767126DC2C1476D36A56383632577BCD7D91B3F5AC7164C2FD74D9DBCE82322F42C11EBh2Z5G" TargetMode="External"/><Relationship Id="rId171" Type="http://schemas.openxmlformats.org/officeDocument/2006/relationships/hyperlink" Target="consultantplus://offline/ref=E40E19F4A772C597671273CFD72B3A3AA46ADC6B2D71B28383446407901F46789002C4FEAC2E2BF2h2Z9G" TargetMode="External"/><Relationship Id="rId192" Type="http://schemas.openxmlformats.org/officeDocument/2006/relationships/hyperlink" Target="consultantplus://offline/ref=E40E19F4A772C597671273CFD72B3A3AA46ADD672C70B28383446407901F46789002C4FEAC2F21F3h2ZCG" TargetMode="External"/><Relationship Id="rId206" Type="http://schemas.openxmlformats.org/officeDocument/2006/relationships/hyperlink" Target="consultantplus://offline/ref=E40E19F4A772C597671273CFD72B3A3AA469D46F2174B2838344640790h1ZFG" TargetMode="External"/><Relationship Id="rId227" Type="http://schemas.openxmlformats.org/officeDocument/2006/relationships/hyperlink" Target="consultantplus://offline/ref=E40E19F4A772C597671273CFD72B3A3AA468DC6F2077B2838344640790h1ZFG" TargetMode="External"/><Relationship Id="rId248" Type="http://schemas.openxmlformats.org/officeDocument/2006/relationships/hyperlink" Target="consultantplus://offline/ref=E40E19F4A772C59767126DC2C1476D36A56383632C70BAD7D44635529E1A4E28D8128ABBA12F23F42C13hEZ9G" TargetMode="External"/><Relationship Id="rId269" Type="http://schemas.openxmlformats.org/officeDocument/2006/relationships/hyperlink" Target="consultantplus://offline/ref=659F36AA96947DAC0CB5C48A0E0E3EAE84EE55F21D897D2649408F9F666677749B03E428i3ZBG" TargetMode="External"/><Relationship Id="rId12" Type="http://schemas.openxmlformats.org/officeDocument/2006/relationships/hyperlink" Target="consultantplus://offline/ref=E40E19F4A772C59767126DC2C1476D36A56383632375B0DDD44635529E1A4E28D8128ABBA12F23F42C11hEZDG" TargetMode="External"/><Relationship Id="rId33" Type="http://schemas.openxmlformats.org/officeDocument/2006/relationships/hyperlink" Target="consultantplus://offline/ref=E40E19F4A772C59767126DC2C1476D36A56383632670BFD3D61B3F5AC7164C2FD74D9DBCE82322F42C11E9h2ZCG" TargetMode="External"/><Relationship Id="rId108" Type="http://schemas.openxmlformats.org/officeDocument/2006/relationships/hyperlink" Target="consultantplus://offline/ref=E40E19F4A772C59767126DC2C1476D36A56383632670BFD3D61B3F5AC7164C2FD74D9DBCE82322F42C11E9h2ZDG" TargetMode="External"/><Relationship Id="rId129" Type="http://schemas.openxmlformats.org/officeDocument/2006/relationships/hyperlink" Target="consultantplus://offline/ref=E40E19F4A772C59767126DC2C1476D36A56383632673BAD5DC1B3F5AC7164C2FD74D9DBCE82322F42C11EEh2Z6G" TargetMode="External"/><Relationship Id="rId280" Type="http://schemas.openxmlformats.org/officeDocument/2006/relationships/hyperlink" Target="consultantplus://offline/ref=659F36AA96947DAC0CB5C48A0E0E3EAE84EE55F21D897D2649408F9F666677749B03E42C3DFDF891i1ZBG" TargetMode="External"/><Relationship Id="rId54" Type="http://schemas.openxmlformats.org/officeDocument/2006/relationships/hyperlink" Target="consultantplus://offline/ref=E40E19F4A772C59767126DC2C1476D36A56383632572BCDCDB1B3F5AC7164C2FD74D9DBCE82322F42C11EBh2Z4G" TargetMode="External"/><Relationship Id="rId75" Type="http://schemas.openxmlformats.org/officeDocument/2006/relationships/hyperlink" Target="consultantplus://offline/ref=E40E19F4A772C59767126DC2C1476D36A56383632C70BAD7D44635529E1A4E28D8128ABBA12F23F42C11hEZ3G" TargetMode="External"/><Relationship Id="rId96" Type="http://schemas.openxmlformats.org/officeDocument/2006/relationships/hyperlink" Target="consultantplus://offline/ref=E40E19F4A772C59767126DC2C1476D36A56383632773BCD5D91B3F5AC7164C2FD74D9DBCE82322F42C11E9h2Z2G" TargetMode="External"/><Relationship Id="rId140" Type="http://schemas.openxmlformats.org/officeDocument/2006/relationships/hyperlink" Target="consultantplus://offline/ref=E40E19F4A772C59767126DC2C1476D36A5638363267ABAD0DB1B3F5AC7164C2FD74D9DBCE82322F42C11E8h2Z7G" TargetMode="External"/><Relationship Id="rId161" Type="http://schemas.openxmlformats.org/officeDocument/2006/relationships/hyperlink" Target="consultantplus://offline/ref=E40E19F4A772C59767126DC2C1476D36A56383632773B8D6D91B3F5AC7164C2FD74D9DBCE82322F42C11EBh2Z0G" TargetMode="External"/><Relationship Id="rId182" Type="http://schemas.openxmlformats.org/officeDocument/2006/relationships/hyperlink" Target="consultantplus://offline/ref=E40E19F4A772C59767126DC2C1476D36A56383632671BCDDD61B3F5AC7164C2FD74D9DBCE82322F42C11E8h2Z5G" TargetMode="External"/><Relationship Id="rId217" Type="http://schemas.openxmlformats.org/officeDocument/2006/relationships/hyperlink" Target="consultantplus://offline/ref=E40E19F4A772C59767126DC2C1476D36A56383632772B1D0DC1B3F5AC7164C2FD74D9DBCE82322F42C11E9h2Z5G" TargetMode="External"/><Relationship Id="rId6" Type="http://schemas.openxmlformats.org/officeDocument/2006/relationships/hyperlink" Target="consultantplus://offline/ref=E40E19F4A772C59767126DC2C1476D36A56383632775BDD4D44635529E1A4Eh2Z8G" TargetMode="External"/><Relationship Id="rId238" Type="http://schemas.openxmlformats.org/officeDocument/2006/relationships/hyperlink" Target="consultantplus://offline/ref=E40E19F4A772C597671273CFD72B3A3AA46ADC6B2D71B28383446407901F46789002C4FEAC2E26F1h2ZDG" TargetMode="External"/><Relationship Id="rId259" Type="http://schemas.openxmlformats.org/officeDocument/2006/relationships/hyperlink" Target="consultantplus://offline/ref=659F36AA96947DAC0CB5C48A0E0E3EAE84EE55F21D897D2649408F9F666677749B03E428i3Z9G" TargetMode="External"/><Relationship Id="rId23" Type="http://schemas.openxmlformats.org/officeDocument/2006/relationships/hyperlink" Target="consultantplus://offline/ref=E40E19F4A772C59767126DC2C1476D36A56383632577B1D1D71B3F5AC7164C2FD74D9DBCE82322F42C11E2h2Z7G" TargetMode="External"/><Relationship Id="rId119" Type="http://schemas.openxmlformats.org/officeDocument/2006/relationships/hyperlink" Target="consultantplus://offline/ref=E40E19F4A772C59767126DC2C1476D36A56383632673BAD5DC1B3F5AC7164C2FD74D9DBCE82322F42C11E8h2ZDG" TargetMode="External"/><Relationship Id="rId270" Type="http://schemas.openxmlformats.org/officeDocument/2006/relationships/hyperlink" Target="consultantplus://offline/ref=659F36AA96947DAC0CB5C48A0E0E3EAE84EE55F21D897D2649408F9F666677749B03E428i3ZAG" TargetMode="External"/><Relationship Id="rId291" Type="http://schemas.openxmlformats.org/officeDocument/2006/relationships/hyperlink" Target="consultantplus://offline/ref=659F36AA96947DAC0CB5DA87186269A285E70AFA158D76731D1FD4C2316F7D23DC4CBD6E79F0FC961C9F68i4Z5G" TargetMode="External"/><Relationship Id="rId44" Type="http://schemas.openxmlformats.org/officeDocument/2006/relationships/hyperlink" Target="consultantplus://offline/ref=E40E19F4A772C59767126DC2C1476D36A56383632675BCD7DB1B3F5AC7164C2FD74D9DBCE82322F42C11EBh2ZDG" TargetMode="External"/><Relationship Id="rId65" Type="http://schemas.openxmlformats.org/officeDocument/2006/relationships/hyperlink" Target="consultantplus://offline/ref=E40E19F4A772C59767126DC2C1476D36A56383632677B9D7DA1B3F5AC7164C2FD74D9DBCE82322F42C11EAh2ZCG" TargetMode="External"/><Relationship Id="rId86" Type="http://schemas.openxmlformats.org/officeDocument/2006/relationships/hyperlink" Target="consultantplus://offline/ref=E40E19F4A772C59767126DC2C1476D36A56383632772B1D1D91B3F5AC7164C2FD74D9DBCE82322F42C11EAh2ZCG" TargetMode="External"/><Relationship Id="rId130" Type="http://schemas.openxmlformats.org/officeDocument/2006/relationships/hyperlink" Target="consultantplus://offline/ref=E40E19F4A772C59767126DC2C1476D36A56383632772B1D1D91B3F5AC7164C2FD74D9DBCE82322F42C11E9h2Z6G" TargetMode="External"/><Relationship Id="rId151" Type="http://schemas.openxmlformats.org/officeDocument/2006/relationships/hyperlink" Target="consultantplus://offline/ref=E40E19F4A772C59767126DC2C1476D36A5638363257BBBD1DA1B3F5AC7164C2FD74D9DBCE82322F42C11EBh2Z7G" TargetMode="External"/><Relationship Id="rId172" Type="http://schemas.openxmlformats.org/officeDocument/2006/relationships/hyperlink" Target="consultantplus://offline/ref=E40E19F4A772C597671273CFD72B3A3AA46ADC6B2D71B28383446407901F46789002C4FEAC2E2BF2h2ZDG" TargetMode="External"/><Relationship Id="rId193" Type="http://schemas.openxmlformats.org/officeDocument/2006/relationships/hyperlink" Target="consultantplus://offline/ref=E40E19F4A772C597671273CFD72B3A3AA46ADD672C70B28383446407901F46789002C4FBA9h2ZEG" TargetMode="External"/><Relationship Id="rId207" Type="http://schemas.openxmlformats.org/officeDocument/2006/relationships/hyperlink" Target="consultantplus://offline/ref=E40E19F4A772C597671273CFD72B3A3AA469D46F2174B28383446407901F46789002C4FEA8h2ZFG" TargetMode="External"/><Relationship Id="rId228" Type="http://schemas.openxmlformats.org/officeDocument/2006/relationships/hyperlink" Target="consultantplus://offline/ref=E40E19F4A772C59767126DC2C1476D36A56383632D7BB1D5D44635529E1A4E28D8128ABBA12F23F42C10hEZ9G" TargetMode="External"/><Relationship Id="rId249" Type="http://schemas.openxmlformats.org/officeDocument/2006/relationships/hyperlink" Target="consultantplus://offline/ref=E40E19F4A772C59767126DC2C1476D36A56383632C7ABFD6D44635529E1A4E28D8128ABBA12F23F42C13hEZAG" TargetMode="External"/><Relationship Id="rId13" Type="http://schemas.openxmlformats.org/officeDocument/2006/relationships/hyperlink" Target="consultantplus://offline/ref=E40E19F4A772C59767126DC2C1476D36A56383632C70BAD7D44635529E1A4E28D8128ABBA12F23F42C11hEZDG" TargetMode="External"/><Relationship Id="rId109" Type="http://schemas.openxmlformats.org/officeDocument/2006/relationships/hyperlink" Target="consultantplus://offline/ref=E40E19F4A772C59767126DC2C1476D36A56383632677BFDCDE1B3F5AC7164C2FD74D9DBCE82322F42C11EBh2Z5G" TargetMode="External"/><Relationship Id="rId260" Type="http://schemas.openxmlformats.org/officeDocument/2006/relationships/hyperlink" Target="consultantplus://offline/ref=659F36AA96947DAC0CB5C48A0E0E3EAE84EE55F21D897D2649408F9F666677749B03E428i3Z4G" TargetMode="External"/><Relationship Id="rId281" Type="http://schemas.openxmlformats.org/officeDocument/2006/relationships/hyperlink" Target="consultantplus://offline/ref=659F36AA96947DAC0CB5C48A0E0E3EAE84EE55F21D897D2649408F9F666677749B03E42C3DFDFB94i1Z4G" TargetMode="External"/><Relationship Id="rId34" Type="http://schemas.openxmlformats.org/officeDocument/2006/relationships/hyperlink" Target="consultantplus://offline/ref=E40E19F4A772C59767126DC2C1476D36A56383632671BCDDD71B3F5AC7164C2FD74D9DBCE82322F42C11EAh2Z3G" TargetMode="External"/><Relationship Id="rId55" Type="http://schemas.openxmlformats.org/officeDocument/2006/relationships/hyperlink" Target="consultantplus://offline/ref=E40E19F4A772C59767126DC2C1476D36A56383632571B9D6DE1B3F5AC7164C2FD74D9DBCE82322F42C11EBh2Z5G" TargetMode="External"/><Relationship Id="rId76" Type="http://schemas.openxmlformats.org/officeDocument/2006/relationships/hyperlink" Target="consultantplus://offline/ref=E40E19F4A772C59767126DC2C1476D36A56383632C70BAD7D44635529E1A4E28D8128ABBA12F23F42C10hEZ8G" TargetMode="External"/><Relationship Id="rId97" Type="http://schemas.openxmlformats.org/officeDocument/2006/relationships/hyperlink" Target="consultantplus://offline/ref=E40E19F4A772C59767126DC2C1476D36A56383632771B1DDDC1B3F5AC7164C2FD74D9DBCE82322F42C11EBh2Z1G" TargetMode="External"/><Relationship Id="rId120" Type="http://schemas.openxmlformats.org/officeDocument/2006/relationships/hyperlink" Target="consultantplus://offline/ref=E40E19F4A772C59767126DC2C1476D36A56383632673BAD5DC1B3F5AC7164C2FD74D9DBCE82322F42C11E9h2Z6G" TargetMode="External"/><Relationship Id="rId141" Type="http://schemas.openxmlformats.org/officeDocument/2006/relationships/hyperlink" Target="consultantplus://offline/ref=E40E19F4A772C59767126DC2C1476D36A56383632670BFD0D61B3F5AC7164C2FD74D9DBCE82322F42C11E8h2Z3G" TargetMode="External"/><Relationship Id="rId7" Type="http://schemas.openxmlformats.org/officeDocument/2006/relationships/hyperlink" Target="consultantplus://offline/ref=E40E19F4A772C59767126DC2C1476D36A56383632070BBD1D44635529E1A4E28D8128ABBA12F23F42C11hEZDG" TargetMode="External"/><Relationship Id="rId162" Type="http://schemas.openxmlformats.org/officeDocument/2006/relationships/hyperlink" Target="consultantplus://offline/ref=E40E19F4A772C59767126DC2C1476D36A56383632577B1D1D71B3F5AC7164C2FD74D9DBCE82322F42C11E3h2Z3G" TargetMode="External"/><Relationship Id="rId183" Type="http://schemas.openxmlformats.org/officeDocument/2006/relationships/hyperlink" Target="consultantplus://offline/ref=E40E19F4A772C59767126DC2C1476D36A56383632772B1D0DC1B3F5AC7164C2FD74D9DBCE82322F42C11EBh2ZCG" TargetMode="External"/><Relationship Id="rId218" Type="http://schemas.openxmlformats.org/officeDocument/2006/relationships/hyperlink" Target="consultantplus://offline/ref=E40E19F4A772C59767126DC2C1476D36A56383632772B1D0DC1B3F5AC7164C2FD74D9DBCE82322F42C11E9h2Z6G" TargetMode="External"/><Relationship Id="rId239" Type="http://schemas.openxmlformats.org/officeDocument/2006/relationships/hyperlink" Target="consultantplus://offline/ref=E40E19F4A772C59767126DC2C1476D36A56383632771B9D3D91B3F5AC7164C2FhDZ7G" TargetMode="External"/><Relationship Id="rId2" Type="http://schemas.microsoft.com/office/2007/relationships/stylesWithEffects" Target="stylesWithEffects.xml"/><Relationship Id="rId29" Type="http://schemas.openxmlformats.org/officeDocument/2006/relationships/hyperlink" Target="consultantplus://offline/ref=E40E19F4A772C59767126DC2C1476D36A56383632673BAD5DC1B3F5AC7164C2FD74D9DBCE82322F42C11EAh2Z3G" TargetMode="External"/><Relationship Id="rId250" Type="http://schemas.openxmlformats.org/officeDocument/2006/relationships/hyperlink" Target="consultantplus://offline/ref=E40E19F4A772C59767126DC2C1476D36A56383632570B1D5DE1B3F5AC7164C2FD74D9DBCE82322F42C11EEh2Z1G" TargetMode="External"/><Relationship Id="rId255" Type="http://schemas.openxmlformats.org/officeDocument/2006/relationships/hyperlink" Target="consultantplus://offline/ref=659F36AA96947DAC0CB5DA87186269A285E70AFA158D7774151FD4C2316F7D23DC4CBD6E79F0FC961C9F6Ci4Z2G" TargetMode="External"/><Relationship Id="rId271" Type="http://schemas.openxmlformats.org/officeDocument/2006/relationships/hyperlink" Target="consultantplus://offline/ref=659F36AA96947DAC0CB5C48A0E0E3EAE84EE55F21D897D2649408F9F666677749B03E428i3Z5G" TargetMode="External"/><Relationship Id="rId276" Type="http://schemas.openxmlformats.org/officeDocument/2006/relationships/hyperlink" Target="consultantplus://offline/ref=659F36AA96947DAC0CB5DA87186269A285E70AFA16887F731C1FD4C2316F7D23iDZCG" TargetMode="External"/><Relationship Id="rId292" Type="http://schemas.openxmlformats.org/officeDocument/2006/relationships/hyperlink" Target="consultantplus://offline/ref=659F36AA96947DAC0CB5DA87186269A285E70AFA1D837E701E42DECA68637F24D313AA6930FCFD961C9Ei6Z9G" TargetMode="External"/><Relationship Id="rId297" Type="http://schemas.openxmlformats.org/officeDocument/2006/relationships/hyperlink" Target="consultantplus://offline/ref=659F36AA96947DAC0CB5DA87186269A285E70AFA15887371161FD4C2316F7D23DC4CBD6E79F0FC961C9F69i4Z2G" TargetMode="External"/><Relationship Id="rId24" Type="http://schemas.openxmlformats.org/officeDocument/2006/relationships/hyperlink" Target="consultantplus://offline/ref=E40E19F4A772C59767126DC2C1476D36A56383632577B1D0DF1B3F5AC7164C2FD74D9DBCE82322F42C11EBh2Z5G" TargetMode="External"/><Relationship Id="rId40" Type="http://schemas.openxmlformats.org/officeDocument/2006/relationships/hyperlink" Target="consultantplus://offline/ref=E40E19F4A772C59767126DC2C1476D36A56383632677BFD2D61B3F5AC7164C2FD74D9DBCE82322F42C11EBh2Z0G" TargetMode="External"/><Relationship Id="rId45" Type="http://schemas.openxmlformats.org/officeDocument/2006/relationships/hyperlink" Target="consultantplus://offline/ref=E40E19F4A772C59767126DC2C1476D36A5638363267ABAD0DB1B3F5AC7164C2FD74D9DBCE82322F42C11EBh2ZDG" TargetMode="External"/><Relationship Id="rId66" Type="http://schemas.openxmlformats.org/officeDocument/2006/relationships/hyperlink" Target="consultantplus://offline/ref=E40E19F4A772C59767126DC2C1476D36A56383632575B9D6D71B3F5AC7164C2FD74D9DBCE82322F42C11EEh2Z3G" TargetMode="External"/><Relationship Id="rId87" Type="http://schemas.openxmlformats.org/officeDocument/2006/relationships/hyperlink" Target="consultantplus://offline/ref=E40E19F4A772C597671273CFD72B3A3AA46ADC6B2D71B28383446407901F46789002C4FEAC2E23F1h2Z9G" TargetMode="External"/><Relationship Id="rId110" Type="http://schemas.openxmlformats.org/officeDocument/2006/relationships/hyperlink" Target="consultantplus://offline/ref=E40E19F4A772C59767126DC2C1476D36A56383632673BAD5DC1B3F5AC7164C2FD74D9DBCE82322F42C11EBh2Z2G" TargetMode="External"/><Relationship Id="rId115" Type="http://schemas.openxmlformats.org/officeDocument/2006/relationships/hyperlink" Target="consultantplus://offline/ref=E40E19F4A772C59767126DC2C1476D36A56383632673BAD5DC1B3F5AC7164C2FD74D9DBCE82322F42C11E8h2Z4G" TargetMode="External"/><Relationship Id="rId131" Type="http://schemas.openxmlformats.org/officeDocument/2006/relationships/hyperlink" Target="consultantplus://offline/ref=E40E19F4A772C597671273CFD72B3A3AA46ADC6B2D71B28383446407901F46789002C4FEAC2E26FDh2ZAG" TargetMode="External"/><Relationship Id="rId136" Type="http://schemas.openxmlformats.org/officeDocument/2006/relationships/hyperlink" Target="consultantplus://offline/ref=E40E19F4A772C59767126DC2C1476D36A5638363267ABAD0DB1B3F5AC7164C2FD74D9DBCE82322F42C11E8h2Z4G" TargetMode="External"/><Relationship Id="rId157" Type="http://schemas.openxmlformats.org/officeDocument/2006/relationships/hyperlink" Target="consultantplus://offline/ref=E40E19F4A772C59767126DC2C1476D36A56383632577BCD7D91B3F5AC7164C2FD74D9DBCE82322F42C11EBh2Z5G" TargetMode="External"/><Relationship Id="rId178" Type="http://schemas.openxmlformats.org/officeDocument/2006/relationships/hyperlink" Target="consultantplus://offline/ref=E40E19F4A772C597671273CFD72B3A3AA46ADC6B2D71B28383446407901F46789002C4FEAC2E20F3h2ZBG" TargetMode="External"/><Relationship Id="rId301" Type="http://schemas.openxmlformats.org/officeDocument/2006/relationships/hyperlink" Target="consultantplus://offline/ref=659F36AA96947DAC0CB5DA87186269A285E70AFA158D7E70121FD4C2316F7D23DC4CBD6E79F0FC961C9F6Fi4Z3G" TargetMode="External"/><Relationship Id="rId61" Type="http://schemas.openxmlformats.org/officeDocument/2006/relationships/hyperlink" Target="consultantplus://offline/ref=E40E19F4A772C59767126DC2C1476D36A56383632673BAD5DC1B3F5AC7164C2FD74D9DBCE82322F42C11EAh2ZCG" TargetMode="External"/><Relationship Id="rId82" Type="http://schemas.openxmlformats.org/officeDocument/2006/relationships/hyperlink" Target="consultantplus://offline/ref=E40E19F4A772C59767126DC2C1476D36A56383632575B1D5D81B3F5AC7164C2FD74D9DBCE82322F42C11EBh2Z4G" TargetMode="External"/><Relationship Id="rId152" Type="http://schemas.openxmlformats.org/officeDocument/2006/relationships/hyperlink" Target="consultantplus://offline/ref=E40E19F4A772C59767126DC2C1476D36A56383632671BED0DE1B3F5AC7164C2FD74D9DBCE82322F42C11EBh2Z5G" TargetMode="External"/><Relationship Id="rId173" Type="http://schemas.openxmlformats.org/officeDocument/2006/relationships/hyperlink" Target="consultantplus://offline/ref=E40E19F4A772C59767126DC2C1476D36A56383632575B1D5D81B3F5AC7164C2FD74D9DBCE82322F42C11EBh2ZCG" TargetMode="External"/><Relationship Id="rId194" Type="http://schemas.openxmlformats.org/officeDocument/2006/relationships/hyperlink" Target="consultantplus://offline/ref=E40E19F4A772C597671273CFD72B3A3AA46ADD672C70B28383446407901F46789002C4FEAC2F2AFCh2ZBG" TargetMode="External"/><Relationship Id="rId199" Type="http://schemas.openxmlformats.org/officeDocument/2006/relationships/hyperlink" Target="consultantplus://offline/ref=E40E19F4A772C597671273CFD72B3A3AA46ADC6A2D7AB28383446407901F46789002C4FEAC2E22F3h2Z4G" TargetMode="External"/><Relationship Id="rId203" Type="http://schemas.openxmlformats.org/officeDocument/2006/relationships/hyperlink" Target="consultantplus://offline/ref=E40E19F4A772C59767126DC2C1476D36A56383632772B1D0DC1B3F5AC7164C2FD74D9DBCE82322F42C11E8h2Z1G" TargetMode="External"/><Relationship Id="rId208" Type="http://schemas.openxmlformats.org/officeDocument/2006/relationships/hyperlink" Target="consultantplus://offline/ref=E40E19F4A772C59767126DC2C1476D36A56383632575BFD2D61B3F5AC7164C2FD74D9DBCE82322F42C11EFh2ZCG" TargetMode="External"/><Relationship Id="rId229" Type="http://schemas.openxmlformats.org/officeDocument/2006/relationships/hyperlink" Target="consultantplus://offline/ref=E40E19F4A772C59767126DC2C1476D36A56383632575BFD2D61B3F5AC7164C2FD74D9DBCE82322F42C11ECh2Z7G" TargetMode="External"/><Relationship Id="rId19" Type="http://schemas.openxmlformats.org/officeDocument/2006/relationships/hyperlink" Target="consultantplus://offline/ref=E40E19F4A772C59767126DC2C1476D36A56383632570BCD4DC1B3F5AC7164C2FD74D9DBCE82322F42C11E9h2ZDG" TargetMode="External"/><Relationship Id="rId224" Type="http://schemas.openxmlformats.org/officeDocument/2006/relationships/hyperlink" Target="consultantplus://offline/ref=E40E19F4A772C597671273CFD72B3A3AA468DC6F2077B2838344640790h1ZFG" TargetMode="External"/><Relationship Id="rId240" Type="http://schemas.openxmlformats.org/officeDocument/2006/relationships/hyperlink" Target="consultantplus://offline/ref=E40E19F4A772C59767126DC2C1476D36A56383632070BBD1D44635529E1A4E28D8128ABBA12F23F42C10hEZFG" TargetMode="External"/><Relationship Id="rId245" Type="http://schemas.openxmlformats.org/officeDocument/2006/relationships/hyperlink" Target="consultantplus://offline/ref=E40E19F4A772C59767126DC2C1476D36A56383632573BCD4DB1B3F5AC7164C2FD74D9DBCE82322F42C11EBh2Z1G" TargetMode="External"/><Relationship Id="rId261" Type="http://schemas.openxmlformats.org/officeDocument/2006/relationships/hyperlink" Target="consultantplus://offline/ref=659F36AA96947DAC0CB5DA87186269A285E70AFA158D7774151FD4C2316F7D23DC4CBD6E79F0FC961C9F6Ci4Z2G" TargetMode="External"/><Relationship Id="rId266" Type="http://schemas.openxmlformats.org/officeDocument/2006/relationships/hyperlink" Target="consultantplus://offline/ref=659F36AA96947DAC0CB5C48A0E0E3EAE84EE55F21D897D2649408F9F666677749B03E42C3DFDFB93i1ZDG" TargetMode="External"/><Relationship Id="rId287" Type="http://schemas.openxmlformats.org/officeDocument/2006/relationships/hyperlink" Target="consultantplus://offline/ref=659F36AA96947DAC0CB5DA87186269A285E70AFA158976781E42DECA68637Fi2Z4G" TargetMode="External"/><Relationship Id="rId14" Type="http://schemas.openxmlformats.org/officeDocument/2006/relationships/hyperlink" Target="consultantplus://offline/ref=E40E19F4A772C59767126DC2C1476D36A56383632C7ABFD6D44635529E1A4E28D8128ABBA12F23F42C11hEZDG" TargetMode="External"/><Relationship Id="rId30" Type="http://schemas.openxmlformats.org/officeDocument/2006/relationships/hyperlink" Target="consultantplus://offline/ref=E40E19F4A772C59767126DC2C1476D36A56383632673BAD5DB1B3F5AC7164C2FD74D9DBCE82322F42C10EAh2ZCG" TargetMode="External"/><Relationship Id="rId35" Type="http://schemas.openxmlformats.org/officeDocument/2006/relationships/hyperlink" Target="consultantplus://offline/ref=E40E19F4A772C59767126DC2C1476D36A56383632671BCDDD61B3F5AC7164C2FD74D9DBCE82322F42C11E8h2Z4G" TargetMode="External"/><Relationship Id="rId56" Type="http://schemas.openxmlformats.org/officeDocument/2006/relationships/hyperlink" Target="consultantplus://offline/ref=E40E19F4A772C59767126DC2C1476D36A56383632577BCD7D91B3F5AC7164C2FD74D9DBCE82322F42C11EBh2Z5G" TargetMode="External"/><Relationship Id="rId77" Type="http://schemas.openxmlformats.org/officeDocument/2006/relationships/hyperlink" Target="consultantplus://offline/ref=E40E19F4A772C59767126DC2C1476D36A56383632C7ABFD6D44635529E1A4E28D8128ABBA12F23F42C11hEZ3G" TargetMode="External"/><Relationship Id="rId100" Type="http://schemas.openxmlformats.org/officeDocument/2006/relationships/hyperlink" Target="consultantplus://offline/ref=E40E19F4A772C59767126DC2C1476D36A56383632D7BBAD0D44635529E1A4E28D8128ABBA12F23F42C11hEZ2G" TargetMode="External"/><Relationship Id="rId105" Type="http://schemas.openxmlformats.org/officeDocument/2006/relationships/hyperlink" Target="consultantplus://offline/ref=E40E19F4A772C59767126DC2C1476D36A56383632D7BBAD0D44635529E1A4E28D8128ABBA12F23F42C11hEZ2G" TargetMode="External"/><Relationship Id="rId126" Type="http://schemas.openxmlformats.org/officeDocument/2006/relationships/hyperlink" Target="consultantplus://offline/ref=E40E19F4A772C59767126DC2C1476D36A56383632673BAD5DC1B3F5AC7164C2FD74D9DBCE82322F42C11E9h2ZCG" TargetMode="External"/><Relationship Id="rId147" Type="http://schemas.openxmlformats.org/officeDocument/2006/relationships/hyperlink" Target="consultantplus://offline/ref=E40E19F4A772C59767126DC2C1476D36A56383632675BCD7DB1B3F5AC7164C2FD74D9DBCE82322F42C11EBh2ZDG" TargetMode="External"/><Relationship Id="rId168" Type="http://schemas.openxmlformats.org/officeDocument/2006/relationships/hyperlink" Target="consultantplus://offline/ref=E40E19F4A772C59767126DC2C1476D36A56383632676BCD2DD1B3F5AC7164C2FD74D9DBCE82322F42C11EEh2Z5G" TargetMode="External"/><Relationship Id="rId282" Type="http://schemas.openxmlformats.org/officeDocument/2006/relationships/hyperlink" Target="consultantplus://offline/ref=659F36AA96947DAC0CB5DA87186269A285E70AFA178376781E42DECA68637Fi2Z4G" TargetMode="External"/><Relationship Id="rId8" Type="http://schemas.openxmlformats.org/officeDocument/2006/relationships/hyperlink" Target="consultantplus://offline/ref=E40E19F4A772C59767126DC2C1476D36A5638363257AB9D1DE1B3F5AC7164C2FD74D9DBCE82322F42C11ECh2Z3G" TargetMode="External"/><Relationship Id="rId51" Type="http://schemas.openxmlformats.org/officeDocument/2006/relationships/hyperlink" Target="consultantplus://offline/ref=E40E19F4A772C59767126DC2C1476D36A56383632773BAD2DF1B3F5AC7164C2FD74D9DBCE82322F42C11E8h2ZCG" TargetMode="External"/><Relationship Id="rId72" Type="http://schemas.openxmlformats.org/officeDocument/2006/relationships/hyperlink" Target="consultantplus://offline/ref=E40E19F4A772C59767126DC2C1476D36A56383632677BFDCDE1B3F5AC7164C2FD74D9DBCE82322F42C11EAh2ZDG" TargetMode="External"/><Relationship Id="rId93" Type="http://schemas.openxmlformats.org/officeDocument/2006/relationships/hyperlink" Target="consultantplus://offline/ref=E40E19F4A772C59767126DC2C1476D36A56383632577B1D1D71B3F5AC7164C2FD74D9DBCE82322F42C11E2h2Z0G" TargetMode="External"/><Relationship Id="rId98" Type="http://schemas.openxmlformats.org/officeDocument/2006/relationships/hyperlink" Target="consultantplus://offline/ref=E40E19F4A772C59767126DC2C1476D36A56383632D7BBAD0D44635529E1A4E28D8128ABBA12F23F42C11hEZ2G" TargetMode="External"/><Relationship Id="rId121" Type="http://schemas.openxmlformats.org/officeDocument/2006/relationships/hyperlink" Target="consultantplus://offline/ref=E40E19F4A772C597671273CFD72B3A3AA46ADC6B2D71B28383446407901F46789002C4FEA9h2Z7G" TargetMode="External"/><Relationship Id="rId142" Type="http://schemas.openxmlformats.org/officeDocument/2006/relationships/hyperlink" Target="consultantplus://offline/ref=E40E19F4A772C59767126DC2C1476D36A56383632674BCD6DD1B3F5AC7164C2FD74D9DBCE82322F42C11EAh2ZDG" TargetMode="External"/><Relationship Id="rId163" Type="http://schemas.openxmlformats.org/officeDocument/2006/relationships/hyperlink" Target="consultantplus://offline/ref=E40E19F4A772C59767126DC2C1476D36A56383632772B1D1D91B3F5AC7164C2FD74D9DBCE82322F42C11E9h2Z1G" TargetMode="External"/><Relationship Id="rId184" Type="http://schemas.openxmlformats.org/officeDocument/2006/relationships/hyperlink" Target="consultantplus://offline/ref=E40E19F4A772C59767126DC2C1476D36A56383632671BCDDD61B3F5AC7164C2FD74D9DBCE82322F42C11E8h2Z6G" TargetMode="External"/><Relationship Id="rId189" Type="http://schemas.openxmlformats.org/officeDocument/2006/relationships/hyperlink" Target="consultantplus://offline/ref=E40E19F4A772C59767126DC2C1476D36A56383632772B1D0DC1B3F5AC7164C2FD74D9DBCE82322F42C11E8h2Z5G" TargetMode="External"/><Relationship Id="rId219" Type="http://schemas.openxmlformats.org/officeDocument/2006/relationships/hyperlink" Target="consultantplus://offline/ref=E40E19F4A772C59767126DC2C1476D36A56383632D7BB1D5D44635529E1A4E28D8128ABBA12F23F42C10hEZ8G" TargetMode="External"/><Relationship Id="rId3" Type="http://schemas.openxmlformats.org/officeDocument/2006/relationships/settings" Target="settings.xml"/><Relationship Id="rId214" Type="http://schemas.openxmlformats.org/officeDocument/2006/relationships/hyperlink" Target="consultantplus://offline/ref=E40E19F4A772C59767126DC2C1476D36A56383632D7BB1D5D44635529E1A4E28D8128ABBA12F23F42C11hEZ3G" TargetMode="External"/><Relationship Id="rId230" Type="http://schemas.openxmlformats.org/officeDocument/2006/relationships/hyperlink" Target="consultantplus://offline/ref=E40E19F4A772C59767126DC2C1476D36A56383632676BCD2DD1B3F5AC7164C2FD74D9DBCE82322F42C11EEh2ZCG" TargetMode="External"/><Relationship Id="rId235" Type="http://schemas.openxmlformats.org/officeDocument/2006/relationships/hyperlink" Target="consultantplus://offline/ref=E40E19F4A772C59767126DC2C1476D36A56383632772B1D0DC1B3F5AC7164C2FD74D9DBCE82322F42C11EEh2Z1G" TargetMode="External"/><Relationship Id="rId251" Type="http://schemas.openxmlformats.org/officeDocument/2006/relationships/hyperlink" Target="consultantplus://offline/ref=E40E19F4A772C59767126DC2C1476D36A56383632575B8D1DF1B3F5AC7164C2FD74D9DBCE82322F42C11EAh2ZCG" TargetMode="External"/><Relationship Id="rId256" Type="http://schemas.openxmlformats.org/officeDocument/2006/relationships/hyperlink" Target="consultantplus://offline/ref=659F36AA96947DAC0CB5C48A0E0E3EAE84EE55F21D897D2649408F9F666677749B03E428i3Z9G" TargetMode="External"/><Relationship Id="rId277" Type="http://schemas.openxmlformats.org/officeDocument/2006/relationships/hyperlink" Target="consultantplus://offline/ref=659F36AA96947DAC0CB5C48A0E0E3EAE84EE55F21D897D2649408F9F66i6Z6G" TargetMode="External"/><Relationship Id="rId298" Type="http://schemas.openxmlformats.org/officeDocument/2006/relationships/hyperlink" Target="consultantplus://offline/ref=659F36AA96947DAC0CB5DA87186269A285E70AFA158D76731D1FD4C2316F7D23DC4CBD6E79F0FC961C9F68i4ZAG" TargetMode="External"/><Relationship Id="rId25" Type="http://schemas.openxmlformats.org/officeDocument/2006/relationships/hyperlink" Target="consultantplus://offline/ref=E40E19F4A772C59767126DC2C1476D36A56383632575B9D6D71B3F5AC7164C2FD74D9DBCE82322F42C11EEh2Z2G" TargetMode="External"/><Relationship Id="rId46" Type="http://schemas.openxmlformats.org/officeDocument/2006/relationships/hyperlink" Target="consultantplus://offline/ref=E40E19F4A772C59767126DC2C1476D36A5638363267ABEDDD71B3F5AC7164C2FD74D9DBCE82322F42C11EAh2Z3G" TargetMode="External"/><Relationship Id="rId67" Type="http://schemas.openxmlformats.org/officeDocument/2006/relationships/hyperlink" Target="consultantplus://offline/ref=E40E19F4A772C59767126DC2C1476D36A56383632573BCD4DB1B3F5AC7164C2FD74D9DBCE82322F42C11EAh2ZCG" TargetMode="External"/><Relationship Id="rId116" Type="http://schemas.openxmlformats.org/officeDocument/2006/relationships/hyperlink" Target="consultantplus://offline/ref=E40E19F4A772C59767126DC2C1476D36A56383632673BAD5DC1B3F5AC7164C2FD74D9DBCE82322F42C11E8h2Z1G" TargetMode="External"/><Relationship Id="rId137" Type="http://schemas.openxmlformats.org/officeDocument/2006/relationships/hyperlink" Target="consultantplus://offline/ref=E40E19F4A772C59767126DC2C1476D36A56383632771B9D1D61B3F5AC7164C2FD74D9DBCE82322F42C11EBh2Z5G" TargetMode="External"/><Relationship Id="rId158" Type="http://schemas.openxmlformats.org/officeDocument/2006/relationships/hyperlink" Target="consultantplus://offline/ref=E40E19F4A772C59767126DC2C1476D36A5638363257BBBD1DA1B3F5AC7164C2FD74D9DBCE82322F42C11EBh2Z7G" TargetMode="External"/><Relationship Id="rId272" Type="http://schemas.openxmlformats.org/officeDocument/2006/relationships/hyperlink" Target="consultantplus://offline/ref=659F36AA96947DAC0CB5DA87186269A285E70AFA158D7774151FD4C2316F7D23DC4CBD6E79F0FC961C9F6Ci4Z0G" TargetMode="External"/><Relationship Id="rId293" Type="http://schemas.openxmlformats.org/officeDocument/2006/relationships/hyperlink" Target="consultantplus://offline/ref=659F36AA96947DAC0CB5DA87186269A285E70AFA15887371161FD4C2316F7D23DC4CBD6E79F0FC961C9F69i4Z2G" TargetMode="External"/><Relationship Id="rId302" Type="http://schemas.openxmlformats.org/officeDocument/2006/relationships/hyperlink" Target="consultantplus://offline/ref=659F36AA96947DAC0CB5DA87186269A285E70AFA168870761C1FD4C2316F7D23DC4CBD6E79F0FC961C9F69i4Z0G" TargetMode="External"/><Relationship Id="rId20" Type="http://schemas.openxmlformats.org/officeDocument/2006/relationships/hyperlink" Target="consultantplus://offline/ref=E40E19F4A772C59767126DC2C1476D36A56383632570B1D5DE1B3F5AC7164C2FD74D9DBCE82322F42C11EBh2Z7G" TargetMode="External"/><Relationship Id="rId41" Type="http://schemas.openxmlformats.org/officeDocument/2006/relationships/hyperlink" Target="consultantplus://offline/ref=E40E19F4A772C59767126DC2C1476D36A56383632677BFDCDE1B3F5AC7164C2FD74D9DBCE82322F42C11EAh2Z3G" TargetMode="External"/><Relationship Id="rId62" Type="http://schemas.openxmlformats.org/officeDocument/2006/relationships/hyperlink" Target="consultantplus://offline/ref=E40E19F4A772C59767126DC2C1476D36A56383632673BAD5D61B3F5AC7164C2FD74D9DBCE82322F42C11EAh2ZCG" TargetMode="External"/><Relationship Id="rId83" Type="http://schemas.openxmlformats.org/officeDocument/2006/relationships/hyperlink" Target="consultantplus://offline/ref=E40E19F4A772C59767126DC2C1476D36A56383632673BAD5DC1B3F5AC7164C2FD74D9DBCE82322F42C11EBh2Z5G" TargetMode="External"/><Relationship Id="rId88" Type="http://schemas.openxmlformats.org/officeDocument/2006/relationships/hyperlink" Target="consultantplus://offline/ref=E40E19F4A772C59767126DC2C1476D36A56383632671B1D0D61B3F5AC7164C2FD74D9DBCE82322F42C11EAh2ZCG" TargetMode="External"/><Relationship Id="rId111" Type="http://schemas.openxmlformats.org/officeDocument/2006/relationships/hyperlink" Target="consultantplus://offline/ref=E40E19F4A772C59767126DC2C1476D36A56383632772B1D1D91B3F5AC7164C2FD74D9DBCE82322F42C11EBh2Z1G" TargetMode="External"/><Relationship Id="rId132" Type="http://schemas.openxmlformats.org/officeDocument/2006/relationships/hyperlink" Target="consultantplus://offline/ref=E40E19F4A772C59767126DC2C1476D36A5638363267BBAD2DB1B3F5AC7164C2FD74D9DBCE82322F42C11EAh2Z3G" TargetMode="External"/><Relationship Id="rId153" Type="http://schemas.openxmlformats.org/officeDocument/2006/relationships/hyperlink" Target="consultantplus://offline/ref=E40E19F4A772C59767126DC2C1476D36A56383632773B8D0DD1B3F5AC7164C2FD74D9DBCE82322F42C11EBh2Z5G" TargetMode="External"/><Relationship Id="rId174" Type="http://schemas.openxmlformats.org/officeDocument/2006/relationships/hyperlink" Target="consultantplus://offline/ref=E40E19F4A772C59767126DC2C1476D36A56383632575BFD7D71B3F5AC7164C2FD74D9DBCE82322F42C11EAh2Z3G" TargetMode="External"/><Relationship Id="rId179" Type="http://schemas.openxmlformats.org/officeDocument/2006/relationships/hyperlink" Target="consultantplus://offline/ref=E40E19F4A772C59767126DC2C1476D36A56383632772B1D0DC1B3F5AC7164C2FD74D9DBCE82322F42C11EBh2Z7G" TargetMode="External"/><Relationship Id="rId195" Type="http://schemas.openxmlformats.org/officeDocument/2006/relationships/hyperlink" Target="consultantplus://offline/ref=E40E19F4A772C597671273CFD72B3A3AA46ADD672C70B28383446407901F46789002C4FEAC2F2AFDh2ZCG" TargetMode="External"/><Relationship Id="rId209" Type="http://schemas.openxmlformats.org/officeDocument/2006/relationships/hyperlink" Target="consultantplus://offline/ref=E40E19F4A772C59767126DC2C1476D36A56383632772B1D0DC1B3F5AC7164C2FD74D9DBCE82322F42C11E8h2Z3G" TargetMode="External"/><Relationship Id="rId190" Type="http://schemas.openxmlformats.org/officeDocument/2006/relationships/hyperlink" Target="consultantplus://offline/ref=E40E19F4A772C597671273CFD72B3A3AA46ADD672C70B28383446407901F46789002C4FEAC2C25F4h2ZDG" TargetMode="External"/><Relationship Id="rId204" Type="http://schemas.openxmlformats.org/officeDocument/2006/relationships/hyperlink" Target="consultantplus://offline/ref=E40E19F4A772C59767126DC2C1476D36A56383632575B9D0DE1B3F5AC7164C2FD74D9DBCE82322F42C11E8h2Z0G" TargetMode="External"/><Relationship Id="rId220" Type="http://schemas.openxmlformats.org/officeDocument/2006/relationships/hyperlink" Target="consultantplus://offline/ref=E40E19F4A772C59767126DC2C1476D36A56383632575BFD2D61B3F5AC7164C2FD74D9DBCE82322F42C11ECh2Z5G" TargetMode="External"/><Relationship Id="rId225" Type="http://schemas.openxmlformats.org/officeDocument/2006/relationships/hyperlink" Target="consultantplus://offline/ref=E40E19F4A772C59767126DC2C1476D36A56383632676BCD2DD1B3F5AC7164C2FD74D9DBCE82322F42C11EEh2Z3G" TargetMode="External"/><Relationship Id="rId241" Type="http://schemas.openxmlformats.org/officeDocument/2006/relationships/hyperlink" Target="consultantplus://offline/ref=E40E19F4A772C59767126DC2C1476D36A56383632671B1D0D61B3F5AC7164C2FD74D9DBCE82322F42C11EBh2Z3G" TargetMode="External"/><Relationship Id="rId246" Type="http://schemas.openxmlformats.org/officeDocument/2006/relationships/hyperlink" Target="consultantplus://offline/ref=E40E19F4A772C59767126DC2C1476D36A56383632573BCD4DB1B3F5AC7164C2FD74D9DBCE82322F42C11EBh2Z3G" TargetMode="External"/><Relationship Id="rId267" Type="http://schemas.openxmlformats.org/officeDocument/2006/relationships/hyperlink" Target="consultantplus://offline/ref=659F36AA96947DAC0CB5C48A0E0E3EAE84EE55F21D897D2649408F9F666677749B03E42C3DFDFB93i1ZEG" TargetMode="External"/><Relationship Id="rId288" Type="http://schemas.openxmlformats.org/officeDocument/2006/relationships/hyperlink" Target="consultantplus://offline/ref=659F36AA96947DAC0CB5DA87186269A285E70AFA15827674141FD4C2316F7D23DC4CBD6E79F0FC961C9F6Ai4Z0G" TargetMode="External"/><Relationship Id="rId15" Type="http://schemas.openxmlformats.org/officeDocument/2006/relationships/hyperlink" Target="consultantplus://offline/ref=E40E19F4A772C59767126DC2C1476D36A56383632D7BBAD0D44635529E1A4E28D8128ABBA12F23F42C11hEZDG" TargetMode="External"/><Relationship Id="rId36" Type="http://schemas.openxmlformats.org/officeDocument/2006/relationships/hyperlink" Target="consultantplus://offline/ref=E40E19F4A772C59767126DC2C1476D36A56383632671BED0DE1B3F5AC7164C2FD74D9DBCE82322F42C11EBh2Z5G" TargetMode="External"/><Relationship Id="rId57" Type="http://schemas.openxmlformats.org/officeDocument/2006/relationships/hyperlink" Target="consultantplus://offline/ref=E40E19F4A772C59767126DC2C1476D36A5638363257BBBD1DA1B3F5AC7164C2FD74D9DBCE82322F42C11EBh2Z7G" TargetMode="External"/><Relationship Id="rId106" Type="http://schemas.openxmlformats.org/officeDocument/2006/relationships/hyperlink" Target="consultantplus://offline/ref=E40E19F4A772C59767126DC2C1476D36A56383632D7BBAD0D44635529E1A4E28D8128ABBA12F23F42C11hEZ2G" TargetMode="External"/><Relationship Id="rId127" Type="http://schemas.openxmlformats.org/officeDocument/2006/relationships/hyperlink" Target="consultantplus://offline/ref=E40E19F4A772C59767126DC2C1476D36A56383632C70BAD7D44635529E1A4E28D8128ABBA12F23F42C13hEZ8G" TargetMode="External"/><Relationship Id="rId262" Type="http://schemas.openxmlformats.org/officeDocument/2006/relationships/hyperlink" Target="consultantplus://offline/ref=659F36AA96947DAC0CB5DA87186269A285E70AFA168F7079141FD4C2316F7D23DC4CBD6E79F0FC961C9F6Ci4Z0G" TargetMode="External"/><Relationship Id="rId283" Type="http://schemas.openxmlformats.org/officeDocument/2006/relationships/hyperlink" Target="consultantplus://offline/ref=659F36AA96947DAC0CB5DA87186269A285E70AFA178376781E42DECA68637F24D313AA6930FCFD961F9Di6Z8G" TargetMode="External"/><Relationship Id="rId10" Type="http://schemas.openxmlformats.org/officeDocument/2006/relationships/hyperlink" Target="consultantplus://offline/ref=E40E19F4A772C59767126DC2C1476D36A56383632371BDDCD44635529E1A4E28D8128ABBA12F23F42C11hEZDG" TargetMode="External"/><Relationship Id="rId31" Type="http://schemas.openxmlformats.org/officeDocument/2006/relationships/hyperlink" Target="consultantplus://offline/ref=E40E19F4A772C59767126DC2C1476D36A56383632673BAD5D61B3F5AC7164C2FD74D9DBCE82322F42C11EAh2Z3G" TargetMode="External"/><Relationship Id="rId52" Type="http://schemas.openxmlformats.org/officeDocument/2006/relationships/hyperlink" Target="consultantplus://offline/ref=E40E19F4A772C59767126DC2C1476D36A56383632771B9D1D61B3F5AC7164C2FD74D9DBCE82322F42C11EBh2Z5G" TargetMode="External"/><Relationship Id="rId73" Type="http://schemas.openxmlformats.org/officeDocument/2006/relationships/hyperlink" Target="consultantplus://offline/ref=E40E19F4A772C59767126DC2C1476D36A56383632575B1D5D81B3F5AC7164C2FD74D9DBCE82322F42C11EAh2ZCG" TargetMode="External"/><Relationship Id="rId78" Type="http://schemas.openxmlformats.org/officeDocument/2006/relationships/hyperlink" Target="consultantplus://offline/ref=E40E19F4A772C59767126DC2C1476D36A56383632C7ABFD6D44635529E1A4E28D8128ABBA12F23F42C10hEZAG" TargetMode="External"/><Relationship Id="rId94" Type="http://schemas.openxmlformats.org/officeDocument/2006/relationships/hyperlink" Target="consultantplus://offline/ref=E40E19F4A772C59767126DC2C1476D36A56383632671B1D0D61B3F5AC7164C2FD74D9DBCE82322F42C11EAh2ZDG" TargetMode="External"/><Relationship Id="rId99" Type="http://schemas.openxmlformats.org/officeDocument/2006/relationships/hyperlink" Target="consultantplus://offline/ref=E40E19F4A772C59767126DC2C1476D36A56383632D7BBAD0D44635529E1A4E28D8128ABBA12F23F42C11hEZ2G" TargetMode="External"/><Relationship Id="rId101" Type="http://schemas.openxmlformats.org/officeDocument/2006/relationships/hyperlink" Target="consultantplus://offline/ref=E40E19F4A772C59767126DC2C1476D36A56383632D7BBAD0D44635529E1A4E28D8128ABBA12F23F42C11hEZ2G" TargetMode="External"/><Relationship Id="rId122" Type="http://schemas.openxmlformats.org/officeDocument/2006/relationships/hyperlink" Target="consultantplus://offline/ref=E40E19F4A772C59767126DC2C1476D36A56383632673BAD5DC1B3F5AC7164C2FD74D9DBCE82322F42C11E9h2Z7G" TargetMode="External"/><Relationship Id="rId143" Type="http://schemas.openxmlformats.org/officeDocument/2006/relationships/hyperlink" Target="consultantplus://offline/ref=E40E19F4A772C597671273CFD72B3A3AA469DB6F2074B2838344640790h1ZFG" TargetMode="External"/><Relationship Id="rId148" Type="http://schemas.openxmlformats.org/officeDocument/2006/relationships/hyperlink" Target="consultantplus://offline/ref=E40E19F4A772C59767126DC2C1476D36A56383632D7BBAD0D44635529E1A4E28D8128ABBA12F23F42C10hEZFG" TargetMode="External"/><Relationship Id="rId164" Type="http://schemas.openxmlformats.org/officeDocument/2006/relationships/hyperlink" Target="consultantplus://offline/ref=E40E19F4A772C59767126DC2C1476D36A56383632677BFDCDB1B3F5AC7164C2FD74D9DBCE82322F42C11EAh2ZDG" TargetMode="External"/><Relationship Id="rId169" Type="http://schemas.openxmlformats.org/officeDocument/2006/relationships/hyperlink" Target="consultantplus://offline/ref=E40E19F4A772C59767126DC2C1476D36A56383632772B1D0DC1B3F5AC7164C2FD74D9DBCE82322F42C11EBh2Z5G" TargetMode="External"/><Relationship Id="rId185" Type="http://schemas.openxmlformats.org/officeDocument/2006/relationships/hyperlink" Target="consultantplus://offline/ref=E40E19F4A772C59767126DC2C1476D36A56383632671BCDDD61B3F5AC7164C2FD74D9DBCE82322F42C11E8h2Z0G" TargetMode="External"/><Relationship Id="rId4" Type="http://schemas.openxmlformats.org/officeDocument/2006/relationships/webSettings" Target="webSettings.xml"/><Relationship Id="rId9" Type="http://schemas.openxmlformats.org/officeDocument/2006/relationships/hyperlink" Target="consultantplus://offline/ref=E40E19F4A772C59767126DC2C1476D36A56383632372BADCD44635529E1A4E28D8128ABBA12F23F42C11hEZDG" TargetMode="External"/><Relationship Id="rId180" Type="http://schemas.openxmlformats.org/officeDocument/2006/relationships/hyperlink" Target="consultantplus://offline/ref=E40E19F4A772C597671273CFD72B3A3AA469D46F2671B28383446407901F46789002C4FDA9h2ZBG" TargetMode="External"/><Relationship Id="rId210" Type="http://schemas.openxmlformats.org/officeDocument/2006/relationships/hyperlink" Target="consultantplus://offline/ref=E40E19F4A772C597671273CFD72B3A3AA469D46F2671B2838344640790h1ZFG" TargetMode="External"/><Relationship Id="rId215" Type="http://schemas.openxmlformats.org/officeDocument/2006/relationships/hyperlink" Target="consultantplus://offline/ref=E40E19F4A772C59767126DC2C1476D36A56383632772B1D0DC1B3F5AC7164C2FD74D9DBCE82322F42C11E9h2Z4G" TargetMode="External"/><Relationship Id="rId236" Type="http://schemas.openxmlformats.org/officeDocument/2006/relationships/hyperlink" Target="consultantplus://offline/ref=E40E19F4A772C59767126DC2C1476D36A56383632575B1D5D81B3F5AC7164C2FD74D9DBCE82322F42C11E8h2Z4G" TargetMode="External"/><Relationship Id="rId257" Type="http://schemas.openxmlformats.org/officeDocument/2006/relationships/hyperlink" Target="consultantplus://offline/ref=659F36AA96947DAC0CB5C48A0E0E3EAE84EE55F21D897D2649408F9F666677749B03E428i3Z4G" TargetMode="External"/><Relationship Id="rId278" Type="http://schemas.openxmlformats.org/officeDocument/2006/relationships/hyperlink" Target="consultantplus://offline/ref=659F36AA96947DAC0CB5C48A0E0E3EAE84EE55F21D897D2649408F9F66i6Z6G" TargetMode="External"/><Relationship Id="rId26" Type="http://schemas.openxmlformats.org/officeDocument/2006/relationships/hyperlink" Target="consultantplus://offline/ref=E40E19F4A772C59767126DC2C1476D36A56383632575B8D1DF1B3F5AC7164C2FD74D9DBCE82322F42C11EAh2Z3G" TargetMode="External"/><Relationship Id="rId231" Type="http://schemas.openxmlformats.org/officeDocument/2006/relationships/hyperlink" Target="consultantplus://offline/ref=E40E19F4A772C59767126DC2C1476D36A56383632772B1D0DC1B3F5AC7164C2FD74D9DBCE82322F42C11E9h2ZCG" TargetMode="External"/><Relationship Id="rId252" Type="http://schemas.openxmlformats.org/officeDocument/2006/relationships/hyperlink" Target="consultantplus://offline/ref=659F36AA96947DAC0CB5DA87186269A285E70AFA158F7E741D1FD4C2316F7D23DC4CBD6E79F0FC961C9E6Ci4Z7G" TargetMode="External"/><Relationship Id="rId273" Type="http://schemas.openxmlformats.org/officeDocument/2006/relationships/hyperlink" Target="consultantplus://offline/ref=659F36AA96947DAC0CB5DA87186269A285E70AFA17897676131FD4C2316F7D23DC4CBD6E79F0FC961C9F6Ai4Z1G" TargetMode="External"/><Relationship Id="rId294" Type="http://schemas.openxmlformats.org/officeDocument/2006/relationships/hyperlink" Target="consultantplus://offline/ref=659F36AA96947DAC0CB5DA87186269A285E70AFA178B7577151FD4C2316F7D23DC4CBD6E79F0FC961C9F6Fi4ZAG" TargetMode="External"/><Relationship Id="rId47" Type="http://schemas.openxmlformats.org/officeDocument/2006/relationships/hyperlink" Target="consultantplus://offline/ref=E40E19F4A772C59767126DC2C1476D36A5638363267BBAD2DC1B3F5AC7164C2FD74D9DBCE82322F42C11EBh2Z3G" TargetMode="External"/><Relationship Id="rId68" Type="http://schemas.openxmlformats.org/officeDocument/2006/relationships/hyperlink" Target="consultantplus://offline/ref=E40E19F4A772C59767126DC2C1476D36A56383632772B1D0DC1B3F5AC7164C2FD74D9DBCE82322F42C11EAh2ZCG" TargetMode="External"/><Relationship Id="rId89" Type="http://schemas.openxmlformats.org/officeDocument/2006/relationships/hyperlink" Target="consultantplus://offline/ref=E40E19F4A772C59767126DC2C1476D36A56383632772B0D6DF1B3F5AC7164C2FD74D9DBCE82322F42C11EFh2Z0G" TargetMode="External"/><Relationship Id="rId112" Type="http://schemas.openxmlformats.org/officeDocument/2006/relationships/hyperlink" Target="consultantplus://offline/ref=E40E19F4A772C597671273CFD72B3A3AA46ADC6B2D71B28383446407901F46789002C4FEAC2E2AF4h2ZAG" TargetMode="External"/><Relationship Id="rId133" Type="http://schemas.openxmlformats.org/officeDocument/2006/relationships/hyperlink" Target="consultantplus://offline/ref=E40E19F4A772C597671273CFD72B3A3AA46ADC6B2D71B28383446407901F46789002C4FEAC2E25F5h2ZDG" TargetMode="External"/><Relationship Id="rId154" Type="http://schemas.openxmlformats.org/officeDocument/2006/relationships/hyperlink" Target="consultantplus://offline/ref=E40E19F4A772C59767126DC2C1476D36A56383632773B8D6D91B3F5AC7164C2FD74D9DBCE82322F42C11EBh2Z0G" TargetMode="External"/><Relationship Id="rId175" Type="http://schemas.openxmlformats.org/officeDocument/2006/relationships/hyperlink" Target="consultantplus://offline/ref=E40E19F4A772C59767126DC2C1476D36A56383632573BCD4DB1B3F5AC7164C2FD74D9DBCE82322F42C11EAh2ZCG" TargetMode="External"/><Relationship Id="rId196" Type="http://schemas.openxmlformats.org/officeDocument/2006/relationships/hyperlink" Target="consultantplus://offline/ref=E40E19F4A772C597671273CFD72B3A3AA46ADD672C70B28383446407901F46789002C4FEAC2F2BF2h2ZEG" TargetMode="External"/><Relationship Id="rId200" Type="http://schemas.openxmlformats.org/officeDocument/2006/relationships/hyperlink" Target="consultantplus://offline/ref=E40E19F4A772C597671273CFD72B3A3AA46ADC6A2D7AB28383446407901F46789002C4FEAC2E22FCh2ZBG" TargetMode="External"/><Relationship Id="rId16" Type="http://schemas.openxmlformats.org/officeDocument/2006/relationships/hyperlink" Target="consultantplus://offline/ref=E40E19F4A772C59767126DC2C1476D36A56383632D7BB1D5D44635529E1A4E28D8128ABBA12F23F42C11hEZDG" TargetMode="External"/><Relationship Id="rId221" Type="http://schemas.openxmlformats.org/officeDocument/2006/relationships/hyperlink" Target="consultantplus://offline/ref=E40E19F4A772C59767126DC2C1476D36A56383632676BCD2DD1B3F5AC7164C2FD74D9DBCE82322F42C11EEh2Z2G" TargetMode="External"/><Relationship Id="rId242" Type="http://schemas.openxmlformats.org/officeDocument/2006/relationships/hyperlink" Target="consultantplus://offline/ref=E40E19F4A772C59767126DC2C1476D36A5638363257AB9D1DE1B3F5AC7164C2FD74D9DBCE82322F42C11ECh2ZCG" TargetMode="External"/><Relationship Id="rId263" Type="http://schemas.openxmlformats.org/officeDocument/2006/relationships/hyperlink" Target="consultantplus://offline/ref=659F36AA96947DAC0CB5C48A0E0E3EAE84EE55F21D897D2649408F9F666677749B03E428i3Z9G" TargetMode="External"/><Relationship Id="rId284" Type="http://schemas.openxmlformats.org/officeDocument/2006/relationships/hyperlink" Target="consultantplus://offline/ref=659F36AA96947DAC0CB5DA87186269A285E70AFA178376781E42DECA68637F24D313AA6930FCFD961E9Ai6ZEG" TargetMode="External"/><Relationship Id="rId37" Type="http://schemas.openxmlformats.org/officeDocument/2006/relationships/hyperlink" Target="consultantplus://offline/ref=E40E19F4A772C59767126DC2C1476D36A56383632671B1D0D61B3F5AC7164C2FD74D9DBCE82322F42C11EAh2Z3G" TargetMode="External"/><Relationship Id="rId58" Type="http://schemas.openxmlformats.org/officeDocument/2006/relationships/hyperlink" Target="consultantplus://offline/ref=E40E19F4A772C59767126DC2C1476D36A56383632675BAD2D61B3F5AC7164C2FD74D9DBCE82322F42C11EBh2Z5G" TargetMode="External"/><Relationship Id="rId79" Type="http://schemas.openxmlformats.org/officeDocument/2006/relationships/hyperlink" Target="consultantplus://offline/ref=E40E19F4A772C59767126DC2C1476D36A56383632575B9D6D71B3F5AC7164C2FD74D9DBCE82322F42C11EEh2ZDG" TargetMode="External"/><Relationship Id="rId102" Type="http://schemas.openxmlformats.org/officeDocument/2006/relationships/hyperlink" Target="consultantplus://offline/ref=E40E19F4A772C59767126DC2C1476D36A56383632D7BBAD0D44635529E1A4E28D8128ABBA12F23F42C11hEZ2G" TargetMode="External"/><Relationship Id="rId123" Type="http://schemas.openxmlformats.org/officeDocument/2006/relationships/hyperlink" Target="consultantplus://offline/ref=E40E19F4A772C59767126DC2C1476D36A56383632573BCD4DB1B3F5AC7164C2FD74D9DBCE82322F42C11EBh2Z4G" TargetMode="External"/><Relationship Id="rId144" Type="http://schemas.openxmlformats.org/officeDocument/2006/relationships/hyperlink" Target="consultantplus://offline/ref=E40E19F4A772C59767126DC2C1476D36A5638363267BBAD2DC1B3F5AC7164C2FD74D9DBCE82322F42C11EBh2ZDG" TargetMode="External"/><Relationship Id="rId90" Type="http://schemas.openxmlformats.org/officeDocument/2006/relationships/hyperlink" Target="consultantplus://offline/ref=E40E19F4A772C59767126DC2C1476D36A56383632772B0D6DF1B3F5AC7164C2FhDZ7G" TargetMode="External"/><Relationship Id="rId165" Type="http://schemas.openxmlformats.org/officeDocument/2006/relationships/hyperlink" Target="consultantplus://offline/ref=E40E19F4A772C59767126DC2C1476D36A56383632375B0DDD44635529E1A4E28D8128ABBA12F23F42C10hEZFG" TargetMode="External"/><Relationship Id="rId186" Type="http://schemas.openxmlformats.org/officeDocument/2006/relationships/hyperlink" Target="consultantplus://offline/ref=E40E19F4A772C59767126DC2C1476D36A56383632772B1D0DC1B3F5AC7164C2FD74D9DBCE82322F42C11EBh2ZDG" TargetMode="External"/><Relationship Id="rId211" Type="http://schemas.openxmlformats.org/officeDocument/2006/relationships/hyperlink" Target="consultantplus://offline/ref=E40E19F4A772C59767126DC2C1476D36A56383632575BFD2D61B3F5AC7164C2FD74D9DBCE82322F42C11ECh2Z4G" TargetMode="External"/><Relationship Id="rId232" Type="http://schemas.openxmlformats.org/officeDocument/2006/relationships/hyperlink" Target="consultantplus://offline/ref=E40E19F4A772C59767126DC2C1476D36A56383632772B1D0DC1B3F5AC7164C2FD74D9DBCE82322F42C11EEh2Z5G" TargetMode="External"/><Relationship Id="rId253" Type="http://schemas.openxmlformats.org/officeDocument/2006/relationships/hyperlink" Target="consultantplus://offline/ref=659F36AA96947DAC0CB5C48A0E0E3EAE84EE55F21D897D2649408F9F666677749B03E428i3Z9G" TargetMode="External"/><Relationship Id="rId274" Type="http://schemas.openxmlformats.org/officeDocument/2006/relationships/hyperlink" Target="consultantplus://offline/ref=659F36AA96947DAC0CB5DA87186269A285E70AFA178A7F73151FD4C2316F7D23DC4CBD6E79F0FC961C9F6Ei4Z6G" TargetMode="External"/><Relationship Id="rId295" Type="http://schemas.openxmlformats.org/officeDocument/2006/relationships/hyperlink" Target="consultantplus://offline/ref=659F36AA96947DAC0CB5DA87186269A285E70AFA178A7F73151FD4C2316F7D23iDZCG" TargetMode="External"/><Relationship Id="rId27" Type="http://schemas.openxmlformats.org/officeDocument/2006/relationships/hyperlink" Target="consultantplus://offline/ref=E40E19F4A772C59767126DC2C1476D36A56383632575BFD7D71B3F5AC7164C2FD74D9DBCE82322F42C11EAh2Z3G" TargetMode="External"/><Relationship Id="rId48" Type="http://schemas.openxmlformats.org/officeDocument/2006/relationships/hyperlink" Target="consultantplus://offline/ref=E40E19F4A772C59767126DC2C1476D36A5638363267BBAD2DB1B3F5AC7164C2FD74D9DBCE82322F42C11EAh2Z3G" TargetMode="External"/><Relationship Id="rId69" Type="http://schemas.openxmlformats.org/officeDocument/2006/relationships/hyperlink" Target="consultantplus://offline/ref=E40E19F4A772C59767126DC2C1476D36A56383632570B1D5DE1B3F5AC7164C2FD74D9DBCE82322F42C11E9h2ZCG" TargetMode="External"/><Relationship Id="rId113" Type="http://schemas.openxmlformats.org/officeDocument/2006/relationships/hyperlink" Target="consultantplus://offline/ref=E40E19F4A772C59767126DC2C1476D36A56383632577B1D1D71B3F5AC7164C2FD74D9DBCE82322F42C11E3h2Z7G" TargetMode="External"/><Relationship Id="rId134" Type="http://schemas.openxmlformats.org/officeDocument/2006/relationships/hyperlink" Target="consultantplus://offline/ref=E40E19F4A772C59767126DC2C1476D36A5638363267BBAD2DC1B3F5AC7164C2FD74D9DBCE82322F42C11EBh2ZCG" TargetMode="External"/><Relationship Id="rId80" Type="http://schemas.openxmlformats.org/officeDocument/2006/relationships/hyperlink" Target="consultantplus://offline/ref=E40E19F4A772C597671273CFD72B3A3AA760D56D2376B2838344640790h1ZFG" TargetMode="External"/><Relationship Id="rId155" Type="http://schemas.openxmlformats.org/officeDocument/2006/relationships/hyperlink" Target="consultantplus://offline/ref=E40E19F4A772C59767126DC2C1476D36A56383632371BDDCD44635529E1A4E28D8128ABBA12F23F42C11hEZDG" TargetMode="External"/><Relationship Id="rId176" Type="http://schemas.openxmlformats.org/officeDocument/2006/relationships/hyperlink" Target="consultantplus://offline/ref=E40E19F4A772C59767126DC2C1476D36A56383632772B1D0DC1B3F5AC7164C2FD74D9DBCE82322F42C11EBh2Z6G" TargetMode="External"/><Relationship Id="rId197" Type="http://schemas.openxmlformats.org/officeDocument/2006/relationships/hyperlink" Target="consultantplus://offline/ref=E40E19F4A772C597671273CFD72B3A3AA46ADC6A2D7AB28383446407901F46789002C4FEAC2E22F2h2ZFG" TargetMode="External"/><Relationship Id="rId201" Type="http://schemas.openxmlformats.org/officeDocument/2006/relationships/hyperlink" Target="consultantplus://offline/ref=E40E19F4A772C59767126DC2C1476D36A56383632671BCDDD61B3F5AC7164C2FD74D9DBCE82322F42C11E8h2Z1G" TargetMode="External"/><Relationship Id="rId222" Type="http://schemas.openxmlformats.org/officeDocument/2006/relationships/hyperlink" Target="consultantplus://offline/ref=E40E19F4A772C59767126DC2C1476D36A56383632772B1D0DC1B3F5AC7164C2FD74D9DBCE82322F42C11E9h2Z0G" TargetMode="External"/><Relationship Id="rId243" Type="http://schemas.openxmlformats.org/officeDocument/2006/relationships/hyperlink" Target="consultantplus://offline/ref=E40E19F4A772C59767126DC2C1476D36A56383632671B1D0D61B3F5AC7164C2FD74D9DBCE82322F42C11EBh2Z3G" TargetMode="External"/><Relationship Id="rId264" Type="http://schemas.openxmlformats.org/officeDocument/2006/relationships/hyperlink" Target="consultantplus://offline/ref=659F36AA96947DAC0CB5C48A0E0E3EAE84EE55F21D897D2649408F9F666677749B03E428i3Z4G" TargetMode="External"/><Relationship Id="rId285" Type="http://schemas.openxmlformats.org/officeDocument/2006/relationships/hyperlink" Target="consultantplus://offline/ref=659F36AA96947DAC0CB5DA87186269A285E70AFA178376781E42DECA68637F24D313AA6930FCFD961E99i6ZBG" TargetMode="External"/><Relationship Id="rId17" Type="http://schemas.openxmlformats.org/officeDocument/2006/relationships/hyperlink" Target="consultantplus://offline/ref=E40E19F4A772C59767126DC2C1476D36A56383632575B9D0DE1B3F5AC7164C2FD74D9DBCE82322F42C11E8h2Z0G" TargetMode="External"/><Relationship Id="rId38" Type="http://schemas.openxmlformats.org/officeDocument/2006/relationships/hyperlink" Target="consultantplus://offline/ref=E40E19F4A772C59767126DC2C1476D36A56383632676BCD2DD1B3F5AC7164C2FD74D9DBCE82322F42C11E9h2Z6G" TargetMode="External"/><Relationship Id="rId59" Type="http://schemas.openxmlformats.org/officeDocument/2006/relationships/hyperlink" Target="consultantplus://offline/ref=E40E19F4A772C59767126DC2C1476D36A56383632773B8D6D91B3F5AC7164C2FD74D9DBCE82322F42C11EBh2Z0G" TargetMode="External"/><Relationship Id="rId103" Type="http://schemas.openxmlformats.org/officeDocument/2006/relationships/hyperlink" Target="consultantplus://offline/ref=E40E19F4A772C59767126DC2C1476D36A56383632D7BBAD0D44635529E1A4E28D8128ABBA12F23F42C11hEZ2G" TargetMode="External"/><Relationship Id="rId124" Type="http://schemas.openxmlformats.org/officeDocument/2006/relationships/hyperlink" Target="consultantplus://offline/ref=E40E19F4A772C59767126DC2C1476D36A56383632673BAD5DC1B3F5AC7164C2FD74D9DBCE82322F42C11E9h2Z1G" TargetMode="External"/><Relationship Id="rId70" Type="http://schemas.openxmlformats.org/officeDocument/2006/relationships/hyperlink" Target="consultantplus://offline/ref=E40E19F4A772C59767126DC2C1476D36A56383632571B1D0D81B3F5AC7164C2FD74D9DBCE82322F42C11EAh2Z3G" TargetMode="External"/><Relationship Id="rId91" Type="http://schemas.openxmlformats.org/officeDocument/2006/relationships/hyperlink" Target="consultantplus://offline/ref=E40E19F4A772C59767126DC2C1476D36A56383632673BAD5DC1B3F5AC7164C2FD74D9DBCE82322F42C11EBh2Z1G" TargetMode="External"/><Relationship Id="rId145" Type="http://schemas.openxmlformats.org/officeDocument/2006/relationships/hyperlink" Target="consultantplus://offline/ref=E40E19F4A772C597671273CFD72B3A3AA469DB6F2074B2838344640790h1ZFG" TargetMode="External"/><Relationship Id="rId166" Type="http://schemas.openxmlformats.org/officeDocument/2006/relationships/hyperlink" Target="consultantplus://offline/ref=E40E19F4A772C597671273CFD72B3A3AA46ADC6C2D75B2838344640790h1ZFG" TargetMode="External"/><Relationship Id="rId187" Type="http://schemas.openxmlformats.org/officeDocument/2006/relationships/hyperlink" Target="consultantplus://offline/ref=E40E19F4A772C59767126DC2C1476D36A56383632575BFD2D61B3F5AC7164C2FD74D9DBCE82322F42C11EFh2Z1G" TargetMode="External"/><Relationship Id="rId1" Type="http://schemas.openxmlformats.org/officeDocument/2006/relationships/styles" Target="styles.xml"/><Relationship Id="rId212" Type="http://schemas.openxmlformats.org/officeDocument/2006/relationships/hyperlink" Target="consultantplus://offline/ref=E40E19F4A772C59767126DC2C1476D36A56383632676BCD2DD1B3F5AC7164C2FD74D9DBCE82322F42C11EEh2Z7G" TargetMode="External"/><Relationship Id="rId233" Type="http://schemas.openxmlformats.org/officeDocument/2006/relationships/hyperlink" Target="consultantplus://offline/ref=E40E19F4A772C59767126DC2C1476D36A56383632772B1D0DC1B3F5AC7164C2FD74D9DBCE82322F42C11EEh2Z6G" TargetMode="External"/><Relationship Id="rId254" Type="http://schemas.openxmlformats.org/officeDocument/2006/relationships/hyperlink" Target="consultantplus://offline/ref=659F36AA96947DAC0CB5C48A0E0E3EAE84EE55F21D897D2649408F9F666677749B03E428i3Z4G" TargetMode="External"/><Relationship Id="rId28" Type="http://schemas.openxmlformats.org/officeDocument/2006/relationships/hyperlink" Target="consultantplus://offline/ref=E40E19F4A772C59767126DC2C1476D36A56383632575B1D5D81B3F5AC7164C2FD74D9DBCE82322F42C11EAh2Z3G" TargetMode="External"/><Relationship Id="rId49" Type="http://schemas.openxmlformats.org/officeDocument/2006/relationships/hyperlink" Target="consultantplus://offline/ref=E40E19F4A772C59767126DC2C1476D36A56383632772B1D1D91B3F5AC7164C2FD74D9DBCE82322F42C11EAh2Z3G" TargetMode="External"/><Relationship Id="rId114" Type="http://schemas.openxmlformats.org/officeDocument/2006/relationships/hyperlink" Target="consultantplus://offline/ref=E40E19F4A772C59767126DC2C1476D36A56383632674B9D6D91B3F5AC7164C2FD74D9DBCE82322F42C11EAh2ZDG" TargetMode="External"/><Relationship Id="rId275" Type="http://schemas.openxmlformats.org/officeDocument/2006/relationships/hyperlink" Target="consultantplus://offline/ref=659F36AA96947DAC0CB5DA87186269A285E70AFA178B7079161FD4C2316F7D23iDZCG" TargetMode="External"/><Relationship Id="rId296" Type="http://schemas.openxmlformats.org/officeDocument/2006/relationships/hyperlink" Target="consultantplus://offline/ref=659F36AA96947DAC0CB5DA87186269A285E70AFA178B7577151FD4C2316F7D23DC4CBD6E79F0FC961C9F6Fi4ZAG" TargetMode="External"/><Relationship Id="rId300" Type="http://schemas.openxmlformats.org/officeDocument/2006/relationships/hyperlink" Target="consultantplus://offline/ref=659F36AA96947DAC0CB5DA87186269A285E70AFA178A7F73151FD4C2316F7D23iDZCG" TargetMode="External"/><Relationship Id="rId60" Type="http://schemas.openxmlformats.org/officeDocument/2006/relationships/hyperlink" Target="consultantplus://offline/ref=E40E19F4A772C59767126DC2C1476D36A56383632773BFDCDC1B3F5AC7164C2FhDZ7G" TargetMode="External"/><Relationship Id="rId81" Type="http://schemas.openxmlformats.org/officeDocument/2006/relationships/hyperlink" Target="consultantplus://offline/ref=E40E19F4A772C59767126DC2C1476D36A56383632673BAD5DC1B3F5AC7164C2FD74D9DBCE82322F42C11EBh2Z4G" TargetMode="External"/><Relationship Id="rId135" Type="http://schemas.openxmlformats.org/officeDocument/2006/relationships/hyperlink" Target="consultantplus://offline/ref=E40E19F4A772C59767126DC2C1476D36A5638363267BBAD2DC1B3F5AC7164C2FD74D9DBCE82322F42C11EBh2ZCG" TargetMode="External"/><Relationship Id="rId156" Type="http://schemas.openxmlformats.org/officeDocument/2006/relationships/hyperlink" Target="consultantplus://offline/ref=E40E19F4A772C59767126DC2C1476D36A56383632571B9D6DE1B3F5AC7164C2FD74D9DBCE82322F42C11EBh2Z5G" TargetMode="External"/><Relationship Id="rId177" Type="http://schemas.openxmlformats.org/officeDocument/2006/relationships/hyperlink" Target="consultantplus://offline/ref=E40E19F4A772C59767126DC2C1476D36A56383632676BCD2DD1B3F5AC7164C2FD74D9DBCE82322F42C11EEh2Z6G" TargetMode="External"/><Relationship Id="rId198" Type="http://schemas.openxmlformats.org/officeDocument/2006/relationships/hyperlink" Target="consultantplus://offline/ref=E40E19F4A772C597671273CFD72B3A3AA46ADC6A2D7AB28383446407901F46789002C4FEhAZ5G" TargetMode="External"/><Relationship Id="rId202" Type="http://schemas.openxmlformats.org/officeDocument/2006/relationships/hyperlink" Target="consultantplus://offline/ref=E40E19F4A772C59767126DC2C1476D36A56383632772B1D0DC1B3F5AC7164C2FD74D9DBCE82322F42C11E8h2Z7G" TargetMode="External"/><Relationship Id="rId223" Type="http://schemas.openxmlformats.org/officeDocument/2006/relationships/hyperlink" Target="consultantplus://offline/ref=E40E19F4A772C59767126DC2C1476D36A56383632772B1D0DC1B3F5AC7164C2FD74D9DBCE82322F42C11E9h2Z1G" TargetMode="External"/><Relationship Id="rId244" Type="http://schemas.openxmlformats.org/officeDocument/2006/relationships/hyperlink" Target="consultantplus://offline/ref=E40E19F4A772C59767126DC2C1476D36A56383632573BCD4DB1B3F5AC7164C2FD74D9DBCE82322F42C11EBh2Z0G" TargetMode="External"/><Relationship Id="rId18" Type="http://schemas.openxmlformats.org/officeDocument/2006/relationships/hyperlink" Target="consultantplus://offline/ref=E40E19F4A772C59767126DC2C1476D36A56383632573BCD4DB1B3F5AC7164C2FD74D9DBCE82322F42C11EAh2Z3G" TargetMode="External"/><Relationship Id="rId39" Type="http://schemas.openxmlformats.org/officeDocument/2006/relationships/hyperlink" Target="consultantplus://offline/ref=E40E19F4A772C59767126DC2C1476D36A56383632677B9D7DA1B3F5AC7164C2FD74D9DBCE82322F42C11EAh2Z3G" TargetMode="External"/><Relationship Id="rId265" Type="http://schemas.openxmlformats.org/officeDocument/2006/relationships/hyperlink" Target="consultantplus://offline/ref=659F36AA96947DAC0CB5DA87186269A285E70AFA158D7774151FD4C2316F7D23DC4CBD6E79F0FC961C9F6Ci4Z3G" TargetMode="External"/><Relationship Id="rId286" Type="http://schemas.openxmlformats.org/officeDocument/2006/relationships/hyperlink" Target="consultantplus://offline/ref=659F36AA96947DAC0CB5DA87186269A285E70AFA1588747B4348D6936461i7Z8G" TargetMode="External"/><Relationship Id="rId50" Type="http://schemas.openxmlformats.org/officeDocument/2006/relationships/hyperlink" Target="consultantplus://offline/ref=E40E19F4A772C59767126DC2C1476D36A56383632772B1D0DC1B3F5AC7164C2FD74D9DBCE82322F42C11EAh2Z3G" TargetMode="External"/><Relationship Id="rId104" Type="http://schemas.openxmlformats.org/officeDocument/2006/relationships/hyperlink" Target="consultantplus://offline/ref=E40E19F4A772C59767126DC2C1476D36A56383632570B1D5DE1B3F5AC7164C2FD74D9DBCE82322F42C11EEh2Z7G" TargetMode="External"/><Relationship Id="rId125" Type="http://schemas.openxmlformats.org/officeDocument/2006/relationships/hyperlink" Target="consultantplus://offline/ref=E40E19F4A772C59767126DC2C1476D36A56383632673BAD5DC1B3F5AC7164C2FD74D9DBCE82322F42C11E9h2Z3G" TargetMode="External"/><Relationship Id="rId146" Type="http://schemas.openxmlformats.org/officeDocument/2006/relationships/hyperlink" Target="consultantplus://offline/ref=E40E19F4A772C59767126DC2C1476D36A5638363267BBAD2DC1B3F5AC7164C2FD74D9DBCE82322F42C11EBh2ZDG" TargetMode="External"/><Relationship Id="rId167" Type="http://schemas.openxmlformats.org/officeDocument/2006/relationships/hyperlink" Target="consultantplus://offline/ref=E40E19F4A772C59767126DC2C1476D36A56383632575BFD2D61B3F5AC7164C2FD74D9DBCE82322F42C11EFh2Z0G" TargetMode="External"/><Relationship Id="rId188" Type="http://schemas.openxmlformats.org/officeDocument/2006/relationships/hyperlink" Target="consultantplus://offline/ref=E40E19F4A772C59767126DC2C1476D36A56383632772B1D0DC1B3F5AC7164C2FD74D9DBCE82322F42C11E8h2Z4G" TargetMode="External"/><Relationship Id="rId71" Type="http://schemas.openxmlformats.org/officeDocument/2006/relationships/hyperlink" Target="consultantplus://offline/ref=E40E19F4A772C59767126DC2C1476D36A56383632575B9D6D71B3F5AC7164C2FD74D9DBCE82322F42C11EEh2ZCG" TargetMode="External"/><Relationship Id="rId92" Type="http://schemas.openxmlformats.org/officeDocument/2006/relationships/hyperlink" Target="consultantplus://offline/ref=E40E19F4A772C59767126DC2C1476D36A56383632573BCD4DB1B3F5AC7164C2FD74D9DBCE82322F42C11EAh2ZDG" TargetMode="External"/><Relationship Id="rId213" Type="http://schemas.openxmlformats.org/officeDocument/2006/relationships/hyperlink" Target="consultantplus://offline/ref=E40E19F4A772C59767126DC2C1476D36A56383632772B1D0DC1B3F5AC7164C2FD74D9DBCE82322F42C11E8h2ZDG" TargetMode="External"/><Relationship Id="rId234" Type="http://schemas.openxmlformats.org/officeDocument/2006/relationships/hyperlink" Target="consultantplus://offline/ref=E40E19F4A772C59767126DC2C1476D36A56383632772B1D0DC1B3F5AC7164C2FD74D9DBCE82322F42C11EEh2Z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19707</Words>
  <Characters>112332</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Иван Алексеевич</dc:creator>
  <cp:lastModifiedBy>Попов Иван Алексеевич</cp:lastModifiedBy>
  <cp:revision>1</cp:revision>
  <dcterms:created xsi:type="dcterms:W3CDTF">2017-10-26T06:25:00Z</dcterms:created>
  <dcterms:modified xsi:type="dcterms:W3CDTF">2017-10-26T06:26:00Z</dcterms:modified>
</cp:coreProperties>
</file>